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Offre pour Entreprise E</w:t>
      </w:r>
    </w:p>
    <w:p>
      <w:r>
        <w:t>Secteur : Énergie</w:t>
      </w:r>
    </w:p>
    <w:p>
      <w:r>
        <w:t>Description du projet : Analyse des données de consommation d'énergie</w:t>
      </w:r>
    </w:p>
    <w:p>
      <w:r>
        <w:t>Budget : 65 000 EUR</w:t>
      </w:r>
    </w:p>
    <w:p>
      <w:r>
        <w:t>Objectifs : Réduire les coûts d'énergie</w:t>
      </w:r>
    </w:p>
    <w:p>
      <w:r>
        <w:t>Délais : 2 mois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