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"/>
        <w:gridCol w:w="737"/>
        <w:gridCol w:w="3716"/>
      </w:tblGrid>
      <w:tr w:rsidR="00D71C82" w14:paraId="408577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72" w:type="dxa"/>
            <w:gridSpan w:val="3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071B61D9" w14:textId="77777777" w:rsidR="00D71C82" w:rsidRDefault="00EC0D9B">
            <w:pPr>
              <w:keepNext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bookmarkStart w:id="0" w:name="_GoBack" w:colFirst="0" w:colLast="0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Class Level Information</w:t>
            </w:r>
          </w:p>
        </w:tc>
      </w:tr>
      <w:tr w:rsidR="00D71C82" w14:paraId="57F00E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9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5B372644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Class</w:t>
            </w:r>
          </w:p>
        </w:tc>
        <w:tc>
          <w:tcPr>
            <w:tcW w:w="737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6DC3E846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Levels</w:t>
            </w:r>
          </w:p>
        </w:tc>
        <w:tc>
          <w:tcPr>
            <w:tcW w:w="3716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0FB2C303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Values</w:t>
            </w:r>
          </w:p>
        </w:tc>
      </w:tr>
      <w:tr w:rsidR="00D71C82" w14:paraId="3F20BE4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9" w:type="dxa"/>
            <w:tcBorders>
              <w:top w:val="single" w:sz="0" w:space="0" w:color="836967"/>
              <w:left w:val="single" w:sz="7" w:space="0" w:color="000000"/>
              <w:bottom w:val="single" w:sz="7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2F57D8E6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handicap</w:t>
            </w:r>
          </w:p>
        </w:tc>
        <w:tc>
          <w:tcPr>
            <w:tcW w:w="737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828B0AB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3716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C0E640B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Amputee Crutches Hearing None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Wheelcha</w:t>
            </w:r>
            <w:proofErr w:type="spellEnd"/>
          </w:p>
        </w:tc>
      </w:tr>
      <w:bookmarkEnd w:id="0"/>
    </w:tbl>
    <w:p w14:paraId="662FAFA8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p w14:paraId="4E72BD63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5"/>
        <w:gridCol w:w="424"/>
        <w:gridCol w:w="960"/>
        <w:gridCol w:w="236"/>
        <w:gridCol w:w="93"/>
        <w:gridCol w:w="1322"/>
        <w:gridCol w:w="878"/>
        <w:gridCol w:w="738"/>
      </w:tblGrid>
      <w:tr w:rsidR="00D71C82" w14:paraId="48B9F511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938" w:type="dxa"/>
          <w:jc w:val="center"/>
        </w:trPr>
        <w:tc>
          <w:tcPr>
            <w:tcW w:w="3059" w:type="dxa"/>
            <w:gridSpan w:val="3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22D85463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Number of Observations Read</w:t>
            </w:r>
          </w:p>
        </w:tc>
        <w:tc>
          <w:tcPr>
            <w:tcW w:w="329" w:type="dxa"/>
            <w:gridSpan w:val="2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02A1023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70</w:t>
            </w:r>
          </w:p>
        </w:tc>
      </w:tr>
      <w:tr w:rsidR="00D71C82" w14:paraId="7B50083B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938" w:type="dxa"/>
          <w:jc w:val="center"/>
        </w:trPr>
        <w:tc>
          <w:tcPr>
            <w:tcW w:w="3059" w:type="dxa"/>
            <w:gridSpan w:val="3"/>
            <w:tcBorders>
              <w:top w:val="single" w:sz="0" w:space="0" w:color="836967"/>
              <w:left w:val="single" w:sz="7" w:space="0" w:color="000000"/>
              <w:bottom w:val="single" w:sz="7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20FB6BAA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Number of Observations Used</w:t>
            </w:r>
          </w:p>
        </w:tc>
        <w:tc>
          <w:tcPr>
            <w:tcW w:w="329" w:type="dxa"/>
            <w:gridSpan w:val="2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85E0E1B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70</w:t>
            </w:r>
          </w:p>
        </w:tc>
      </w:tr>
      <w:tr w:rsidR="00D71C82" w14:paraId="623E0C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5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4858CB40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Source</w:t>
            </w:r>
          </w:p>
        </w:tc>
        <w:tc>
          <w:tcPr>
            <w:tcW w:w="424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117A2DFF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DF</w:t>
            </w:r>
          </w:p>
        </w:tc>
        <w:tc>
          <w:tcPr>
            <w:tcW w:w="1196" w:type="dxa"/>
            <w:gridSpan w:val="2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174337A7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Sum of Squares</w:t>
            </w:r>
          </w:p>
        </w:tc>
        <w:tc>
          <w:tcPr>
            <w:tcW w:w="1415" w:type="dxa"/>
            <w:gridSpan w:val="2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08BAB4FF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Mean Square</w:t>
            </w:r>
          </w:p>
        </w:tc>
        <w:tc>
          <w:tcPr>
            <w:tcW w:w="878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7DBE5E5E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F Value</w:t>
            </w:r>
          </w:p>
        </w:tc>
        <w:tc>
          <w:tcPr>
            <w:tcW w:w="738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0B374426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Pr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 &gt; F</w:t>
            </w:r>
          </w:p>
        </w:tc>
      </w:tr>
      <w:tr w:rsidR="00D71C82" w14:paraId="24B2F0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5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0185460B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Model</w:t>
            </w:r>
          </w:p>
        </w:tc>
        <w:tc>
          <w:tcPr>
            <w:tcW w:w="424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0DCB855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1196" w:type="dxa"/>
            <w:gridSpan w:val="2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E9898C1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30.5214286</w:t>
            </w:r>
          </w:p>
        </w:tc>
        <w:tc>
          <w:tcPr>
            <w:tcW w:w="1415" w:type="dxa"/>
            <w:gridSpan w:val="2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F28FD81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7.6303571</w:t>
            </w:r>
          </w:p>
        </w:tc>
        <w:tc>
          <w:tcPr>
            <w:tcW w:w="878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920C18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2.86</w:t>
            </w:r>
          </w:p>
        </w:tc>
        <w:tc>
          <w:tcPr>
            <w:tcW w:w="738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7E69A1C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0.0301</w:t>
            </w:r>
          </w:p>
        </w:tc>
      </w:tr>
      <w:tr w:rsidR="00D71C82" w14:paraId="77B140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5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7FB3D9B0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Error</w:t>
            </w:r>
          </w:p>
        </w:tc>
        <w:tc>
          <w:tcPr>
            <w:tcW w:w="424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1B326C1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65</w:t>
            </w:r>
          </w:p>
        </w:tc>
        <w:tc>
          <w:tcPr>
            <w:tcW w:w="1196" w:type="dxa"/>
            <w:gridSpan w:val="2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0E290A8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173.3214286</w:t>
            </w:r>
          </w:p>
        </w:tc>
        <w:tc>
          <w:tcPr>
            <w:tcW w:w="1415" w:type="dxa"/>
            <w:gridSpan w:val="2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D44F01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2.6664835</w:t>
            </w:r>
          </w:p>
        </w:tc>
        <w:tc>
          <w:tcPr>
            <w:tcW w:w="878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1E7A843" w14:textId="77777777" w:rsidR="00D71C82" w:rsidRDefault="00D71C82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38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2EF671" w14:textId="77777777" w:rsidR="00D71C82" w:rsidRDefault="00D71C82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6D041A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5" w:type="dxa"/>
            <w:tcBorders>
              <w:top w:val="single" w:sz="0" w:space="0" w:color="836967"/>
              <w:left w:val="single" w:sz="7" w:space="0" w:color="000000"/>
              <w:bottom w:val="single" w:sz="7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660A9E16" w14:textId="77777777" w:rsidR="00D71C82" w:rsidRDefault="00EC0D9B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Corrected Total</w:t>
            </w:r>
          </w:p>
        </w:tc>
        <w:tc>
          <w:tcPr>
            <w:tcW w:w="424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05F9439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69</w:t>
            </w:r>
          </w:p>
        </w:tc>
        <w:tc>
          <w:tcPr>
            <w:tcW w:w="1196" w:type="dxa"/>
            <w:gridSpan w:val="2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DC62D91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203.8428571</w:t>
            </w:r>
          </w:p>
        </w:tc>
        <w:tc>
          <w:tcPr>
            <w:tcW w:w="1415" w:type="dxa"/>
            <w:gridSpan w:val="2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6CEEBDE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78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3B7578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38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31663EB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</w:tbl>
    <w:p w14:paraId="5184B137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p w14:paraId="6A8F724E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7"/>
        <w:gridCol w:w="1078"/>
        <w:gridCol w:w="1129"/>
        <w:gridCol w:w="1230"/>
      </w:tblGrid>
      <w:tr w:rsidR="00D71C82" w14:paraId="12C98E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7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1C2106AF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R-Square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3A0A3414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Coeff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Var</w:t>
            </w:r>
            <w:proofErr w:type="spellEnd"/>
          </w:p>
        </w:tc>
        <w:tc>
          <w:tcPr>
            <w:tcW w:w="1129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347CA833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Root MSE</w:t>
            </w:r>
          </w:p>
        </w:tc>
        <w:tc>
          <w:tcPr>
            <w:tcW w:w="1230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2D4D8A90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score Mean</w:t>
            </w:r>
          </w:p>
        </w:tc>
      </w:tr>
      <w:tr w:rsidR="00D71C82" w14:paraId="38F190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7" w:type="dxa"/>
            <w:tcBorders>
              <w:top w:val="single" w:sz="0" w:space="0" w:color="836967"/>
              <w:left w:val="single" w:sz="7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6F9C8E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0.149730</w:t>
            </w:r>
          </w:p>
        </w:tc>
        <w:tc>
          <w:tcPr>
            <w:tcW w:w="1078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9D5D6CB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33.13206</w:t>
            </w:r>
          </w:p>
        </w:tc>
        <w:tc>
          <w:tcPr>
            <w:tcW w:w="1129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B9DF01B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1.632937</w:t>
            </w:r>
          </w:p>
        </w:tc>
        <w:tc>
          <w:tcPr>
            <w:tcW w:w="1230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1104CA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4.928571</w:t>
            </w:r>
          </w:p>
        </w:tc>
      </w:tr>
    </w:tbl>
    <w:p w14:paraId="263108D0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p w14:paraId="422BDA38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"/>
        <w:gridCol w:w="424"/>
        <w:gridCol w:w="1196"/>
        <w:gridCol w:w="1415"/>
        <w:gridCol w:w="878"/>
        <w:gridCol w:w="738"/>
      </w:tblGrid>
      <w:tr w:rsidR="00D71C82" w14:paraId="78A083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275F7B33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Source</w:t>
            </w:r>
          </w:p>
        </w:tc>
        <w:tc>
          <w:tcPr>
            <w:tcW w:w="424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150619BD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DF</w:t>
            </w:r>
          </w:p>
        </w:tc>
        <w:tc>
          <w:tcPr>
            <w:tcW w:w="1196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261622B5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Type I SS</w:t>
            </w:r>
          </w:p>
        </w:tc>
        <w:tc>
          <w:tcPr>
            <w:tcW w:w="1415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3A3E3253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Mean Square</w:t>
            </w:r>
          </w:p>
        </w:tc>
        <w:tc>
          <w:tcPr>
            <w:tcW w:w="878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7F1D794F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F Value</w:t>
            </w:r>
          </w:p>
        </w:tc>
        <w:tc>
          <w:tcPr>
            <w:tcW w:w="738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28C3BFC4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Pr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 &gt; F</w:t>
            </w:r>
          </w:p>
        </w:tc>
      </w:tr>
      <w:tr w:rsidR="00D71C82" w14:paraId="01CE2A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9" w:type="dxa"/>
            <w:tcBorders>
              <w:top w:val="single" w:sz="0" w:space="0" w:color="836967"/>
              <w:left w:val="single" w:sz="7" w:space="0" w:color="000000"/>
              <w:bottom w:val="single" w:sz="7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40E60DD4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handicap</w:t>
            </w:r>
          </w:p>
        </w:tc>
        <w:tc>
          <w:tcPr>
            <w:tcW w:w="424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AD5827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1196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1BBDB7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30.52142857</w:t>
            </w:r>
          </w:p>
        </w:tc>
        <w:tc>
          <w:tcPr>
            <w:tcW w:w="1415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849DE62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7.63035714</w:t>
            </w:r>
          </w:p>
        </w:tc>
        <w:tc>
          <w:tcPr>
            <w:tcW w:w="878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4E54BB1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2.86</w:t>
            </w:r>
          </w:p>
        </w:tc>
        <w:tc>
          <w:tcPr>
            <w:tcW w:w="738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B9582F8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0.0301</w:t>
            </w:r>
          </w:p>
        </w:tc>
      </w:tr>
    </w:tbl>
    <w:p w14:paraId="5D3C8D40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p w14:paraId="7703AB10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"/>
        <w:gridCol w:w="424"/>
        <w:gridCol w:w="1236"/>
        <w:gridCol w:w="1415"/>
        <w:gridCol w:w="878"/>
        <w:gridCol w:w="738"/>
      </w:tblGrid>
      <w:tr w:rsidR="00D71C82" w14:paraId="7A4D97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62C67B59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Source</w:t>
            </w:r>
          </w:p>
        </w:tc>
        <w:tc>
          <w:tcPr>
            <w:tcW w:w="424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7376ECF4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DF</w:t>
            </w:r>
          </w:p>
        </w:tc>
        <w:tc>
          <w:tcPr>
            <w:tcW w:w="1236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346D54DC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Type III SS</w:t>
            </w:r>
          </w:p>
        </w:tc>
        <w:tc>
          <w:tcPr>
            <w:tcW w:w="1415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615D5E73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Mean Square</w:t>
            </w:r>
          </w:p>
        </w:tc>
        <w:tc>
          <w:tcPr>
            <w:tcW w:w="878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55FD5C82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F Value</w:t>
            </w:r>
          </w:p>
        </w:tc>
        <w:tc>
          <w:tcPr>
            <w:tcW w:w="738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73D2D54B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Pr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 &gt; F</w:t>
            </w:r>
          </w:p>
        </w:tc>
      </w:tr>
      <w:tr w:rsidR="00D71C82" w14:paraId="40C628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9" w:type="dxa"/>
            <w:tcBorders>
              <w:top w:val="single" w:sz="0" w:space="0" w:color="836967"/>
              <w:left w:val="single" w:sz="7" w:space="0" w:color="000000"/>
              <w:bottom w:val="single" w:sz="7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0DCA5EB4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handicap</w:t>
            </w:r>
          </w:p>
        </w:tc>
        <w:tc>
          <w:tcPr>
            <w:tcW w:w="424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79FDFC1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1236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B57CA14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30.52142857</w:t>
            </w:r>
          </w:p>
        </w:tc>
        <w:tc>
          <w:tcPr>
            <w:tcW w:w="1415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1F02860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7.63035714</w:t>
            </w:r>
          </w:p>
        </w:tc>
        <w:tc>
          <w:tcPr>
            <w:tcW w:w="878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549ACCF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2.86</w:t>
            </w:r>
          </w:p>
        </w:tc>
        <w:tc>
          <w:tcPr>
            <w:tcW w:w="738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6777B68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0.0301</w:t>
            </w:r>
          </w:p>
        </w:tc>
      </w:tr>
    </w:tbl>
    <w:p w14:paraId="0D0A1A7F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p w14:paraId="57A72A64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p w14:paraId="43121745" w14:textId="77777777" w:rsidR="00D71C82" w:rsidRDefault="00D71C82">
      <w:pPr>
        <w:jc w:val="center"/>
        <w:rPr>
          <w:rFonts w:ascii="Calibri" w:eastAsia="Calibri" w:hAnsi="Calibri" w:cs="Calibri"/>
        </w:rPr>
      </w:pPr>
    </w:p>
    <w:p w14:paraId="28137CD9" w14:textId="77777777" w:rsidR="00D71C82" w:rsidRDefault="00D71C82">
      <w:pPr>
        <w:jc w:val="center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8886"/>
      </w:tblGrid>
      <w:tr w:rsidR="00D71C82" w14:paraId="7D293E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EA94EF3" w14:textId="77777777" w:rsidR="00D71C82" w:rsidRDefault="00EC0D9B">
            <w:pPr>
              <w:spacing w:before="10" w:after="10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Note:</w:t>
            </w:r>
          </w:p>
        </w:tc>
        <w:tc>
          <w:tcPr>
            <w:tcW w:w="110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0468A03" w14:textId="77777777" w:rsidR="00D71C82" w:rsidRDefault="00EC0D9B">
            <w:pPr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This test controls the Type 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experimentwise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error rate, but it generally has a higher Type II error rate than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Tukey's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for all pairwise comparisons.</w:t>
            </w:r>
          </w:p>
        </w:tc>
      </w:tr>
    </w:tbl>
    <w:p w14:paraId="324AC5F0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p w14:paraId="799852BD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9"/>
        <w:gridCol w:w="890"/>
      </w:tblGrid>
      <w:tr w:rsidR="00D71C82" w14:paraId="41B774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9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63AB1298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Alpha</w:t>
            </w:r>
          </w:p>
        </w:tc>
        <w:tc>
          <w:tcPr>
            <w:tcW w:w="890" w:type="dxa"/>
            <w:tcBorders>
              <w:top w:val="single" w:sz="7" w:space="0" w:color="000000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4F54DD3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0.05</w:t>
            </w:r>
          </w:p>
        </w:tc>
      </w:tr>
      <w:tr w:rsidR="00D71C82" w14:paraId="55B5DA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9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35EE5BEB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Error Degrees of Freedom</w:t>
            </w:r>
          </w:p>
        </w:tc>
        <w:tc>
          <w:tcPr>
            <w:tcW w:w="890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44928FB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65</w:t>
            </w:r>
          </w:p>
        </w:tc>
      </w:tr>
      <w:tr w:rsidR="00D71C82" w14:paraId="553FC2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9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3C7F1A7B" w14:textId="77777777" w:rsidR="00D71C82" w:rsidRDefault="00EC0D9B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Error Mean Square</w:t>
            </w:r>
          </w:p>
        </w:tc>
        <w:tc>
          <w:tcPr>
            <w:tcW w:w="890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327B460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2.666484</w:t>
            </w:r>
          </w:p>
        </w:tc>
      </w:tr>
      <w:tr w:rsidR="00D71C82" w14:paraId="240A83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9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0A27030E" w14:textId="77777777" w:rsidR="00D71C82" w:rsidRDefault="00EC0D9B">
            <w:pPr>
              <w:keepNext/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Critical Value of t</w:t>
            </w:r>
          </w:p>
        </w:tc>
        <w:tc>
          <w:tcPr>
            <w:tcW w:w="890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5ACDF98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2.90602</w:t>
            </w:r>
          </w:p>
        </w:tc>
      </w:tr>
      <w:tr w:rsidR="00D71C82" w14:paraId="3CBC70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9" w:type="dxa"/>
            <w:tcBorders>
              <w:top w:val="single" w:sz="0" w:space="0" w:color="836967"/>
              <w:left w:val="single" w:sz="7" w:space="0" w:color="000000"/>
              <w:bottom w:val="single" w:sz="7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42709CBB" w14:textId="77777777" w:rsidR="00D71C82" w:rsidRDefault="00EC0D9B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Minimum Significant Difference</w:t>
            </w:r>
          </w:p>
        </w:tc>
        <w:tc>
          <w:tcPr>
            <w:tcW w:w="890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53992AA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1.7936</w:t>
            </w:r>
          </w:p>
        </w:tc>
      </w:tr>
    </w:tbl>
    <w:p w14:paraId="243C876D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p w14:paraId="412438DD" w14:textId="77777777" w:rsidR="00D71C82" w:rsidRDefault="00D71C82">
      <w:pPr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1123"/>
        <w:gridCol w:w="773"/>
        <w:gridCol w:w="773"/>
        <w:gridCol w:w="431"/>
      </w:tblGrid>
      <w:tr w:rsidR="00D71C82" w14:paraId="78346F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98" w:type="dxa"/>
            <w:gridSpan w:val="5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25A64F14" w14:textId="77777777" w:rsidR="00D71C82" w:rsidRDefault="00EC0D9B">
            <w:pPr>
              <w:keepNext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lastRenderedPageBreak/>
              <w:t>Comparisons significant at the 0.05 level are indicated by ***.</w:t>
            </w:r>
          </w:p>
        </w:tc>
      </w:tr>
      <w:tr w:rsidR="00D71C82" w14:paraId="62F4A9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0E974B88" w14:textId="77777777" w:rsidR="00D71C82" w:rsidRDefault="00EC0D9B">
            <w:pPr>
              <w:keepNext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handicap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br/>
              <w:t>Comparison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5D396976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Difference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br/>
              <w:t>Between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br/>
              <w:t>Means</w:t>
            </w:r>
          </w:p>
        </w:tc>
        <w:tc>
          <w:tcPr>
            <w:tcW w:w="1546" w:type="dxa"/>
            <w:gridSpan w:val="2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7E8FB186" w14:textId="77777777" w:rsidR="00D71C82" w:rsidRDefault="00EC0D9B">
            <w:pPr>
              <w:keepNext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Simultaneous 95% Confidence Limits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BBBBBB"/>
            <w:tcMar>
              <w:left w:w="10" w:type="dxa"/>
              <w:right w:w="10" w:type="dxa"/>
            </w:tcMar>
            <w:vAlign w:val="bottom"/>
          </w:tcPr>
          <w:p w14:paraId="699A63D4" w14:textId="77777777" w:rsidR="00D71C82" w:rsidRDefault="00D71C82">
            <w:pPr>
              <w:keepNext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</w:p>
        </w:tc>
      </w:tr>
      <w:tr w:rsidR="00D71C82" w14:paraId="657B4E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5F16E258" w14:textId="77777777" w:rsidR="00D71C82" w:rsidRDefault="00EC0D9B">
            <w:pPr>
              <w:keepNext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Crutches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Wheelcha</w:t>
            </w:r>
            <w:proofErr w:type="spellEnd"/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BF6442E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0.5786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1A25602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-1.2150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CA2E2B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2.3721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659FE3E" w14:textId="77777777" w:rsidR="00D71C82" w:rsidRDefault="00D71C82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48D3CB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4681D370" w14:textId="77777777" w:rsidR="00D71C82" w:rsidRDefault="00EC0D9B">
            <w:pPr>
              <w:keepNext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Crutches - None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D994374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1.0214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BBDBC30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-0.7721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E971CD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2.8150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EBFA2C1" w14:textId="77777777" w:rsidR="00D71C82" w:rsidRDefault="00D71C82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3B726C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003DB9A9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Crutches - Amputee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B08417D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1.4929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6C541FC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-0.3007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814627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3.2864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26D0555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3AF7F2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2FB6E75F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Crutches - Hearing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6D6E375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1.8714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CE0BEF8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0.0779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50B0429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3.6650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AB9174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***</w:t>
            </w:r>
          </w:p>
        </w:tc>
      </w:tr>
      <w:tr w:rsidR="00D71C82" w14:paraId="5B838D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553005A7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Wheelcha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 - Crutches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E55CC68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-0.5786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C8F8B79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-2.3721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E664B2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1.2150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6B1BBEF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017F10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60D095C4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Wheelcha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 - None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0E7564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0.4429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EBA5A76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-1.3507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2D5899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2.2364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CACEFFA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02E4FB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029C7DB2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Wheelcha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 - Amputee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8EC5FE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0.9143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84E8CAF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-0.8793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877D3EA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2.7079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80996A4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6CAA8F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2586BE42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Wheelcha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 - Hearing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3DA9D1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1.2929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1A89E7B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-0.5007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CD48935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3.0864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0A09CC2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3E66B6A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66631B73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None     - Crutches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32107B0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-1.0214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530968C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-2.8150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0C47C3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0.7721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629D895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4C6AA5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057AF014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None    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Wheelcha</w:t>
            </w:r>
            <w:proofErr w:type="spellEnd"/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858F1F3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-0.4429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746EA71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-2.2364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69CD1DC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1.3507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92BB278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00DA39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326474E9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None     - Amputee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2E5EC27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0.4714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A18861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-1.3221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4F9E6E1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2.2650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21AFFF6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3FAD52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4ECA0E37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None     - Hearing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9043ED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0.8500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18AA847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-0.9436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F6662B8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2.6436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5E5E5CA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5BC981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77306946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Amputee  - Crutches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438C02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-1.4929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55ED9A8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-3.2864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D0CCF5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0.3007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F53C56B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594E52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5C854679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Amputee 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Wheelcha</w:t>
            </w:r>
            <w:proofErr w:type="spellEnd"/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FED8837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-0.9143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68F9446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-2.7079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3829A7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0.8793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A2DEE8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00FF7C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2CAED2E1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Amputee  - None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9DCDBE0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-0.4714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EC0DEC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-2.2650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2DEDFA4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1.3221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36664D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0DF029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6444F8A5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Amputee  - Hearing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03BA51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0.3786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B0F9BB4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-1.4150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0D51FE8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2.1721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35E71D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5206C5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5178489E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Hearing  - Crutches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E86A92C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-1.8714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F14B34E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-3.6650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2FABA0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-0.0779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D7EF5F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***</w:t>
            </w:r>
          </w:p>
        </w:tc>
      </w:tr>
      <w:tr w:rsidR="00D71C82" w14:paraId="6A30E8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68D7D10E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Hearing 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Wheelcha</w:t>
            </w:r>
            <w:proofErr w:type="spellEnd"/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A7BE8B1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-1.2929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E9AA9A4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-3.0864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6ABC2A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0.5007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C16AF3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2E0ED2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2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714EE377" w14:textId="77777777" w:rsidR="00D71C82" w:rsidRDefault="00EC0D9B">
            <w:pPr>
              <w:keepNext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Hearing  - None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A794875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-0.8500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DDB701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-2.6436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9C256A3" w14:textId="77777777" w:rsidR="00D71C82" w:rsidRDefault="00EC0D9B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0.9436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2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F828AAC" w14:textId="77777777" w:rsidR="00D71C82" w:rsidRDefault="00D71C82">
            <w:pPr>
              <w:keepNext/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D71C82" w14:paraId="15D8E6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8" w:type="dxa"/>
            <w:tcBorders>
              <w:top w:val="single" w:sz="0" w:space="0" w:color="836967"/>
              <w:left w:val="single" w:sz="7" w:space="0" w:color="000000"/>
              <w:bottom w:val="single" w:sz="7" w:space="0" w:color="000000"/>
              <w:right w:val="single" w:sz="0" w:space="0" w:color="836967"/>
            </w:tcBorders>
            <w:shd w:val="clear" w:color="auto" w:fill="BBBBBB"/>
            <w:tcMar>
              <w:left w:w="10" w:type="dxa"/>
              <w:right w:w="10" w:type="dxa"/>
            </w:tcMar>
          </w:tcPr>
          <w:p w14:paraId="099D60AB" w14:textId="77777777" w:rsidR="00D71C82" w:rsidRDefault="00EC0D9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Hearing  - Amputee</w:t>
            </w:r>
          </w:p>
        </w:tc>
        <w:tc>
          <w:tcPr>
            <w:tcW w:w="1123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5924414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-0.3786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74AA9CE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-2.1721</w:t>
            </w:r>
          </w:p>
        </w:tc>
        <w:tc>
          <w:tcPr>
            <w:tcW w:w="773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6610519" w14:textId="77777777" w:rsidR="00D71C82" w:rsidRDefault="00EC0D9B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1.4150</w:t>
            </w:r>
          </w:p>
        </w:tc>
        <w:tc>
          <w:tcPr>
            <w:tcW w:w="431" w:type="dxa"/>
            <w:tcBorders>
              <w:top w:val="single" w:sz="0" w:space="0" w:color="836967"/>
              <w:left w:val="single" w:sz="2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30D71F0" w14:textId="77777777" w:rsidR="00D71C82" w:rsidRDefault="00D71C8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</w:tbl>
    <w:p w14:paraId="3D123579" w14:textId="77777777" w:rsidR="00D71C82" w:rsidRDefault="00D71C82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D7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1C82"/>
    <w:rsid w:val="00D71C82"/>
    <w:rsid w:val="00E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66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Macintosh Word</Application>
  <DocSecurity>0</DocSecurity>
  <Lines>13</Lines>
  <Paragraphs>3</Paragraphs>
  <ScaleCrop>false</ScaleCrop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Wallmark, Marie Frantz</cp:lastModifiedBy>
  <cp:revision>2</cp:revision>
  <dcterms:created xsi:type="dcterms:W3CDTF">2016-06-18T17:30:00Z</dcterms:created>
  <dcterms:modified xsi:type="dcterms:W3CDTF">2016-06-18T17:31:00Z</dcterms:modified>
</cp:coreProperties>
</file>