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2F2329" w:rsidP="002F232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Assignment 08 – Software Project Management Discussion</w:t>
      </w:r>
    </w:p>
    <w:p w:rsidR="00AF1362" w:rsidRDefault="00AF1362" w:rsidP="002F232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Is the customer always right?</w:t>
      </w:r>
      <w:bookmarkStart w:id="0" w:name="_GoBack"/>
      <w:bookmarkEnd w:id="0"/>
    </w:p>
    <w:p w:rsidR="008F7CB8" w:rsidRPr="00C93A70" w:rsidRDefault="008F7CB8" w:rsidP="008F7CB8">
      <w:pPr>
        <w:rPr>
          <w:rFonts w:ascii="Baskerville Old Face" w:hAnsi="Baskerville Old Face" w:cstheme="minorHAnsi"/>
        </w:rPr>
      </w:pPr>
      <w:r w:rsidRPr="00C93A70">
        <w:rPr>
          <w:rFonts w:ascii="Baskerville Old Face" w:hAnsi="Baskerville Old Face" w:cstheme="minorHAnsi"/>
        </w:rPr>
        <w:t>From the information in this article, the customer is not always right.</w:t>
      </w:r>
      <w:r w:rsidR="00312742" w:rsidRPr="00C93A70">
        <w:rPr>
          <w:rFonts w:ascii="Baskerville Old Face" w:hAnsi="Baskerville Old Face" w:cstheme="minorHAnsi"/>
        </w:rPr>
        <w:t xml:space="preserve"> But on the other hand, the Ven</w:t>
      </w:r>
      <w:r w:rsidR="00181862" w:rsidRPr="00C93A70">
        <w:rPr>
          <w:rFonts w:ascii="Baskerville Old Face" w:hAnsi="Baskerville Old Face" w:cstheme="minorHAnsi"/>
        </w:rPr>
        <w:t>dor is not always ri</w:t>
      </w:r>
      <w:r w:rsidR="002417F8" w:rsidRPr="00C93A70">
        <w:rPr>
          <w:rFonts w:ascii="Baskerville Old Face" w:hAnsi="Baskerville Old Face" w:cstheme="minorHAnsi"/>
        </w:rPr>
        <w:t xml:space="preserve">ght either. The focus isn’t </w:t>
      </w:r>
      <w:r w:rsidR="002C44A2" w:rsidRPr="00C93A70">
        <w:rPr>
          <w:rFonts w:ascii="Baskerville Old Face" w:hAnsi="Baskerville Old Face" w:cstheme="minorHAnsi"/>
        </w:rPr>
        <w:t>even</w:t>
      </w:r>
      <w:r w:rsidR="002417F8" w:rsidRPr="00C93A70">
        <w:rPr>
          <w:rFonts w:ascii="Baskerville Old Face" w:hAnsi="Baskerville Old Face" w:cstheme="minorHAnsi"/>
        </w:rPr>
        <w:t xml:space="preserve"> </w:t>
      </w:r>
      <w:r w:rsidR="00312742" w:rsidRPr="00C93A70">
        <w:rPr>
          <w:rFonts w:ascii="Baskerville Old Face" w:hAnsi="Baskerville Old Face" w:cstheme="minorHAnsi"/>
        </w:rPr>
        <w:t>about</w:t>
      </w:r>
      <w:r w:rsidR="00181862" w:rsidRPr="00C93A70">
        <w:rPr>
          <w:rFonts w:ascii="Baskerville Old Face" w:hAnsi="Baskerville Old Face" w:cstheme="minorHAnsi"/>
        </w:rPr>
        <w:t xml:space="preserve"> anyone</w:t>
      </w:r>
      <w:r w:rsidR="002417F8" w:rsidRPr="00C93A70">
        <w:rPr>
          <w:rFonts w:ascii="Baskerville Old Face" w:hAnsi="Baskerville Old Face" w:cstheme="minorHAnsi"/>
        </w:rPr>
        <w:t xml:space="preserve"> being right in the first place, rather it’s about </w:t>
      </w:r>
      <w:r w:rsidR="00312742" w:rsidRPr="00C93A70">
        <w:rPr>
          <w:rFonts w:ascii="Baskerville Old Face" w:hAnsi="Baskerville Old Face" w:cstheme="minorHAnsi"/>
        </w:rPr>
        <w:t xml:space="preserve">accurate and truthful communication between the customer and </w:t>
      </w:r>
      <w:r w:rsidR="002417F8" w:rsidRPr="00C93A70">
        <w:rPr>
          <w:rFonts w:ascii="Baskerville Old Face" w:hAnsi="Baskerville Old Face" w:cstheme="minorHAnsi"/>
        </w:rPr>
        <w:t>the developer. Without this communication, the process of the two parties doing business</w:t>
      </w:r>
      <w:r w:rsidR="00A61863" w:rsidRPr="00C93A70">
        <w:rPr>
          <w:rFonts w:ascii="Baskerville Old Face" w:hAnsi="Baskerville Old Face" w:cstheme="minorHAnsi"/>
        </w:rPr>
        <w:t xml:space="preserve"> with one another can be confusing and frustrating. It’s in everyone’s best interest for both parties to genuinely engage in an equal partnership that addresses the political and legal issues </w:t>
      </w:r>
      <w:r w:rsidR="009D0332" w:rsidRPr="00C93A70">
        <w:rPr>
          <w:rFonts w:ascii="Baskerville Old Face" w:hAnsi="Baskerville Old Face" w:cstheme="minorHAnsi"/>
        </w:rPr>
        <w:t xml:space="preserve">of each side. </w:t>
      </w:r>
      <w:proofErr w:type="gramStart"/>
      <w:r w:rsidR="009D0332" w:rsidRPr="00C93A70">
        <w:rPr>
          <w:rFonts w:ascii="Baskerville Old Face" w:hAnsi="Baskerville Old Face" w:cstheme="minorHAnsi"/>
        </w:rPr>
        <w:t>In order to</w:t>
      </w:r>
      <w:proofErr w:type="gramEnd"/>
      <w:r w:rsidR="009D0332" w:rsidRPr="00C93A70">
        <w:rPr>
          <w:rFonts w:ascii="Baskerville Old Face" w:hAnsi="Baskerville Old Face" w:cstheme="minorHAnsi"/>
        </w:rPr>
        <w:t xml:space="preserve"> do achieve this, a process of software project management must be carefully followed, and equally contributed</w:t>
      </w:r>
      <w:r w:rsidR="00732660" w:rsidRPr="00C93A70">
        <w:rPr>
          <w:rFonts w:ascii="Baskerville Old Face" w:hAnsi="Baskerville Old Face" w:cstheme="minorHAnsi"/>
        </w:rPr>
        <w:t xml:space="preserve"> to</w:t>
      </w:r>
      <w:r w:rsidR="009D0332" w:rsidRPr="00C93A70">
        <w:rPr>
          <w:rFonts w:ascii="Baskerville Old Face" w:hAnsi="Baskerville Old Face" w:cstheme="minorHAnsi"/>
        </w:rPr>
        <w:t xml:space="preserve">, by all of the organizations involved. </w:t>
      </w:r>
    </w:p>
    <w:p w:rsidR="00900A50" w:rsidRPr="00C93A70" w:rsidRDefault="00900A50" w:rsidP="008F7CB8">
      <w:pPr>
        <w:rPr>
          <w:rFonts w:ascii="Baskerville Old Face" w:hAnsi="Baskerville Old Face" w:cstheme="minorHAnsi"/>
        </w:rPr>
      </w:pPr>
      <w:r w:rsidRPr="00C93A70">
        <w:rPr>
          <w:rFonts w:ascii="Baskerville Old Face" w:hAnsi="Baskerville Old Face" w:cstheme="minorHAnsi"/>
        </w:rPr>
        <w:t xml:space="preserve">The request for proposal is the document in which the customer </w:t>
      </w:r>
      <w:r w:rsidR="00FC6445" w:rsidRPr="00C93A70">
        <w:rPr>
          <w:rFonts w:ascii="Baskerville Old Face" w:hAnsi="Baskerville Old Face" w:cstheme="minorHAnsi"/>
        </w:rPr>
        <w:t xml:space="preserve">draws out their expectations of the work to be carried out by the vendor. It is important that </w:t>
      </w:r>
      <w:r w:rsidR="009D0332" w:rsidRPr="00C93A70">
        <w:rPr>
          <w:rFonts w:ascii="Baskerville Old Face" w:hAnsi="Baskerville Old Face" w:cstheme="minorHAnsi"/>
        </w:rPr>
        <w:t xml:space="preserve">great </w:t>
      </w:r>
      <w:r w:rsidR="00FC6445" w:rsidRPr="00C93A70">
        <w:rPr>
          <w:rFonts w:ascii="Baskerville Old Face" w:hAnsi="Baskerville Old Face" w:cstheme="minorHAnsi"/>
        </w:rPr>
        <w:t>care is taken when forming this document to ensure that the expectations a</w:t>
      </w:r>
      <w:r w:rsidR="001F25BB" w:rsidRPr="00C93A70">
        <w:rPr>
          <w:rFonts w:ascii="Baskerville Old Face" w:hAnsi="Baskerville Old Face" w:cstheme="minorHAnsi"/>
        </w:rPr>
        <w:t>r</w:t>
      </w:r>
      <w:r w:rsidR="00FC6445" w:rsidRPr="00C93A70">
        <w:rPr>
          <w:rFonts w:ascii="Baskerville Old Face" w:hAnsi="Baskerville Old Face" w:cstheme="minorHAnsi"/>
        </w:rPr>
        <w:t xml:space="preserve">e clear and straightforward. If the vendor decides to accept this list of expectations, they are then required to respond with a list of requirements, outlining what they expect in return for providing these services for the customer. </w:t>
      </w:r>
      <w:r w:rsidR="003B5EAD" w:rsidRPr="00C93A70">
        <w:rPr>
          <w:rFonts w:ascii="Baskerville Old Face" w:hAnsi="Baskerville Old Face" w:cstheme="minorHAnsi"/>
        </w:rPr>
        <w:t>It</w:t>
      </w:r>
      <w:r w:rsidR="003B5EAD" w:rsidRPr="00C93A70">
        <w:rPr>
          <w:rFonts w:ascii="Baskerville Old Face" w:hAnsi="Baskerville Old Face" w:cstheme="minorHAnsi"/>
        </w:rPr>
        <w:t>’</w:t>
      </w:r>
      <w:r w:rsidR="003B5EAD" w:rsidRPr="00C93A70">
        <w:rPr>
          <w:rFonts w:ascii="Baskerville Old Face" w:hAnsi="Baskerville Old Face" w:cstheme="minorHAnsi"/>
        </w:rPr>
        <w:t>s common for misunderstanding</w:t>
      </w:r>
      <w:r w:rsidR="003B5EAD" w:rsidRPr="00C93A70">
        <w:rPr>
          <w:rFonts w:ascii="Baskerville Old Face" w:hAnsi="Baskerville Old Face" w:cstheme="minorHAnsi"/>
        </w:rPr>
        <w:t xml:space="preserve"> when requirements are not clear enough, in which case one party might read into the docume</w:t>
      </w:r>
      <w:r w:rsidR="004E74BF" w:rsidRPr="00C93A70">
        <w:rPr>
          <w:rFonts w:ascii="Baskerville Old Face" w:hAnsi="Baskerville Old Face" w:cstheme="minorHAnsi"/>
        </w:rPr>
        <w:t xml:space="preserve">nt and have a different interpretation than the other party intended. </w:t>
      </w:r>
      <w:r w:rsidR="001F25BB" w:rsidRPr="00C93A70">
        <w:rPr>
          <w:rFonts w:ascii="Baskerville Old Face" w:hAnsi="Baskerville Old Face" w:cstheme="minorHAnsi"/>
        </w:rPr>
        <w:t xml:space="preserve">These terms and requirements are negotiated </w:t>
      </w:r>
      <w:r w:rsidR="00AB3AD1" w:rsidRPr="00C93A70">
        <w:rPr>
          <w:rFonts w:ascii="Baskerville Old Face" w:hAnsi="Baskerville Old Face" w:cstheme="minorHAnsi"/>
        </w:rPr>
        <w:t xml:space="preserve">amongst the two parties until an agreement is made, which equally satisfies both organizations’ needs. </w:t>
      </w:r>
      <w:r w:rsidR="009D0332" w:rsidRPr="00C93A70">
        <w:rPr>
          <w:rFonts w:ascii="Baskerville Old Face" w:hAnsi="Baskerville Old Face" w:cstheme="minorHAnsi"/>
        </w:rPr>
        <w:t xml:space="preserve"> </w:t>
      </w:r>
      <w:r w:rsidR="00035FB0" w:rsidRPr="00C93A70">
        <w:rPr>
          <w:rFonts w:ascii="Baskerville Old Face" w:hAnsi="Baskerville Old Face" w:cstheme="minorHAnsi"/>
        </w:rPr>
        <w:t xml:space="preserve"> </w:t>
      </w:r>
    </w:p>
    <w:p w:rsidR="00900A50" w:rsidRPr="00C93A70" w:rsidRDefault="002C44A2" w:rsidP="008F7CB8">
      <w:pPr>
        <w:rPr>
          <w:rFonts w:ascii="Baskerville Old Face" w:hAnsi="Baskerville Old Face" w:cstheme="minorHAnsi"/>
        </w:rPr>
      </w:pPr>
      <w:r w:rsidRPr="00C93A70">
        <w:rPr>
          <w:rFonts w:ascii="Baskerville Old Face" w:hAnsi="Baskerville Old Face" w:cstheme="minorHAnsi"/>
        </w:rPr>
        <w:t xml:space="preserve">If either party does not fully keep up their end of </w:t>
      </w:r>
      <w:r w:rsidR="009D0332" w:rsidRPr="00C93A70">
        <w:rPr>
          <w:rFonts w:ascii="Baskerville Old Face" w:hAnsi="Baskerville Old Face" w:cstheme="minorHAnsi"/>
        </w:rPr>
        <w:t xml:space="preserve">the </w:t>
      </w:r>
      <w:r w:rsidRPr="00C93A70">
        <w:rPr>
          <w:rFonts w:ascii="Baskerville Old Face" w:hAnsi="Baskerville Old Face" w:cstheme="minorHAnsi"/>
        </w:rPr>
        <w:t>responsibilities, the e</w:t>
      </w:r>
      <w:r w:rsidR="007819DC" w:rsidRPr="00C93A70">
        <w:rPr>
          <w:rFonts w:ascii="Baskerville Old Face" w:hAnsi="Baskerville Old Face" w:cstheme="minorHAnsi"/>
        </w:rPr>
        <w:t>ntire project can end in failure</w:t>
      </w:r>
      <w:r w:rsidRPr="00C93A70">
        <w:rPr>
          <w:rFonts w:ascii="Baskerville Old Face" w:hAnsi="Baskerville Old Face" w:cstheme="minorHAnsi"/>
        </w:rPr>
        <w:t xml:space="preserve">. The </w:t>
      </w:r>
      <w:proofErr w:type="gramStart"/>
      <w:r w:rsidRPr="00C93A70">
        <w:rPr>
          <w:rFonts w:ascii="Baskerville Old Face" w:hAnsi="Baskerville Old Face" w:cstheme="minorHAnsi"/>
        </w:rPr>
        <w:t>ultimate goal</w:t>
      </w:r>
      <w:proofErr w:type="gramEnd"/>
      <w:r w:rsidRPr="00C93A70">
        <w:rPr>
          <w:rFonts w:ascii="Baskerville Old Face" w:hAnsi="Baskerville Old Face" w:cstheme="minorHAnsi"/>
        </w:rPr>
        <w:t xml:space="preserve"> for both the customer and the vendor should be to ‘s</w:t>
      </w:r>
      <w:r w:rsidR="000F15A1" w:rsidRPr="00C93A70">
        <w:rPr>
          <w:rFonts w:ascii="Baskerville Old Face" w:hAnsi="Baskerville Old Face" w:cstheme="minorHAnsi"/>
        </w:rPr>
        <w:t>trike a ba</w:t>
      </w:r>
      <w:r w:rsidR="00FD277F" w:rsidRPr="00C93A70">
        <w:rPr>
          <w:rFonts w:ascii="Baskerville Old Face" w:hAnsi="Baskerville Old Face" w:cstheme="minorHAnsi"/>
        </w:rPr>
        <w:t>lance between reasonableness and the attainment of profit</w:t>
      </w:r>
      <w:r w:rsidRPr="00C93A70">
        <w:rPr>
          <w:rFonts w:ascii="Baskerville Old Face" w:hAnsi="Baskerville Old Face" w:cstheme="minorHAnsi"/>
        </w:rPr>
        <w:t xml:space="preserve">’. </w:t>
      </w:r>
      <w:r w:rsidR="009D0332" w:rsidRPr="00C93A70">
        <w:rPr>
          <w:rFonts w:ascii="Baskerville Old Face" w:hAnsi="Baskerville Old Face" w:cstheme="minorHAnsi"/>
        </w:rPr>
        <w:t>A</w:t>
      </w:r>
      <w:r w:rsidRPr="00C93A70">
        <w:rPr>
          <w:rFonts w:ascii="Baskerville Old Face" w:hAnsi="Baskerville Old Face" w:cstheme="minorHAnsi"/>
        </w:rPr>
        <w:t xml:space="preserve"> legal contract </w:t>
      </w:r>
      <w:r w:rsidR="00A61863" w:rsidRPr="00C93A70">
        <w:rPr>
          <w:rFonts w:ascii="Baskerville Old Face" w:hAnsi="Baskerville Old Face" w:cstheme="minorHAnsi"/>
        </w:rPr>
        <w:t xml:space="preserve">is developed by presenting an offer, acceptance, and consideration. The customer presents the offer by sending their request for proposal to the vendor. The </w:t>
      </w:r>
      <w:r w:rsidR="007819DC" w:rsidRPr="00C93A70">
        <w:rPr>
          <w:rFonts w:ascii="Baskerville Old Face" w:hAnsi="Baskerville Old Face" w:cstheme="minorHAnsi"/>
        </w:rPr>
        <w:t>vendor can then</w:t>
      </w:r>
      <w:r w:rsidR="00A61863" w:rsidRPr="00C93A70">
        <w:rPr>
          <w:rFonts w:ascii="Baskerville Old Face" w:hAnsi="Baskerville Old Face" w:cstheme="minorHAnsi"/>
        </w:rPr>
        <w:t xml:space="preserve"> choose to accept this offer by agreeing to meet the expectations drawn out by RFP. The con</w:t>
      </w:r>
      <w:r w:rsidR="00C93A70">
        <w:rPr>
          <w:rFonts w:ascii="Baskerville Old Face" w:hAnsi="Baskerville Old Face" w:cstheme="minorHAnsi"/>
        </w:rPr>
        <w:t>sideration is what each party is</w:t>
      </w:r>
      <w:r w:rsidR="00A61863" w:rsidRPr="00C93A70">
        <w:rPr>
          <w:rFonts w:ascii="Baskerville Old Face" w:hAnsi="Baskerville Old Face" w:cstheme="minorHAnsi"/>
        </w:rPr>
        <w:t xml:space="preserve"> giving to the other in exchange for the service</w:t>
      </w:r>
      <w:r w:rsidR="007819DC" w:rsidRPr="00C93A70">
        <w:rPr>
          <w:rFonts w:ascii="Baskerville Old Face" w:hAnsi="Baskerville Old Face" w:cstheme="minorHAnsi"/>
        </w:rPr>
        <w:t xml:space="preserve"> </w:t>
      </w:r>
      <w:r w:rsidR="00A61863" w:rsidRPr="00C93A70">
        <w:rPr>
          <w:rFonts w:ascii="Baskerville Old Face" w:hAnsi="Baskerville Old Face" w:cstheme="minorHAnsi"/>
        </w:rPr>
        <w:t>/</w:t>
      </w:r>
      <w:r w:rsidR="007819DC" w:rsidRPr="00C93A70">
        <w:rPr>
          <w:rFonts w:ascii="Baskerville Old Face" w:hAnsi="Baskerville Old Face" w:cstheme="minorHAnsi"/>
        </w:rPr>
        <w:t xml:space="preserve"> </w:t>
      </w:r>
      <w:r w:rsidR="00A61863" w:rsidRPr="00C93A70">
        <w:rPr>
          <w:rFonts w:ascii="Baskerville Old Face" w:hAnsi="Baskerville Old Face" w:cstheme="minorHAnsi"/>
        </w:rPr>
        <w:t xml:space="preserve">payment they are receiving. </w:t>
      </w:r>
      <w:r w:rsidR="00C67CE5" w:rsidRPr="00C93A70">
        <w:rPr>
          <w:rFonts w:ascii="Baskerville Old Face" w:hAnsi="Baskerville Old Face" w:cstheme="minorHAnsi"/>
        </w:rPr>
        <w:t>If both sides maintain the</w:t>
      </w:r>
      <w:r w:rsidR="00C93A70">
        <w:rPr>
          <w:rFonts w:ascii="Baskerville Old Face" w:hAnsi="Baskerville Old Face" w:cstheme="minorHAnsi"/>
        </w:rPr>
        <w:t>ir end</w:t>
      </w:r>
      <w:r w:rsidR="00C67CE5" w:rsidRPr="00C93A70">
        <w:rPr>
          <w:rFonts w:ascii="Baskerville Old Face" w:hAnsi="Baskerville Old Face" w:cstheme="minorHAnsi"/>
        </w:rPr>
        <w:t xml:space="preserve"> of the consideration, then the process </w:t>
      </w:r>
      <w:r w:rsidR="00732660" w:rsidRPr="00C93A70">
        <w:rPr>
          <w:rFonts w:ascii="Baskerville Old Face" w:hAnsi="Baskerville Old Face" w:cstheme="minorHAnsi"/>
        </w:rPr>
        <w:t>can be executed efficiently, resulting in success</w:t>
      </w:r>
      <w:r w:rsidR="007819DC" w:rsidRPr="00C93A70">
        <w:rPr>
          <w:rFonts w:ascii="Baskerville Old Face" w:hAnsi="Baskerville Old Face" w:cstheme="minorHAnsi"/>
        </w:rPr>
        <w:t>ful profit / gain</w:t>
      </w:r>
      <w:r w:rsidR="00732660" w:rsidRPr="00C93A70">
        <w:rPr>
          <w:rFonts w:ascii="Baskerville Old Face" w:hAnsi="Baskerville Old Face" w:cstheme="minorHAnsi"/>
        </w:rPr>
        <w:t xml:space="preserve"> for both parties. </w:t>
      </w:r>
      <w:r w:rsidR="007819DC" w:rsidRPr="00C93A70">
        <w:rPr>
          <w:rFonts w:ascii="Baskerville Old Face" w:hAnsi="Baskerville Old Face" w:cstheme="minorHAnsi"/>
        </w:rPr>
        <w:t xml:space="preserve"> </w:t>
      </w:r>
    </w:p>
    <w:p w:rsidR="002F2329" w:rsidRPr="002F2329" w:rsidRDefault="002F2329" w:rsidP="002F2329">
      <w:pPr>
        <w:rPr>
          <w:rFonts w:ascii="Baskerville Old Face" w:hAnsi="Baskerville Old Face"/>
        </w:rPr>
      </w:pPr>
    </w:p>
    <w:sectPr w:rsidR="002F2329" w:rsidRPr="002F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29"/>
    <w:rsid w:val="00035FB0"/>
    <w:rsid w:val="000F15A1"/>
    <w:rsid w:val="00181862"/>
    <w:rsid w:val="00185BEE"/>
    <w:rsid w:val="001F25BB"/>
    <w:rsid w:val="002417F8"/>
    <w:rsid w:val="002C44A2"/>
    <w:rsid w:val="002F2329"/>
    <w:rsid w:val="00312742"/>
    <w:rsid w:val="003B5EAD"/>
    <w:rsid w:val="004E74BF"/>
    <w:rsid w:val="00572C1F"/>
    <w:rsid w:val="00732660"/>
    <w:rsid w:val="007819DC"/>
    <w:rsid w:val="008F7CB8"/>
    <w:rsid w:val="00900A50"/>
    <w:rsid w:val="009D0332"/>
    <w:rsid w:val="00A61863"/>
    <w:rsid w:val="00AB3AD1"/>
    <w:rsid w:val="00AF1362"/>
    <w:rsid w:val="00B74D49"/>
    <w:rsid w:val="00C67CE5"/>
    <w:rsid w:val="00C93A70"/>
    <w:rsid w:val="00EA4E9F"/>
    <w:rsid w:val="00FC6445"/>
    <w:rsid w:val="00F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2E23"/>
  <w15:chartTrackingRefBased/>
  <w15:docId w15:val="{C9CC236E-87D1-4DC2-8B67-03315592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17</cp:revision>
  <dcterms:created xsi:type="dcterms:W3CDTF">2017-10-17T16:07:00Z</dcterms:created>
  <dcterms:modified xsi:type="dcterms:W3CDTF">2017-10-20T17:05:00Z</dcterms:modified>
</cp:coreProperties>
</file>