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4B6A54" w:rsidP="004B6A54">
      <w:pPr>
        <w:jc w:val="center"/>
      </w:pPr>
      <w:r>
        <w:t xml:space="preserve">Lesson 04 – Vocabulary </w:t>
      </w:r>
    </w:p>
    <w:p w:rsidR="004B6A54" w:rsidRDefault="004B6A54" w:rsidP="004B6A54">
      <w:r>
        <w:t xml:space="preserve">Flow Charts: directly correspond to the flow control statement options </w:t>
      </w:r>
    </w:p>
    <w:p w:rsidR="004B6A54" w:rsidRDefault="004B6A54" w:rsidP="004B6A54">
      <w:r>
        <w:t xml:space="preserve">Flow Control Statements: can decide which Python instructions to execute under which conditions </w:t>
      </w:r>
    </w:p>
    <w:p w:rsidR="004B6A54" w:rsidRDefault="004B6A54" w:rsidP="004B6A54">
      <w:r>
        <w:t xml:space="preserve">Boolean Data Type: only has 2 values – True or False – CAPITALIZED – named after George Boole </w:t>
      </w:r>
    </w:p>
    <w:p w:rsidR="004B6A54" w:rsidRDefault="004B6A54" w:rsidP="004B6A54">
      <w:r>
        <w:t xml:space="preserve">Comparison Operators: compare two values and evaluate down to a single Boolean value </w:t>
      </w:r>
    </w:p>
    <w:p w:rsidR="004B6A54" w:rsidRDefault="004B6A54" w:rsidP="004B6A54">
      <w:r>
        <w:t xml:space="preserve">Boolean Operators: And OR Not – used to compare boolean values </w:t>
      </w:r>
    </w:p>
    <w:p w:rsidR="00CE4D9D" w:rsidRDefault="00CE4D9D" w:rsidP="004B6A54"/>
    <w:p w:rsidR="00CE4D9D" w:rsidRDefault="00CE4D9D" w:rsidP="004B6A54">
      <w:r>
        <w:rPr>
          <w:noProof/>
        </w:rPr>
        <w:drawing>
          <wp:inline distT="0" distB="0" distL="0" distR="0" wp14:anchorId="0C054384" wp14:editId="1727D4D3">
            <wp:extent cx="5943600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C7" w:rsidRDefault="008C1FC7" w:rsidP="004B6A54">
      <w:r>
        <w:t xml:space="preserve">Question 5 – only option was 0 ??? </w:t>
      </w:r>
      <w:bookmarkStart w:id="0" w:name="_GoBack"/>
      <w:bookmarkEnd w:id="0"/>
    </w:p>
    <w:p w:rsidR="004B6A54" w:rsidRDefault="004B6A54" w:rsidP="004B6A54"/>
    <w:p w:rsidR="004B6A54" w:rsidRDefault="004B6A54" w:rsidP="004B6A54"/>
    <w:sectPr w:rsidR="004B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54"/>
    <w:rsid w:val="00185BEE"/>
    <w:rsid w:val="004B6A54"/>
    <w:rsid w:val="008C1FC7"/>
    <w:rsid w:val="00CE4D9D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6E4F"/>
  <w15:chartTrackingRefBased/>
  <w15:docId w15:val="{21A96C08-5098-4195-ADF2-CAE5AE49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2018-06-20T12:30:00Z</dcterms:created>
  <dcterms:modified xsi:type="dcterms:W3CDTF">2018-06-20T12:56:00Z</dcterms:modified>
</cp:coreProperties>
</file>