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5BEE" w:rsidRDefault="00C7000B" w:rsidP="00C7000B">
      <w:pPr>
        <w:jc w:val="center"/>
      </w:pPr>
      <w:r>
        <w:t xml:space="preserve">Lesson 04 – Notes </w:t>
      </w:r>
    </w:p>
    <w:p w:rsidR="00C7000B" w:rsidRDefault="00C7000B" w:rsidP="00C7000B">
      <w:r>
        <w:t xml:space="preserve">Flow Charts: </w:t>
      </w:r>
      <w:r w:rsidR="00225BAB">
        <w:t xml:space="preserve">has a start and an </w:t>
      </w:r>
      <w:proofErr w:type="gramStart"/>
      <w:r w:rsidR="00225BAB">
        <w:t>end point</w:t>
      </w:r>
      <w:proofErr w:type="gramEnd"/>
      <w:r w:rsidR="00225BAB">
        <w:t xml:space="preserve"> with various ways to go through the chart</w:t>
      </w:r>
    </w:p>
    <w:p w:rsidR="00C7000B" w:rsidRDefault="00C7000B" w:rsidP="00C7000B">
      <w:r>
        <w:t xml:space="preserve">Flow Control Statements: instructions that decide which instructions to execute under which conditions </w:t>
      </w:r>
    </w:p>
    <w:p w:rsidR="002A685E" w:rsidRDefault="002A685E" w:rsidP="002A685E">
      <w:pPr>
        <w:pStyle w:val="ListParagraph"/>
        <w:numPr>
          <w:ilvl w:val="0"/>
          <w:numId w:val="4"/>
        </w:numPr>
      </w:pPr>
      <w:r>
        <w:t xml:space="preserve">***Before learning about flow control statements – must first learn the </w:t>
      </w:r>
      <w:proofErr w:type="gramStart"/>
      <w:r>
        <w:t>yes</w:t>
      </w:r>
      <w:proofErr w:type="gramEnd"/>
      <w:r>
        <w:t xml:space="preserve"> no options and how to write them </w:t>
      </w:r>
    </w:p>
    <w:p w:rsidR="00C7000B" w:rsidRDefault="00C7000B" w:rsidP="00C7000B">
      <w:r>
        <w:t xml:space="preserve">Boolean </w:t>
      </w:r>
      <w:r w:rsidR="00FE76C1">
        <w:t xml:space="preserve">(Data Types) </w:t>
      </w:r>
      <w:r>
        <w:t xml:space="preserve">Values: True or False </w:t>
      </w:r>
      <w:r w:rsidR="00FE76C1">
        <w:t>– with capital ‘T’ and ‘F’</w:t>
      </w:r>
    </w:p>
    <w:p w:rsidR="002A685E" w:rsidRDefault="00C7000B" w:rsidP="002A685E">
      <w:r>
        <w:t xml:space="preserve">Comparison Operators: == </w:t>
      </w:r>
      <w:proofErr w:type="gramStart"/>
      <w:r>
        <w:t xml:space="preserve">  !</w:t>
      </w:r>
      <w:proofErr w:type="gramEnd"/>
      <w:r>
        <w:t xml:space="preserve">=   &gt;   &lt;   &gt;=   &lt;=   </w:t>
      </w:r>
    </w:p>
    <w:p w:rsidR="00C7000B" w:rsidRDefault="00C6792A" w:rsidP="00C6792A">
      <w:pPr>
        <w:pStyle w:val="ListParagraph"/>
        <w:numPr>
          <w:ilvl w:val="0"/>
          <w:numId w:val="1"/>
        </w:numPr>
      </w:pPr>
      <w:r>
        <w:t xml:space="preserve">Expressions w/ comparison operators result down to a boolean value </w:t>
      </w:r>
    </w:p>
    <w:p w:rsidR="00FE76C1" w:rsidRDefault="00FE76C1" w:rsidP="00FE76C1">
      <w:r>
        <w:t>Boolean Operators</w:t>
      </w:r>
      <w:r>
        <w:t xml:space="preserve">: And, Or, &amp; </w:t>
      </w:r>
      <w:proofErr w:type="gramStart"/>
      <w:r>
        <w:t xml:space="preserve">Not </w:t>
      </w:r>
      <w:r w:rsidR="00225BAB">
        <w:t xml:space="preserve"> -</w:t>
      </w:r>
      <w:proofErr w:type="gramEnd"/>
      <w:r w:rsidR="00225BAB">
        <w:t xml:space="preserve"> always operate on the 2 Boolean values </w:t>
      </w:r>
    </w:p>
    <w:p w:rsidR="00225BAB" w:rsidRDefault="00225BAB" w:rsidP="00225BAB">
      <w:pPr>
        <w:pStyle w:val="ListParagraph"/>
        <w:numPr>
          <w:ilvl w:val="0"/>
          <w:numId w:val="1"/>
        </w:numPr>
      </w:pPr>
      <w:r>
        <w:t>H</w:t>
      </w:r>
      <w:r w:rsidR="00DE084F">
        <w:t>as</w:t>
      </w:r>
      <w:r>
        <w:t xml:space="preserve"> an order of operations just like the mathematical </w:t>
      </w:r>
      <w:proofErr w:type="gramStart"/>
      <w:r>
        <w:t>operators</w:t>
      </w:r>
      <w:proofErr w:type="gramEnd"/>
      <w:r>
        <w:t xml:space="preserve"> </w:t>
      </w:r>
    </w:p>
    <w:p w:rsidR="00DE084F" w:rsidRDefault="00DE084F" w:rsidP="00225BAB">
      <w:pPr>
        <w:pStyle w:val="ListParagraph"/>
        <w:numPr>
          <w:ilvl w:val="0"/>
          <w:numId w:val="1"/>
        </w:numPr>
      </w:pPr>
      <w:r>
        <w:t xml:space="preserve">Evaluates the NOT first, then the AND, then the OR </w:t>
      </w:r>
    </w:p>
    <w:p w:rsidR="00C6792A" w:rsidRDefault="00C6792A" w:rsidP="00C6792A">
      <w:r>
        <w:t>A</w:t>
      </w:r>
      <w:r w:rsidR="00E3293B">
        <w:t>ND</w:t>
      </w:r>
      <w:r>
        <w:t xml:space="preserve"> </w:t>
      </w:r>
      <w:r w:rsidR="00E3293B">
        <w:t>O</w:t>
      </w:r>
      <w:r>
        <w:t>perator</w:t>
      </w:r>
      <w:r w:rsidR="00E3293B">
        <w:t>’</w:t>
      </w:r>
      <w:r>
        <w:t xml:space="preserve">s Truth Table: </w:t>
      </w:r>
    </w:p>
    <w:p w:rsidR="00C6792A" w:rsidRDefault="00C6792A" w:rsidP="00C6792A">
      <w:pPr>
        <w:pStyle w:val="ListParagraph"/>
        <w:numPr>
          <w:ilvl w:val="0"/>
          <w:numId w:val="1"/>
        </w:numPr>
      </w:pPr>
      <w:r>
        <w:t xml:space="preserve">True &amp; </w:t>
      </w:r>
      <w:proofErr w:type="gramStart"/>
      <w:r>
        <w:t>True  =</w:t>
      </w:r>
      <w:proofErr w:type="gramEnd"/>
      <w:r>
        <w:t xml:space="preserve"> True</w:t>
      </w:r>
    </w:p>
    <w:p w:rsidR="00C6792A" w:rsidRDefault="00E3293B" w:rsidP="00C6792A">
      <w:pPr>
        <w:pStyle w:val="ListParagraph"/>
        <w:numPr>
          <w:ilvl w:val="0"/>
          <w:numId w:val="1"/>
        </w:numPr>
      </w:pPr>
      <w:r>
        <w:t xml:space="preserve">True &amp; False, False &amp; True, False &amp; False = False </w:t>
      </w:r>
    </w:p>
    <w:p w:rsidR="00E3293B" w:rsidRDefault="00E3293B" w:rsidP="00E3293B">
      <w:r>
        <w:t xml:space="preserve">OR Operator’s Truth Table: </w:t>
      </w:r>
    </w:p>
    <w:p w:rsidR="00E3293B" w:rsidRDefault="00E3293B" w:rsidP="00E3293B">
      <w:pPr>
        <w:pStyle w:val="ListParagraph"/>
        <w:numPr>
          <w:ilvl w:val="0"/>
          <w:numId w:val="2"/>
        </w:numPr>
      </w:pPr>
      <w:r>
        <w:t>True or True = True</w:t>
      </w:r>
    </w:p>
    <w:p w:rsidR="00E3293B" w:rsidRDefault="00E3293B" w:rsidP="00E3293B">
      <w:pPr>
        <w:pStyle w:val="ListParagraph"/>
        <w:numPr>
          <w:ilvl w:val="0"/>
          <w:numId w:val="2"/>
        </w:numPr>
      </w:pPr>
      <w:r>
        <w:t xml:space="preserve">True or False, False or True, False or False = False </w:t>
      </w:r>
    </w:p>
    <w:p w:rsidR="00E3293B" w:rsidRDefault="00F87C26" w:rsidP="00E3293B">
      <w:r>
        <w:t xml:space="preserve">NOT Operator’s Truth Table: </w:t>
      </w:r>
    </w:p>
    <w:p w:rsidR="00F87C26" w:rsidRDefault="00F87C26" w:rsidP="00F87C26">
      <w:pPr>
        <w:pStyle w:val="ListParagraph"/>
        <w:numPr>
          <w:ilvl w:val="0"/>
          <w:numId w:val="3"/>
        </w:numPr>
      </w:pPr>
      <w:r>
        <w:t>Not True = False</w:t>
      </w:r>
    </w:p>
    <w:p w:rsidR="00F87C26" w:rsidRDefault="00F87C26" w:rsidP="00F87C26">
      <w:pPr>
        <w:pStyle w:val="ListParagraph"/>
        <w:numPr>
          <w:ilvl w:val="0"/>
          <w:numId w:val="3"/>
        </w:numPr>
      </w:pPr>
      <w:r>
        <w:t>Not False = True</w:t>
      </w:r>
    </w:p>
    <w:p w:rsidR="008E5FB5" w:rsidRDefault="008E5FB5" w:rsidP="008E5FB5">
      <w:r>
        <w:t>Flow Control Elements:</w:t>
      </w:r>
    </w:p>
    <w:p w:rsidR="008E5FB5" w:rsidRDefault="008E5FB5" w:rsidP="008E5FB5">
      <w:pPr>
        <w:pStyle w:val="ListParagraph"/>
        <w:numPr>
          <w:ilvl w:val="0"/>
          <w:numId w:val="5"/>
        </w:numPr>
      </w:pPr>
      <w:r>
        <w:t xml:space="preserve">Flow control statements often start with a part called the </w:t>
      </w:r>
      <w:r w:rsidRPr="008E5FB5">
        <w:rPr>
          <w:b/>
        </w:rPr>
        <w:t>Condition</w:t>
      </w:r>
    </w:p>
    <w:p w:rsidR="008E5FB5" w:rsidRDefault="008E5FB5" w:rsidP="008E5FB5">
      <w:pPr>
        <w:pStyle w:val="ListParagraph"/>
        <w:numPr>
          <w:ilvl w:val="0"/>
          <w:numId w:val="5"/>
        </w:numPr>
      </w:pPr>
      <w:r>
        <w:t xml:space="preserve">And are all followed by a block of code called the </w:t>
      </w:r>
      <w:r w:rsidRPr="008E5FB5">
        <w:rPr>
          <w:b/>
        </w:rPr>
        <w:t>Clause</w:t>
      </w:r>
      <w:r>
        <w:t xml:space="preserve">  </w:t>
      </w:r>
    </w:p>
    <w:p w:rsidR="008E5FB5" w:rsidRDefault="008E5FB5" w:rsidP="008E5FB5">
      <w:bookmarkStart w:id="0" w:name="_GoBack"/>
      <w:bookmarkEnd w:id="0"/>
    </w:p>
    <w:sectPr w:rsidR="008E5F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3B0D4A"/>
    <w:multiLevelType w:val="hybridMultilevel"/>
    <w:tmpl w:val="279A8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581C09"/>
    <w:multiLevelType w:val="hybridMultilevel"/>
    <w:tmpl w:val="61CE89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1244F0"/>
    <w:multiLevelType w:val="hybridMultilevel"/>
    <w:tmpl w:val="EB386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984207"/>
    <w:multiLevelType w:val="hybridMultilevel"/>
    <w:tmpl w:val="9C74B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E56156"/>
    <w:multiLevelType w:val="hybridMultilevel"/>
    <w:tmpl w:val="6F86C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000B"/>
    <w:rsid w:val="00185BEE"/>
    <w:rsid w:val="001B52B5"/>
    <w:rsid w:val="00225BAB"/>
    <w:rsid w:val="002A685E"/>
    <w:rsid w:val="008E5FB5"/>
    <w:rsid w:val="00C6792A"/>
    <w:rsid w:val="00C7000B"/>
    <w:rsid w:val="00DE084F"/>
    <w:rsid w:val="00E3293B"/>
    <w:rsid w:val="00EA4E9F"/>
    <w:rsid w:val="00F87C26"/>
    <w:rsid w:val="00FE7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09749"/>
  <w15:chartTrackingRefBased/>
  <w15:docId w15:val="{BC0868A6-8AFB-4C03-AEBF-35C67BD61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79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166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Marie.Kelling001</dc:creator>
  <cp:keywords/>
  <dc:description/>
  <cp:lastModifiedBy>Marie.Kelling001</cp:lastModifiedBy>
  <cp:revision>7</cp:revision>
  <dcterms:created xsi:type="dcterms:W3CDTF">2018-06-20T12:11:00Z</dcterms:created>
  <dcterms:modified xsi:type="dcterms:W3CDTF">2018-06-20T12:57:00Z</dcterms:modified>
</cp:coreProperties>
</file>