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BA0043" w:rsidP="00BA0043">
      <w:pPr>
        <w:jc w:val="center"/>
      </w:pPr>
      <w:r>
        <w:t xml:space="preserve">Lesson 06 – Notes </w:t>
      </w:r>
    </w:p>
    <w:p w:rsidR="00BA0043" w:rsidRDefault="00BA0043" w:rsidP="00BA0043">
      <w:r>
        <w:t xml:space="preserve">Loops – </w:t>
      </w:r>
    </w:p>
    <w:p w:rsidR="00BA0043" w:rsidRDefault="00BA0043" w:rsidP="00BA0043">
      <w:r>
        <w:t xml:space="preserve">   While loop: </w:t>
      </w:r>
    </w:p>
    <w:p w:rsidR="00BA0043" w:rsidRDefault="00BA0043" w:rsidP="00BA0043">
      <w:pPr>
        <w:pStyle w:val="ListParagraph"/>
        <w:numPr>
          <w:ilvl w:val="0"/>
          <w:numId w:val="2"/>
        </w:numPr>
      </w:pPr>
      <w:r>
        <w:t xml:space="preserve">executes the block of code </w:t>
      </w:r>
      <w:proofErr w:type="gramStart"/>
      <w:r>
        <w:t>over and over again</w:t>
      </w:r>
      <w:proofErr w:type="gramEnd"/>
      <w:r>
        <w:t xml:space="preserve"> as long as the condition remains true </w:t>
      </w:r>
    </w:p>
    <w:p w:rsidR="00BA0043" w:rsidRDefault="00BA0043" w:rsidP="00BA0043">
      <w:pPr>
        <w:pStyle w:val="ListParagraph"/>
        <w:numPr>
          <w:ilvl w:val="0"/>
          <w:numId w:val="2"/>
        </w:numPr>
      </w:pPr>
      <w:r>
        <w:t xml:space="preserve">last statement should be a incrementation statement </w:t>
      </w:r>
    </w:p>
    <w:p w:rsidR="00BA0043" w:rsidRDefault="00BA0043" w:rsidP="00BA0043">
      <w:pPr>
        <w:pStyle w:val="ListParagraph"/>
        <w:numPr>
          <w:ilvl w:val="0"/>
          <w:numId w:val="2"/>
        </w:numPr>
      </w:pPr>
      <w:r>
        <w:t xml:space="preserve">each run through the loop = 1 iteration </w:t>
      </w:r>
    </w:p>
    <w:p w:rsidR="00BA0043" w:rsidRDefault="00BA0043" w:rsidP="00BA0043">
      <w:r>
        <w:t xml:space="preserve">   Infinite Loop </w:t>
      </w:r>
      <w:r>
        <w:sym w:font="Wingdings" w:char="F0E0"/>
      </w:r>
      <w:r>
        <w:t xml:space="preserve"> press CTRL+C</w:t>
      </w:r>
      <w:bookmarkStart w:id="0" w:name="_GoBack"/>
      <w:bookmarkEnd w:id="0"/>
    </w:p>
    <w:p w:rsidR="00BA0043" w:rsidRDefault="00BA0043" w:rsidP="00BA0043">
      <w:r>
        <w:t xml:space="preserve">   Break Statement: </w:t>
      </w:r>
    </w:p>
    <w:p w:rsidR="00BA0043" w:rsidRDefault="00BA0043" w:rsidP="00BA0043">
      <w:pPr>
        <w:pStyle w:val="ListParagraph"/>
        <w:numPr>
          <w:ilvl w:val="0"/>
          <w:numId w:val="3"/>
        </w:numPr>
      </w:pPr>
      <w:r>
        <w:t>immediately jumps out of current block</w:t>
      </w:r>
      <w:r w:rsidR="00BD5BED">
        <w:t xml:space="preserve"> without reevaluating the loop’s condition </w:t>
      </w:r>
    </w:p>
    <w:p w:rsidR="00BA0043" w:rsidRDefault="00BA0043" w:rsidP="00BA0043">
      <w:pPr>
        <w:pStyle w:val="ListParagraph"/>
        <w:numPr>
          <w:ilvl w:val="0"/>
          <w:numId w:val="3"/>
        </w:numPr>
      </w:pPr>
      <w:r>
        <w:t xml:space="preserve">useful for when you might have several cases in which the block should terminate </w:t>
      </w:r>
    </w:p>
    <w:p w:rsidR="00BA0043" w:rsidRDefault="00BA0043" w:rsidP="00BA0043">
      <w:r>
        <w:t xml:space="preserve">   Continue Statement:  </w:t>
      </w:r>
    </w:p>
    <w:p w:rsidR="00BA0043" w:rsidRDefault="00BA0043" w:rsidP="00BA0043">
      <w:pPr>
        <w:pStyle w:val="ListParagraph"/>
        <w:numPr>
          <w:ilvl w:val="0"/>
          <w:numId w:val="4"/>
        </w:numPr>
      </w:pPr>
      <w:r>
        <w:t xml:space="preserve">immediately jumps back to the start </w:t>
      </w:r>
      <w:r w:rsidR="00BD5BED">
        <w:t xml:space="preserve">of the loop &amp; reevaluates the loop’s condition </w:t>
      </w:r>
    </w:p>
    <w:p w:rsidR="00BD5BED" w:rsidRDefault="00BD5BED" w:rsidP="00BD5BED">
      <w:r>
        <w:t>***</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color w:val="373737"/>
          <w:sz w:val="20"/>
          <w:szCs w:val="20"/>
        </w:rPr>
      </w:pPr>
      <w:r w:rsidRPr="00BD5BED">
        <w:rPr>
          <w:rFonts w:ascii="inherit" w:eastAsia="Times New Roman" w:hAnsi="inherit" w:cs="Arial"/>
          <w:color w:val="373737"/>
          <w:sz w:val="20"/>
          <w:szCs w:val="20"/>
        </w:rPr>
        <w:t>All loops have 3 parts to them, initialization, condition and increment.</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color w:val="373737"/>
          <w:sz w:val="20"/>
          <w:szCs w:val="20"/>
        </w:rPr>
      </w:pPr>
      <w:r w:rsidRPr="00BD5BED">
        <w:rPr>
          <w:rFonts w:ascii="inherit" w:eastAsia="Times New Roman" w:hAnsi="inherit" w:cs="Arial"/>
          <w:color w:val="373737"/>
          <w:sz w:val="20"/>
          <w:szCs w:val="20"/>
        </w:rPr>
        <w:t>In many ways, Python harkens back to the ‘good ole days’ of programming when coders used a console. For example, the use of the break statement (kind of a go-to statement) is used in Python, and it exists in most languages. However, over the years, the design of programs has implemented break statements less and less, at least in the context of infinite loops. The example is a good one to demonstrate what a break statement can do – but perhaps not in a practical way. Specifically, if you have multiple break statements in a loop, the code becomes very difficult to debug. I am not saying that you should not use break statements – just be careful.</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b/>
          <w:color w:val="373737"/>
          <w:sz w:val="20"/>
          <w:szCs w:val="20"/>
        </w:rPr>
      </w:pPr>
      <w:r w:rsidRPr="00BD5BED">
        <w:rPr>
          <w:rFonts w:ascii="inherit" w:eastAsia="Times New Roman" w:hAnsi="inherit" w:cs="Arial"/>
          <w:color w:val="373737"/>
          <w:sz w:val="20"/>
          <w:szCs w:val="20"/>
        </w:rPr>
        <w:t xml:space="preserve">Even though continue statements still effect the flow of the code, they are often easier to debug than a break statement – </w:t>
      </w:r>
      <w:proofErr w:type="gramStart"/>
      <w:r w:rsidRPr="00BD5BED">
        <w:rPr>
          <w:rFonts w:ascii="inherit" w:eastAsia="Times New Roman" w:hAnsi="inherit" w:cs="Arial"/>
          <w:color w:val="373737"/>
          <w:sz w:val="20"/>
          <w:szCs w:val="20"/>
        </w:rPr>
        <w:t>as long as</w:t>
      </w:r>
      <w:proofErr w:type="gramEnd"/>
      <w:r w:rsidRPr="00BD5BED">
        <w:rPr>
          <w:rFonts w:ascii="inherit" w:eastAsia="Times New Roman" w:hAnsi="inherit" w:cs="Arial"/>
          <w:color w:val="373737"/>
          <w:sz w:val="20"/>
          <w:szCs w:val="20"/>
        </w:rPr>
        <w:t xml:space="preserve"> you do not use the control statement to jump around too much</w:t>
      </w:r>
      <w:r w:rsidRPr="00BD5BED">
        <w:rPr>
          <w:rFonts w:ascii="inherit" w:eastAsia="Times New Roman" w:hAnsi="inherit" w:cs="Arial"/>
          <w:b/>
          <w:color w:val="373737"/>
          <w:sz w:val="20"/>
          <w:szCs w:val="20"/>
        </w:rPr>
        <w:t>. If designed properly, a continue statement will maintain the flow of the code – while a bre</w:t>
      </w:r>
      <w:r>
        <w:rPr>
          <w:rFonts w:ascii="inherit" w:eastAsia="Times New Roman" w:hAnsi="inherit" w:cs="Arial"/>
          <w:b/>
          <w:color w:val="373737"/>
          <w:sz w:val="20"/>
          <w:szCs w:val="20"/>
        </w:rPr>
        <w:t>ak statement often ‘changes it’</w:t>
      </w:r>
      <w:r>
        <w:rPr>
          <w:rFonts w:ascii="inherit" w:eastAsia="Times New Roman" w:hAnsi="inherit" w:cs="Arial"/>
          <w:color w:val="373737"/>
          <w:sz w:val="20"/>
          <w:szCs w:val="20"/>
        </w:rPr>
        <w:t xml:space="preserve">. </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color w:val="373737"/>
          <w:sz w:val="20"/>
          <w:szCs w:val="20"/>
        </w:rPr>
      </w:pPr>
      <w:r w:rsidRPr="00BD5BED">
        <w:rPr>
          <w:rFonts w:ascii="inherit" w:eastAsia="Times New Roman" w:hAnsi="inherit" w:cs="Arial"/>
          <w:color w:val="373737"/>
          <w:sz w:val="20"/>
          <w:szCs w:val="20"/>
        </w:rPr>
        <w:t xml:space="preserve">Note that in Python, </w:t>
      </w:r>
      <w:r w:rsidRPr="00BD5BED">
        <w:rPr>
          <w:rFonts w:ascii="inherit" w:eastAsia="Times New Roman" w:hAnsi="inherit" w:cs="Arial"/>
          <w:b/>
          <w:color w:val="373737"/>
          <w:sz w:val="20"/>
          <w:szCs w:val="20"/>
        </w:rPr>
        <w:t>you need to convert the integer to a string;</w:t>
      </w:r>
      <w:r w:rsidRPr="00BD5BED">
        <w:rPr>
          <w:rFonts w:ascii="inherit" w:eastAsia="Times New Roman" w:hAnsi="inherit" w:cs="Arial"/>
          <w:color w:val="373737"/>
          <w:sz w:val="20"/>
          <w:szCs w:val="20"/>
        </w:rPr>
        <w:t xml:space="preserve"> many languages do this automatically in a print statement.</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color w:val="373737"/>
          <w:sz w:val="20"/>
          <w:szCs w:val="20"/>
        </w:rPr>
      </w:pPr>
      <w:r w:rsidRPr="00BD5BED">
        <w:rPr>
          <w:rFonts w:ascii="inherit" w:eastAsia="Times New Roman" w:hAnsi="inherit" w:cs="Arial"/>
          <w:color w:val="373737"/>
          <w:sz w:val="20"/>
          <w:szCs w:val="20"/>
        </w:rPr>
        <w:t>Note that you can increment with something other than 1.</w:t>
      </w:r>
      <w:r>
        <w:rPr>
          <w:rFonts w:ascii="inherit" w:eastAsia="Times New Roman" w:hAnsi="inherit" w:cs="Arial"/>
          <w:color w:val="373737"/>
          <w:sz w:val="20"/>
          <w:szCs w:val="20"/>
        </w:rPr>
        <w:t xml:space="preserve"> </w:t>
      </w:r>
    </w:p>
    <w:p w:rsidR="00BD5BED" w:rsidRDefault="00BD5BED" w:rsidP="00BD5BED"/>
    <w:p w:rsidR="00BA0043" w:rsidRDefault="00BA0043" w:rsidP="00BA0043">
      <w:pPr>
        <w:pStyle w:val="ListParagraph"/>
      </w:pPr>
    </w:p>
    <w:sectPr w:rsidR="00BA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0F97"/>
    <w:multiLevelType w:val="hybridMultilevel"/>
    <w:tmpl w:val="9F60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0434"/>
    <w:multiLevelType w:val="hybridMultilevel"/>
    <w:tmpl w:val="EB72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14E7F"/>
    <w:multiLevelType w:val="hybridMultilevel"/>
    <w:tmpl w:val="3E6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13BA5"/>
    <w:multiLevelType w:val="hybridMultilevel"/>
    <w:tmpl w:val="F020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A3BDB"/>
    <w:multiLevelType w:val="multilevel"/>
    <w:tmpl w:val="1650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43"/>
    <w:rsid w:val="00185BEE"/>
    <w:rsid w:val="00BA0043"/>
    <w:rsid w:val="00BD5BED"/>
    <w:rsid w:val="00EA4E9F"/>
    <w:rsid w:val="00FB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4E36"/>
  <w15:chartTrackingRefBased/>
  <w15:docId w15:val="{5F2E7951-CDEF-4B1B-BFA2-092762DB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3</cp:revision>
  <dcterms:created xsi:type="dcterms:W3CDTF">2018-06-24T13:57:00Z</dcterms:created>
  <dcterms:modified xsi:type="dcterms:W3CDTF">2018-06-24T14:20:00Z</dcterms:modified>
</cp:coreProperties>
</file>