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C26263" w:rsidP="00C26263">
      <w:pPr>
        <w:jc w:val="center"/>
      </w:pPr>
      <w:r>
        <w:t>Week 07 Videos – JSON &amp; Server Interaction</w:t>
      </w:r>
    </w:p>
    <w:p w:rsidR="00C26263" w:rsidRDefault="00C26263" w:rsidP="00C26263">
      <w:bookmarkStart w:id="0" w:name="_GoBack"/>
      <w:bookmarkEnd w:id="0"/>
    </w:p>
    <w:sectPr w:rsidR="00C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63"/>
    <w:rsid w:val="00185BEE"/>
    <w:rsid w:val="00C26263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2C3E"/>
  <w15:chartTrackingRefBased/>
  <w15:docId w15:val="{0CCA823B-CA9F-472D-8E51-49BE9DB4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</cp:revision>
  <dcterms:created xsi:type="dcterms:W3CDTF">2017-10-14T18:10:00Z</dcterms:created>
  <dcterms:modified xsi:type="dcterms:W3CDTF">2017-10-14T18:11:00Z</dcterms:modified>
</cp:coreProperties>
</file>