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A776EE" w:rsidP="00A776EE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CSS Media Queries/ Responsive Design</w:t>
      </w:r>
    </w:p>
    <w:p w:rsidR="00A776EE" w:rsidRDefault="00A776EE" w:rsidP="00A776EE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Responsive Design: </w:t>
      </w:r>
      <w:r w:rsidR="00241F64">
        <w:rPr>
          <w:rFonts w:ascii="Baskerville Old Face" w:hAnsi="Baskerville Old Face"/>
        </w:rPr>
        <w:t>changing the design depending on form factor (how big the screen is)</w:t>
      </w:r>
    </w:p>
    <w:p w:rsidR="00241F64" w:rsidRDefault="00241F64" w:rsidP="00241F64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Elastic design: use this</w:t>
      </w:r>
    </w:p>
    <w:p w:rsidR="00241F64" w:rsidRDefault="00241F64" w:rsidP="00241F64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Fluid design: </w:t>
      </w:r>
    </w:p>
    <w:p w:rsidR="00413630" w:rsidRDefault="003E2495" w:rsidP="00241F64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@MEDIA RULE</w:t>
      </w:r>
      <w:r w:rsidR="00413630">
        <w:rPr>
          <w:rFonts w:ascii="Baskerville Old Face" w:eastAsia="Times New Roman" w:hAnsi="Baskerville Old Face" w:cs="Times New Roman"/>
          <w:color w:val="000000"/>
        </w:rPr>
        <w:t>:</w:t>
      </w:r>
    </w:p>
    <w:p w:rsidR="00413630" w:rsidRDefault="00413630" w:rsidP="0041363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413630">
        <w:rPr>
          <w:rFonts w:ascii="Baskerville Old Face" w:eastAsia="Times New Roman" w:hAnsi="Baskerville Old Face" w:cs="Times New Roman"/>
          <w:color w:val="000000"/>
        </w:rPr>
        <w:t>Allows conditional styling of elements</w:t>
      </w:r>
    </w:p>
    <w:p w:rsidR="00413630" w:rsidRDefault="00413630" w:rsidP="00413630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Baskerville Old Face" w:hAnsi="Baskerville Old Face"/>
          <w:color w:val="3A3A3A"/>
          <w:sz w:val="22"/>
          <w:szCs w:val="30"/>
        </w:rPr>
      </w:pPr>
      <w:r w:rsidRPr="00413630">
        <w:rPr>
          <w:rFonts w:ascii="Baskerville Old Face" w:hAnsi="Baskerville Old Face"/>
          <w:color w:val="3A3A3A"/>
          <w:sz w:val="22"/>
          <w:szCs w:val="30"/>
        </w:rPr>
        <w:t>The conditions can be based on the type of media or known character</w:t>
      </w:r>
      <w:r>
        <w:rPr>
          <w:rFonts w:ascii="Baskerville Old Face" w:hAnsi="Baskerville Old Face"/>
          <w:color w:val="3A3A3A"/>
          <w:sz w:val="22"/>
          <w:szCs w:val="30"/>
        </w:rPr>
        <w:t>istics of the device being used</w:t>
      </w:r>
    </w:p>
    <w:p w:rsidR="00413630" w:rsidRDefault="00413630" w:rsidP="00413630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Baskerville Old Face" w:hAnsi="Baskerville Old Face"/>
          <w:color w:val="3A3A3A"/>
          <w:sz w:val="22"/>
          <w:szCs w:val="30"/>
        </w:rPr>
      </w:pPr>
      <w:r w:rsidRPr="00413630">
        <w:rPr>
          <w:rFonts w:ascii="Baskerville Old Face" w:hAnsi="Baskerville Old Face"/>
          <w:color w:val="3A3A3A"/>
          <w:sz w:val="22"/>
          <w:szCs w:val="30"/>
        </w:rPr>
        <w:t>Combining media queries with fluid layout and flexible images, allows us to implement responsive web design.</w:t>
      </w:r>
    </w:p>
    <w:p w:rsidR="00A9458B" w:rsidRPr="00413630" w:rsidRDefault="00A9458B" w:rsidP="00A9458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Baskerville Old Face" w:hAnsi="Baskerville Old Face"/>
          <w:color w:val="3A3A3A"/>
          <w:sz w:val="22"/>
          <w:szCs w:val="30"/>
        </w:rPr>
      </w:pPr>
    </w:p>
    <w:p w:rsidR="00934A1B" w:rsidRDefault="003E2495" w:rsidP="00241F64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MEDIA QUERIES</w:t>
      </w:r>
      <w:r w:rsidR="00934A1B">
        <w:rPr>
          <w:rFonts w:ascii="Baskerville Old Face" w:eastAsia="Times New Roman" w:hAnsi="Baskerville Old Face" w:cs="Times New Roman"/>
          <w:color w:val="000000"/>
        </w:rPr>
        <w:t>:</w:t>
      </w:r>
    </w:p>
    <w:p w:rsidR="00413630" w:rsidRDefault="00413630" w:rsidP="00241F64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*Look at the capability of the device</w:t>
      </w:r>
    </w:p>
    <w:p w:rsidR="00E61574" w:rsidRPr="00E61574" w:rsidRDefault="007E0F1B" w:rsidP="00E6157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Can be used to check many things:</w:t>
      </w:r>
    </w:p>
    <w:p w:rsidR="00F11F9F" w:rsidRDefault="00241F64" w:rsidP="00F11F9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F11F9F">
        <w:rPr>
          <w:rFonts w:ascii="Baskerville Old Face" w:eastAsia="Times New Roman" w:hAnsi="Baskerville Old Face" w:cs="Times New Roman"/>
          <w:color w:val="000000"/>
        </w:rPr>
        <w:t>width and height of the viewport</w:t>
      </w:r>
    </w:p>
    <w:p w:rsidR="00F11F9F" w:rsidRDefault="00241F64" w:rsidP="00F11F9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F11F9F">
        <w:rPr>
          <w:rFonts w:ascii="Baskerville Old Face" w:eastAsia="Times New Roman" w:hAnsi="Baskerville Old Face" w:cs="Times New Roman"/>
          <w:color w:val="000000"/>
        </w:rPr>
        <w:t>width and height of the device</w:t>
      </w:r>
    </w:p>
    <w:p w:rsidR="00F11F9F" w:rsidRDefault="00241F64" w:rsidP="00F11F9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F11F9F">
        <w:rPr>
          <w:rFonts w:ascii="Baskerville Old Face" w:eastAsia="Times New Roman" w:hAnsi="Baskerville Old Face" w:cs="Times New Roman"/>
          <w:color w:val="000000"/>
        </w:rPr>
        <w:t>orientation (is the tablet/phone in landscape or portrait mode?)</w:t>
      </w:r>
    </w:p>
    <w:p w:rsidR="00F11F9F" w:rsidRDefault="00241F64" w:rsidP="00F11F9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F11F9F">
        <w:rPr>
          <w:rFonts w:ascii="Baskerville Old Face" w:eastAsia="Times New Roman" w:hAnsi="Baskerville Old Face" w:cs="Times New Roman"/>
          <w:color w:val="000000"/>
        </w:rPr>
        <w:t>resolution</w:t>
      </w:r>
    </w:p>
    <w:p w:rsidR="00241F64" w:rsidRDefault="00934A1B" w:rsidP="00F11F9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F11F9F">
        <w:rPr>
          <w:rFonts w:ascii="Baskerville Old Face" w:eastAsia="Times New Roman" w:hAnsi="Baskerville Old Face" w:cs="Times New Roman"/>
          <w:color w:val="000000"/>
        </w:rPr>
        <w:t>**</w:t>
      </w:r>
      <w:r w:rsidR="00241F64" w:rsidRPr="00F11F9F">
        <w:rPr>
          <w:rFonts w:ascii="Baskerville Old Face" w:eastAsia="Times New Roman" w:hAnsi="Baskerville Old Face" w:cs="Times New Roman"/>
          <w:color w:val="000000"/>
        </w:rPr>
        <w:t>Using media queries are a popular technique for delivering a tailored style sheet t</w:t>
      </w:r>
      <w:r w:rsidRPr="00F11F9F">
        <w:rPr>
          <w:rFonts w:ascii="Baskerville Old Face" w:eastAsia="Times New Roman" w:hAnsi="Baskerville Old Face" w:cs="Times New Roman"/>
          <w:color w:val="000000"/>
        </w:rPr>
        <w:t>o tablets, iPhone, and Androids</w:t>
      </w:r>
    </w:p>
    <w:p w:rsidR="00F11F9F" w:rsidRDefault="00F11F9F" w:rsidP="00F11F9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Syntax:</w:t>
      </w:r>
    </w:p>
    <w:p w:rsidR="00F11F9F" w:rsidRPr="00F11F9F" w:rsidRDefault="00F11F9F" w:rsidP="00F11F9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sz w:val="20"/>
        </w:rPr>
      </w:pPr>
      <w:r w:rsidRPr="00F11F9F">
        <w:rPr>
          <w:rFonts w:ascii="Consolas" w:hAnsi="Consolas"/>
          <w:sz w:val="20"/>
          <w:shd w:val="clear" w:color="auto" w:fill="FFFFFF"/>
        </w:rPr>
        <w:t xml:space="preserve">@media </w:t>
      </w:r>
      <w:proofErr w:type="spellStart"/>
      <w:r w:rsidRPr="00F11F9F">
        <w:rPr>
          <w:rFonts w:ascii="Consolas" w:hAnsi="Consolas"/>
          <w:sz w:val="20"/>
          <w:shd w:val="clear" w:color="auto" w:fill="FFFFFF"/>
        </w:rPr>
        <w:t>not|only</w:t>
      </w:r>
      <w:proofErr w:type="spellEnd"/>
      <w:r w:rsidRPr="00F11F9F">
        <w:rPr>
          <w:rFonts w:ascii="Consolas" w:hAnsi="Consolas"/>
          <w:sz w:val="20"/>
          <w:shd w:val="clear" w:color="auto" w:fill="FFFFFF"/>
        </w:rPr>
        <w:t> </w:t>
      </w:r>
      <w:r w:rsidRPr="00F11F9F">
        <w:rPr>
          <w:rFonts w:ascii="Consolas" w:hAnsi="Consolas"/>
          <w:i/>
          <w:iCs/>
          <w:sz w:val="20"/>
          <w:shd w:val="clear" w:color="auto" w:fill="FFFFFF"/>
        </w:rPr>
        <w:t>mediatype </w:t>
      </w:r>
      <w:r w:rsidRPr="00F11F9F">
        <w:rPr>
          <w:rFonts w:ascii="Consolas" w:hAnsi="Consolas"/>
          <w:sz w:val="20"/>
          <w:shd w:val="clear" w:color="auto" w:fill="FFFFFF"/>
        </w:rPr>
        <w:t>and</w:t>
      </w:r>
      <w:r w:rsidRPr="00F11F9F">
        <w:rPr>
          <w:rFonts w:ascii="Consolas" w:hAnsi="Consolas"/>
          <w:i/>
          <w:iCs/>
          <w:sz w:val="20"/>
          <w:shd w:val="clear" w:color="auto" w:fill="FFFFFF"/>
        </w:rPr>
        <w:t> </w:t>
      </w:r>
      <w:r w:rsidRPr="00F11F9F">
        <w:rPr>
          <w:rFonts w:ascii="Consolas" w:hAnsi="Consolas"/>
          <w:sz w:val="20"/>
          <w:shd w:val="clear" w:color="auto" w:fill="FFFFFF"/>
        </w:rPr>
        <w:t>(</w:t>
      </w:r>
      <w:r w:rsidRPr="00F11F9F">
        <w:rPr>
          <w:rFonts w:ascii="Consolas" w:hAnsi="Consolas"/>
          <w:i/>
          <w:iCs/>
          <w:sz w:val="20"/>
          <w:shd w:val="clear" w:color="auto" w:fill="FFFFFF"/>
        </w:rPr>
        <w:t>expressions</w:t>
      </w:r>
      <w:r w:rsidRPr="00F11F9F">
        <w:rPr>
          <w:rFonts w:ascii="Consolas" w:hAnsi="Consolas"/>
          <w:sz w:val="20"/>
          <w:shd w:val="clear" w:color="auto" w:fill="FFFFFF"/>
        </w:rPr>
        <w:t>) {</w:t>
      </w:r>
      <w:r w:rsidRPr="00F11F9F">
        <w:rPr>
          <w:rFonts w:ascii="Consolas" w:hAnsi="Consolas"/>
          <w:i/>
          <w:iCs/>
          <w:sz w:val="20"/>
          <w:shd w:val="clear" w:color="auto" w:fill="FFFFFF"/>
        </w:rPr>
        <w:br/>
        <w:t>    CSS-Code;</w:t>
      </w:r>
      <w:r w:rsidRPr="00F11F9F">
        <w:rPr>
          <w:rFonts w:ascii="Consolas" w:hAnsi="Consolas"/>
          <w:i/>
          <w:iCs/>
          <w:sz w:val="20"/>
          <w:shd w:val="clear" w:color="auto" w:fill="FFFFFF"/>
        </w:rPr>
        <w:br/>
      </w:r>
      <w:r w:rsidRPr="00F11F9F">
        <w:rPr>
          <w:rFonts w:ascii="Consolas" w:hAnsi="Consolas"/>
          <w:sz w:val="20"/>
          <w:shd w:val="clear" w:color="auto" w:fill="FFFFFF"/>
        </w:rPr>
        <w:t>}</w:t>
      </w:r>
    </w:p>
    <w:p w:rsidR="00F11F9F" w:rsidRPr="00F11F9F" w:rsidRDefault="00F11F9F" w:rsidP="00F11F9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</w:rPr>
      </w:pPr>
      <w:r w:rsidRPr="00F11F9F">
        <w:rPr>
          <w:rFonts w:ascii="Baskerville Old Face" w:hAnsi="Baskerville Old Face"/>
          <w:shd w:val="clear" w:color="auto" w:fill="FFFFFF"/>
        </w:rPr>
        <w:t>Consists of</w:t>
      </w:r>
    </w:p>
    <w:p w:rsidR="00F11F9F" w:rsidRPr="00F11F9F" w:rsidRDefault="00F11F9F" w:rsidP="00F11F9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hAnsi="Baskerville Old Face"/>
          <w:shd w:val="clear" w:color="auto" w:fill="FFFFFF"/>
        </w:rPr>
      </w:pPr>
      <w:r w:rsidRPr="00F11F9F">
        <w:rPr>
          <w:rFonts w:ascii="Baskerville Old Face" w:hAnsi="Baskerville Old Face"/>
          <w:shd w:val="clear" w:color="auto" w:fill="FFFFFF"/>
        </w:rPr>
        <w:t xml:space="preserve">A media </w:t>
      </w:r>
      <w:proofErr w:type="gramStart"/>
      <w:r w:rsidRPr="00F11F9F">
        <w:rPr>
          <w:rFonts w:ascii="Baskerville Old Face" w:hAnsi="Baskerville Old Face"/>
          <w:shd w:val="clear" w:color="auto" w:fill="FFFFFF"/>
        </w:rPr>
        <w:t>type</w:t>
      </w:r>
      <w:proofErr w:type="gramEnd"/>
    </w:p>
    <w:p w:rsidR="00C00216" w:rsidRDefault="00F11F9F" w:rsidP="00C0021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hAnsi="Baskerville Old Face"/>
          <w:shd w:val="clear" w:color="auto" w:fill="FFFFFF"/>
        </w:rPr>
      </w:pPr>
      <w:r w:rsidRPr="00F11F9F">
        <w:rPr>
          <w:rFonts w:ascii="Baskerville Old Face" w:hAnsi="Baskerville Old Face"/>
          <w:shd w:val="clear" w:color="auto" w:fill="FFFFFF"/>
        </w:rPr>
        <w:t>One or more expression resulting in true or false</w:t>
      </w:r>
    </w:p>
    <w:p w:rsidR="00C00216" w:rsidRDefault="00C00216" w:rsidP="00C0021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hAnsi="Baskerville Old Face"/>
          <w:shd w:val="clear" w:color="auto" w:fill="FFFFFF"/>
        </w:rPr>
      </w:pPr>
      <w:r>
        <w:rPr>
          <w:rFonts w:ascii="Baskerville Old Face" w:hAnsi="Baskerville Old Face"/>
          <w:shd w:val="clear" w:color="auto" w:fill="FFFFFF"/>
        </w:rPr>
        <w:t>Query result is true if the device being used to display the document matches the specified media type, and all expressions in the MQ are true</w:t>
      </w:r>
    </w:p>
    <w:p w:rsidR="00C00216" w:rsidRDefault="00C00216" w:rsidP="00C0021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hAnsi="Baskerville Old Face"/>
          <w:shd w:val="clear" w:color="auto" w:fill="FFFFFF"/>
        </w:rPr>
      </w:pPr>
      <w:r>
        <w:rPr>
          <w:rFonts w:ascii="Baskerville Old Face" w:hAnsi="Baskerville Old Face"/>
          <w:shd w:val="clear" w:color="auto" w:fill="FFFFFF"/>
        </w:rPr>
        <w:t>When true – the corresponding style rules are applied, following the normal cascading rules</w:t>
      </w:r>
    </w:p>
    <w:p w:rsidR="00333D65" w:rsidRDefault="00333D65" w:rsidP="00333D6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sz w:val="20"/>
          <w:shd w:val="clear" w:color="auto" w:fill="FFFFFF"/>
        </w:rPr>
      </w:pPr>
      <w:r w:rsidRPr="00333D65">
        <w:rPr>
          <w:rFonts w:ascii="Consolas" w:hAnsi="Consolas"/>
          <w:sz w:val="20"/>
          <w:shd w:val="clear" w:color="auto" w:fill="FFFFFF"/>
        </w:rPr>
        <w:t>@media screen and (min-width: 480px) {</w:t>
      </w:r>
      <w:r w:rsidRPr="00333D65">
        <w:rPr>
          <w:rFonts w:ascii="Consolas" w:hAnsi="Consolas"/>
          <w:sz w:val="20"/>
          <w:shd w:val="clear" w:color="auto" w:fill="FFFFFF"/>
        </w:rPr>
        <w:br/>
        <w:t>    body {</w:t>
      </w:r>
      <w:r w:rsidRPr="00333D65">
        <w:rPr>
          <w:rFonts w:ascii="Consolas" w:hAnsi="Consolas"/>
          <w:sz w:val="20"/>
          <w:shd w:val="clear" w:color="auto" w:fill="FFFFFF"/>
        </w:rPr>
        <w:br/>
        <w:t>        background-color: lightgreen;</w:t>
      </w:r>
      <w:r w:rsidRPr="00333D65">
        <w:rPr>
          <w:rFonts w:ascii="Consolas" w:hAnsi="Consolas"/>
          <w:sz w:val="20"/>
          <w:shd w:val="clear" w:color="auto" w:fill="FFFFFF"/>
        </w:rPr>
        <w:br/>
        <w:t>  </w:t>
      </w:r>
      <w:proofErr w:type="gramStart"/>
      <w:r w:rsidRPr="00333D65">
        <w:rPr>
          <w:rFonts w:ascii="Consolas" w:hAnsi="Consolas"/>
          <w:sz w:val="20"/>
          <w:shd w:val="clear" w:color="auto" w:fill="FFFFFF"/>
        </w:rPr>
        <w:t>  }</w:t>
      </w:r>
      <w:proofErr w:type="gramEnd"/>
      <w:r w:rsidRPr="00333D65">
        <w:rPr>
          <w:rFonts w:ascii="Consolas" w:hAnsi="Consolas"/>
          <w:sz w:val="20"/>
          <w:shd w:val="clear" w:color="auto" w:fill="FFFFFF"/>
        </w:rPr>
        <w:br/>
        <w:t>}</w:t>
      </w:r>
    </w:p>
    <w:p w:rsidR="00333D65" w:rsidRPr="003A110E" w:rsidRDefault="003A110E" w:rsidP="00333D6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hAnsi="Baskerville Old Face"/>
          <w:shd w:val="clear" w:color="auto" w:fill="FFFFFF"/>
        </w:rPr>
      </w:pPr>
      <w:r>
        <w:rPr>
          <w:rFonts w:ascii="Baskerville Old Face" w:hAnsi="Baskerville Old Face"/>
          <w:shd w:val="clear" w:color="auto" w:fill="FFFFFF"/>
        </w:rPr>
        <w:t>**</w:t>
      </w:r>
      <w:r w:rsidR="00333D65" w:rsidRPr="003A110E">
        <w:rPr>
          <w:rFonts w:ascii="Baskerville Old Face" w:hAnsi="Baskerville Old Face"/>
          <w:shd w:val="clear" w:color="auto" w:fill="FFFFFF"/>
        </w:rPr>
        <w:t xml:space="preserve">If viewport </w:t>
      </w:r>
      <w:proofErr w:type="gramStart"/>
      <w:r w:rsidR="00333D65" w:rsidRPr="003A110E">
        <w:rPr>
          <w:rFonts w:ascii="Baskerville Old Face" w:hAnsi="Baskerville Old Face"/>
          <w:shd w:val="clear" w:color="auto" w:fill="FFFFFF"/>
        </w:rPr>
        <w:t>is</w:t>
      </w:r>
      <w:proofErr w:type="gramEnd"/>
      <w:r w:rsidR="00333D65" w:rsidRPr="003A110E">
        <w:rPr>
          <w:rFonts w:ascii="Baskerville Old Face" w:hAnsi="Baskerville Old Face"/>
          <w:shd w:val="clear" w:color="auto" w:fill="FFFFFF"/>
        </w:rPr>
        <w:t xml:space="preserve"> </w:t>
      </w:r>
      <w:r w:rsidRPr="003A110E">
        <w:rPr>
          <w:rFonts w:ascii="Baskerville Old Face" w:hAnsi="Baskerville Old Face"/>
          <w:shd w:val="clear" w:color="auto" w:fill="FFFFFF"/>
        </w:rPr>
        <w:t xml:space="preserve">480px or wider </w:t>
      </w:r>
      <w:r w:rsidRPr="003A110E">
        <w:rPr>
          <w:rFonts w:ascii="Baskerville Old Face" w:hAnsi="Baskerville Old Face"/>
          <w:shd w:val="clear" w:color="auto" w:fill="FFFFFF"/>
        </w:rPr>
        <w:sym w:font="Wingdings" w:char="F0E0"/>
      </w:r>
      <w:r w:rsidRPr="003A110E">
        <w:rPr>
          <w:rFonts w:ascii="Baskerville Old Face" w:hAnsi="Baskerville Old Face"/>
          <w:shd w:val="clear" w:color="auto" w:fill="FFFFFF"/>
        </w:rPr>
        <w:t xml:space="preserve"> changes background to lightgreen</w:t>
      </w:r>
    </w:p>
    <w:p w:rsidR="003A110E" w:rsidRDefault="003A110E" w:rsidP="00333D6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hAnsi="Baskerville Old Face"/>
          <w:shd w:val="clear" w:color="auto" w:fill="FFFFFF"/>
        </w:rPr>
      </w:pPr>
      <w:r>
        <w:rPr>
          <w:rFonts w:ascii="Baskerville Old Face" w:hAnsi="Baskerville Old Face"/>
          <w:shd w:val="clear" w:color="auto" w:fill="FFFFFF"/>
        </w:rPr>
        <w:t>**</w:t>
      </w:r>
      <w:r w:rsidRPr="003A110E">
        <w:rPr>
          <w:rFonts w:ascii="Baskerville Old Face" w:hAnsi="Baskerville Old Face"/>
          <w:shd w:val="clear" w:color="auto" w:fill="FFFFFF"/>
        </w:rPr>
        <w:t xml:space="preserve">If viewport </w:t>
      </w:r>
      <w:proofErr w:type="gramStart"/>
      <w:r w:rsidRPr="003A110E">
        <w:rPr>
          <w:rFonts w:ascii="Baskerville Old Face" w:hAnsi="Baskerville Old Face"/>
          <w:shd w:val="clear" w:color="auto" w:fill="FFFFFF"/>
        </w:rPr>
        <w:t>is</w:t>
      </w:r>
      <w:proofErr w:type="gramEnd"/>
      <w:r w:rsidRPr="003A110E">
        <w:rPr>
          <w:rFonts w:ascii="Baskerville Old Face" w:hAnsi="Baskerville Old Face"/>
          <w:shd w:val="clear" w:color="auto" w:fill="FFFFFF"/>
        </w:rPr>
        <w:t xml:space="preserve"> smaller than 480px the original styles remain</w:t>
      </w:r>
    </w:p>
    <w:p w:rsidR="003A110E" w:rsidRPr="003A110E" w:rsidRDefault="003A110E" w:rsidP="00333D6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hAnsi="Baskerville Old Face"/>
          <w:shd w:val="clear" w:color="auto" w:fill="FFFFFF"/>
        </w:rPr>
      </w:pPr>
    </w:p>
    <w:p w:rsidR="00E61574" w:rsidRDefault="00E61574" w:rsidP="00E6157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shd w:val="clear" w:color="auto" w:fill="FFFFFF"/>
        </w:rPr>
      </w:pPr>
      <w:r w:rsidRPr="00E61574">
        <w:rPr>
          <w:rFonts w:ascii="Baskerville Old Face" w:hAnsi="Baskerville Old Face"/>
          <w:shd w:val="clear" w:color="auto" w:fill="FFFFFF"/>
        </w:rPr>
        <w:t>Media types:</w:t>
      </w:r>
    </w:p>
    <w:p w:rsidR="00E61574" w:rsidRDefault="00E61574" w:rsidP="00E6157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shd w:val="clear" w:color="auto" w:fill="FFFFFF"/>
        </w:rPr>
      </w:pPr>
      <w:r>
        <w:rPr>
          <w:rFonts w:ascii="Baskerville Old Face" w:hAnsi="Baskerville Old Face"/>
          <w:shd w:val="clear" w:color="auto" w:fill="FFFFFF"/>
        </w:rPr>
        <w:t>All:</w:t>
      </w:r>
    </w:p>
    <w:p w:rsidR="00E61574" w:rsidRDefault="00E61574" w:rsidP="00E6157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shd w:val="clear" w:color="auto" w:fill="FFFFFF"/>
        </w:rPr>
      </w:pPr>
      <w:r>
        <w:rPr>
          <w:rFonts w:ascii="Baskerville Old Face" w:hAnsi="Baskerville Old Face"/>
          <w:shd w:val="clear" w:color="auto" w:fill="FFFFFF"/>
        </w:rPr>
        <w:t>Print:</w:t>
      </w:r>
    </w:p>
    <w:p w:rsidR="00E61574" w:rsidRDefault="00E61574" w:rsidP="00E6157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shd w:val="clear" w:color="auto" w:fill="FFFFFF"/>
        </w:rPr>
      </w:pPr>
      <w:r>
        <w:rPr>
          <w:rFonts w:ascii="Baskerville Old Face" w:hAnsi="Baskerville Old Face"/>
          <w:shd w:val="clear" w:color="auto" w:fill="FFFFFF"/>
        </w:rPr>
        <w:t>Screen:</w:t>
      </w:r>
    </w:p>
    <w:p w:rsidR="00E61574" w:rsidRDefault="00E61574" w:rsidP="00E6157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shd w:val="clear" w:color="auto" w:fill="FFFFFF"/>
        </w:rPr>
      </w:pPr>
      <w:r>
        <w:rPr>
          <w:rFonts w:ascii="Baskerville Old Face" w:hAnsi="Baskerville Old Face"/>
          <w:shd w:val="clear" w:color="auto" w:fill="FFFFFF"/>
        </w:rPr>
        <w:t>Speech:</w:t>
      </w:r>
    </w:p>
    <w:p w:rsidR="00A9458B" w:rsidRDefault="00A9458B" w:rsidP="00A9458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shd w:val="clear" w:color="auto" w:fill="FFFFFF"/>
        </w:rPr>
      </w:pPr>
      <w:r>
        <w:rPr>
          <w:rFonts w:ascii="Baskerville Old Face" w:hAnsi="Baskerville Old Face"/>
          <w:shd w:val="clear" w:color="auto" w:fill="FFFFFF"/>
        </w:rPr>
        <w:lastRenderedPageBreak/>
        <w:t>Expressions:</w:t>
      </w:r>
    </w:p>
    <w:p w:rsidR="00A9458B" w:rsidRDefault="00A9458B" w:rsidP="00A9458B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shd w:val="clear" w:color="auto" w:fill="FFFFFF"/>
        </w:rPr>
      </w:pPr>
      <w:r>
        <w:rPr>
          <w:rFonts w:ascii="Baskerville Old Face" w:hAnsi="Baskerville Old Face"/>
          <w:shd w:val="clear" w:color="auto" w:fill="FFFFFF"/>
        </w:rPr>
        <w:t>Min-width:</w:t>
      </w:r>
    </w:p>
    <w:p w:rsidR="00A9458B" w:rsidRDefault="00A9458B" w:rsidP="00A9458B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shd w:val="clear" w:color="auto" w:fill="FFFFFF"/>
        </w:rPr>
      </w:pPr>
      <w:r>
        <w:rPr>
          <w:rFonts w:ascii="Baskerville Old Face" w:hAnsi="Baskerville Old Face"/>
          <w:shd w:val="clear" w:color="auto" w:fill="FFFFFF"/>
        </w:rPr>
        <w:t>Max-width:</w:t>
      </w:r>
    </w:p>
    <w:p w:rsidR="00A9458B" w:rsidRDefault="00A9458B" w:rsidP="00A9458B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shd w:val="clear" w:color="auto" w:fill="FFFFFF"/>
        </w:rPr>
      </w:pPr>
      <w:r>
        <w:rPr>
          <w:rFonts w:ascii="Baskerville Old Face" w:hAnsi="Baskerville Old Face"/>
          <w:shd w:val="clear" w:color="auto" w:fill="FFFFFF"/>
        </w:rPr>
        <w:t>Min-height:</w:t>
      </w:r>
    </w:p>
    <w:p w:rsidR="00A9458B" w:rsidRDefault="00A9458B" w:rsidP="00A9458B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shd w:val="clear" w:color="auto" w:fill="FFFFFF"/>
        </w:rPr>
      </w:pPr>
      <w:r>
        <w:rPr>
          <w:rFonts w:ascii="Baskerville Old Face" w:hAnsi="Baskerville Old Face"/>
          <w:shd w:val="clear" w:color="auto" w:fill="FFFFFF"/>
        </w:rPr>
        <w:t>Max-height:</w:t>
      </w:r>
    </w:p>
    <w:p w:rsidR="00A9458B" w:rsidRDefault="00A9458B" w:rsidP="00A9458B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shd w:val="clear" w:color="auto" w:fill="FFFFFF"/>
        </w:rPr>
      </w:pPr>
      <w:r>
        <w:rPr>
          <w:rFonts w:ascii="Baskerville Old Face" w:hAnsi="Baskerville Old Face"/>
          <w:shd w:val="clear" w:color="auto" w:fill="FFFFFF"/>
        </w:rPr>
        <w:t>Orientation:</w:t>
      </w:r>
    </w:p>
    <w:p w:rsidR="00D15F3A" w:rsidRPr="00D15F3A" w:rsidRDefault="00A9458B" w:rsidP="00D15F3A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shd w:val="clear" w:color="auto" w:fill="FFFFFF"/>
        </w:rPr>
      </w:pPr>
      <w:r>
        <w:rPr>
          <w:rFonts w:ascii="Baskerville Old Face" w:hAnsi="Baskerville Old Face"/>
          <w:shd w:val="clear" w:color="auto" w:fill="FFFFFF"/>
        </w:rPr>
        <w:t>Resolutio</w:t>
      </w:r>
      <w:r w:rsidR="00D15F3A">
        <w:rPr>
          <w:rFonts w:ascii="Baskerville Old Face" w:hAnsi="Baskerville Old Face"/>
          <w:shd w:val="clear" w:color="auto" w:fill="FFFFFF"/>
        </w:rPr>
        <w:t>n</w:t>
      </w:r>
    </w:p>
    <w:p w:rsidR="00A9458B" w:rsidRDefault="00A9458B" w:rsidP="00A9458B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shd w:val="clear" w:color="auto" w:fill="FFFFFF"/>
        </w:rPr>
      </w:pPr>
      <w:r>
        <w:rPr>
          <w:rFonts w:ascii="Baskerville Old Face" w:hAnsi="Baskerville Old Face"/>
          <w:shd w:val="clear" w:color="auto" w:fill="FFFFFF"/>
        </w:rPr>
        <w:t>Aspect-ratio:</w:t>
      </w:r>
    </w:p>
    <w:p w:rsidR="00D15F3A" w:rsidRDefault="00D15F3A" w:rsidP="00D15F3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hAnsi="Baskerville Old Face"/>
          <w:shd w:val="clear" w:color="auto" w:fill="FFFFFF"/>
        </w:rPr>
      </w:pPr>
    </w:p>
    <w:p w:rsidR="00D15F3A" w:rsidRPr="003E2495" w:rsidRDefault="00D15F3A" w:rsidP="003E2495">
      <w:p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shd w:val="clear" w:color="auto" w:fill="FFFFFF"/>
        </w:rPr>
      </w:pPr>
      <w:r w:rsidRPr="003E2495">
        <w:rPr>
          <w:rFonts w:ascii="Baskerville Old Face" w:hAnsi="Baskerville Old Face"/>
          <w:shd w:val="clear" w:color="auto" w:fill="FFFFFF"/>
        </w:rPr>
        <w:t>C</w:t>
      </w:r>
      <w:r w:rsidR="003E2495">
        <w:rPr>
          <w:rFonts w:ascii="Baskerville Old Face" w:hAnsi="Baskerville Old Face"/>
          <w:shd w:val="clear" w:color="auto" w:fill="FFFFFF"/>
        </w:rPr>
        <w:t xml:space="preserve">OMBINED QUERIES: </w:t>
      </w:r>
      <w:bookmarkStart w:id="0" w:name="_GoBack"/>
      <w:bookmarkEnd w:id="0"/>
    </w:p>
    <w:p w:rsidR="003A110E" w:rsidRPr="00D15F3A" w:rsidRDefault="003A110E" w:rsidP="003A110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shd w:val="clear" w:color="auto" w:fill="FFFFFF"/>
        </w:rPr>
      </w:pPr>
    </w:p>
    <w:p w:rsidR="00E61574" w:rsidRPr="00E61574" w:rsidRDefault="00E61574" w:rsidP="00E61574">
      <w:p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shd w:val="clear" w:color="auto" w:fill="FFFFFF"/>
        </w:rPr>
      </w:pPr>
    </w:p>
    <w:p w:rsidR="00934A1B" w:rsidRPr="00241F64" w:rsidRDefault="00934A1B" w:rsidP="00934A1B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241F64" w:rsidRPr="00241F64" w:rsidRDefault="00241F64" w:rsidP="00241F64">
      <w:pPr>
        <w:rPr>
          <w:rFonts w:ascii="Baskerville Old Face" w:hAnsi="Baskerville Old Face"/>
        </w:rPr>
      </w:pPr>
    </w:p>
    <w:p w:rsidR="00241F64" w:rsidRDefault="00241F64" w:rsidP="00A776EE">
      <w:pPr>
        <w:rPr>
          <w:rFonts w:ascii="Baskerville Old Face" w:hAnsi="Baskerville Old Face"/>
        </w:rPr>
      </w:pPr>
    </w:p>
    <w:p w:rsidR="00241F64" w:rsidRDefault="00241F64" w:rsidP="00A776EE">
      <w:pPr>
        <w:rPr>
          <w:rFonts w:ascii="Baskerville Old Face" w:hAnsi="Baskerville Old Face"/>
        </w:rPr>
      </w:pPr>
    </w:p>
    <w:p w:rsidR="00241F64" w:rsidRDefault="00241F64" w:rsidP="00A776EE">
      <w:pPr>
        <w:rPr>
          <w:rFonts w:ascii="Baskerville Old Face" w:hAnsi="Baskerville Old Face"/>
        </w:rPr>
      </w:pPr>
    </w:p>
    <w:p w:rsidR="00241F64" w:rsidRDefault="00241F64" w:rsidP="00A776EE">
      <w:pPr>
        <w:rPr>
          <w:rFonts w:ascii="Baskerville Old Face" w:hAnsi="Baskerville Old Face"/>
        </w:rPr>
      </w:pPr>
    </w:p>
    <w:p w:rsidR="00241F64" w:rsidRDefault="00241F64" w:rsidP="00A776EE">
      <w:pPr>
        <w:rPr>
          <w:rFonts w:ascii="Baskerville Old Face" w:hAnsi="Baskerville Old Face"/>
        </w:rPr>
      </w:pPr>
    </w:p>
    <w:p w:rsidR="00241F64" w:rsidRDefault="00241F64" w:rsidP="00A776EE">
      <w:pPr>
        <w:rPr>
          <w:rFonts w:ascii="Baskerville Old Face" w:hAnsi="Baskerville Old Face"/>
        </w:rPr>
      </w:pPr>
    </w:p>
    <w:p w:rsidR="00241F64" w:rsidRDefault="00241F64" w:rsidP="00A776EE">
      <w:pPr>
        <w:rPr>
          <w:rFonts w:ascii="Baskerville Old Face" w:hAnsi="Baskerville Old Face"/>
        </w:rPr>
      </w:pPr>
    </w:p>
    <w:p w:rsidR="00241F64" w:rsidRDefault="00241F64" w:rsidP="00A776EE">
      <w:pPr>
        <w:rPr>
          <w:rFonts w:ascii="Baskerville Old Face" w:hAnsi="Baskerville Old Face"/>
        </w:rPr>
      </w:pPr>
    </w:p>
    <w:p w:rsidR="00241F64" w:rsidRPr="00A776EE" w:rsidRDefault="00241F64" w:rsidP="00A776EE">
      <w:pPr>
        <w:rPr>
          <w:rFonts w:ascii="Baskerville Old Face" w:hAnsi="Baskerville Old Face"/>
        </w:rPr>
      </w:pPr>
    </w:p>
    <w:sectPr w:rsidR="00241F64" w:rsidRPr="00A77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60D3"/>
    <w:multiLevelType w:val="hybridMultilevel"/>
    <w:tmpl w:val="ABCE71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B5502A"/>
    <w:multiLevelType w:val="hybridMultilevel"/>
    <w:tmpl w:val="C998592E"/>
    <w:lvl w:ilvl="0" w:tplc="DB7EF2BC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01652"/>
    <w:multiLevelType w:val="hybridMultilevel"/>
    <w:tmpl w:val="FB881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7021D4"/>
    <w:multiLevelType w:val="multilevel"/>
    <w:tmpl w:val="DD0A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501CA"/>
    <w:multiLevelType w:val="hybridMultilevel"/>
    <w:tmpl w:val="9E664C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401546"/>
    <w:multiLevelType w:val="hybridMultilevel"/>
    <w:tmpl w:val="B2ECB6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A56053"/>
    <w:multiLevelType w:val="hybridMultilevel"/>
    <w:tmpl w:val="3EC6B2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4875C5"/>
    <w:multiLevelType w:val="hybridMultilevel"/>
    <w:tmpl w:val="D3529D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CB7E89"/>
    <w:multiLevelType w:val="hybridMultilevel"/>
    <w:tmpl w:val="2B943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B5B24"/>
    <w:multiLevelType w:val="hybridMultilevel"/>
    <w:tmpl w:val="8D0A5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135E2"/>
    <w:multiLevelType w:val="hybridMultilevel"/>
    <w:tmpl w:val="B97E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0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EE"/>
    <w:rsid w:val="00185BEE"/>
    <w:rsid w:val="00241F64"/>
    <w:rsid w:val="00333D65"/>
    <w:rsid w:val="003A110E"/>
    <w:rsid w:val="003E2495"/>
    <w:rsid w:val="00413630"/>
    <w:rsid w:val="007E0F1B"/>
    <w:rsid w:val="00934A1B"/>
    <w:rsid w:val="00A776EE"/>
    <w:rsid w:val="00A9458B"/>
    <w:rsid w:val="00B73543"/>
    <w:rsid w:val="00C00216"/>
    <w:rsid w:val="00D15F3A"/>
    <w:rsid w:val="00E61574"/>
    <w:rsid w:val="00EA4E9F"/>
    <w:rsid w:val="00F1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49AC"/>
  <w15:chartTrackingRefBased/>
  <w15:docId w15:val="{60604BBA-77EE-4039-A3A6-7E60286A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F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41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1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7</cp:revision>
  <dcterms:created xsi:type="dcterms:W3CDTF">2017-10-26T23:56:00Z</dcterms:created>
  <dcterms:modified xsi:type="dcterms:W3CDTF">2017-10-27T02:32:00Z</dcterms:modified>
</cp:coreProperties>
</file>