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936C4C8" w:rsidP="0936C4C8" w:rsidRDefault="0936C4C8" w14:paraId="5CA32FE3" w14:textId="595E9BC1">
      <w:pPr>
        <w:rPr>
          <w:sz w:val="28"/>
          <w:szCs w:val="28"/>
        </w:rPr>
      </w:pPr>
      <w:r w:rsidRPr="0936C4C8" w:rsidR="0936C4C8">
        <w:rPr>
          <w:sz w:val="28"/>
          <w:szCs w:val="28"/>
        </w:rPr>
        <w:t xml:space="preserve">Etudiante en PEIP2 à Polytech Nice Sophia je suis amenée à faire un projet à l’aide de la carte Arduino. Le but est de ce projet est tout d’abord de nous donner confiance en nos capacités, d’apprendre à résoudre des problèmes et de mener un vrai travail d’ingénieur de la conception à la réalisation. J’ai choisi de créer un distributeur automatique de médicaments pour le côté utilitaire, notamment pour les personnes âgées.  Le pilulier doit faciliter la prise des médicaments aux heures choisies afin de permettre aux patients de ne pas avoir à se rappeler de prendre </w:t>
      </w:r>
      <w:r w:rsidRPr="0936C4C8" w:rsidR="0936C4C8">
        <w:rPr>
          <w:sz w:val="28"/>
          <w:szCs w:val="28"/>
        </w:rPr>
        <w:t>leur médicament</w:t>
      </w:r>
      <w:r w:rsidRPr="0936C4C8" w:rsidR="0936C4C8">
        <w:rPr>
          <w:sz w:val="28"/>
          <w:szCs w:val="28"/>
        </w:rPr>
        <w:t>. Il devra également envoyer une notification aux aides-soignants dans le cas contraire.</w:t>
      </w:r>
    </w:p>
    <w:p w:rsidR="0936C4C8" w:rsidP="25E54A1B" w:rsidRDefault="0936C4C8" w14:paraId="6DC5F088" w14:textId="5C7B3CA9">
      <w:pPr>
        <w:pStyle w:val="Normal"/>
        <w:ind w:firstLine="708"/>
        <w:rPr>
          <w:sz w:val="28"/>
          <w:szCs w:val="28"/>
        </w:rPr>
      </w:pPr>
      <w:r w:rsidRPr="593A69E6" w:rsidR="593A69E6">
        <w:rPr>
          <w:sz w:val="28"/>
          <w:szCs w:val="28"/>
        </w:rPr>
        <w:t>I)</w:t>
      </w:r>
      <w:r w:rsidRPr="593A69E6" w:rsidR="593A69E6">
        <w:rPr>
          <w:sz w:val="28"/>
          <w:szCs w:val="28"/>
        </w:rPr>
        <w:t>Analyse fonctionnelle des besoins :</w:t>
      </w:r>
    </w:p>
    <w:tbl>
      <w:tblPr>
        <w:tblStyle w:val="TableGrid"/>
        <w:tblW w:w="0" w:type="auto"/>
        <w:tblInd w:w="0" w:type="dxa"/>
        <w:tblLayout w:type="fixed"/>
        <w:tblLook w:val="06A0" w:firstRow="1" w:lastRow="0" w:firstColumn="1" w:lastColumn="0" w:noHBand="1" w:noVBand="1"/>
      </w:tblPr>
      <w:tblGrid>
        <w:gridCol w:w="4513"/>
        <w:gridCol w:w="4513"/>
      </w:tblGrid>
      <w:tr w:rsidR="0936C4C8" w:rsidTr="0936C4C8" w14:paraId="1AF77B74">
        <w:tc>
          <w:tcPr>
            <w:tcW w:w="4513" w:type="dxa"/>
            <w:tcMar/>
          </w:tcPr>
          <w:p w:rsidR="0936C4C8" w:rsidP="0936C4C8" w:rsidRDefault="0936C4C8" w14:paraId="3E642720" w14:textId="09F920E5">
            <w:pPr>
              <w:pStyle w:val="Normal"/>
              <w:rPr>
                <w:sz w:val="28"/>
                <w:szCs w:val="28"/>
              </w:rPr>
            </w:pPr>
            <w:r w:rsidRPr="0936C4C8" w:rsidR="0936C4C8">
              <w:rPr>
                <w:sz w:val="28"/>
                <w:szCs w:val="28"/>
              </w:rPr>
              <w:t xml:space="preserve">1)Assurer la bonne prise des médicaments </w:t>
            </w:r>
          </w:p>
        </w:tc>
        <w:tc>
          <w:tcPr>
            <w:tcW w:w="4513" w:type="dxa"/>
            <w:tcMar/>
          </w:tcPr>
          <w:p w:rsidR="0936C4C8" w:rsidP="0936C4C8" w:rsidRDefault="0936C4C8" w14:paraId="0FD70B2C" w14:textId="1036DD2F">
            <w:pPr>
              <w:pStyle w:val="Normal"/>
              <w:rPr>
                <w:sz w:val="28"/>
                <w:szCs w:val="28"/>
              </w:rPr>
            </w:pPr>
            <w:r w:rsidRPr="0936C4C8" w:rsidR="0936C4C8">
              <w:rPr>
                <w:sz w:val="28"/>
                <w:szCs w:val="28"/>
              </w:rPr>
              <w:t xml:space="preserve">-prise des médicaments aux heures prescrites </w:t>
            </w:r>
          </w:p>
        </w:tc>
      </w:tr>
      <w:tr w:rsidR="0936C4C8" w:rsidTr="0936C4C8" w14:paraId="3A8F62A1">
        <w:tc>
          <w:tcPr>
            <w:tcW w:w="4513" w:type="dxa"/>
            <w:tcMar/>
          </w:tcPr>
          <w:p w:rsidR="0936C4C8" w:rsidP="0936C4C8" w:rsidRDefault="0936C4C8" w14:paraId="622298CE" w14:textId="2C026C8E">
            <w:pPr>
              <w:pStyle w:val="Normal"/>
              <w:rPr>
                <w:sz w:val="28"/>
                <w:szCs w:val="28"/>
              </w:rPr>
            </w:pPr>
            <w:r w:rsidRPr="0936C4C8" w:rsidR="0936C4C8">
              <w:rPr>
                <w:sz w:val="28"/>
                <w:szCs w:val="28"/>
              </w:rPr>
              <w:t xml:space="preserve">2)Assurer l’autonomie de la prise des médicaments </w:t>
            </w:r>
          </w:p>
        </w:tc>
        <w:tc>
          <w:tcPr>
            <w:tcW w:w="4513" w:type="dxa"/>
            <w:tcMar/>
          </w:tcPr>
          <w:p w:rsidR="0936C4C8" w:rsidP="0936C4C8" w:rsidRDefault="0936C4C8" w14:paraId="6B912088" w14:textId="4A45BD4C">
            <w:pPr>
              <w:pStyle w:val="Normal"/>
              <w:rPr>
                <w:sz w:val="28"/>
                <w:szCs w:val="28"/>
              </w:rPr>
            </w:pPr>
            <w:r w:rsidRPr="0936C4C8" w:rsidR="0936C4C8">
              <w:rPr>
                <w:sz w:val="28"/>
                <w:szCs w:val="28"/>
              </w:rPr>
              <w:t xml:space="preserve">-médicaments facilement accessibles car ils sont </w:t>
            </w:r>
            <w:r w:rsidRPr="0936C4C8" w:rsidR="0936C4C8">
              <w:rPr>
                <w:sz w:val="28"/>
                <w:szCs w:val="28"/>
              </w:rPr>
              <w:t>délivrés</w:t>
            </w:r>
            <w:r w:rsidRPr="0936C4C8" w:rsidR="0936C4C8">
              <w:rPr>
                <w:sz w:val="28"/>
                <w:szCs w:val="28"/>
              </w:rPr>
              <w:t xml:space="preserve"> directement</w:t>
            </w:r>
          </w:p>
          <w:p w:rsidR="0936C4C8" w:rsidP="0936C4C8" w:rsidRDefault="0936C4C8" w14:paraId="4962D6A6" w14:textId="0E5EF9A9">
            <w:pPr>
              <w:pStyle w:val="Normal"/>
              <w:rPr>
                <w:sz w:val="28"/>
                <w:szCs w:val="28"/>
              </w:rPr>
            </w:pPr>
            <w:r w:rsidRPr="0936C4C8" w:rsidR="0936C4C8">
              <w:rPr>
                <w:sz w:val="28"/>
                <w:szCs w:val="28"/>
              </w:rPr>
              <w:t xml:space="preserve">-réduire les erreurs de prises de médicaments </w:t>
            </w:r>
          </w:p>
        </w:tc>
      </w:tr>
      <w:tr w:rsidR="0936C4C8" w:rsidTr="0936C4C8" w14:paraId="5DBBE6A8">
        <w:tc>
          <w:tcPr>
            <w:tcW w:w="4513" w:type="dxa"/>
            <w:tcMar/>
          </w:tcPr>
          <w:p w:rsidR="0936C4C8" w:rsidP="0936C4C8" w:rsidRDefault="0936C4C8" w14:paraId="4090333D" w14:textId="390FD20F">
            <w:pPr>
              <w:pStyle w:val="Normal"/>
              <w:rPr>
                <w:sz w:val="28"/>
                <w:szCs w:val="28"/>
              </w:rPr>
            </w:pPr>
            <w:r w:rsidRPr="0936C4C8" w:rsidR="0936C4C8">
              <w:rPr>
                <w:sz w:val="28"/>
                <w:szCs w:val="28"/>
              </w:rPr>
              <w:t>3)Prévenir l’utilisateur</w:t>
            </w:r>
          </w:p>
        </w:tc>
        <w:tc>
          <w:tcPr>
            <w:tcW w:w="4513" w:type="dxa"/>
            <w:tcMar/>
          </w:tcPr>
          <w:p w:rsidR="0936C4C8" w:rsidP="0936C4C8" w:rsidRDefault="0936C4C8" w14:paraId="2346C1DC" w14:textId="0F4EFE2C">
            <w:pPr>
              <w:pStyle w:val="Normal"/>
              <w:ind w:left="0"/>
              <w:rPr>
                <w:sz w:val="28"/>
                <w:szCs w:val="28"/>
              </w:rPr>
            </w:pPr>
            <w:r w:rsidRPr="0936C4C8" w:rsidR="0936C4C8">
              <w:rPr>
                <w:sz w:val="28"/>
                <w:szCs w:val="28"/>
              </w:rPr>
              <w:t>-alarmes à intervalles de temps réguliers jusqu’</w:t>
            </w:r>
            <w:r w:rsidRPr="0936C4C8" w:rsidR="0936C4C8">
              <w:rPr>
                <w:sz w:val="28"/>
                <w:szCs w:val="28"/>
              </w:rPr>
              <w:t>à</w:t>
            </w:r>
            <w:r w:rsidRPr="0936C4C8" w:rsidR="0936C4C8">
              <w:rPr>
                <w:sz w:val="28"/>
                <w:szCs w:val="28"/>
              </w:rPr>
              <w:t xml:space="preserve"> la prise du médicament</w:t>
            </w:r>
          </w:p>
        </w:tc>
      </w:tr>
      <w:tr w:rsidR="0936C4C8" w:rsidTr="0936C4C8" w14:paraId="51D86AB4">
        <w:tc>
          <w:tcPr>
            <w:tcW w:w="4513" w:type="dxa"/>
            <w:tcMar/>
          </w:tcPr>
          <w:p w:rsidR="0936C4C8" w:rsidP="0936C4C8" w:rsidRDefault="0936C4C8" w14:paraId="012A5B63" w14:textId="78ABAD7D">
            <w:pPr>
              <w:pStyle w:val="Normal"/>
              <w:rPr>
                <w:sz w:val="28"/>
                <w:szCs w:val="28"/>
              </w:rPr>
            </w:pPr>
            <w:r w:rsidRPr="0936C4C8" w:rsidR="0936C4C8">
              <w:rPr>
                <w:sz w:val="28"/>
                <w:szCs w:val="28"/>
              </w:rPr>
              <w:t xml:space="preserve">4)Prévenir une personne en cas de non prise des médicaments </w:t>
            </w:r>
          </w:p>
        </w:tc>
        <w:tc>
          <w:tcPr>
            <w:tcW w:w="4513" w:type="dxa"/>
            <w:tcMar/>
          </w:tcPr>
          <w:p w:rsidR="0936C4C8" w:rsidP="0936C4C8" w:rsidRDefault="0936C4C8" w14:paraId="726E32A7" w14:textId="2DD4012D">
            <w:pPr>
              <w:pStyle w:val="Normal"/>
              <w:rPr>
                <w:sz w:val="28"/>
                <w:szCs w:val="28"/>
              </w:rPr>
            </w:pPr>
            <w:r w:rsidRPr="0936C4C8" w:rsidR="0936C4C8">
              <w:rPr>
                <w:sz w:val="28"/>
                <w:szCs w:val="28"/>
              </w:rPr>
              <w:t>-contacter la personne responsable en cas de non prise des médicaments afin de garantir la meilleure efficacité</w:t>
            </w:r>
          </w:p>
        </w:tc>
      </w:tr>
    </w:tbl>
    <w:p w:rsidR="0936C4C8" w:rsidP="0936C4C8" w:rsidRDefault="0936C4C8" w14:paraId="37E2B5C8" w14:textId="5A1852AA">
      <w:pPr>
        <w:pStyle w:val="Normal"/>
      </w:pPr>
    </w:p>
    <w:p w:rsidR="25E54A1B" w:rsidP="25E54A1B" w:rsidRDefault="25E54A1B" w14:paraId="28698DBF" w14:textId="021C6DEB">
      <w:pPr>
        <w:pStyle w:val="Normal"/>
        <w:ind w:firstLine="708"/>
        <w:rPr>
          <w:sz w:val="28"/>
          <w:szCs w:val="28"/>
        </w:rPr>
      </w:pPr>
      <w:r w:rsidRPr="25E54A1B" w:rsidR="25E54A1B">
        <w:rPr>
          <w:sz w:val="28"/>
          <w:szCs w:val="28"/>
        </w:rPr>
        <w:t xml:space="preserve">II)Matériel nécessaire </w:t>
      </w:r>
    </w:p>
    <w:p w:rsidR="25E54A1B" w:rsidP="25E54A1B" w:rsidRDefault="25E54A1B" w14:paraId="1EE3F13F" w14:textId="0FFF3ED9">
      <w:pPr>
        <w:pStyle w:val="Normal"/>
        <w:ind w:left="0"/>
        <w:rPr>
          <w:sz w:val="28"/>
          <w:szCs w:val="28"/>
        </w:rPr>
      </w:pPr>
      <w:r w:rsidRPr="25E54A1B" w:rsidR="25E54A1B">
        <w:rPr>
          <w:sz w:val="28"/>
          <w:szCs w:val="28"/>
        </w:rPr>
        <w:t>1) Pour afficher l’heure constamment, mettre une alarme sonore et visuelle au moment de prendre les médicaments</w:t>
      </w:r>
    </w:p>
    <w:p w:rsidR="25E54A1B" w:rsidP="25E54A1B" w:rsidRDefault="25E54A1B" w14:paraId="6B2EFEE1" w14:textId="33D34C21">
      <w:pPr>
        <w:pStyle w:val="Normal"/>
        <w:rPr>
          <w:sz w:val="28"/>
          <w:szCs w:val="28"/>
        </w:rPr>
      </w:pPr>
      <w:r w:rsidRPr="25E54A1B" w:rsidR="25E54A1B">
        <w:rPr>
          <w:sz w:val="28"/>
          <w:szCs w:val="28"/>
        </w:rPr>
        <w:t>-Plusieurs LED et résistances adaptées</w:t>
      </w:r>
    </w:p>
    <w:p w:rsidR="25E54A1B" w:rsidP="25E54A1B" w:rsidRDefault="25E54A1B" w14:paraId="6A966A08" w14:textId="603D8D62">
      <w:pPr>
        <w:pStyle w:val="Normal"/>
        <w:rPr>
          <w:sz w:val="28"/>
          <w:szCs w:val="28"/>
        </w:rPr>
      </w:pPr>
      <w:r w:rsidRPr="25E54A1B" w:rsidR="25E54A1B">
        <w:rPr>
          <w:sz w:val="28"/>
          <w:szCs w:val="28"/>
        </w:rPr>
        <w:t>-Ecran LCD 2x16</w:t>
      </w:r>
    </w:p>
    <w:p w:rsidR="25E54A1B" w:rsidP="25E54A1B" w:rsidRDefault="25E54A1B" w14:paraId="392E317B" w14:textId="005A7982">
      <w:pPr>
        <w:pStyle w:val="Normal"/>
        <w:rPr>
          <w:sz w:val="28"/>
          <w:szCs w:val="28"/>
        </w:rPr>
      </w:pPr>
      <w:r w:rsidRPr="25E54A1B" w:rsidR="25E54A1B">
        <w:rPr>
          <w:sz w:val="28"/>
          <w:szCs w:val="28"/>
        </w:rPr>
        <w:t xml:space="preserve">-Haut-parleur </w:t>
      </w:r>
    </w:p>
    <w:p w:rsidR="25E54A1B" w:rsidP="25E54A1B" w:rsidRDefault="25E54A1B" w14:paraId="070C0F11" w14:textId="5B8E2FC8">
      <w:pPr>
        <w:pStyle w:val="Normal"/>
        <w:rPr>
          <w:sz w:val="28"/>
          <w:szCs w:val="28"/>
        </w:rPr>
      </w:pPr>
      <w:r w:rsidRPr="25E54A1B" w:rsidR="25E54A1B">
        <w:rPr>
          <w:sz w:val="28"/>
          <w:szCs w:val="28"/>
        </w:rPr>
        <w:t xml:space="preserve">2)Faire tourner le plateau contenant les médicaments d’environ une case </w:t>
      </w:r>
    </w:p>
    <w:p w:rsidR="25E54A1B" w:rsidP="25E54A1B" w:rsidRDefault="25E54A1B" w14:paraId="44DE4657" w14:textId="09C6DBAC">
      <w:pPr>
        <w:pStyle w:val="Normal"/>
        <w:rPr>
          <w:sz w:val="28"/>
          <w:szCs w:val="28"/>
        </w:rPr>
      </w:pPr>
      <w:r w:rsidRPr="25E54A1B" w:rsidR="25E54A1B">
        <w:rPr>
          <w:sz w:val="28"/>
          <w:szCs w:val="28"/>
        </w:rPr>
        <w:t>-Moteur pas à pas</w:t>
      </w:r>
    </w:p>
    <w:p w:rsidR="25E54A1B" w:rsidP="25E54A1B" w:rsidRDefault="25E54A1B" w14:paraId="3C103765" w14:textId="21E5D1ED">
      <w:pPr>
        <w:pStyle w:val="Normal"/>
        <w:rPr>
          <w:sz w:val="28"/>
          <w:szCs w:val="28"/>
        </w:rPr>
      </w:pPr>
    </w:p>
    <w:p w:rsidR="25E54A1B" w:rsidP="25E54A1B" w:rsidRDefault="25E54A1B" w14:paraId="52433FC5" w14:textId="0FFED9FD">
      <w:pPr>
        <w:pStyle w:val="Normal"/>
        <w:rPr>
          <w:sz w:val="28"/>
          <w:szCs w:val="28"/>
        </w:rPr>
      </w:pPr>
    </w:p>
    <w:p w:rsidR="25E54A1B" w:rsidP="25E54A1B" w:rsidRDefault="25E54A1B" w14:paraId="5F42B139" w14:textId="0BC4C928">
      <w:pPr>
        <w:pStyle w:val="Normal"/>
        <w:rPr>
          <w:sz w:val="28"/>
          <w:szCs w:val="28"/>
        </w:rPr>
      </w:pPr>
      <w:r w:rsidRPr="25E54A1B" w:rsidR="25E54A1B">
        <w:rPr>
          <w:sz w:val="28"/>
          <w:szCs w:val="28"/>
        </w:rPr>
        <w:t xml:space="preserve">3)Assurer la </w:t>
      </w:r>
      <w:r w:rsidRPr="25E54A1B" w:rsidR="25E54A1B">
        <w:rPr>
          <w:sz w:val="28"/>
          <w:szCs w:val="28"/>
        </w:rPr>
        <w:t>connexion</w:t>
      </w:r>
      <w:r w:rsidRPr="25E54A1B" w:rsidR="25E54A1B">
        <w:rPr>
          <w:sz w:val="28"/>
          <w:szCs w:val="28"/>
        </w:rPr>
        <w:t xml:space="preserve"> entre le boitier et l’application </w:t>
      </w:r>
    </w:p>
    <w:p w:rsidR="25E54A1B" w:rsidP="25E54A1B" w:rsidRDefault="25E54A1B" w14:paraId="7F93068C" w14:textId="5EAC44B2">
      <w:pPr>
        <w:pStyle w:val="Normal"/>
        <w:rPr>
          <w:sz w:val="28"/>
          <w:szCs w:val="28"/>
        </w:rPr>
      </w:pPr>
      <w:r w:rsidRPr="25E54A1B" w:rsidR="25E54A1B">
        <w:rPr>
          <w:sz w:val="28"/>
          <w:szCs w:val="28"/>
        </w:rPr>
        <w:t xml:space="preserve">-Module Bluetooth </w:t>
      </w:r>
    </w:p>
    <w:p w:rsidR="25E54A1B" w:rsidP="25E54A1B" w:rsidRDefault="25E54A1B" w14:paraId="763DA25F" w14:textId="78AE73C0">
      <w:pPr>
        <w:pStyle w:val="Normal"/>
        <w:rPr>
          <w:sz w:val="28"/>
          <w:szCs w:val="28"/>
        </w:rPr>
      </w:pPr>
    </w:p>
    <w:p w:rsidR="25E54A1B" w:rsidP="25E54A1B" w:rsidRDefault="25E54A1B" w14:paraId="6E440BF7" w14:textId="26D53CE0">
      <w:pPr>
        <w:pStyle w:val="Normal"/>
        <w:ind w:firstLine="708"/>
        <w:rPr>
          <w:sz w:val="28"/>
          <w:szCs w:val="28"/>
        </w:rPr>
      </w:pPr>
      <w:r w:rsidRPr="25E54A1B" w:rsidR="25E54A1B">
        <w:rPr>
          <w:sz w:val="28"/>
          <w:szCs w:val="28"/>
        </w:rPr>
        <w:t xml:space="preserve">III)Planning </w:t>
      </w:r>
    </w:p>
    <w:tbl>
      <w:tblPr>
        <w:tblStyle w:val="TableGrid"/>
        <w:tblW w:w="0" w:type="auto"/>
        <w:tblInd w:w="0" w:type="dxa"/>
        <w:tblLayout w:type="fixed"/>
        <w:tblLook w:val="06A0" w:firstRow="1" w:lastRow="0" w:firstColumn="1" w:lastColumn="0" w:noHBand="1" w:noVBand="1"/>
      </w:tblPr>
      <w:tblGrid>
        <w:gridCol w:w="4513"/>
        <w:gridCol w:w="4513"/>
      </w:tblGrid>
      <w:tr w:rsidR="25E54A1B" w:rsidTr="25E54A1B" w14:paraId="33132369">
        <w:tc>
          <w:tcPr>
            <w:tcW w:w="4513" w:type="dxa"/>
            <w:tcMar/>
          </w:tcPr>
          <w:p w:rsidR="25E54A1B" w:rsidP="25E54A1B" w:rsidRDefault="25E54A1B" w14:paraId="1145AEF7" w14:textId="6AA96999">
            <w:pPr>
              <w:pStyle w:val="Normal"/>
              <w:rPr>
                <w:sz w:val="28"/>
                <w:szCs w:val="28"/>
              </w:rPr>
            </w:pPr>
            <w:r w:rsidRPr="25E54A1B" w:rsidR="25E54A1B">
              <w:rPr>
                <w:sz w:val="28"/>
                <w:szCs w:val="28"/>
              </w:rPr>
              <w:t>Date et numéro de séance</w:t>
            </w:r>
          </w:p>
        </w:tc>
        <w:tc>
          <w:tcPr>
            <w:tcW w:w="4513" w:type="dxa"/>
            <w:tcMar/>
          </w:tcPr>
          <w:p w:rsidR="25E54A1B" w:rsidP="25E54A1B" w:rsidRDefault="25E54A1B" w14:paraId="7F1EB741" w14:textId="3601F718">
            <w:pPr>
              <w:pStyle w:val="Normal"/>
              <w:rPr>
                <w:sz w:val="28"/>
                <w:szCs w:val="28"/>
              </w:rPr>
            </w:pPr>
            <w:r w:rsidRPr="25E54A1B" w:rsidR="25E54A1B">
              <w:rPr>
                <w:sz w:val="28"/>
                <w:szCs w:val="28"/>
              </w:rPr>
              <w:t>Objectif de la séance</w:t>
            </w:r>
          </w:p>
        </w:tc>
      </w:tr>
      <w:tr w:rsidR="25E54A1B" w:rsidTr="25E54A1B" w14:paraId="3A6B724A">
        <w:tc>
          <w:tcPr>
            <w:tcW w:w="4513" w:type="dxa"/>
            <w:tcMar/>
          </w:tcPr>
          <w:p w:rsidR="25E54A1B" w:rsidP="25E54A1B" w:rsidRDefault="25E54A1B" w14:paraId="7CBBC07F" w14:textId="60585BBC">
            <w:pPr>
              <w:pStyle w:val="Normal"/>
              <w:rPr>
                <w:sz w:val="28"/>
                <w:szCs w:val="28"/>
              </w:rPr>
            </w:pPr>
          </w:p>
          <w:p w:rsidR="25E54A1B" w:rsidP="25E54A1B" w:rsidRDefault="25E54A1B" w14:paraId="2C4CBCD7" w14:textId="5971F81D">
            <w:pPr>
              <w:pStyle w:val="Normal"/>
              <w:rPr>
                <w:sz w:val="28"/>
                <w:szCs w:val="28"/>
              </w:rPr>
            </w:pPr>
          </w:p>
          <w:p w:rsidR="25E54A1B" w:rsidP="25E54A1B" w:rsidRDefault="25E54A1B" w14:paraId="56E55DAD" w14:textId="76F4FF4C">
            <w:pPr>
              <w:pStyle w:val="Normal"/>
              <w:rPr>
                <w:sz w:val="28"/>
                <w:szCs w:val="28"/>
              </w:rPr>
            </w:pPr>
            <w:r w:rsidRPr="25E54A1B" w:rsidR="25E54A1B">
              <w:rPr>
                <w:sz w:val="28"/>
                <w:szCs w:val="28"/>
              </w:rPr>
              <w:t>N°1 : 02/12/2019</w:t>
            </w:r>
          </w:p>
        </w:tc>
        <w:tc>
          <w:tcPr>
            <w:tcW w:w="4513" w:type="dxa"/>
            <w:tcMar/>
          </w:tcPr>
          <w:p w:rsidR="25E54A1B" w:rsidP="25E54A1B" w:rsidRDefault="25E54A1B" w14:paraId="7BB05F6D" w14:textId="26D25E84">
            <w:pPr>
              <w:pStyle w:val="Normal"/>
              <w:rPr>
                <w:sz w:val="28"/>
                <w:szCs w:val="28"/>
              </w:rPr>
            </w:pPr>
          </w:p>
          <w:p w:rsidR="25E54A1B" w:rsidP="25E54A1B" w:rsidRDefault="25E54A1B" w14:paraId="449D22C4" w14:textId="6EAB569B">
            <w:pPr>
              <w:pStyle w:val="Normal"/>
              <w:rPr>
                <w:sz w:val="28"/>
                <w:szCs w:val="28"/>
              </w:rPr>
            </w:pPr>
            <w:r w:rsidRPr="25E54A1B" w:rsidR="25E54A1B">
              <w:rPr>
                <w:sz w:val="28"/>
                <w:szCs w:val="28"/>
              </w:rPr>
              <w:t xml:space="preserve">Ecriture des fonctions de </w:t>
            </w:r>
            <w:r w:rsidRPr="25E54A1B" w:rsidR="25E54A1B">
              <w:rPr>
                <w:sz w:val="28"/>
                <w:szCs w:val="28"/>
              </w:rPr>
              <w:t>base :</w:t>
            </w:r>
          </w:p>
          <w:p w:rsidR="25E54A1B" w:rsidP="25E54A1B" w:rsidRDefault="25E54A1B" w14:paraId="11205466" w14:textId="79F5F5F9">
            <w:pPr>
              <w:pStyle w:val="Normal"/>
              <w:rPr>
                <w:sz w:val="28"/>
                <w:szCs w:val="28"/>
              </w:rPr>
            </w:pPr>
            <w:r w:rsidRPr="25E54A1B" w:rsidR="25E54A1B">
              <w:rPr>
                <w:sz w:val="28"/>
                <w:szCs w:val="28"/>
              </w:rPr>
              <w:t>-</w:t>
            </w:r>
            <w:r w:rsidRPr="25E54A1B" w:rsidR="25E54A1B">
              <w:rPr>
                <w:sz w:val="28"/>
                <w:szCs w:val="28"/>
              </w:rPr>
              <w:t>récupérer</w:t>
            </w:r>
            <w:r w:rsidRPr="25E54A1B" w:rsidR="25E54A1B">
              <w:rPr>
                <w:sz w:val="28"/>
                <w:szCs w:val="28"/>
              </w:rPr>
              <w:t xml:space="preserve"> l’heure </w:t>
            </w:r>
          </w:p>
          <w:p w:rsidR="25E54A1B" w:rsidP="25E54A1B" w:rsidRDefault="25E54A1B" w14:paraId="2BAAA121" w14:textId="14272382">
            <w:pPr>
              <w:pStyle w:val="Normal"/>
              <w:rPr>
                <w:sz w:val="28"/>
                <w:szCs w:val="28"/>
              </w:rPr>
            </w:pPr>
            <w:r w:rsidRPr="25E54A1B" w:rsidR="25E54A1B">
              <w:rPr>
                <w:sz w:val="28"/>
                <w:szCs w:val="28"/>
              </w:rPr>
              <w:t>-afficher l’heure</w:t>
            </w:r>
          </w:p>
          <w:p w:rsidR="25E54A1B" w:rsidP="25E54A1B" w:rsidRDefault="25E54A1B" w14:paraId="38FAD26B" w14:textId="75E44E87">
            <w:pPr>
              <w:pStyle w:val="Normal"/>
              <w:rPr>
                <w:sz w:val="28"/>
                <w:szCs w:val="28"/>
              </w:rPr>
            </w:pPr>
            <w:r w:rsidRPr="25E54A1B" w:rsidR="25E54A1B">
              <w:rPr>
                <w:sz w:val="28"/>
                <w:szCs w:val="28"/>
              </w:rPr>
              <w:t>-fonction alarme</w:t>
            </w:r>
          </w:p>
          <w:p w:rsidR="25E54A1B" w:rsidP="25E54A1B" w:rsidRDefault="25E54A1B" w14:paraId="05A5CF8D" w14:textId="1DF90D5F">
            <w:pPr>
              <w:pStyle w:val="Normal"/>
              <w:rPr>
                <w:sz w:val="28"/>
                <w:szCs w:val="28"/>
              </w:rPr>
            </w:pPr>
            <w:r w:rsidRPr="25E54A1B" w:rsidR="25E54A1B">
              <w:rPr>
                <w:sz w:val="28"/>
                <w:szCs w:val="28"/>
              </w:rPr>
              <w:t>-effectuer le déplacement des médicaments</w:t>
            </w:r>
          </w:p>
          <w:p w:rsidR="25E54A1B" w:rsidP="25E54A1B" w:rsidRDefault="25E54A1B" w14:paraId="2A311592" w14:textId="2515BF47">
            <w:pPr>
              <w:pStyle w:val="Normal"/>
              <w:rPr>
                <w:sz w:val="28"/>
                <w:szCs w:val="28"/>
              </w:rPr>
            </w:pPr>
          </w:p>
        </w:tc>
      </w:tr>
      <w:tr w:rsidR="25E54A1B" w:rsidTr="25E54A1B" w14:paraId="3D063E9A">
        <w:tc>
          <w:tcPr>
            <w:tcW w:w="4513" w:type="dxa"/>
            <w:tcMar/>
          </w:tcPr>
          <w:p w:rsidR="25E54A1B" w:rsidP="25E54A1B" w:rsidRDefault="25E54A1B" w14:paraId="35832D4E" w14:textId="3EB9926A">
            <w:pPr>
              <w:pStyle w:val="Normal"/>
              <w:rPr>
                <w:sz w:val="28"/>
                <w:szCs w:val="28"/>
              </w:rPr>
            </w:pPr>
          </w:p>
          <w:p w:rsidR="25E54A1B" w:rsidP="25E54A1B" w:rsidRDefault="25E54A1B" w14:paraId="0619ECA8" w14:textId="52862769">
            <w:pPr>
              <w:pStyle w:val="Normal"/>
              <w:rPr>
                <w:sz w:val="28"/>
                <w:szCs w:val="28"/>
              </w:rPr>
            </w:pPr>
          </w:p>
          <w:p w:rsidR="25E54A1B" w:rsidP="25E54A1B" w:rsidRDefault="25E54A1B" w14:paraId="79A5C9D9" w14:textId="1D30869F">
            <w:pPr>
              <w:pStyle w:val="Normal"/>
              <w:rPr>
                <w:sz w:val="28"/>
                <w:szCs w:val="28"/>
              </w:rPr>
            </w:pPr>
            <w:r w:rsidRPr="25E54A1B" w:rsidR="25E54A1B">
              <w:rPr>
                <w:sz w:val="28"/>
                <w:szCs w:val="28"/>
              </w:rPr>
              <w:t>N°2 : 09/12/2019</w:t>
            </w:r>
          </w:p>
        </w:tc>
        <w:tc>
          <w:tcPr>
            <w:tcW w:w="4513" w:type="dxa"/>
            <w:tcMar/>
          </w:tcPr>
          <w:p w:rsidR="25E54A1B" w:rsidP="25E54A1B" w:rsidRDefault="25E54A1B" w14:paraId="3D9CB8AB" w14:textId="000BCB27">
            <w:pPr>
              <w:pStyle w:val="Normal"/>
              <w:rPr>
                <w:sz w:val="28"/>
                <w:szCs w:val="28"/>
              </w:rPr>
            </w:pPr>
            <w:r w:rsidRPr="25E54A1B" w:rsidR="25E54A1B">
              <w:rPr>
                <w:sz w:val="28"/>
                <w:szCs w:val="28"/>
              </w:rPr>
              <w:t>Premier montage :</w:t>
            </w:r>
          </w:p>
          <w:p w:rsidR="25E54A1B" w:rsidP="25E54A1B" w:rsidRDefault="25E54A1B" w14:paraId="510A7D65" w14:textId="7800361A">
            <w:pPr>
              <w:pStyle w:val="Normal"/>
              <w:rPr>
                <w:sz w:val="28"/>
                <w:szCs w:val="28"/>
              </w:rPr>
            </w:pPr>
            <w:r w:rsidRPr="25E54A1B" w:rsidR="25E54A1B">
              <w:rPr>
                <w:sz w:val="28"/>
                <w:szCs w:val="28"/>
              </w:rPr>
              <w:t>- haut-parleur</w:t>
            </w:r>
          </w:p>
          <w:p w:rsidR="25E54A1B" w:rsidP="25E54A1B" w:rsidRDefault="25E54A1B" w14:paraId="6567BB56" w14:textId="1A755B7D">
            <w:pPr>
              <w:pStyle w:val="Normal"/>
              <w:rPr>
                <w:sz w:val="28"/>
                <w:szCs w:val="28"/>
              </w:rPr>
            </w:pPr>
            <w:r w:rsidRPr="25E54A1B" w:rsidR="25E54A1B">
              <w:rPr>
                <w:sz w:val="28"/>
                <w:szCs w:val="28"/>
              </w:rPr>
              <w:t>-LED et résistances</w:t>
            </w:r>
          </w:p>
          <w:p w:rsidR="25E54A1B" w:rsidP="25E54A1B" w:rsidRDefault="25E54A1B" w14:paraId="15E9D04E" w14:textId="5DF96876">
            <w:pPr>
              <w:pStyle w:val="Normal"/>
              <w:rPr>
                <w:sz w:val="28"/>
                <w:szCs w:val="28"/>
              </w:rPr>
            </w:pPr>
            <w:r w:rsidRPr="25E54A1B" w:rsidR="25E54A1B">
              <w:rPr>
                <w:sz w:val="28"/>
                <w:szCs w:val="28"/>
              </w:rPr>
              <w:t>-écran LCD</w:t>
            </w:r>
          </w:p>
          <w:p w:rsidR="25E54A1B" w:rsidP="25E54A1B" w:rsidRDefault="25E54A1B" w14:paraId="069377A9" w14:textId="23D5A90B">
            <w:pPr>
              <w:pStyle w:val="Normal"/>
              <w:rPr>
                <w:sz w:val="28"/>
                <w:szCs w:val="28"/>
              </w:rPr>
            </w:pPr>
            <w:r w:rsidRPr="25E54A1B" w:rsidR="25E54A1B">
              <w:rPr>
                <w:sz w:val="28"/>
                <w:szCs w:val="28"/>
              </w:rPr>
              <w:t>Test des programmes élémentaires</w:t>
            </w:r>
          </w:p>
        </w:tc>
      </w:tr>
      <w:tr w:rsidR="25E54A1B" w:rsidTr="25E54A1B" w14:paraId="4D55307A">
        <w:tc>
          <w:tcPr>
            <w:tcW w:w="4513" w:type="dxa"/>
            <w:tcMar/>
          </w:tcPr>
          <w:p w:rsidR="25E54A1B" w:rsidP="25E54A1B" w:rsidRDefault="25E54A1B" w14:paraId="059B35D9" w14:textId="12793BF4">
            <w:pPr>
              <w:pStyle w:val="Normal"/>
              <w:rPr>
                <w:sz w:val="28"/>
                <w:szCs w:val="28"/>
              </w:rPr>
            </w:pPr>
            <w:r w:rsidRPr="25E54A1B" w:rsidR="25E54A1B">
              <w:rPr>
                <w:sz w:val="28"/>
                <w:szCs w:val="28"/>
              </w:rPr>
              <w:t>N°3 : 16/12/2019</w:t>
            </w:r>
          </w:p>
          <w:p w:rsidR="25E54A1B" w:rsidP="25E54A1B" w:rsidRDefault="25E54A1B" w14:paraId="1164E5CD" w14:textId="28BA8404">
            <w:pPr>
              <w:pStyle w:val="Normal"/>
              <w:rPr>
                <w:sz w:val="28"/>
                <w:szCs w:val="28"/>
              </w:rPr>
            </w:pPr>
            <w:r w:rsidRPr="25E54A1B" w:rsidR="25E54A1B">
              <w:rPr>
                <w:sz w:val="28"/>
                <w:szCs w:val="28"/>
              </w:rPr>
              <w:t>N°4 : 06/01/2020</w:t>
            </w:r>
          </w:p>
        </w:tc>
        <w:tc>
          <w:tcPr>
            <w:tcW w:w="4513" w:type="dxa"/>
            <w:tcMar/>
          </w:tcPr>
          <w:p w:rsidR="25E54A1B" w:rsidP="25E54A1B" w:rsidRDefault="25E54A1B" w14:paraId="564F41E2" w14:textId="4BBF28EC">
            <w:pPr>
              <w:pStyle w:val="Normal"/>
              <w:rPr>
                <w:sz w:val="28"/>
                <w:szCs w:val="28"/>
              </w:rPr>
            </w:pPr>
            <w:r w:rsidRPr="25E54A1B" w:rsidR="25E54A1B">
              <w:rPr>
                <w:sz w:val="28"/>
                <w:szCs w:val="28"/>
              </w:rPr>
              <w:t xml:space="preserve">Conception </w:t>
            </w:r>
            <w:r w:rsidRPr="25E54A1B" w:rsidR="25E54A1B">
              <w:rPr>
                <w:sz w:val="28"/>
                <w:szCs w:val="28"/>
              </w:rPr>
              <w:t xml:space="preserve">et création </w:t>
            </w:r>
            <w:r w:rsidRPr="25E54A1B" w:rsidR="25E54A1B">
              <w:rPr>
                <w:sz w:val="28"/>
                <w:szCs w:val="28"/>
              </w:rPr>
              <w:t>de l’extérieur du pilulier</w:t>
            </w:r>
            <w:r w:rsidRPr="25E54A1B" w:rsidR="25E54A1B">
              <w:rPr>
                <w:sz w:val="28"/>
                <w:szCs w:val="28"/>
              </w:rPr>
              <w:t xml:space="preserve"> </w:t>
            </w:r>
          </w:p>
        </w:tc>
      </w:tr>
      <w:tr w:rsidR="25E54A1B" w:rsidTr="25E54A1B" w14:paraId="6218971C">
        <w:tc>
          <w:tcPr>
            <w:tcW w:w="4513" w:type="dxa"/>
            <w:tcMar/>
          </w:tcPr>
          <w:p w:rsidR="25E54A1B" w:rsidP="25E54A1B" w:rsidRDefault="25E54A1B" w14:paraId="00C2B384" w14:textId="2B6E0822">
            <w:pPr>
              <w:pStyle w:val="Normal"/>
              <w:rPr>
                <w:sz w:val="28"/>
                <w:szCs w:val="28"/>
              </w:rPr>
            </w:pPr>
            <w:r w:rsidRPr="25E54A1B" w:rsidR="25E54A1B">
              <w:rPr>
                <w:sz w:val="28"/>
                <w:szCs w:val="28"/>
              </w:rPr>
              <w:t>N°5 : 13/01/2020</w:t>
            </w:r>
          </w:p>
        </w:tc>
        <w:tc>
          <w:tcPr>
            <w:tcW w:w="4513" w:type="dxa"/>
            <w:tcMar/>
          </w:tcPr>
          <w:p w:rsidR="25E54A1B" w:rsidP="25E54A1B" w:rsidRDefault="25E54A1B" w14:paraId="5FC73D03" w14:textId="7A5F3E5A">
            <w:pPr>
              <w:pStyle w:val="Normal"/>
              <w:rPr>
                <w:sz w:val="28"/>
                <w:szCs w:val="28"/>
              </w:rPr>
            </w:pPr>
            <w:r w:rsidRPr="25E54A1B" w:rsidR="25E54A1B">
              <w:rPr>
                <w:sz w:val="28"/>
                <w:szCs w:val="28"/>
              </w:rPr>
              <w:t xml:space="preserve">Installation de la partie électronique dans le boitier </w:t>
            </w:r>
          </w:p>
          <w:p w:rsidR="25E54A1B" w:rsidP="25E54A1B" w:rsidRDefault="25E54A1B" w14:paraId="1FE441CA" w14:textId="0492E835">
            <w:pPr>
              <w:pStyle w:val="Normal"/>
              <w:rPr>
                <w:sz w:val="28"/>
                <w:szCs w:val="28"/>
              </w:rPr>
            </w:pPr>
            <w:r w:rsidRPr="25E54A1B" w:rsidR="25E54A1B">
              <w:rPr>
                <w:sz w:val="28"/>
                <w:szCs w:val="28"/>
              </w:rPr>
              <w:t>Premiers tests</w:t>
            </w:r>
          </w:p>
        </w:tc>
      </w:tr>
      <w:tr w:rsidR="25E54A1B" w:rsidTr="25E54A1B" w14:paraId="5353BE44">
        <w:tc>
          <w:tcPr>
            <w:tcW w:w="4513" w:type="dxa"/>
            <w:tcMar/>
          </w:tcPr>
          <w:p w:rsidR="25E54A1B" w:rsidP="25E54A1B" w:rsidRDefault="25E54A1B" w14:paraId="72B1F694" w14:textId="77236732">
            <w:pPr>
              <w:pStyle w:val="Normal"/>
              <w:rPr>
                <w:sz w:val="28"/>
                <w:szCs w:val="28"/>
              </w:rPr>
            </w:pPr>
            <w:r w:rsidRPr="25E54A1B" w:rsidR="25E54A1B">
              <w:rPr>
                <w:sz w:val="28"/>
                <w:szCs w:val="28"/>
              </w:rPr>
              <w:t>N°6 : 20/01/2020</w:t>
            </w:r>
          </w:p>
          <w:p w:rsidR="25E54A1B" w:rsidP="25E54A1B" w:rsidRDefault="25E54A1B" w14:paraId="30692651" w14:textId="7E11A596">
            <w:pPr>
              <w:pStyle w:val="Normal"/>
              <w:rPr>
                <w:sz w:val="28"/>
                <w:szCs w:val="28"/>
              </w:rPr>
            </w:pPr>
            <w:r w:rsidRPr="25E54A1B" w:rsidR="25E54A1B">
              <w:rPr>
                <w:sz w:val="28"/>
                <w:szCs w:val="28"/>
              </w:rPr>
              <w:t>N°7 : 03/02/2020</w:t>
            </w:r>
          </w:p>
        </w:tc>
        <w:tc>
          <w:tcPr>
            <w:tcW w:w="4513" w:type="dxa"/>
            <w:tcMar/>
          </w:tcPr>
          <w:p w:rsidR="25E54A1B" w:rsidP="25E54A1B" w:rsidRDefault="25E54A1B" w14:paraId="6B6B72D3" w14:textId="654E9323">
            <w:pPr>
              <w:pStyle w:val="Normal"/>
              <w:rPr>
                <w:sz w:val="28"/>
                <w:szCs w:val="28"/>
              </w:rPr>
            </w:pPr>
            <w:r w:rsidRPr="25E54A1B" w:rsidR="25E54A1B">
              <w:rPr>
                <w:sz w:val="28"/>
                <w:szCs w:val="28"/>
              </w:rPr>
              <w:t>-Contrôle du pilulier (soit application mobile soit site web)</w:t>
            </w:r>
          </w:p>
        </w:tc>
      </w:tr>
      <w:tr w:rsidR="25E54A1B" w:rsidTr="25E54A1B" w14:paraId="445C0DFE">
        <w:tc>
          <w:tcPr>
            <w:tcW w:w="4513" w:type="dxa"/>
            <w:tcMar/>
          </w:tcPr>
          <w:p w:rsidR="25E54A1B" w:rsidP="25E54A1B" w:rsidRDefault="25E54A1B" w14:paraId="42155089" w14:textId="506347D6">
            <w:pPr>
              <w:pStyle w:val="Normal"/>
              <w:rPr>
                <w:sz w:val="28"/>
                <w:szCs w:val="28"/>
              </w:rPr>
            </w:pPr>
            <w:r w:rsidRPr="25E54A1B" w:rsidR="25E54A1B">
              <w:rPr>
                <w:sz w:val="28"/>
                <w:szCs w:val="28"/>
              </w:rPr>
              <w:t>N°8 : 10/02/2020</w:t>
            </w:r>
          </w:p>
          <w:p w:rsidR="25E54A1B" w:rsidP="25E54A1B" w:rsidRDefault="25E54A1B" w14:paraId="2C39CFF9" w14:textId="053D95EF">
            <w:pPr>
              <w:pStyle w:val="Normal"/>
              <w:rPr>
                <w:sz w:val="28"/>
                <w:szCs w:val="28"/>
              </w:rPr>
            </w:pPr>
          </w:p>
        </w:tc>
        <w:tc>
          <w:tcPr>
            <w:tcW w:w="4513" w:type="dxa"/>
            <w:tcMar/>
          </w:tcPr>
          <w:p w:rsidR="25E54A1B" w:rsidP="25E54A1B" w:rsidRDefault="25E54A1B" w14:paraId="180E71BB" w14:textId="0EDED7FA">
            <w:pPr>
              <w:pStyle w:val="Normal"/>
              <w:rPr>
                <w:sz w:val="28"/>
                <w:szCs w:val="28"/>
              </w:rPr>
            </w:pPr>
            <w:r w:rsidRPr="25E54A1B" w:rsidR="25E54A1B">
              <w:rPr>
                <w:sz w:val="28"/>
                <w:szCs w:val="28"/>
              </w:rPr>
              <w:t>Assemblage : boitier + électronique + contrôle</w:t>
            </w:r>
          </w:p>
        </w:tc>
      </w:tr>
      <w:tr w:rsidR="25E54A1B" w:rsidTr="25E54A1B" w14:paraId="558ED4D1">
        <w:tc>
          <w:tcPr>
            <w:tcW w:w="4513" w:type="dxa"/>
            <w:tcMar/>
          </w:tcPr>
          <w:p w:rsidR="25E54A1B" w:rsidP="25E54A1B" w:rsidRDefault="25E54A1B" w14:paraId="0993B6E6" w14:textId="422CB25D">
            <w:pPr>
              <w:pStyle w:val="Normal"/>
              <w:rPr>
                <w:sz w:val="28"/>
                <w:szCs w:val="28"/>
              </w:rPr>
            </w:pPr>
            <w:r w:rsidRPr="25E54A1B" w:rsidR="25E54A1B">
              <w:rPr>
                <w:sz w:val="28"/>
                <w:szCs w:val="28"/>
              </w:rPr>
              <w:t>N°9 : 17/02/2020</w:t>
            </w:r>
          </w:p>
          <w:p w:rsidR="25E54A1B" w:rsidP="25E54A1B" w:rsidRDefault="25E54A1B" w14:paraId="70C0DDC6" w14:textId="3ED10615">
            <w:pPr>
              <w:pStyle w:val="Normal"/>
              <w:rPr>
                <w:sz w:val="28"/>
                <w:szCs w:val="28"/>
              </w:rPr>
            </w:pPr>
            <w:r w:rsidRPr="25E54A1B" w:rsidR="25E54A1B">
              <w:rPr>
                <w:sz w:val="28"/>
                <w:szCs w:val="28"/>
              </w:rPr>
              <w:t>N°10 : 02/03/2020</w:t>
            </w:r>
          </w:p>
        </w:tc>
        <w:tc>
          <w:tcPr>
            <w:tcW w:w="4513" w:type="dxa"/>
            <w:tcMar/>
          </w:tcPr>
          <w:p w:rsidR="25E54A1B" w:rsidP="25E54A1B" w:rsidRDefault="25E54A1B" w14:paraId="4DC70DA0" w14:textId="5EE68816">
            <w:pPr>
              <w:pStyle w:val="Normal"/>
              <w:rPr>
                <w:sz w:val="28"/>
                <w:szCs w:val="28"/>
              </w:rPr>
            </w:pPr>
            <w:r w:rsidRPr="25E54A1B" w:rsidR="25E54A1B">
              <w:rPr>
                <w:sz w:val="28"/>
                <w:szCs w:val="28"/>
              </w:rPr>
              <w:t>Améliorations</w:t>
            </w:r>
          </w:p>
          <w:p w:rsidR="25E54A1B" w:rsidP="25E54A1B" w:rsidRDefault="25E54A1B" w14:paraId="7CC90A89" w14:textId="3E10CB50">
            <w:pPr>
              <w:pStyle w:val="Normal"/>
              <w:rPr>
                <w:sz w:val="28"/>
                <w:szCs w:val="28"/>
              </w:rPr>
            </w:pPr>
            <w:r w:rsidRPr="25E54A1B" w:rsidR="25E54A1B">
              <w:rPr>
                <w:sz w:val="28"/>
                <w:szCs w:val="28"/>
              </w:rPr>
              <w:t xml:space="preserve">Ecriture du rapport final </w:t>
            </w:r>
          </w:p>
        </w:tc>
      </w:tr>
    </w:tbl>
    <w:p w:rsidR="25E54A1B" w:rsidP="25E54A1B" w:rsidRDefault="25E54A1B" w14:paraId="1DD51D33" w14:textId="7242C9EA">
      <w:pPr>
        <w:pStyle w:val="Normal"/>
        <w:ind w:firstLine="0"/>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0D7B1F"/>
  <w15:docId w15:val="{ebe6c59a-bfac-44c1-a305-e1148949cb72}"/>
  <w:rsids>
    <w:rsidRoot w:val="7A0D7B1F"/>
    <w:rsid w:val="0936C4C8"/>
    <w:rsid w:val="21C5859C"/>
    <w:rsid w:val="25E54A1B"/>
    <w:rsid w:val="593A69E6"/>
    <w:rsid w:val="7A0D7B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30f27afc09f44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2019-11-28T20:59:04.7209375Z</dcterms:created>
  <dcterms:modified xsi:type="dcterms:W3CDTF">2019-12-01T20:38:22.3864406Z</dcterms:modified>
  <dc:creator>Marie Paule Adde</dc:creator>
  <lastModifiedBy>Marie Paule Adde</lastModifiedBy>
</coreProperties>
</file>