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pStyle w:val="Subtitle"/>
        <w:rPr>
          <w:rFonts w:ascii="Times New Roman" w:cs="Times New Roman" w:eastAsia="Times New Roman" w:hAnsi="Times New Roman"/>
          <w:color w:val="000000"/>
        </w:rPr>
      </w:pPr>
      <w:bookmarkStart w:colFirst="0" w:colLast="0" w:name="_kmvyvnj0zebx" w:id="0"/>
      <w:bookmarkEnd w:id="0"/>
      <w:r w:rsidDel="00000000" w:rsidR="00000000" w:rsidRPr="00000000">
        <w:rPr>
          <w:rFonts w:ascii="Times New Roman" w:cs="Times New Roman" w:eastAsia="Times New Roman" w:hAnsi="Times New Roman"/>
          <w:color w:val="000000"/>
          <w:rtl w:val="0"/>
        </w:rPr>
        <w:t xml:space="preserve">Document Versioning </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Responsible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Action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Version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Mariela Sanchez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Document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Introduction</w:t>
      </w:r>
    </w:p>
    <w:p w:rsidR="00000000" w:rsidDel="00000000" w:rsidP="00000000" w:rsidRDefault="00000000" w:rsidRPr="00000000" w14:paraId="0000003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5">
      <w:pPr>
        <w:pStyle w:val="Heading3"/>
        <w:rPr/>
      </w:pPr>
      <w:bookmarkStart w:colFirst="0" w:colLast="0" w:name="_vzyv24bd7t4a" w:id="1"/>
      <w:bookmarkEnd w:id="1"/>
      <w:r w:rsidDel="00000000" w:rsidR="00000000" w:rsidRPr="00000000">
        <w:rPr>
          <w:rFonts w:ascii="Times New Roman" w:cs="Times New Roman" w:eastAsia="Times New Roman" w:hAnsi="Times New Roman"/>
          <w:b w:val="1"/>
          <w:color w:val="000000"/>
          <w:sz w:val="22"/>
          <w:szCs w:val="22"/>
          <w:rtl w:val="0"/>
        </w:rPr>
        <w:t xml:space="preserve">Objective</w:t>
      </w:r>
      <w:r w:rsidDel="00000000" w:rsidR="00000000" w:rsidRPr="00000000">
        <w:rPr>
          <w:rtl w:val="0"/>
        </w:rPr>
      </w:r>
    </w:p>
    <w:p w:rsidR="00000000" w:rsidDel="00000000" w:rsidP="00000000" w:rsidRDefault="00000000" w:rsidRPr="00000000" w14:paraId="0000003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outlines the testing strategy to ensure the quality of the Seso site. The testing process will be structured to verify and validate the functionality and appearance of the site through various stages of testing.</w:t>
      </w:r>
    </w:p>
    <w:p w:rsidR="00000000" w:rsidDel="00000000" w:rsidP="00000000" w:rsidRDefault="00000000" w:rsidRPr="00000000" w14:paraId="00000037">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30"/>
          <w:szCs w:val="30"/>
          <w:rtl w:val="0"/>
        </w:rPr>
        <w:t xml:space="preserve">Testing Strategy:</w:t>
      </w:r>
      <w:r w:rsidDel="00000000" w:rsidR="00000000" w:rsidRPr="00000000">
        <w:rPr>
          <w:rtl w:val="0"/>
        </w:rPr>
      </w:r>
    </w:p>
    <w:p w:rsidR="00000000" w:rsidDel="00000000" w:rsidP="00000000" w:rsidRDefault="00000000" w:rsidRPr="00000000" w14:paraId="00000038">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Modular Testing:</w:t>
      </w:r>
    </w:p>
    <w:p w:rsidR="00000000" w:rsidDel="00000000" w:rsidP="00000000" w:rsidRDefault="00000000" w:rsidRPr="00000000" w14:paraId="00000039">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Scope:</w:t>
      </w:r>
      <w:r w:rsidDel="00000000" w:rsidR="00000000" w:rsidRPr="00000000">
        <w:rPr>
          <w:rFonts w:ascii="Times New Roman" w:cs="Times New Roman" w:eastAsia="Times New Roman" w:hAnsi="Times New Roman"/>
          <w:rtl w:val="0"/>
        </w:rPr>
        <w:t xml:space="preserve"> Testing will be organized by individual modules, where each module corresponds to a specific page (each URL represents a different page).</w:t>
      </w:r>
    </w:p>
    <w:p w:rsidR="00000000" w:rsidDel="00000000" w:rsidP="00000000" w:rsidRDefault="00000000" w:rsidRPr="00000000" w14:paraId="0000003A">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Types of Test Cases:</w:t>
      </w:r>
    </w:p>
    <w:p w:rsidR="00000000" w:rsidDel="00000000" w:rsidP="00000000" w:rsidRDefault="00000000" w:rsidRPr="00000000" w14:paraId="0000003B">
      <w:pPr>
        <w:numPr>
          <w:ilvl w:val="2"/>
          <w:numId w:val="2"/>
        </w:numPr>
        <w:spacing w:after="0" w:afterAutospacing="0" w:before="0" w:beforeAutospacing="0" w:lineRule="auto"/>
        <w:ind w:left="2160" w:hanging="360"/>
      </w:pPr>
      <w:r w:rsidDel="00000000" w:rsidR="00000000" w:rsidRPr="00000000">
        <w:rPr>
          <w:rFonts w:ascii="Times New Roman" w:cs="Times New Roman" w:eastAsia="Times New Roman" w:hAnsi="Times New Roman"/>
          <w:b w:val="1"/>
          <w:rtl w:val="0"/>
        </w:rPr>
        <w:t xml:space="preserve">Look and Feel:</w:t>
      </w:r>
      <w:r w:rsidDel="00000000" w:rsidR="00000000" w:rsidRPr="00000000">
        <w:rPr>
          <w:rFonts w:ascii="Times New Roman" w:cs="Times New Roman" w:eastAsia="Times New Roman" w:hAnsi="Times New Roman"/>
          <w:rtl w:val="0"/>
        </w:rPr>
        <w:t xml:space="preserve"> Ensures that the design and layout of the page meet the specified requirements and provide a satisfactory user experience.</w:t>
      </w:r>
    </w:p>
    <w:p w:rsidR="00000000" w:rsidDel="00000000" w:rsidP="00000000" w:rsidRDefault="00000000" w:rsidRPr="00000000" w14:paraId="0000003C">
      <w:pPr>
        <w:numPr>
          <w:ilvl w:val="2"/>
          <w:numId w:val="2"/>
        </w:numPr>
        <w:spacing w:after="0" w:afterAutospacing="0" w:before="0" w:beforeAutospacing="0" w:lineRule="auto"/>
        <w:ind w:left="2160" w:hanging="360"/>
      </w:pPr>
      <w:r w:rsidDel="00000000" w:rsidR="00000000" w:rsidRPr="00000000">
        <w:rPr>
          <w:rFonts w:ascii="Times New Roman" w:cs="Times New Roman" w:eastAsia="Times New Roman" w:hAnsi="Times New Roman"/>
          <w:b w:val="1"/>
          <w:rtl w:val="0"/>
        </w:rPr>
        <w:t xml:space="preserve">Functional Testing:</w:t>
      </w:r>
      <w:r w:rsidDel="00000000" w:rsidR="00000000" w:rsidRPr="00000000">
        <w:rPr>
          <w:rFonts w:ascii="Times New Roman" w:cs="Times New Roman" w:eastAsia="Times New Roman" w:hAnsi="Times New Roman"/>
          <w:rtl w:val="0"/>
        </w:rPr>
        <w:t xml:space="preserve"> Verifies that the page functions as expected, with all features and interactions working correctly.</w:t>
      </w:r>
    </w:p>
    <w:p w:rsidR="00000000" w:rsidDel="00000000" w:rsidP="00000000" w:rsidRDefault="00000000" w:rsidRPr="00000000" w14:paraId="0000003D">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Integration Testing:</w:t>
      </w:r>
    </w:p>
    <w:p w:rsidR="00000000" w:rsidDel="00000000" w:rsidP="00000000" w:rsidRDefault="00000000" w:rsidRPr="00000000" w14:paraId="0000003E">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Scope:</w:t>
      </w:r>
      <w:r w:rsidDel="00000000" w:rsidR="00000000" w:rsidRPr="00000000">
        <w:rPr>
          <w:rFonts w:ascii="Times New Roman" w:cs="Times New Roman" w:eastAsia="Times New Roman" w:hAnsi="Times New Roman"/>
          <w:rtl w:val="0"/>
        </w:rPr>
        <w:t xml:space="preserve"> After each module has been tested and approved individually, integration testing will be conducted.</w:t>
      </w:r>
    </w:p>
    <w:p w:rsidR="00000000" w:rsidDel="00000000" w:rsidP="00000000" w:rsidRDefault="00000000" w:rsidRPr="00000000" w14:paraId="0000003F">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Objective:</w:t>
      </w:r>
      <w:r w:rsidDel="00000000" w:rsidR="00000000" w:rsidRPr="00000000">
        <w:rPr>
          <w:rFonts w:ascii="Times New Roman" w:cs="Times New Roman" w:eastAsia="Times New Roman" w:hAnsi="Times New Roman"/>
          <w:rtl w:val="0"/>
        </w:rPr>
        <w:t xml:space="preserve"> To ensure that newly completed modules work seamlessly with other related modules and that there are no integration issues.</w:t>
      </w:r>
    </w:p>
    <w:p w:rsidR="00000000" w:rsidDel="00000000" w:rsidP="00000000" w:rsidRDefault="00000000" w:rsidRPr="00000000" w14:paraId="00000040">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Regression Testing:</w:t>
      </w:r>
    </w:p>
    <w:p w:rsidR="00000000" w:rsidDel="00000000" w:rsidP="00000000" w:rsidRDefault="00000000" w:rsidRPr="00000000" w14:paraId="00000041">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Scope:</w:t>
      </w:r>
      <w:r w:rsidDel="00000000" w:rsidR="00000000" w:rsidRPr="00000000">
        <w:rPr>
          <w:rFonts w:ascii="Times New Roman" w:cs="Times New Roman" w:eastAsia="Times New Roman" w:hAnsi="Times New Roman"/>
          <w:rtl w:val="0"/>
        </w:rPr>
        <w:t xml:space="preserve"> Performed after integration testing.</w:t>
      </w:r>
    </w:p>
    <w:p w:rsidR="00000000" w:rsidDel="00000000" w:rsidP="00000000" w:rsidRDefault="00000000" w:rsidRPr="00000000" w14:paraId="00000042">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Objective:</w:t>
      </w:r>
      <w:r w:rsidDel="00000000" w:rsidR="00000000" w:rsidRPr="00000000">
        <w:rPr>
          <w:rFonts w:ascii="Times New Roman" w:cs="Times New Roman" w:eastAsia="Times New Roman" w:hAnsi="Times New Roman"/>
          <w:rtl w:val="0"/>
        </w:rPr>
        <w:t xml:space="preserve"> To confirm that previously tested modules, which were not impacted by new integrations, continue to function as expected and that no new issues have been introduced.</w:t>
      </w:r>
    </w:p>
    <w:p w:rsidR="00000000" w:rsidDel="00000000" w:rsidP="00000000" w:rsidRDefault="00000000" w:rsidRPr="00000000" w14:paraId="00000043">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Acceptance Testing (UAT):</w:t>
      </w:r>
    </w:p>
    <w:p w:rsidR="00000000" w:rsidDel="00000000" w:rsidP="00000000" w:rsidRDefault="00000000" w:rsidRPr="00000000" w14:paraId="00000044">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Scope:</w:t>
      </w:r>
      <w:r w:rsidDel="00000000" w:rsidR="00000000" w:rsidRPr="00000000">
        <w:rPr>
          <w:rFonts w:ascii="Times New Roman" w:cs="Times New Roman" w:eastAsia="Times New Roman" w:hAnsi="Times New Roman"/>
          <w:rtl w:val="0"/>
        </w:rPr>
        <w:t xml:space="preserve"> Once all testing phases are complete, the deliverable will be sent for User Acceptance Testing.</w:t>
      </w:r>
    </w:p>
    <w:p w:rsidR="00000000" w:rsidDel="00000000" w:rsidP="00000000" w:rsidRDefault="00000000" w:rsidRPr="00000000" w14:paraId="00000045">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Objective:</w:t>
      </w:r>
      <w:r w:rsidDel="00000000" w:rsidR="00000000" w:rsidRPr="00000000">
        <w:rPr>
          <w:rFonts w:ascii="Times New Roman" w:cs="Times New Roman" w:eastAsia="Times New Roman" w:hAnsi="Times New Roman"/>
          <w:rtl w:val="0"/>
        </w:rPr>
        <w:t xml:space="preserve"> To validate the final product against user requirements and expectations.</w:t>
      </w:r>
    </w:p>
    <w:p w:rsidR="00000000" w:rsidDel="00000000" w:rsidP="00000000" w:rsidRDefault="00000000" w:rsidRPr="00000000" w14:paraId="00000046">
      <w:pPr>
        <w:numPr>
          <w:ilvl w:val="1"/>
          <w:numId w:val="2"/>
        </w:numPr>
        <w:spacing w:after="240" w:before="0" w:beforeAutospacing="0" w:lineRule="auto"/>
        <w:ind w:left="1440" w:hanging="360"/>
      </w:pPr>
      <w:r w:rsidDel="00000000" w:rsidR="00000000" w:rsidRPr="00000000">
        <w:rPr>
          <w:rFonts w:ascii="Times New Roman" w:cs="Times New Roman" w:eastAsia="Times New Roman" w:hAnsi="Times New Roman"/>
          <w:b w:val="1"/>
          <w:rtl w:val="0"/>
        </w:rPr>
        <w:t xml:space="preserve">Process:</w:t>
      </w:r>
      <w:r w:rsidDel="00000000" w:rsidR="00000000" w:rsidRPr="00000000">
        <w:rPr>
          <w:rFonts w:ascii="Times New Roman" w:cs="Times New Roman" w:eastAsia="Times New Roman" w:hAnsi="Times New Roman"/>
          <w:rtl w:val="0"/>
        </w:rPr>
        <w:t xml:space="preserve"> The Quality Assurance team will assist the responsible parties during UAT to ensure a successful evaluation and resolution of any issues.</w:t>
      </w:r>
    </w:p>
    <w:p w:rsidR="00000000" w:rsidDel="00000000" w:rsidP="00000000" w:rsidRDefault="00000000" w:rsidRPr="00000000" w14:paraId="0000004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Conclusion:</w:t>
      </w:r>
      <w:r w:rsidDel="00000000" w:rsidR="00000000" w:rsidRPr="00000000">
        <w:rPr>
          <w:rFonts w:ascii="Times New Roman" w:cs="Times New Roman" w:eastAsia="Times New Roman" w:hAnsi="Times New Roman"/>
          <w:rtl w:val="0"/>
        </w:rPr>
        <w:t xml:space="preserve"> Following the completion of all testing phases, the deliverable will be finalized based on feedback and successful UAT. The goal is to ensure that the Seso site meets quality standards and delivers a seamless user experience.</w:t>
      </w:r>
    </w:p>
    <w:p w:rsidR="00000000" w:rsidDel="00000000" w:rsidP="00000000" w:rsidRDefault="00000000" w:rsidRPr="00000000" w14:paraId="00000048">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30"/>
          <w:szCs w:val="30"/>
          <w:rtl w:val="0"/>
        </w:rPr>
        <w:t xml:space="preserve">Testing Assumptions:</w:t>
      </w:r>
      <w:r w:rsidDel="00000000" w:rsidR="00000000" w:rsidRPr="00000000">
        <w:rPr>
          <w:rtl w:val="0"/>
        </w:rPr>
      </w:r>
    </w:p>
    <w:p w:rsidR="00000000" w:rsidDel="00000000" w:rsidP="00000000" w:rsidRDefault="00000000" w:rsidRPr="00000000" w14:paraId="00000049">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Modular Testing:</w:t>
      </w:r>
    </w:p>
    <w:p w:rsidR="00000000" w:rsidDel="00000000" w:rsidP="00000000" w:rsidRDefault="00000000" w:rsidRPr="00000000" w14:paraId="0000004A">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Quality Assurance (QA) team will configure the environment for modular testing.</w:t>
      </w:r>
    </w:p>
    <w:p w:rsidR="00000000" w:rsidDel="00000000" w:rsidP="00000000" w:rsidRDefault="00000000" w:rsidRPr="00000000" w14:paraId="0000004B">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code for modular testing will be sourced from a pull request on GitHub, as coordinated with the development team.</w:t>
      </w:r>
    </w:p>
    <w:p w:rsidR="00000000" w:rsidDel="00000000" w:rsidP="00000000" w:rsidRDefault="00000000" w:rsidRPr="00000000" w14:paraId="0000004C">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Integration and Regression Testing:</w:t>
      </w:r>
    </w:p>
    <w:p w:rsidR="00000000" w:rsidDel="00000000" w:rsidP="00000000" w:rsidRDefault="00000000" w:rsidRPr="00000000" w14:paraId="0000004D">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Integration Testing:</w:t>
      </w:r>
      <w:r w:rsidDel="00000000" w:rsidR="00000000" w:rsidRPr="00000000">
        <w:rPr>
          <w:rFonts w:ascii="Times New Roman" w:cs="Times New Roman" w:eastAsia="Times New Roman" w:hAnsi="Times New Roman"/>
          <w:rtl w:val="0"/>
        </w:rPr>
        <w:t xml:space="preserve"> This phase will take place in the Development (Dev) environment. The QA team will perform testing to ensure that newly integrated modules work correctly with other related modules. During this phase, QA will not have access to the source code.</w:t>
      </w:r>
    </w:p>
    <w:p w:rsidR="00000000" w:rsidDel="00000000" w:rsidP="00000000" w:rsidRDefault="00000000" w:rsidRPr="00000000" w14:paraId="0000004E">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Regression Testing:</w:t>
      </w:r>
      <w:r w:rsidDel="00000000" w:rsidR="00000000" w:rsidRPr="00000000">
        <w:rPr>
          <w:rFonts w:ascii="Times New Roman" w:cs="Times New Roman" w:eastAsia="Times New Roman" w:hAnsi="Times New Roman"/>
          <w:rtl w:val="0"/>
        </w:rPr>
        <w:t xml:space="preserve"> This phase will be conducted in the Pre-Production (Preprod) environment. The QA team will verify that existing functionalities remain stable and unaffected by recent integrations. Access to the source code will also be restricted during this phase.</w:t>
      </w:r>
    </w:p>
    <w:p w:rsidR="00000000" w:rsidDel="00000000" w:rsidP="00000000" w:rsidRDefault="00000000" w:rsidRPr="00000000" w14:paraId="0000004F">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Acceptance Testing (UAT):</w:t>
      </w:r>
    </w:p>
    <w:p w:rsidR="00000000" w:rsidDel="00000000" w:rsidP="00000000" w:rsidRDefault="00000000" w:rsidRPr="00000000" w14:paraId="00000050">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UAT will be executed in the Pre-Production environment, which has already been tested through QA and regression testing phases.</w:t>
      </w:r>
    </w:p>
    <w:p w:rsidR="00000000" w:rsidDel="00000000" w:rsidP="00000000" w:rsidRDefault="00000000" w:rsidRPr="00000000" w14:paraId="00000051">
      <w:pPr>
        <w:numPr>
          <w:ilvl w:val="1"/>
          <w:numId w:val="3"/>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QA team will not have direct access to the source code during UAT to focus on validating the system against user requirements.</w:t>
      </w:r>
    </w:p>
    <w:p w:rsidR="00000000" w:rsidDel="00000000" w:rsidP="00000000" w:rsidRDefault="00000000" w:rsidRPr="00000000" w14:paraId="0000005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Additional Notes:</w:t>
      </w:r>
    </w:p>
    <w:p w:rsidR="00000000" w:rsidDel="00000000" w:rsidP="00000000" w:rsidRDefault="00000000" w:rsidRPr="00000000" w14:paraId="00000053">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QA team will collaborate closely with the development team to ensure timely access to the necessary code and environments.</w:t>
      </w:r>
    </w:p>
    <w:p w:rsidR="00000000" w:rsidDel="00000000" w:rsidP="00000000" w:rsidRDefault="00000000" w:rsidRPr="00000000" w14:paraId="00000054">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issues identified during testing phases will be documented and communicated to the development team for resolution.</w:t>
      </w:r>
    </w:p>
    <w:p w:rsidR="00000000" w:rsidDel="00000000" w:rsidP="00000000" w:rsidRDefault="00000000" w:rsidRPr="00000000" w14:paraId="00000055">
      <w:pPr>
        <w:numPr>
          <w:ilvl w:val="0"/>
          <w:numId w:val="1"/>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Dev Team will provide data for Integration and Regression Testing such as login users. </w:t>
      </w:r>
    </w:p>
    <w:p w:rsidR="00000000" w:rsidDel="00000000" w:rsidP="00000000" w:rsidRDefault="00000000" w:rsidRPr="00000000" w14:paraId="0000005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30"/>
          <w:szCs w:val="30"/>
          <w:rtl w:val="0"/>
        </w:rPr>
        <w:t xml:space="preserve">QA Artifacts:</w:t>
      </w:r>
      <w:r w:rsidDel="00000000" w:rsidR="00000000" w:rsidRPr="00000000">
        <w:rPr>
          <w:rtl w:val="0"/>
        </w:rPr>
      </w:r>
    </w:p>
    <w:p w:rsidR="00000000" w:rsidDel="00000000" w:rsidP="00000000" w:rsidRDefault="00000000" w:rsidRPr="00000000" w14:paraId="00000058">
      <w:pPr>
        <w:spacing w:after="240" w:before="240" w:lineRule="auto"/>
        <w:rPr>
          <w:rFonts w:ascii="Times New Roman" w:cs="Times New Roman" w:eastAsia="Times New Roman" w:hAnsi="Times New Roman"/>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 Artifact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Seso Test Plan-v01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Contains Testing Strategy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Cases Seso-v01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Contains all the test cases divided by module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Defect Tracker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Defect Tracker -v01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Compilation of defects found during  the project life cycle</w:t>
            </w:r>
          </w:p>
        </w:tc>
      </w:tr>
    </w:tbl>
    <w:p w:rsidR="00000000" w:rsidDel="00000000" w:rsidP="00000000" w:rsidRDefault="00000000" w:rsidRPr="00000000" w14:paraId="0000006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pacing w:after="240" w:befor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9">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Exit Criteria</w:t>
      </w:r>
    </w:p>
    <w:p w:rsidR="00000000" w:rsidDel="00000000" w:rsidP="00000000" w:rsidRDefault="00000000" w:rsidRPr="00000000" w14:paraId="0000006A">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exit criteria will need to be met in order to proceed from one testing phase to another</w:t>
      </w:r>
    </w:p>
    <w:p w:rsidR="00000000" w:rsidDel="00000000" w:rsidP="00000000" w:rsidRDefault="00000000" w:rsidRPr="00000000" w14:paraId="0000006B">
      <w:pPr>
        <w:spacing w:after="240" w:before="240" w:lineRule="auto"/>
        <w:ind w:left="0" w:firstLine="0"/>
        <w:rPr>
          <w:rFonts w:ascii="Times New Roman" w:cs="Times New Roman" w:eastAsia="Times New Roman" w:hAnsi="Times New Roman"/>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  Criteria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 Test Cases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 of Test Passed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High Priority Defects Open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74">
            <w:pPr>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rtl w:val="0"/>
              </w:rPr>
              <w:t xml:space="preserve">All remaining defects are either canceled or documented as Change Requests for a future release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6">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Defect Definition </w:t>
      </w:r>
    </w:p>
    <w:p w:rsidR="00000000" w:rsidDel="00000000" w:rsidP="00000000" w:rsidRDefault="00000000" w:rsidRPr="00000000" w14:paraId="000000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Defect Severity will be defined based on the following table:</w:t>
      </w:r>
    </w:p>
    <w:p w:rsidR="00000000" w:rsidDel="00000000" w:rsidP="00000000" w:rsidRDefault="00000000" w:rsidRPr="00000000" w14:paraId="00000079">
      <w:pPr>
        <w:widowControl w:val="0"/>
        <w:spacing w:line="240" w:lineRule="auto"/>
        <w:rPr>
          <w:rFonts w:ascii="Times New Roman" w:cs="Times New Roman" w:eastAsia="Times New Roman" w:hAnsi="Times New Roman"/>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Severity</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Functionality issues blocking workflows</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Functionality issues but there is workaround for achieving the desired functionality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Unclear error message or cosmetic error which has minimum impact on product use</w:t>
            </w:r>
            <w:r w:rsidDel="00000000" w:rsidR="00000000" w:rsidRPr="00000000">
              <w:rPr>
                <w:rtl w:val="0"/>
              </w:rPr>
            </w:r>
          </w:p>
        </w:tc>
      </w:tr>
    </w:tbl>
    <w:p w:rsidR="00000000" w:rsidDel="00000000" w:rsidP="00000000" w:rsidRDefault="00000000" w:rsidRPr="00000000" w14:paraId="00000082">
      <w:pPr>
        <w:widowControl w:val="0"/>
        <w:spacing w:line="240" w:lineRule="auto"/>
        <w:rPr>
          <w:rFonts w:ascii="Times New Roman" w:cs="Times New Roman" w:eastAsia="Times New Roman" w:hAnsi="Times New Roman"/>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pStyle w:val="Title"/>
      <w:rPr>
        <w:rFonts w:ascii="Times New Roman" w:cs="Times New Roman" w:eastAsia="Times New Roman" w:hAnsi="Times New Roman"/>
      </w:rPr>
    </w:pPr>
    <w:bookmarkStart w:colFirst="0" w:colLast="0" w:name="_sg9tacoelhlk" w:id="2"/>
    <w:bookmarkEnd w:id="2"/>
    <w:r w:rsidDel="00000000" w:rsidR="00000000" w:rsidRPr="00000000">
      <w:rPr>
        <w:rFonts w:ascii="Times New Roman" w:cs="Times New Roman" w:eastAsia="Times New Roman" w:hAnsi="Times New Roman"/>
        <w:rtl w:val="0"/>
      </w:rPr>
      <w:t xml:space="preserve">Seso Test Plan </w:t>
    </w:r>
  </w:p>
  <w:p w:rsidR="00000000" w:rsidDel="00000000" w:rsidP="00000000" w:rsidRDefault="00000000" w:rsidRPr="00000000" w14:paraId="00000084">
    <w:pP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