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highlight w:val="yellow"/>
        </w:rPr>
      </w:pPr>
      <w:r w:rsidDel="00000000" w:rsidR="00000000" w:rsidRPr="00000000">
        <w:rPr>
          <w:rtl w:val="0"/>
        </w:rPr>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French Industry </w:t>
      </w:r>
    </w:p>
    <w:p w:rsidR="00000000" w:rsidDel="00000000" w:rsidP="00000000" w:rsidRDefault="00000000" w:rsidRPr="00000000" w14:paraId="00000004">
      <w:pPr>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Cursus concerné : Data Analyst</w:t>
      </w:r>
      <w:r w:rsidDel="00000000" w:rsidR="00000000" w:rsidRPr="00000000">
        <w:rPr>
          <w:rFonts w:ascii="Montserrat" w:cs="Montserrat" w:eastAsia="Montserrat" w:hAnsi="Montserrat"/>
          <w:rtl w:val="0"/>
        </w:rPr>
        <w:tab/>
      </w:r>
      <w:r w:rsidDel="00000000" w:rsidR="00000000" w:rsidRPr="00000000">
        <w:rPr>
          <w:rFonts w:ascii="Montserrat" w:cs="Montserrat" w:eastAsia="Montserrat" w:hAnsi="Montserrat"/>
          <w:b w:val="1"/>
          <w:rtl w:val="0"/>
        </w:rPr>
        <w:tab/>
        <w:tab/>
      </w:r>
    </w:p>
    <w:p w:rsidR="00000000" w:rsidDel="00000000" w:rsidP="00000000" w:rsidRDefault="00000000" w:rsidRPr="00000000" w14:paraId="00000007">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8">
      <w:pPr>
        <w:rPr>
          <w:rFonts w:ascii="Montserrat" w:cs="Montserrat" w:eastAsia="Montserrat" w:hAnsi="Montserrat"/>
        </w:rPr>
      </w:pPr>
      <w:r w:rsidDel="00000000" w:rsidR="00000000" w:rsidRPr="00000000">
        <w:rPr>
          <w:rFonts w:ascii="Montserrat" w:cs="Montserrat" w:eastAsia="Montserrat" w:hAnsi="Montserrat"/>
          <w:b w:val="1"/>
          <w:rtl w:val="0"/>
        </w:rPr>
        <w:t xml:space="preserve">Niveau de difficulté : 06/10</w:t>
      </w:r>
      <w:r w:rsidDel="00000000" w:rsidR="00000000" w:rsidRPr="00000000">
        <w:rPr>
          <w:rtl w:val="0"/>
        </w:rPr>
      </w:r>
    </w:p>
    <w:p w:rsidR="00000000" w:rsidDel="00000000" w:rsidP="00000000" w:rsidRDefault="00000000" w:rsidRPr="00000000" w14:paraId="0000000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A">
      <w:pPr>
        <w:rPr>
          <w:rFonts w:ascii="Montserrat" w:cs="Montserrat" w:eastAsia="Montserrat" w:hAnsi="Montserrat"/>
        </w:rPr>
      </w:pPr>
      <w:r w:rsidDel="00000000" w:rsidR="00000000" w:rsidRPr="00000000">
        <w:rPr>
          <w:rFonts w:ascii="Montserrat" w:cs="Montserrat" w:eastAsia="Montserrat" w:hAnsi="Montserrat"/>
          <w:b w:val="1"/>
          <w:rtl w:val="0"/>
        </w:rPr>
        <w:t xml:space="preserve">Description du projet : </w:t>
      </w:r>
      <w:r w:rsidDel="00000000" w:rsidR="00000000" w:rsidRPr="00000000">
        <w:rPr>
          <w:rtl w:val="0"/>
        </w:rPr>
      </w:r>
    </w:p>
    <w:p w:rsidR="00000000" w:rsidDel="00000000" w:rsidP="00000000" w:rsidRDefault="00000000" w:rsidRPr="00000000" w14:paraId="0000000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jc w:val="both"/>
        <w:rPr>
          <w:rFonts w:ascii="Montserrat" w:cs="Montserrat" w:eastAsia="Montserrat" w:hAnsi="Montserrat"/>
          <w:i w:val="1"/>
        </w:rPr>
      </w:pPr>
      <w:r w:rsidDel="00000000" w:rsidR="00000000" w:rsidRPr="00000000">
        <w:rPr>
          <w:rFonts w:ascii="Montserrat" w:cs="Montserrat" w:eastAsia="Montserrat" w:hAnsi="Montserrat"/>
          <w:i w:val="1"/>
          <w:rtl w:val="0"/>
        </w:rPr>
        <w:t xml:space="preserve">Contexte :  L'INSEE est l'institut officiel français qui collecte des données de tous types sur le territoire français. Elles peuvent être démographiques (Naissances, Décès, Densité de la population...), économiques (Salaires, Entreprises par activité / taille...) et plus encore.</w:t>
      </w:r>
    </w:p>
    <w:p w:rsidR="00000000" w:rsidDel="00000000" w:rsidP="00000000" w:rsidRDefault="00000000" w:rsidRPr="00000000" w14:paraId="0000000D">
      <w:pPr>
        <w:jc w:val="both"/>
        <w:rPr>
          <w:rFonts w:ascii="Montserrat" w:cs="Montserrat" w:eastAsia="Montserrat" w:hAnsi="Montserrat"/>
          <w:i w:val="1"/>
        </w:rPr>
      </w:pPr>
      <w:r w:rsidDel="00000000" w:rsidR="00000000" w:rsidRPr="00000000">
        <w:rPr>
          <w:rFonts w:ascii="Montserrat" w:cs="Montserrat" w:eastAsia="Montserrat" w:hAnsi="Montserrat"/>
          <w:i w:val="1"/>
          <w:rtl w:val="0"/>
        </w:rPr>
        <w:t xml:space="preserve">Ces données peuvent être d'une grande aide pour observer et mesurer les inégalités au sein de la population française.</w:t>
      </w:r>
    </w:p>
    <w:p w:rsidR="00000000" w:rsidDel="00000000" w:rsidP="00000000" w:rsidRDefault="00000000" w:rsidRPr="00000000" w14:paraId="0000000E">
      <w:pPr>
        <w:jc w:val="both"/>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0F">
      <w:pPr>
        <w:jc w:val="both"/>
        <w:rPr>
          <w:rFonts w:ascii="Montserrat" w:cs="Montserrat" w:eastAsia="Montserrat" w:hAnsi="Montserrat"/>
          <w:i w:val="1"/>
        </w:rPr>
      </w:pPr>
      <w:r w:rsidDel="00000000" w:rsidR="00000000" w:rsidRPr="00000000">
        <w:rPr>
          <w:rFonts w:ascii="Montserrat" w:cs="Montserrat" w:eastAsia="Montserrat" w:hAnsi="Montserrat"/>
          <w:i w:val="1"/>
          <w:rtl w:val="0"/>
        </w:rPr>
        <w:t xml:space="preserve">Objectif : </w:t>
      </w:r>
    </w:p>
    <w:p w:rsidR="00000000" w:rsidDel="00000000" w:rsidP="00000000" w:rsidRDefault="00000000" w:rsidRPr="00000000" w14:paraId="00000010">
      <w:pPr>
        <w:jc w:val="both"/>
        <w:rPr>
          <w:rFonts w:ascii="Montserrat" w:cs="Montserrat" w:eastAsia="Montserrat" w:hAnsi="Montserrat"/>
          <w:i w:val="1"/>
        </w:rPr>
      </w:pPr>
      <w:r w:rsidDel="00000000" w:rsidR="00000000" w:rsidRPr="00000000">
        <w:rPr>
          <w:rFonts w:ascii="Montserrat" w:cs="Montserrat" w:eastAsia="Montserrat" w:hAnsi="Montserrat"/>
          <w:i w:val="1"/>
          <w:rtl w:val="0"/>
        </w:rPr>
        <w:t xml:space="preserve">Comparer les inégalités en France : </w:t>
      </w:r>
    </w:p>
    <w:p w:rsidR="00000000" w:rsidDel="00000000" w:rsidP="00000000" w:rsidRDefault="00000000" w:rsidRPr="00000000" w14:paraId="00000011">
      <w:pPr>
        <w:numPr>
          <w:ilvl w:val="0"/>
          <w:numId w:val="4"/>
        </w:numPr>
        <w:ind w:left="720" w:hanging="360"/>
        <w:jc w:val="both"/>
        <w:rPr>
          <w:rFonts w:ascii="Montserrat" w:cs="Montserrat" w:eastAsia="Montserrat" w:hAnsi="Montserrat"/>
          <w:i w:val="1"/>
        </w:rPr>
      </w:pPr>
      <w:r w:rsidDel="00000000" w:rsidR="00000000" w:rsidRPr="00000000">
        <w:rPr>
          <w:rFonts w:ascii="Montserrat" w:cs="Montserrat" w:eastAsia="Montserrat" w:hAnsi="Montserrat"/>
          <w:i w:val="1"/>
          <w:rtl w:val="0"/>
        </w:rPr>
        <w:t xml:space="preserve">Entreprises en fonction de leur localisation, de leur taille. </w:t>
      </w:r>
    </w:p>
    <w:p w:rsidR="00000000" w:rsidDel="00000000" w:rsidP="00000000" w:rsidRDefault="00000000" w:rsidRPr="00000000" w14:paraId="00000012">
      <w:pPr>
        <w:numPr>
          <w:ilvl w:val="0"/>
          <w:numId w:val="4"/>
        </w:numPr>
        <w:ind w:left="720" w:hanging="360"/>
        <w:jc w:val="both"/>
        <w:rPr>
          <w:rFonts w:ascii="Montserrat" w:cs="Montserrat" w:eastAsia="Montserrat" w:hAnsi="Montserrat"/>
          <w:i w:val="1"/>
        </w:rPr>
      </w:pPr>
      <w:r w:rsidDel="00000000" w:rsidR="00000000" w:rsidRPr="00000000">
        <w:rPr>
          <w:rFonts w:ascii="Montserrat" w:cs="Montserrat" w:eastAsia="Montserrat" w:hAnsi="Montserrat"/>
          <w:i w:val="1"/>
          <w:rtl w:val="0"/>
        </w:rPr>
        <w:t xml:space="preserve">Population en fonction du salaire et de la localisation.</w:t>
      </w:r>
    </w:p>
    <w:p w:rsidR="00000000" w:rsidDel="00000000" w:rsidP="00000000" w:rsidRDefault="00000000" w:rsidRPr="00000000" w14:paraId="00000013">
      <w:pPr>
        <w:numPr>
          <w:ilvl w:val="0"/>
          <w:numId w:val="4"/>
        </w:numPr>
        <w:ind w:left="720" w:hanging="360"/>
        <w:jc w:val="both"/>
        <w:rPr>
          <w:rFonts w:ascii="Montserrat" w:cs="Montserrat" w:eastAsia="Montserrat" w:hAnsi="Montserrat"/>
          <w:i w:val="1"/>
        </w:rPr>
      </w:pPr>
      <w:r w:rsidDel="00000000" w:rsidR="00000000" w:rsidRPr="00000000">
        <w:rPr>
          <w:rFonts w:ascii="Montserrat" w:cs="Montserrat" w:eastAsia="Montserrat" w:hAnsi="Montserrat"/>
          <w:i w:val="1"/>
          <w:rtl w:val="0"/>
        </w:rPr>
        <w:t xml:space="preserve">Focus sur une grande ville </w:t>
      </w:r>
    </w:p>
    <w:p w:rsidR="00000000" w:rsidDel="00000000" w:rsidP="00000000" w:rsidRDefault="00000000" w:rsidRPr="00000000" w14:paraId="00000014">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5">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Ressources à consulter : </w:t>
      </w:r>
    </w:p>
    <w:p w:rsidR="00000000" w:rsidDel="00000000" w:rsidP="00000000" w:rsidRDefault="00000000" w:rsidRPr="00000000" w14:paraId="00000016">
      <w:pPr>
        <w:numPr>
          <w:ilvl w:val="0"/>
          <w:numId w:val="3"/>
        </w:numPr>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Données : </w:t>
      </w:r>
    </w:p>
    <w:p w:rsidR="00000000" w:rsidDel="00000000" w:rsidP="00000000" w:rsidRDefault="00000000" w:rsidRPr="00000000" w14:paraId="00000017">
      <w:pPr>
        <w:numPr>
          <w:ilvl w:val="1"/>
          <w:numId w:val="3"/>
        </w:numPr>
        <w:ind w:left="1440" w:hanging="360"/>
        <w:jc w:val="both"/>
        <w:rPr>
          <w:rFonts w:ascii="Montserrat" w:cs="Montserrat" w:eastAsia="Montserrat" w:hAnsi="Montserrat"/>
          <w:b w:val="1"/>
        </w:rPr>
      </w:pPr>
      <w:hyperlink r:id="rId6">
        <w:r w:rsidDel="00000000" w:rsidR="00000000" w:rsidRPr="00000000">
          <w:rPr>
            <w:rFonts w:ascii="Montserrat" w:cs="Montserrat" w:eastAsia="Montserrat" w:hAnsi="Montserrat"/>
            <w:color w:val="1155cc"/>
            <w:u w:val="single"/>
            <w:rtl w:val="0"/>
          </w:rPr>
          <w:t xml:space="preserve">https://assets-datascientest.s3.eu-west-1.amazonaws.com/notebooks/power_bi/power_bi_datasets_projet/french_industry.zip</w:t>
        </w:r>
      </w:hyperlink>
      <w:r w:rsidDel="00000000" w:rsidR="00000000" w:rsidRPr="00000000">
        <w:rPr>
          <w:rtl w:val="0"/>
        </w:rPr>
      </w:r>
    </w:p>
    <w:p w:rsidR="00000000" w:rsidDel="00000000" w:rsidP="00000000" w:rsidRDefault="00000000" w:rsidRPr="00000000" w14:paraId="00000018">
      <w:pPr>
        <w:ind w:left="1440"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9">
      <w:pPr>
        <w:ind w:firstLine="72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Description des tables </w:t>
      </w:r>
    </w:p>
    <w:p w:rsidR="00000000" w:rsidDel="00000000" w:rsidP="00000000" w:rsidRDefault="00000000" w:rsidRPr="00000000" w14:paraId="0000001A">
      <w:pPr>
        <w:pStyle w:val="Heading5"/>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88" w:lineRule="auto"/>
        <w:ind w:left="720" w:hanging="360"/>
        <w:jc w:val="both"/>
        <w:rPr>
          <w:color w:val="666666"/>
        </w:rPr>
      </w:pPr>
      <w:bookmarkStart w:colFirst="0" w:colLast="0" w:name="_2nkc4pw2d99g" w:id="0"/>
      <w:bookmarkEnd w:id="0"/>
      <w:r w:rsidDel="00000000" w:rsidR="00000000" w:rsidRPr="00000000">
        <w:rPr>
          <w:rFonts w:ascii="Montserrat" w:cs="Montserrat" w:eastAsia="Montserrat" w:hAnsi="Montserrat"/>
          <w:b w:val="1"/>
          <w:color w:val="000000"/>
          <w:rtl w:val="0"/>
        </w:rPr>
        <w:t xml:space="preserve">base_etablissement_par_tranche_effectif.csv : </w:t>
      </w:r>
      <w:r w:rsidDel="00000000" w:rsidR="00000000" w:rsidRPr="00000000">
        <w:rPr>
          <w:rFonts w:ascii="Montserrat" w:cs="Montserrat" w:eastAsia="Montserrat" w:hAnsi="Montserrat"/>
          <w:color w:val="000000"/>
          <w:rtl w:val="0"/>
        </w:rPr>
        <w:t xml:space="preserve">Informations sur le nombre d'entreprises dans chaque ville française classées par taille.</w:t>
      </w:r>
    </w:p>
    <w:p w:rsidR="00000000" w:rsidDel="00000000" w:rsidP="00000000" w:rsidRDefault="00000000" w:rsidRPr="00000000" w14:paraId="0000001B">
      <w:pPr>
        <w:numPr>
          <w:ilvl w:val="1"/>
          <w:numId w:val="1"/>
        </w:numPr>
        <w:spacing w:after="0" w:afterAutospacing="0" w:before="0" w:beforeAutospacing="0" w:lineRule="auto"/>
        <w:ind w:left="1440" w:hanging="36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CODGEO : ID géographique de la ville</w:t>
      </w:r>
    </w:p>
    <w:p w:rsidR="00000000" w:rsidDel="00000000" w:rsidP="00000000" w:rsidRDefault="00000000" w:rsidRPr="00000000" w14:paraId="0000001C">
      <w:pPr>
        <w:numPr>
          <w:ilvl w:val="1"/>
          <w:numId w:val="1"/>
        </w:numPr>
        <w:spacing w:after="0" w:afterAutospacing="0" w:before="0" w:beforeAutospacing="0" w:lineRule="auto"/>
        <w:ind w:left="1440" w:hanging="36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LIBGEO : nom de la ville</w:t>
      </w:r>
    </w:p>
    <w:p w:rsidR="00000000" w:rsidDel="00000000" w:rsidP="00000000" w:rsidRDefault="00000000" w:rsidRPr="00000000" w14:paraId="0000001D">
      <w:pPr>
        <w:numPr>
          <w:ilvl w:val="1"/>
          <w:numId w:val="1"/>
        </w:numPr>
        <w:spacing w:after="0" w:afterAutospacing="0" w:before="0" w:beforeAutospacing="0" w:lineRule="auto"/>
        <w:ind w:left="1440" w:hanging="36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REG : numéro de région</w:t>
      </w:r>
    </w:p>
    <w:p w:rsidR="00000000" w:rsidDel="00000000" w:rsidP="00000000" w:rsidRDefault="00000000" w:rsidRPr="00000000" w14:paraId="0000001E">
      <w:pPr>
        <w:numPr>
          <w:ilvl w:val="1"/>
          <w:numId w:val="1"/>
        </w:numPr>
        <w:spacing w:after="0" w:afterAutospacing="0" w:before="0" w:beforeAutospacing="0" w:lineRule="auto"/>
        <w:ind w:left="1440" w:hanging="36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DEP : numéro de département</w:t>
      </w:r>
    </w:p>
    <w:p w:rsidR="00000000" w:rsidDel="00000000" w:rsidP="00000000" w:rsidRDefault="00000000" w:rsidRPr="00000000" w14:paraId="0000001F">
      <w:pPr>
        <w:numPr>
          <w:ilvl w:val="1"/>
          <w:numId w:val="1"/>
        </w:numPr>
        <w:spacing w:after="0" w:afterAutospacing="0" w:before="0" w:beforeAutospacing="0" w:lineRule="auto"/>
        <w:ind w:left="1440" w:hanging="36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E14TST : nombre total d'entreprises dans la ville</w:t>
      </w:r>
    </w:p>
    <w:p w:rsidR="00000000" w:rsidDel="00000000" w:rsidP="00000000" w:rsidRDefault="00000000" w:rsidRPr="00000000" w14:paraId="00000020">
      <w:pPr>
        <w:numPr>
          <w:ilvl w:val="1"/>
          <w:numId w:val="1"/>
        </w:numPr>
        <w:spacing w:after="0" w:afterAutospacing="0" w:before="0" w:beforeAutospacing="0" w:lineRule="auto"/>
        <w:ind w:left="1440" w:hanging="36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E14TS0ND : nombre d'entreprises de taille inconnue ou nulle dans la ville</w:t>
      </w:r>
    </w:p>
    <w:p w:rsidR="00000000" w:rsidDel="00000000" w:rsidP="00000000" w:rsidRDefault="00000000" w:rsidRPr="00000000" w14:paraId="00000021">
      <w:pPr>
        <w:numPr>
          <w:ilvl w:val="1"/>
          <w:numId w:val="1"/>
        </w:numPr>
        <w:spacing w:after="0" w:afterAutospacing="0" w:before="0" w:beforeAutospacing="0" w:lineRule="auto"/>
        <w:ind w:left="1440" w:hanging="36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E14TS1 : nombre d'entreprises de 1 à 5 employés dans la ville</w:t>
      </w:r>
    </w:p>
    <w:p w:rsidR="00000000" w:rsidDel="00000000" w:rsidP="00000000" w:rsidRDefault="00000000" w:rsidRPr="00000000" w14:paraId="00000022">
      <w:pPr>
        <w:numPr>
          <w:ilvl w:val="1"/>
          <w:numId w:val="1"/>
        </w:numPr>
        <w:spacing w:after="0" w:afterAutospacing="0" w:before="0" w:beforeAutospacing="0" w:lineRule="auto"/>
        <w:ind w:left="1440" w:hanging="36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E14TS6 : nombre d'entreprises de 6 à 9 employés dans la ville</w:t>
      </w:r>
    </w:p>
    <w:p w:rsidR="00000000" w:rsidDel="00000000" w:rsidP="00000000" w:rsidRDefault="00000000" w:rsidRPr="00000000" w14:paraId="00000023">
      <w:pPr>
        <w:numPr>
          <w:ilvl w:val="1"/>
          <w:numId w:val="1"/>
        </w:numPr>
        <w:spacing w:after="0" w:afterAutospacing="0" w:before="0" w:beforeAutospacing="0" w:lineRule="auto"/>
        <w:ind w:left="1440" w:hanging="36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E14TS10 : nombre d'entreprises de 10 à 19 employés dans la ville</w:t>
      </w:r>
    </w:p>
    <w:p w:rsidR="00000000" w:rsidDel="00000000" w:rsidP="00000000" w:rsidRDefault="00000000" w:rsidRPr="00000000" w14:paraId="00000024">
      <w:pPr>
        <w:numPr>
          <w:ilvl w:val="1"/>
          <w:numId w:val="1"/>
        </w:numPr>
        <w:spacing w:after="0" w:afterAutospacing="0" w:before="0" w:beforeAutospacing="0" w:lineRule="auto"/>
        <w:ind w:left="1440" w:hanging="36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E14TS20 : nombre d'entreprises de 20 à 49 employés dans la ville</w:t>
      </w:r>
    </w:p>
    <w:p w:rsidR="00000000" w:rsidDel="00000000" w:rsidP="00000000" w:rsidRDefault="00000000" w:rsidRPr="00000000" w14:paraId="00000025">
      <w:pPr>
        <w:numPr>
          <w:ilvl w:val="1"/>
          <w:numId w:val="1"/>
        </w:numPr>
        <w:spacing w:after="0" w:afterAutospacing="0" w:before="0" w:beforeAutospacing="0" w:lineRule="auto"/>
        <w:ind w:left="1440" w:hanging="36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E14TS50 : nombre d'entreprises de 50 à 99 employés dans la ville</w:t>
      </w:r>
    </w:p>
    <w:p w:rsidR="00000000" w:rsidDel="00000000" w:rsidP="00000000" w:rsidRDefault="00000000" w:rsidRPr="00000000" w14:paraId="00000026">
      <w:pPr>
        <w:numPr>
          <w:ilvl w:val="1"/>
          <w:numId w:val="1"/>
        </w:numPr>
        <w:spacing w:after="0" w:afterAutospacing="0" w:before="0" w:beforeAutospacing="0" w:lineRule="auto"/>
        <w:ind w:left="1440" w:hanging="36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E14TS100 :  nombre d'entreprises de 100 à 199 employés dans la ville</w:t>
      </w:r>
    </w:p>
    <w:p w:rsidR="00000000" w:rsidDel="00000000" w:rsidP="00000000" w:rsidRDefault="00000000" w:rsidRPr="00000000" w14:paraId="00000027">
      <w:pPr>
        <w:numPr>
          <w:ilvl w:val="1"/>
          <w:numId w:val="1"/>
        </w:numPr>
        <w:spacing w:after="0" w:afterAutospacing="0" w:before="0" w:beforeAutospacing="0" w:lineRule="auto"/>
        <w:ind w:left="1440" w:hanging="36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E14TS200 : nombre d'entreprises de 200 à 499 employés dans la ville</w:t>
      </w:r>
    </w:p>
    <w:p w:rsidR="00000000" w:rsidDel="00000000" w:rsidP="00000000" w:rsidRDefault="00000000" w:rsidRPr="00000000" w14:paraId="00000028">
      <w:pPr>
        <w:numPr>
          <w:ilvl w:val="1"/>
          <w:numId w:val="1"/>
        </w:numPr>
        <w:spacing w:after="0" w:afterAutospacing="0" w:before="0" w:beforeAutospacing="0" w:lineRule="auto"/>
        <w:ind w:left="1440" w:hanging="36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E14TS500 : nombre d'entreprises de plus de 500 employés dans la ville</w:t>
      </w:r>
      <w:r w:rsidDel="00000000" w:rsidR="00000000" w:rsidRPr="00000000">
        <w:rPr>
          <w:rtl w:val="0"/>
        </w:rPr>
      </w:r>
    </w:p>
    <w:p w:rsidR="00000000" w:rsidDel="00000000" w:rsidP="00000000" w:rsidRDefault="00000000" w:rsidRPr="00000000" w14:paraId="00000029">
      <w:pPr>
        <w:pStyle w:val="Heading5"/>
        <w:keepNext w:val="0"/>
        <w:keepLines w:val="0"/>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ind w:left="720" w:hanging="360"/>
        <w:jc w:val="both"/>
        <w:rPr>
          <w:color w:val="666666"/>
        </w:rPr>
      </w:pPr>
      <w:bookmarkStart w:colFirst="0" w:colLast="0" w:name="_cgpqv4hol24" w:id="1"/>
      <w:bookmarkEnd w:id="1"/>
      <w:r w:rsidDel="00000000" w:rsidR="00000000" w:rsidRPr="00000000">
        <w:rPr>
          <w:rFonts w:ascii="Montserrat" w:cs="Montserrat" w:eastAsia="Montserrat" w:hAnsi="Montserrat"/>
          <w:b w:val="1"/>
          <w:color w:val="000000"/>
          <w:rtl w:val="0"/>
        </w:rPr>
        <w:t xml:space="preserve">name_geographic_information.csv : </w:t>
      </w:r>
      <w:r w:rsidDel="00000000" w:rsidR="00000000" w:rsidRPr="00000000">
        <w:rPr>
          <w:rFonts w:ascii="Montserrat" w:cs="Montserrat" w:eastAsia="Montserrat" w:hAnsi="Montserrat"/>
          <w:color w:val="000000"/>
          <w:rtl w:val="0"/>
        </w:rPr>
        <w:t xml:space="preserve">Données géographiques sur les villes françaises (principalement la latitude et la longitude, mais aussi les codes et les noms des régions/départements).</w:t>
      </w:r>
      <w:r w:rsidDel="00000000" w:rsidR="00000000" w:rsidRPr="00000000">
        <w:rPr>
          <w:rtl w:val="0"/>
        </w:rPr>
      </w:r>
    </w:p>
    <w:p w:rsidR="00000000" w:rsidDel="00000000" w:rsidP="00000000" w:rsidRDefault="00000000" w:rsidRPr="00000000" w14:paraId="0000002A">
      <w:pPr>
        <w:pStyle w:val="Heading5"/>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88" w:lineRule="auto"/>
        <w:ind w:left="720" w:hanging="360"/>
        <w:jc w:val="both"/>
        <w:rPr>
          <w:color w:val="666666"/>
        </w:rPr>
      </w:pPr>
      <w:bookmarkStart w:colFirst="0" w:colLast="0" w:name="_bm3klzj2olif" w:id="2"/>
      <w:bookmarkEnd w:id="2"/>
      <w:r w:rsidDel="00000000" w:rsidR="00000000" w:rsidRPr="00000000">
        <w:rPr>
          <w:rFonts w:ascii="Montserrat" w:cs="Montserrat" w:eastAsia="Montserrat" w:hAnsi="Montserrat"/>
          <w:b w:val="1"/>
          <w:color w:val="000000"/>
          <w:rtl w:val="0"/>
        </w:rPr>
        <w:t xml:space="preserve">net_salary_per_town_categories.csv : </w:t>
      </w:r>
      <w:r w:rsidDel="00000000" w:rsidR="00000000" w:rsidRPr="00000000">
        <w:rPr>
          <w:rFonts w:ascii="Montserrat" w:cs="Montserrat" w:eastAsia="Montserrat" w:hAnsi="Montserrat"/>
          <w:color w:val="000000"/>
          <w:rtl w:val="0"/>
        </w:rPr>
        <w:t xml:space="preserve">Salaires par villes française par catégories d'emploi, âge et sexe</w:t>
      </w:r>
    </w:p>
    <w:p w:rsidR="00000000" w:rsidDel="00000000" w:rsidP="00000000" w:rsidRDefault="00000000" w:rsidRPr="00000000" w14:paraId="0000002B">
      <w:pPr>
        <w:numPr>
          <w:ilvl w:val="1"/>
          <w:numId w:val="5"/>
        </w:numPr>
        <w:spacing w:after="0" w:afterAutospacing="0" w:before="0" w:beforeAutospacing="0" w:lineRule="auto"/>
        <w:ind w:left="1440" w:hanging="36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CODGEO : ID géographique de la villen</w:t>
      </w:r>
    </w:p>
    <w:p w:rsidR="00000000" w:rsidDel="00000000" w:rsidP="00000000" w:rsidRDefault="00000000" w:rsidRPr="00000000" w14:paraId="0000002C">
      <w:pPr>
        <w:numPr>
          <w:ilvl w:val="1"/>
          <w:numId w:val="5"/>
        </w:numPr>
        <w:spacing w:after="0" w:afterAutospacing="0" w:before="0" w:beforeAutospacing="0" w:lineRule="auto"/>
        <w:ind w:left="1440" w:hanging="36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LIBGEO : nom de la ville</w:t>
      </w:r>
    </w:p>
    <w:p w:rsidR="00000000" w:rsidDel="00000000" w:rsidP="00000000" w:rsidRDefault="00000000" w:rsidRPr="00000000" w14:paraId="0000002D">
      <w:pPr>
        <w:numPr>
          <w:ilvl w:val="1"/>
          <w:numId w:val="5"/>
        </w:numPr>
        <w:spacing w:after="0" w:afterAutospacing="0" w:before="0" w:beforeAutospacing="0" w:lineRule="auto"/>
        <w:ind w:left="1440" w:hanging="360"/>
        <w:jc w:val="both"/>
        <w:rPr>
          <w:rFonts w:ascii="Montserrat" w:cs="Montserrat" w:eastAsia="Montserrat" w:hAnsi="Montserrat"/>
          <w:color w:val="454545"/>
          <w:highlight w:val="yellow"/>
        </w:rPr>
      </w:pPr>
      <w:r w:rsidDel="00000000" w:rsidR="00000000" w:rsidRPr="00000000">
        <w:rPr>
          <w:rFonts w:ascii="Montserrat" w:cs="Montserrat" w:eastAsia="Montserrat" w:hAnsi="Montserrat"/>
          <w:color w:val="454545"/>
          <w:highlight w:val="yellow"/>
          <w:rtl w:val="0"/>
        </w:rPr>
        <w:t xml:space="preserve">SNHM14 : salaire net moyen</w:t>
      </w:r>
    </w:p>
    <w:p w:rsidR="00000000" w:rsidDel="00000000" w:rsidP="00000000" w:rsidRDefault="00000000" w:rsidRPr="00000000" w14:paraId="0000002E">
      <w:pPr>
        <w:numPr>
          <w:ilvl w:val="1"/>
          <w:numId w:val="5"/>
        </w:numPr>
        <w:spacing w:after="0" w:afterAutospacing="0" w:before="0" w:beforeAutospacing="0" w:lineRule="auto"/>
        <w:ind w:left="1440" w:hanging="360"/>
        <w:jc w:val="both"/>
        <w:rPr>
          <w:rFonts w:ascii="Montserrat" w:cs="Montserrat" w:eastAsia="Montserrat" w:hAnsi="Montserrat"/>
          <w:color w:val="454545"/>
          <w:highlight w:val="yellow"/>
        </w:rPr>
      </w:pPr>
      <w:r w:rsidDel="00000000" w:rsidR="00000000" w:rsidRPr="00000000">
        <w:rPr>
          <w:rFonts w:ascii="Montserrat" w:cs="Montserrat" w:eastAsia="Montserrat" w:hAnsi="Montserrat"/>
          <w:color w:val="454545"/>
          <w:highlight w:val="yellow"/>
          <w:rtl w:val="0"/>
        </w:rPr>
        <w:t xml:space="preserve">SNHMC14 : salaire net moyen par heure pour les cadres</w:t>
      </w:r>
    </w:p>
    <w:p w:rsidR="00000000" w:rsidDel="00000000" w:rsidP="00000000" w:rsidRDefault="00000000" w:rsidRPr="00000000" w14:paraId="0000002F">
      <w:pPr>
        <w:numPr>
          <w:ilvl w:val="1"/>
          <w:numId w:val="5"/>
        </w:numPr>
        <w:spacing w:after="0" w:afterAutospacing="0" w:before="0" w:beforeAutospacing="0" w:lineRule="auto"/>
        <w:ind w:left="1440" w:hanging="360"/>
        <w:jc w:val="both"/>
        <w:rPr>
          <w:rFonts w:ascii="Montserrat" w:cs="Montserrat" w:eastAsia="Montserrat" w:hAnsi="Montserrat"/>
          <w:color w:val="454545"/>
          <w:highlight w:val="yellow"/>
        </w:rPr>
      </w:pPr>
      <w:r w:rsidDel="00000000" w:rsidR="00000000" w:rsidRPr="00000000">
        <w:rPr>
          <w:rFonts w:ascii="Montserrat" w:cs="Montserrat" w:eastAsia="Montserrat" w:hAnsi="Montserrat"/>
          <w:color w:val="454545"/>
          <w:highlight w:val="yellow"/>
          <w:rtl w:val="0"/>
        </w:rPr>
        <w:t xml:space="preserve">SNHMP14 : salaire net moyen par heure pour un cadre moyen</w:t>
      </w:r>
    </w:p>
    <w:p w:rsidR="00000000" w:rsidDel="00000000" w:rsidP="00000000" w:rsidRDefault="00000000" w:rsidRPr="00000000" w14:paraId="00000030">
      <w:pPr>
        <w:numPr>
          <w:ilvl w:val="1"/>
          <w:numId w:val="5"/>
        </w:numPr>
        <w:spacing w:after="0" w:afterAutospacing="0" w:before="0" w:beforeAutospacing="0" w:lineRule="auto"/>
        <w:ind w:left="1440" w:hanging="360"/>
        <w:jc w:val="both"/>
        <w:rPr>
          <w:rFonts w:ascii="Montserrat" w:cs="Montserrat" w:eastAsia="Montserrat" w:hAnsi="Montserrat"/>
          <w:color w:val="454545"/>
          <w:highlight w:val="yellow"/>
        </w:rPr>
      </w:pPr>
      <w:r w:rsidDel="00000000" w:rsidR="00000000" w:rsidRPr="00000000">
        <w:rPr>
          <w:rFonts w:ascii="Montserrat" w:cs="Montserrat" w:eastAsia="Montserrat" w:hAnsi="Montserrat"/>
          <w:color w:val="454545"/>
          <w:highlight w:val="yellow"/>
          <w:rtl w:val="0"/>
        </w:rPr>
        <w:t xml:space="preserve">SNHME14 : salaire net moyen par heure pour l'employé</w:t>
      </w:r>
    </w:p>
    <w:p w:rsidR="00000000" w:rsidDel="00000000" w:rsidP="00000000" w:rsidRDefault="00000000" w:rsidRPr="00000000" w14:paraId="00000031">
      <w:pPr>
        <w:numPr>
          <w:ilvl w:val="1"/>
          <w:numId w:val="5"/>
        </w:numPr>
        <w:spacing w:after="0" w:afterAutospacing="0" w:before="0" w:beforeAutospacing="0" w:lineRule="auto"/>
        <w:ind w:left="1440" w:hanging="360"/>
        <w:jc w:val="both"/>
        <w:rPr>
          <w:rFonts w:ascii="Montserrat" w:cs="Montserrat" w:eastAsia="Montserrat" w:hAnsi="Montserrat"/>
          <w:color w:val="454545"/>
          <w:highlight w:val="yellow"/>
        </w:rPr>
      </w:pPr>
      <w:r w:rsidDel="00000000" w:rsidR="00000000" w:rsidRPr="00000000">
        <w:rPr>
          <w:rFonts w:ascii="Montserrat" w:cs="Montserrat" w:eastAsia="Montserrat" w:hAnsi="Montserrat"/>
          <w:color w:val="454545"/>
          <w:highlight w:val="yellow"/>
          <w:rtl w:val="0"/>
        </w:rPr>
        <w:t xml:space="preserve">SNHMO14 :  salaire net moyen par heure pour le travailleur</w:t>
      </w:r>
    </w:p>
    <w:p w:rsidR="00000000" w:rsidDel="00000000" w:rsidP="00000000" w:rsidRDefault="00000000" w:rsidRPr="00000000" w14:paraId="00000032">
      <w:pPr>
        <w:numPr>
          <w:ilvl w:val="1"/>
          <w:numId w:val="5"/>
        </w:numPr>
        <w:spacing w:after="0" w:afterAutospacing="0" w:before="0" w:beforeAutospacing="0" w:lineRule="auto"/>
        <w:ind w:left="1440" w:hanging="36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SNHMF14 : salaire net moyen pour les femmes</w:t>
      </w:r>
    </w:p>
    <w:p w:rsidR="00000000" w:rsidDel="00000000" w:rsidP="00000000" w:rsidRDefault="00000000" w:rsidRPr="00000000" w14:paraId="00000033">
      <w:pPr>
        <w:numPr>
          <w:ilvl w:val="1"/>
          <w:numId w:val="5"/>
        </w:numPr>
        <w:spacing w:after="0" w:afterAutospacing="0" w:before="0" w:beforeAutospacing="0" w:lineRule="auto"/>
        <w:ind w:left="1440" w:hanging="36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SNHMFC14 : salaire net moyen par heure pour les cadres féminins</w:t>
      </w:r>
    </w:p>
    <w:p w:rsidR="00000000" w:rsidDel="00000000" w:rsidP="00000000" w:rsidRDefault="00000000" w:rsidRPr="00000000" w14:paraId="00000034">
      <w:pPr>
        <w:numPr>
          <w:ilvl w:val="1"/>
          <w:numId w:val="5"/>
        </w:numPr>
        <w:spacing w:after="0" w:afterAutospacing="0" w:before="0" w:beforeAutospacing="0" w:lineRule="auto"/>
        <w:ind w:left="1440" w:hanging="36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SNHMFP14 : salaire net moyen par heure pour les cadres moyens féminins</w:t>
      </w:r>
    </w:p>
    <w:p w:rsidR="00000000" w:rsidDel="00000000" w:rsidP="00000000" w:rsidRDefault="00000000" w:rsidRPr="00000000" w14:paraId="00000035">
      <w:pPr>
        <w:numPr>
          <w:ilvl w:val="1"/>
          <w:numId w:val="5"/>
        </w:numPr>
        <w:spacing w:after="0" w:afterAutospacing="0" w:before="0" w:beforeAutospacing="0" w:lineRule="auto"/>
        <w:ind w:left="1440" w:hanging="36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SNHMFE14 : salaire net moyen par heure pour une employée </w:t>
      </w:r>
    </w:p>
    <w:p w:rsidR="00000000" w:rsidDel="00000000" w:rsidP="00000000" w:rsidRDefault="00000000" w:rsidRPr="00000000" w14:paraId="00000036">
      <w:pPr>
        <w:numPr>
          <w:ilvl w:val="1"/>
          <w:numId w:val="5"/>
        </w:numPr>
        <w:spacing w:after="0" w:afterAutospacing="0" w:before="0" w:beforeAutospacing="0" w:lineRule="auto"/>
        <w:ind w:left="1440" w:hanging="36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SNHMFO14 : salaire net moyen par heure pour une travailleuse </w:t>
      </w:r>
    </w:p>
    <w:p w:rsidR="00000000" w:rsidDel="00000000" w:rsidP="00000000" w:rsidRDefault="00000000" w:rsidRPr="00000000" w14:paraId="00000037">
      <w:pPr>
        <w:numPr>
          <w:ilvl w:val="1"/>
          <w:numId w:val="5"/>
        </w:numPr>
        <w:spacing w:after="0" w:afterAutospacing="0" w:before="0" w:beforeAutospacing="0" w:lineRule="auto"/>
        <w:ind w:left="1440" w:hanging="36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SNHMH14 : salaire net moyen pour un homme</w:t>
      </w:r>
    </w:p>
    <w:p w:rsidR="00000000" w:rsidDel="00000000" w:rsidP="00000000" w:rsidRDefault="00000000" w:rsidRPr="00000000" w14:paraId="00000038">
      <w:pPr>
        <w:numPr>
          <w:ilvl w:val="1"/>
          <w:numId w:val="5"/>
        </w:numPr>
        <w:spacing w:after="0" w:afterAutospacing="0" w:before="0" w:beforeAutospacing="0" w:lineRule="auto"/>
        <w:ind w:left="1440" w:hanging="36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SNHMHC14 : salaire net moyen par heure pour un cadre masculin</w:t>
      </w:r>
    </w:p>
    <w:p w:rsidR="00000000" w:rsidDel="00000000" w:rsidP="00000000" w:rsidRDefault="00000000" w:rsidRPr="00000000" w14:paraId="00000039">
      <w:pPr>
        <w:numPr>
          <w:ilvl w:val="1"/>
          <w:numId w:val="5"/>
        </w:numPr>
        <w:spacing w:after="0" w:afterAutospacing="0" w:before="0" w:beforeAutospacing="0" w:lineRule="auto"/>
        <w:ind w:left="1440" w:hanging="36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SNHMHP14 : salaire net moyen par heure pour les cadres moyens masculins</w:t>
      </w:r>
    </w:p>
    <w:p w:rsidR="00000000" w:rsidDel="00000000" w:rsidP="00000000" w:rsidRDefault="00000000" w:rsidRPr="00000000" w14:paraId="0000003A">
      <w:pPr>
        <w:numPr>
          <w:ilvl w:val="1"/>
          <w:numId w:val="5"/>
        </w:numPr>
        <w:spacing w:after="0" w:afterAutospacing="0" w:before="0" w:beforeAutospacing="0" w:lineRule="auto"/>
        <w:ind w:left="1440" w:hanging="36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SNHMHE14 : salaire net moyen par heure pour un employé masculin</w:t>
      </w:r>
    </w:p>
    <w:p w:rsidR="00000000" w:rsidDel="00000000" w:rsidP="00000000" w:rsidRDefault="00000000" w:rsidRPr="00000000" w14:paraId="0000003B">
      <w:pPr>
        <w:numPr>
          <w:ilvl w:val="1"/>
          <w:numId w:val="5"/>
        </w:numPr>
        <w:spacing w:after="0" w:afterAutospacing="0" w:before="0" w:beforeAutospacing="0" w:lineRule="auto"/>
        <w:ind w:left="1440" w:hanging="36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SNHMHO14 : salaire net moyen par heure pour un travailleur masculin</w:t>
      </w:r>
    </w:p>
    <w:p w:rsidR="00000000" w:rsidDel="00000000" w:rsidP="00000000" w:rsidRDefault="00000000" w:rsidRPr="00000000" w14:paraId="0000003C">
      <w:pPr>
        <w:numPr>
          <w:ilvl w:val="1"/>
          <w:numId w:val="5"/>
        </w:numPr>
        <w:spacing w:after="0" w:afterAutospacing="0" w:before="0" w:beforeAutospacing="0" w:lineRule="auto"/>
        <w:ind w:left="1440" w:hanging="360"/>
        <w:jc w:val="both"/>
        <w:rPr>
          <w:rFonts w:ascii="Montserrat" w:cs="Montserrat" w:eastAsia="Montserrat" w:hAnsi="Montserrat"/>
          <w:color w:val="454545"/>
          <w:highlight w:val="yellow"/>
        </w:rPr>
      </w:pPr>
      <w:r w:rsidDel="00000000" w:rsidR="00000000" w:rsidRPr="00000000">
        <w:rPr>
          <w:rFonts w:ascii="Montserrat" w:cs="Montserrat" w:eastAsia="Montserrat" w:hAnsi="Montserrat"/>
          <w:color w:val="454545"/>
          <w:highlight w:val="yellow"/>
          <w:rtl w:val="0"/>
        </w:rPr>
        <w:t xml:space="preserve">SNHM1814 : salaire net moyen par heure pour les 18-25 ans</w:t>
      </w:r>
    </w:p>
    <w:p w:rsidR="00000000" w:rsidDel="00000000" w:rsidP="00000000" w:rsidRDefault="00000000" w:rsidRPr="00000000" w14:paraId="0000003D">
      <w:pPr>
        <w:numPr>
          <w:ilvl w:val="1"/>
          <w:numId w:val="5"/>
        </w:numPr>
        <w:spacing w:after="0" w:afterAutospacing="0" w:before="0" w:beforeAutospacing="0" w:lineRule="auto"/>
        <w:ind w:left="1440" w:hanging="360"/>
        <w:jc w:val="both"/>
        <w:rPr>
          <w:rFonts w:ascii="Montserrat" w:cs="Montserrat" w:eastAsia="Montserrat" w:hAnsi="Montserrat"/>
          <w:color w:val="454545"/>
          <w:highlight w:val="yellow"/>
        </w:rPr>
      </w:pPr>
      <w:r w:rsidDel="00000000" w:rsidR="00000000" w:rsidRPr="00000000">
        <w:rPr>
          <w:rFonts w:ascii="Montserrat" w:cs="Montserrat" w:eastAsia="Montserrat" w:hAnsi="Montserrat"/>
          <w:color w:val="454545"/>
          <w:highlight w:val="yellow"/>
          <w:rtl w:val="0"/>
        </w:rPr>
        <w:t xml:space="preserve">SNHM2614 : salaire net moyen par heure pour les 26-50 ans</w:t>
      </w:r>
    </w:p>
    <w:p w:rsidR="00000000" w:rsidDel="00000000" w:rsidP="00000000" w:rsidRDefault="00000000" w:rsidRPr="00000000" w14:paraId="0000003E">
      <w:pPr>
        <w:numPr>
          <w:ilvl w:val="1"/>
          <w:numId w:val="5"/>
        </w:numPr>
        <w:spacing w:after="0" w:afterAutospacing="0" w:before="0" w:beforeAutospacing="0" w:lineRule="auto"/>
        <w:ind w:left="1440" w:hanging="360"/>
        <w:jc w:val="both"/>
        <w:rPr>
          <w:rFonts w:ascii="Montserrat" w:cs="Montserrat" w:eastAsia="Montserrat" w:hAnsi="Montserrat"/>
          <w:color w:val="454545"/>
          <w:highlight w:val="yellow"/>
        </w:rPr>
      </w:pPr>
      <w:r w:rsidDel="00000000" w:rsidR="00000000" w:rsidRPr="00000000">
        <w:rPr>
          <w:rFonts w:ascii="Montserrat" w:cs="Montserrat" w:eastAsia="Montserrat" w:hAnsi="Montserrat"/>
          <w:color w:val="454545"/>
          <w:highlight w:val="yellow"/>
          <w:rtl w:val="0"/>
        </w:rPr>
        <w:t xml:space="preserve">SNHM5014 : salaire net moyen par heure pour les &gt;50 ans</w:t>
      </w:r>
    </w:p>
    <w:p w:rsidR="00000000" w:rsidDel="00000000" w:rsidP="00000000" w:rsidRDefault="00000000" w:rsidRPr="00000000" w14:paraId="0000003F">
      <w:pPr>
        <w:numPr>
          <w:ilvl w:val="1"/>
          <w:numId w:val="5"/>
        </w:numPr>
        <w:spacing w:after="0" w:afterAutospacing="0" w:before="0" w:beforeAutospacing="0" w:lineRule="auto"/>
        <w:ind w:left="1440" w:hanging="36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SNHMF1814 : salaire net moyen par heure pour les femmes âgées de 18 à 25 ans</w:t>
      </w:r>
    </w:p>
    <w:p w:rsidR="00000000" w:rsidDel="00000000" w:rsidP="00000000" w:rsidRDefault="00000000" w:rsidRPr="00000000" w14:paraId="00000040">
      <w:pPr>
        <w:numPr>
          <w:ilvl w:val="1"/>
          <w:numId w:val="5"/>
        </w:numPr>
        <w:spacing w:after="0" w:afterAutospacing="0" w:before="0" w:beforeAutospacing="0" w:lineRule="auto"/>
        <w:ind w:left="1440" w:hanging="36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SNHMF2614 : salaire net moyen par heure pour les femmes âgées de 26 à 50 ans</w:t>
      </w:r>
    </w:p>
    <w:p w:rsidR="00000000" w:rsidDel="00000000" w:rsidP="00000000" w:rsidRDefault="00000000" w:rsidRPr="00000000" w14:paraId="00000041">
      <w:pPr>
        <w:numPr>
          <w:ilvl w:val="1"/>
          <w:numId w:val="5"/>
        </w:numPr>
        <w:spacing w:after="0" w:afterAutospacing="0" w:before="0" w:beforeAutospacing="0" w:lineRule="auto"/>
        <w:ind w:left="1440" w:hanging="36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SNHMF5014 : salaire net moyen par heure pour les femmes de plus de 50 ans</w:t>
      </w:r>
    </w:p>
    <w:p w:rsidR="00000000" w:rsidDel="00000000" w:rsidP="00000000" w:rsidRDefault="00000000" w:rsidRPr="00000000" w14:paraId="00000042">
      <w:pPr>
        <w:numPr>
          <w:ilvl w:val="1"/>
          <w:numId w:val="5"/>
        </w:numPr>
        <w:spacing w:after="0" w:afterAutospacing="0" w:before="0" w:beforeAutospacing="0" w:lineRule="auto"/>
        <w:ind w:left="1440" w:hanging="36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SNHMH1814 : salaire net moyen par heure pour les hommes âgés de 18 à 25 ans</w:t>
      </w:r>
    </w:p>
    <w:p w:rsidR="00000000" w:rsidDel="00000000" w:rsidP="00000000" w:rsidRDefault="00000000" w:rsidRPr="00000000" w14:paraId="00000043">
      <w:pPr>
        <w:numPr>
          <w:ilvl w:val="1"/>
          <w:numId w:val="5"/>
        </w:numPr>
        <w:spacing w:after="0" w:afterAutospacing="0" w:before="0" w:beforeAutospacing="0" w:lineRule="auto"/>
        <w:ind w:left="1440" w:hanging="36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SNHMH2614 : salaire net moyen par heure pour les hommes âgés de 26 à 50 ans</w:t>
      </w:r>
    </w:p>
    <w:p w:rsidR="00000000" w:rsidDel="00000000" w:rsidP="00000000" w:rsidRDefault="00000000" w:rsidRPr="00000000" w14:paraId="00000044">
      <w:pPr>
        <w:numPr>
          <w:ilvl w:val="1"/>
          <w:numId w:val="5"/>
        </w:numPr>
        <w:spacing w:after="0" w:afterAutospacing="0" w:before="0" w:beforeAutospacing="0" w:lineRule="auto"/>
        <w:ind w:left="1440" w:hanging="36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SNHMH5014 : salaire net moyen par heure pour les hommes de plus de 50 ans</w:t>
      </w:r>
      <w:r w:rsidDel="00000000" w:rsidR="00000000" w:rsidRPr="00000000">
        <w:rPr>
          <w:rtl w:val="0"/>
        </w:rPr>
      </w:r>
    </w:p>
    <w:p w:rsidR="00000000" w:rsidDel="00000000" w:rsidP="00000000" w:rsidRDefault="00000000" w:rsidRPr="00000000" w14:paraId="00000045">
      <w:pPr>
        <w:pStyle w:val="Heading5"/>
        <w:keepNext w:val="0"/>
        <w:keepLines w:val="0"/>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ind w:left="720" w:hanging="360"/>
        <w:jc w:val="both"/>
        <w:rPr>
          <w:color w:val="666666"/>
        </w:rPr>
      </w:pPr>
      <w:bookmarkStart w:colFirst="0" w:colLast="0" w:name="_qrzhjyf3tmvd" w:id="3"/>
      <w:bookmarkEnd w:id="3"/>
      <w:r w:rsidDel="00000000" w:rsidR="00000000" w:rsidRPr="00000000">
        <w:rPr>
          <w:rFonts w:ascii="Montserrat" w:cs="Montserrat" w:eastAsia="Montserrat" w:hAnsi="Montserrat"/>
          <w:b w:val="1"/>
          <w:color w:val="000000"/>
          <w:rtl w:val="0"/>
        </w:rPr>
        <w:t xml:space="preserve">population.csv : </w:t>
      </w:r>
      <w:r w:rsidDel="00000000" w:rsidR="00000000" w:rsidRPr="00000000">
        <w:rPr>
          <w:rFonts w:ascii="Montserrat" w:cs="Montserrat" w:eastAsia="Montserrat" w:hAnsi="Montserrat"/>
          <w:color w:val="000000"/>
          <w:highlight w:val="white"/>
          <w:rtl w:val="0"/>
        </w:rPr>
        <w:t xml:space="preserve">Informations démographiques par ville, âge, sexe et mode de vie</w:t>
      </w:r>
    </w:p>
    <w:p w:rsidR="00000000" w:rsidDel="00000000" w:rsidP="00000000" w:rsidRDefault="00000000" w:rsidRPr="00000000" w14:paraId="00000046">
      <w:pPr>
        <w:spacing w:after="240" w:before="240" w:lineRule="auto"/>
        <w:ind w:left="1440" w:firstLine="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NIVGEO : geographic level (arrondissement, communes…)</w:t>
      </w:r>
    </w:p>
    <w:p w:rsidR="00000000" w:rsidDel="00000000" w:rsidP="00000000" w:rsidRDefault="00000000" w:rsidRPr="00000000" w14:paraId="00000047">
      <w:pPr>
        <w:spacing w:after="240" w:before="240" w:lineRule="auto"/>
        <w:ind w:left="1440" w:firstLine="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CODGEO : unique code for the town</w:t>
      </w:r>
    </w:p>
    <w:p w:rsidR="00000000" w:rsidDel="00000000" w:rsidP="00000000" w:rsidRDefault="00000000" w:rsidRPr="00000000" w14:paraId="00000048">
      <w:pPr>
        <w:spacing w:after="240" w:before="240" w:lineRule="auto"/>
        <w:ind w:left="1440" w:firstLine="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LIBGEO : name of the town</w:t>
      </w:r>
    </w:p>
    <w:p w:rsidR="00000000" w:rsidDel="00000000" w:rsidP="00000000" w:rsidRDefault="00000000" w:rsidRPr="00000000" w14:paraId="00000049">
      <w:pPr>
        <w:spacing w:after="240" w:before="240" w:lineRule="auto"/>
        <w:ind w:left="1440" w:firstLine="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MOCO : mode de cohabitation :</w:t>
      </w:r>
    </w:p>
    <w:p w:rsidR="00000000" w:rsidDel="00000000" w:rsidP="00000000" w:rsidRDefault="00000000" w:rsidRPr="00000000" w14:paraId="0000004A">
      <w:pPr>
        <w:numPr>
          <w:ilvl w:val="2"/>
          <w:numId w:val="6"/>
        </w:numPr>
        <w:spacing w:after="0" w:afterAutospacing="0" w:before="240" w:lineRule="auto"/>
        <w:ind w:left="2160" w:hanging="36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11 = enfants vivant avec deux parents</w:t>
      </w:r>
    </w:p>
    <w:p w:rsidR="00000000" w:rsidDel="00000000" w:rsidP="00000000" w:rsidRDefault="00000000" w:rsidRPr="00000000" w14:paraId="0000004B">
      <w:pPr>
        <w:numPr>
          <w:ilvl w:val="2"/>
          <w:numId w:val="6"/>
        </w:numPr>
        <w:spacing w:after="0" w:afterAutospacing="0" w:before="0" w:beforeAutospacing="0" w:lineRule="auto"/>
        <w:ind w:left="2160" w:hanging="36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12 = enfants vivant avec un seul parent</w:t>
      </w:r>
    </w:p>
    <w:p w:rsidR="00000000" w:rsidDel="00000000" w:rsidP="00000000" w:rsidRDefault="00000000" w:rsidRPr="00000000" w14:paraId="0000004C">
      <w:pPr>
        <w:numPr>
          <w:ilvl w:val="2"/>
          <w:numId w:val="6"/>
        </w:numPr>
        <w:spacing w:after="0" w:afterAutospacing="0" w:before="0" w:beforeAutospacing="0" w:lineRule="auto"/>
        <w:ind w:left="2160" w:hanging="36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21 = adultes vivant en couple sans enfant</w:t>
      </w:r>
    </w:p>
    <w:p w:rsidR="00000000" w:rsidDel="00000000" w:rsidP="00000000" w:rsidRDefault="00000000" w:rsidRPr="00000000" w14:paraId="0000004D">
      <w:pPr>
        <w:numPr>
          <w:ilvl w:val="2"/>
          <w:numId w:val="6"/>
        </w:numPr>
        <w:spacing w:after="0" w:afterAutospacing="0" w:before="0" w:beforeAutospacing="0" w:lineRule="auto"/>
        <w:ind w:left="2160" w:hanging="36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22 = adultes vivant en couple avec enfants</w:t>
      </w:r>
    </w:p>
    <w:p w:rsidR="00000000" w:rsidDel="00000000" w:rsidP="00000000" w:rsidRDefault="00000000" w:rsidRPr="00000000" w14:paraId="0000004E">
      <w:pPr>
        <w:numPr>
          <w:ilvl w:val="2"/>
          <w:numId w:val="6"/>
        </w:numPr>
        <w:spacing w:after="0" w:afterAutospacing="0" w:before="0" w:beforeAutospacing="0" w:lineRule="auto"/>
        <w:ind w:left="2160" w:hanging="36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23 = adultes vivant seuls avec enfants</w:t>
      </w:r>
    </w:p>
    <w:p w:rsidR="00000000" w:rsidDel="00000000" w:rsidP="00000000" w:rsidRDefault="00000000" w:rsidRPr="00000000" w14:paraId="0000004F">
      <w:pPr>
        <w:numPr>
          <w:ilvl w:val="2"/>
          <w:numId w:val="6"/>
        </w:numPr>
        <w:spacing w:after="0" w:afterAutospacing="0" w:before="0" w:beforeAutospacing="0" w:lineRule="auto"/>
        <w:ind w:left="2160" w:hanging="36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31 = personnes étrangères à la famille vivant au foyer</w:t>
      </w:r>
    </w:p>
    <w:p w:rsidR="00000000" w:rsidDel="00000000" w:rsidP="00000000" w:rsidRDefault="00000000" w:rsidRPr="00000000" w14:paraId="00000050">
      <w:pPr>
        <w:numPr>
          <w:ilvl w:val="2"/>
          <w:numId w:val="6"/>
        </w:numPr>
        <w:spacing w:after="240" w:before="0" w:beforeAutospacing="0" w:lineRule="auto"/>
        <w:ind w:left="2160" w:hanging="36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32 = personnes vivant seulesAGE80_17 : catégorie d'âge (tranche de 5 ans) | ex : 0 -&gt; personnes âgées de 0 à 4 ans</w:t>
      </w:r>
    </w:p>
    <w:p w:rsidR="00000000" w:rsidDel="00000000" w:rsidP="00000000" w:rsidRDefault="00000000" w:rsidRPr="00000000" w14:paraId="00000051">
      <w:pPr>
        <w:spacing w:after="240" w:before="240" w:lineRule="auto"/>
        <w:ind w:left="1440" w:firstLine="0"/>
        <w:jc w:val="both"/>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SEXE : sexe, 1 pour homme | 2 pour femme</w:t>
      </w:r>
    </w:p>
    <w:p w:rsidR="00000000" w:rsidDel="00000000" w:rsidP="00000000" w:rsidRDefault="00000000" w:rsidRPr="00000000" w14:paraId="00000052">
      <w:pPr>
        <w:spacing w:after="240" w:before="240" w:lineRule="auto"/>
        <w:ind w:left="1440" w:firstLine="0"/>
        <w:jc w:val="both"/>
        <w:rPr>
          <w:rFonts w:ascii="Montserrat" w:cs="Montserrat" w:eastAsia="Montserrat" w:hAnsi="Montserrat"/>
          <w:b w:val="1"/>
        </w:rPr>
      </w:pPr>
      <w:r w:rsidDel="00000000" w:rsidR="00000000" w:rsidRPr="00000000">
        <w:rPr>
          <w:rFonts w:ascii="Montserrat" w:cs="Montserrat" w:eastAsia="Montserrat" w:hAnsi="Montserrat"/>
          <w:color w:val="454545"/>
          <w:rtl w:val="0"/>
        </w:rPr>
        <w:t xml:space="preserve">NB : Nombre de personnes dans la catégorie</w:t>
      </w:r>
      <w:r w:rsidDel="00000000" w:rsidR="00000000" w:rsidRPr="00000000">
        <w:rPr>
          <w:rtl w:val="0"/>
        </w:rPr>
      </w:r>
    </w:p>
    <w:p w:rsidR="00000000" w:rsidDel="00000000" w:rsidP="00000000" w:rsidRDefault="00000000" w:rsidRPr="00000000" w14:paraId="00000053">
      <w:pPr>
        <w:rPr>
          <w:rFonts w:ascii="Montserrat" w:cs="Montserrat" w:eastAsia="Montserrat" w:hAnsi="Montserrat"/>
        </w:rPr>
      </w:pPr>
      <w:r w:rsidDel="00000000" w:rsidR="00000000" w:rsidRPr="00000000">
        <w:rPr>
          <w:rFonts w:ascii="Montserrat" w:cs="Montserrat" w:eastAsia="Montserrat" w:hAnsi="Montserrat"/>
          <w:b w:val="1"/>
          <w:rtl w:val="0"/>
        </w:rPr>
        <w:t xml:space="preserve">Conditions de validation du projet : </w:t>
      </w:r>
      <w:r w:rsidDel="00000000" w:rsidR="00000000" w:rsidRPr="00000000">
        <w:rPr>
          <w:rtl w:val="0"/>
        </w:rPr>
      </w:r>
    </w:p>
    <w:p w:rsidR="00000000" w:rsidDel="00000000" w:rsidP="00000000" w:rsidRDefault="00000000" w:rsidRPr="00000000" w14:paraId="00000054">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un </w:t>
      </w:r>
      <w:r w:rsidDel="00000000" w:rsidR="00000000" w:rsidRPr="00000000">
        <w:rPr>
          <w:rFonts w:ascii="Montserrat" w:cs="Montserrat" w:eastAsia="Montserrat" w:hAnsi="Montserrat"/>
          <w:b w:val="1"/>
          <w:rtl w:val="0"/>
        </w:rPr>
        <w:t xml:space="preserve">rapport</w:t>
      </w:r>
      <w:r w:rsidDel="00000000" w:rsidR="00000000" w:rsidRPr="00000000">
        <w:rPr>
          <w:rFonts w:ascii="Montserrat" w:cs="Montserrat" w:eastAsia="Montserrat" w:hAnsi="Montserrat"/>
          <w:rtl w:val="0"/>
        </w:rPr>
        <w:t xml:space="preserve"> d’exploration, de data visualisation et de pre-processing des données ;</w:t>
      </w:r>
    </w:p>
    <w:p w:rsidR="00000000" w:rsidDel="00000000" w:rsidP="00000000" w:rsidRDefault="00000000" w:rsidRPr="00000000" w14:paraId="00000055">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un </w:t>
      </w:r>
      <w:r w:rsidDel="00000000" w:rsidR="00000000" w:rsidRPr="00000000">
        <w:rPr>
          <w:rFonts w:ascii="Montserrat" w:cs="Montserrat" w:eastAsia="Montserrat" w:hAnsi="Montserrat"/>
          <w:b w:val="1"/>
          <w:rtl w:val="0"/>
        </w:rPr>
        <w:t xml:space="preserve">rapport</w:t>
      </w:r>
      <w:r w:rsidDel="00000000" w:rsidR="00000000" w:rsidRPr="00000000">
        <w:rPr>
          <w:rFonts w:ascii="Montserrat" w:cs="Montserrat" w:eastAsia="Montserrat" w:hAnsi="Montserrat"/>
          <w:rtl w:val="0"/>
        </w:rPr>
        <w:t xml:space="preserve"> de modélisation ;</w:t>
      </w:r>
    </w:p>
    <w:p w:rsidR="00000000" w:rsidDel="00000000" w:rsidP="00000000" w:rsidRDefault="00000000" w:rsidRPr="00000000" w14:paraId="00000056">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un </w:t>
      </w:r>
      <w:r w:rsidDel="00000000" w:rsidR="00000000" w:rsidRPr="00000000">
        <w:rPr>
          <w:rFonts w:ascii="Montserrat" w:cs="Montserrat" w:eastAsia="Montserrat" w:hAnsi="Montserrat"/>
          <w:b w:val="1"/>
          <w:rtl w:val="0"/>
        </w:rPr>
        <w:t xml:space="preserve">rapport</w:t>
      </w:r>
      <w:r w:rsidDel="00000000" w:rsidR="00000000" w:rsidRPr="00000000">
        <w:rPr>
          <w:rFonts w:ascii="Montserrat" w:cs="Montserrat" w:eastAsia="Montserrat" w:hAnsi="Montserrat"/>
          <w:rtl w:val="0"/>
        </w:rPr>
        <w:t xml:space="preserve"> final et le </w:t>
      </w:r>
      <w:r w:rsidDel="00000000" w:rsidR="00000000" w:rsidRPr="00000000">
        <w:rPr>
          <w:rFonts w:ascii="Montserrat" w:cs="Montserrat" w:eastAsia="Montserrat" w:hAnsi="Montserrat"/>
          <w:b w:val="1"/>
          <w:rtl w:val="0"/>
        </w:rPr>
        <w:t xml:space="preserve">code </w:t>
      </w:r>
      <w:r w:rsidDel="00000000" w:rsidR="00000000" w:rsidRPr="00000000">
        <w:rPr>
          <w:rFonts w:ascii="Montserrat" w:cs="Montserrat" w:eastAsia="Montserrat" w:hAnsi="Montserrat"/>
          <w:rtl w:val="0"/>
        </w:rPr>
        <w:t xml:space="preserve">associé.</w:t>
      </w: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tabs>
        <w:tab w:val="center" w:leader="none" w:pos="4536"/>
        <w:tab w:val="right" w:leader="none" w:pos="9072"/>
      </w:tabs>
      <w:spacing w:line="240" w:lineRule="auto"/>
      <w:jc w:val="center"/>
      <w:rPr>
        <w:rFonts w:ascii="Montserrat" w:cs="Montserrat" w:eastAsia="Montserrat" w:hAnsi="Montserrat"/>
        <w:sz w:val="20"/>
        <w:szCs w:val="20"/>
      </w:rPr>
    </w:pPr>
    <w:hyperlink r:id="rId1">
      <w:r w:rsidDel="00000000" w:rsidR="00000000" w:rsidRPr="00000000">
        <w:rPr>
          <w:rFonts w:ascii="Montserrat" w:cs="Montserrat" w:eastAsia="Montserrat" w:hAnsi="Montserrat"/>
          <w:sz w:val="20"/>
          <w:szCs w:val="20"/>
          <w:u w:val="single"/>
          <w:rtl w:val="0"/>
        </w:rPr>
        <w:t xml:space="preserve">DataScientest.com</w:t>
      </w:r>
    </w:hyperlink>
    <w:r w:rsidDel="00000000" w:rsidR="00000000" w:rsidRPr="00000000">
      <w:rPr>
        <w:rtl w:val="0"/>
      </w:rPr>
    </w:r>
  </w:p>
  <w:p w:rsidR="00000000" w:rsidDel="00000000" w:rsidP="00000000" w:rsidRDefault="00000000" w:rsidRPr="00000000" w14:paraId="00000059">
    <w:pPr>
      <w:tabs>
        <w:tab w:val="center" w:leader="none" w:pos="4536"/>
        <w:tab w:val="right" w:leader="none" w:pos="9072"/>
      </w:tabs>
      <w:spacing w:line="240" w:lineRule="auto"/>
      <w:jc w:val="center"/>
      <w:rPr>
        <w:rFonts w:ascii="Montserrat" w:cs="Montserrat" w:eastAsia="Montserrat" w:hAnsi="Montserrat"/>
        <w:color w:val="5930f2"/>
        <w:sz w:val="18"/>
        <w:szCs w:val="18"/>
      </w:rPr>
    </w:pPr>
    <w:r w:rsidDel="00000000" w:rsidR="00000000" w:rsidRPr="00000000">
      <w:rPr>
        <w:rFonts w:ascii="Montserrat" w:cs="Montserrat" w:eastAsia="Montserrat" w:hAnsi="Montserrat"/>
        <w:color w:val="5930f2"/>
        <w:sz w:val="20"/>
        <w:szCs w:val="20"/>
        <w:rtl w:val="0"/>
      </w:rPr>
      <w:t xml:space="preserve"> Agrément organisme de formation 11755665975 </w:t>
    </w:r>
    <w:r w:rsidDel="00000000" w:rsidR="00000000" w:rsidRPr="00000000">
      <w:rPr>
        <w:rtl w:val="0"/>
      </w:rPr>
    </w:r>
  </w:p>
  <w:p w:rsidR="00000000" w:rsidDel="00000000" w:rsidP="00000000" w:rsidRDefault="00000000" w:rsidRPr="00000000" w14:paraId="0000005A">
    <w:pPr>
      <w:tabs>
        <w:tab w:val="center" w:leader="none" w:pos="4536"/>
        <w:tab w:val="right" w:leader="none" w:pos="9072"/>
      </w:tabs>
      <w:spacing w:line="240" w:lineRule="auto"/>
      <w:jc w:val="center"/>
      <w:rPr>
        <w:rFonts w:ascii="Montserrat" w:cs="Montserrat" w:eastAsia="Montserrat" w:hAnsi="Montserrat"/>
        <w:color w:val="5930f2"/>
        <w:sz w:val="20"/>
        <w:szCs w:val="20"/>
      </w:rPr>
    </w:pPr>
    <w:r w:rsidDel="00000000" w:rsidR="00000000" w:rsidRPr="00000000">
      <w:rPr>
        <w:rFonts w:ascii="Montserrat" w:cs="Montserrat" w:eastAsia="Montserrat" w:hAnsi="Montserrat"/>
        <w:color w:val="5930f2"/>
        <w:sz w:val="20"/>
        <w:szCs w:val="20"/>
        <w:rtl w:val="0"/>
      </w:rPr>
      <w:t xml:space="preserve">09 80 80 79 49 </w:t>
    </w:r>
  </w:p>
  <w:p w:rsidR="00000000" w:rsidDel="00000000" w:rsidP="00000000" w:rsidRDefault="00000000" w:rsidRPr="00000000" w14:paraId="0000005B">
    <w:pPr>
      <w:tabs>
        <w:tab w:val="center" w:leader="none" w:pos="4536"/>
        <w:tab w:val="right" w:leader="none" w:pos="9072"/>
      </w:tabs>
      <w:spacing w:line="240" w:lineRule="auto"/>
      <w:jc w:val="center"/>
      <w:rPr>
        <w:rFonts w:ascii="Montserrat" w:cs="Montserrat" w:eastAsia="Montserrat" w:hAnsi="Montserrat"/>
      </w:rPr>
    </w:pPr>
    <w:r w:rsidDel="00000000" w:rsidR="00000000" w:rsidRPr="00000000">
      <w:rPr>
        <w:rFonts w:ascii="Montserrat" w:cs="Montserrat" w:eastAsia="Montserrat" w:hAnsi="Montserrat"/>
        <w:color w:val="5930f2"/>
        <w:sz w:val="20"/>
        <w:szCs w:val="20"/>
        <w:rtl w:val="0"/>
      </w:rPr>
      <w:t xml:space="preserve">2 place de Barcelone, 75016 Paris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jc w:val="center"/>
      <w:rPr/>
    </w:pPr>
    <w:r w:rsidDel="00000000" w:rsidR="00000000" w:rsidRPr="00000000">
      <w:rPr/>
      <w:drawing>
        <wp:inline distB="114300" distT="114300" distL="114300" distR="114300">
          <wp:extent cx="3162300" cy="68580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162300" cy="6858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-934874</wp:posOffset>
          </wp:positionH>
          <wp:positionV relativeFrom="paragraph">
            <wp:posOffset>-314324</wp:posOffset>
          </wp:positionV>
          <wp:extent cx="7596188" cy="3429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7596188" cy="3429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ssets-datascientest.s3.eu-west-1.amazonaws.com/notebooks/power_bi/power_bi_datasets_projet/french_industry.zip"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datascientes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