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Загрузка</w:t>
      </w:r>
      <w:r>
        <w:t xml:space="preserve"> </w:t>
      </w:r>
      <w:r>
        <w:t xml:space="preserve">страниц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 дополнять любую информацию на сайт через сервер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тему: Управление версиями. Git.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Добавляем свою фотография на собственный сайт.</w:t>
      </w:r>
    </w:p>
    <w:p>
      <w:pPr>
        <w:pStyle w:val="CaptionedFigure"/>
      </w:pPr>
      <w:r>
        <w:drawing>
          <wp:inline>
            <wp:extent cx="3733800" cy="1587686"/>
            <wp:effectExtent b="0" l="0" r="0" t="0"/>
            <wp:docPr descr="добавляем фотография в папку blog_marie/content/author/admin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фотография в папку blog_marie/content/author/admin</w:t>
      </w:r>
    </w:p>
    <w:p>
      <w:pPr>
        <w:pStyle w:val="CaptionedFigure"/>
      </w:pPr>
      <w:r>
        <w:drawing>
          <wp:inline>
            <wp:extent cx="3733800" cy="1829504"/>
            <wp:effectExtent b="0" l="0" r="0" t="0"/>
            <wp:docPr descr="с помощью команд git и опций add, commit, push мы загружаем фотография на сайт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 git и опций add, commit, push мы загружаем фотография на сайт</w:t>
      </w:r>
    </w:p>
    <w:p>
      <w:pPr>
        <w:pStyle w:val="CaptionedFigure"/>
      </w:pPr>
      <w:r>
        <w:drawing>
          <wp:inline>
            <wp:extent cx="3733800" cy="1737510"/>
            <wp:effectExtent b="0" l="0" r="0" t="0"/>
            <wp:docPr descr="переходим в папку public и проделываем те же команды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папку public и проделываем те же команды</w:t>
      </w:r>
    </w:p>
    <w:p>
      <w:pPr>
        <w:numPr>
          <w:ilvl w:val="0"/>
          <w:numId w:val="1005"/>
        </w:numPr>
        <w:pStyle w:val="Compact"/>
      </w:pPr>
      <w:r>
        <w:t xml:space="preserve">Переход на сайт</w:t>
      </w:r>
    </w:p>
    <w:p>
      <w:pPr>
        <w:pStyle w:val="CaptionedFigure"/>
      </w:pPr>
      <w:r>
        <w:drawing>
          <wp:inline>
            <wp:extent cx="3733800" cy="960637"/>
            <wp:effectExtent b="0" l="0" r="0" t="0"/>
            <wp:docPr descr="сначала строим ветку сайта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сначала строим ветку сайта</w:t>
      </w:r>
    </w:p>
    <w:p>
      <w:pPr>
        <w:pStyle w:val="CaptionedFigure"/>
      </w:pPr>
      <w:r>
        <w:drawing>
          <wp:inline>
            <wp:extent cx="3733800" cy="386255"/>
            <wp:effectExtent b="0" l="0" r="0" t="0"/>
            <wp:docPr descr="переходим на сайт local, где отслеживаем изменения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на сайт local, где отслеживаем изменения</w:t>
      </w:r>
    </w:p>
    <w:p>
      <w:pPr>
        <w:numPr>
          <w:ilvl w:val="0"/>
          <w:numId w:val="1006"/>
        </w:numPr>
        <w:pStyle w:val="Compact"/>
      </w:pPr>
      <w:r>
        <w:t xml:space="preserve">Добавляем информация о себе</w:t>
      </w:r>
    </w:p>
    <w:p>
      <w:pPr>
        <w:pStyle w:val="CaptionedFigure"/>
      </w:pPr>
      <w:r>
        <w:drawing>
          <wp:inline>
            <wp:extent cx="3733800" cy="1131214"/>
            <wp:effectExtent b="0" l="0" r="0" t="0"/>
            <wp:docPr descr="в папке blog_marie/content/author/admin редактируем следующий файл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папке blog_marie/content/author/admin редактируем следующий файл</w:t>
      </w:r>
    </w:p>
    <w:p>
      <w:pPr>
        <w:pStyle w:val="CaptionedFigure"/>
      </w:pPr>
      <w:r>
        <w:drawing>
          <wp:inline>
            <wp:extent cx="3733800" cy="1151978"/>
            <wp:effectExtent b="0" l="0" r="0" t="0"/>
            <wp:docPr descr="Здесь пишем некоторую информацию о себе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Здесь пишем некоторую информацию о себе</w:t>
      </w:r>
    </w:p>
    <w:p>
      <w:pPr>
        <w:numPr>
          <w:ilvl w:val="0"/>
          <w:numId w:val="1007"/>
        </w:numPr>
        <w:pStyle w:val="Compact"/>
      </w:pPr>
      <w:r>
        <w:t xml:space="preserve">Пишем образовательный пост. Переходим в папку blog_marie/content/post/getting-started. Редактируем маркадауновский файл индекс</w:t>
      </w:r>
    </w:p>
    <w:p>
      <w:pPr>
        <w:pStyle w:val="CaptionedFigure"/>
      </w:pPr>
      <w:r>
        <w:drawing>
          <wp:inline>
            <wp:extent cx="3733800" cy="261104"/>
            <wp:effectExtent b="0" l="0" r="0" t="0"/>
            <wp:docPr descr="переходим на сайт local, где отслеживаем изменения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на сайт local, где отслеживаем изменения</w:t>
      </w:r>
    </w:p>
    <w:p>
      <w:pPr>
        <w:pStyle w:val="CaptionedFigure"/>
      </w:pPr>
      <w:r>
        <w:drawing>
          <wp:inline>
            <wp:extent cx="3733800" cy="861192"/>
            <wp:effectExtent b="0" l="0" r="0" t="0"/>
            <wp:docPr descr="что вышло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что вышло</w:t>
      </w:r>
    </w:p>
    <w:p>
      <w:pPr>
        <w:numPr>
          <w:ilvl w:val="0"/>
          <w:numId w:val="1008"/>
        </w:numPr>
        <w:pStyle w:val="Compact"/>
      </w:pPr>
      <w:r>
        <w:t xml:space="preserve">Пишем пост о прошлой неделе. Переходим в папку blog_marie/content/post/jupiter. Редактируем маркадауновский файл индекс.</w:t>
      </w:r>
    </w:p>
    <w:p>
      <w:pPr>
        <w:pStyle w:val="CaptionedFigure"/>
      </w:pPr>
      <w:r>
        <w:drawing>
          <wp:inline>
            <wp:extent cx="3733800" cy="2371467"/>
            <wp:effectExtent b="0" l="0" r="0" t="0"/>
            <wp:docPr descr="мои изменения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мои изменения</w:t>
      </w:r>
    </w:p>
    <w:p>
      <w:pPr>
        <w:pStyle w:val="CaptionedFigure"/>
      </w:pPr>
      <w:r>
        <w:drawing>
          <wp:inline>
            <wp:extent cx="3733800" cy="1569278"/>
            <wp:effectExtent b="0" l="0" r="0" t="0"/>
            <wp:docPr descr="что вышло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что вышло</w:t>
      </w:r>
    </w:p>
    <w:p>
      <w:pPr>
        <w:numPr>
          <w:ilvl w:val="0"/>
          <w:numId w:val="1009"/>
        </w:numPr>
        <w:pStyle w:val="Compact"/>
      </w:pPr>
      <w:r>
        <w:t xml:space="preserve">Обновление сайта.</w:t>
      </w:r>
    </w:p>
    <w:p>
      <w:pPr>
        <w:pStyle w:val="CaptionedFigure"/>
      </w:pPr>
      <w:r>
        <w:drawing>
          <wp:inline>
            <wp:extent cx="3733800" cy="1461462"/>
            <wp:effectExtent b="0" l="0" r="0" t="0"/>
            <wp:docPr descr="с помощью команд git и опций add, commit, push мы загружаем информацию на сайт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 git и опций add, commit, push мы загружаем информацию на сайт</w:t>
      </w:r>
    </w:p>
    <w:p>
      <w:pPr>
        <w:pStyle w:val="CaptionedFigure"/>
      </w:pPr>
      <w:r>
        <w:drawing>
          <wp:inline>
            <wp:extent cx="3733800" cy="1211689"/>
            <wp:effectExtent b="0" l="0" r="0" t="0"/>
            <wp:docPr descr="переходим в папку public и проделываем те же команды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папку public и проделываем те же команды</w:t>
      </w:r>
    </w:p>
    <w:p>
      <w:pPr>
        <w:pStyle w:val="CaptionedFigure"/>
      </w:pPr>
      <w:r>
        <w:drawing>
          <wp:inline>
            <wp:extent cx="3733800" cy="900545"/>
            <wp:effectExtent b="0" l="0" r="0" t="0"/>
            <wp:docPr descr="любуемся обновлениями" title="fig:" id="62" name="Picture"/>
            <a:graphic>
              <a:graphicData uri="http://schemas.openxmlformats.org/drawingml/2006/picture">
                <pic:pic>
                  <pic:nvPicPr>
                    <pic:cNvPr descr="image/1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любуемся обновлениями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загружать информацию на собственный сайт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проекта</dc:title>
  <dc:creator>Извекова Мария Петровна</dc:creator>
  <dc:language>ru-RU</dc:language>
  <cp:keywords/>
  <dcterms:created xsi:type="dcterms:W3CDTF">2023-03-17T12:34:21Z</dcterms:created>
  <dcterms:modified xsi:type="dcterms:W3CDTF">2023-03-17T12:34:21Z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Загрузка страниц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