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066" w:rsidRPr="00911F9D" w:rsidRDefault="003A7010" w:rsidP="00911F9D">
      <w:p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11. Требования к транспортированию и хранению</w:t>
      </w:r>
    </w:p>
    <w:p w:rsidR="00F8541A" w:rsidRPr="00911F9D" w:rsidRDefault="00F8541A" w:rsidP="00911F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:rsidR="003A7010" w:rsidRPr="00911F9D" w:rsidRDefault="003A7010" w:rsidP="00911F9D">
      <w:p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12. Требования к программной документации</w:t>
      </w:r>
    </w:p>
    <w:p w:rsidR="00606C7F" w:rsidRPr="00911F9D" w:rsidRDefault="00606C7F" w:rsidP="00911F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 xml:space="preserve">Разработчик передает заказчику (аттестационной комиссии) документацию и программное обеспечение в сроки, определяемые </w:t>
      </w:r>
      <w:r w:rsidR="000F33BE" w:rsidRPr="00911F9D">
        <w:rPr>
          <w:rFonts w:ascii="Times New Roman" w:hAnsi="Times New Roman" w:cs="Times New Roman"/>
          <w:sz w:val="28"/>
          <w:szCs w:val="28"/>
        </w:rPr>
        <w:t>настоящим техническим заданием.</w:t>
      </w:r>
    </w:p>
    <w:p w:rsidR="00606C7F" w:rsidRPr="00911F9D" w:rsidRDefault="00606C7F" w:rsidP="00911F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Результатами работ являются:</w:t>
      </w:r>
    </w:p>
    <w:p w:rsidR="00606C7F" w:rsidRPr="00911F9D" w:rsidRDefault="00606C7F" w:rsidP="00911F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- программный продукт;</w:t>
      </w:r>
    </w:p>
    <w:p w:rsidR="00606C7F" w:rsidRPr="00911F9D" w:rsidRDefault="00606C7F" w:rsidP="00911F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- техническое задание, оформленное в соответст</w:t>
      </w:r>
      <w:r w:rsidR="000F33BE" w:rsidRPr="00911F9D">
        <w:rPr>
          <w:rFonts w:ascii="Times New Roman" w:hAnsi="Times New Roman" w:cs="Times New Roman"/>
          <w:sz w:val="28"/>
          <w:szCs w:val="28"/>
        </w:rPr>
        <w:t>вии с требованиями ГОСТ 19.201;</w:t>
      </w:r>
    </w:p>
    <w:p w:rsidR="00F8541A" w:rsidRPr="00911F9D" w:rsidRDefault="00606C7F" w:rsidP="00911F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- руководство программиста.</w:t>
      </w:r>
    </w:p>
    <w:p w:rsidR="003A7010" w:rsidRPr="00911F9D" w:rsidRDefault="003A7010">
      <w:p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13. Технико-экономические показатели</w:t>
      </w:r>
    </w:p>
    <w:p w:rsidR="00F8541A" w:rsidRPr="00911F9D" w:rsidRDefault="00F8541A" w:rsidP="00911F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</w:t>
      </w:r>
    </w:p>
    <w:p w:rsidR="00F8541A" w:rsidRPr="00911F9D" w:rsidRDefault="00F8541A" w:rsidP="00911F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Предполагаемая го</w:t>
      </w:r>
      <w:r w:rsidR="00606C7F" w:rsidRPr="00911F9D">
        <w:rPr>
          <w:rFonts w:ascii="Times New Roman" w:hAnsi="Times New Roman" w:cs="Times New Roman"/>
          <w:sz w:val="28"/>
          <w:szCs w:val="28"/>
        </w:rPr>
        <w:t>довая потребность продукта – 128 000</w:t>
      </w:r>
      <w:r w:rsidRPr="00911F9D">
        <w:rPr>
          <w:rFonts w:ascii="Times New Roman" w:hAnsi="Times New Roman" w:cs="Times New Roman"/>
          <w:sz w:val="28"/>
          <w:szCs w:val="28"/>
        </w:rPr>
        <w:t xml:space="preserve"> сеансов в год.</w:t>
      </w:r>
    </w:p>
    <w:p w:rsidR="00F8541A" w:rsidRPr="00911F9D" w:rsidRDefault="00F8541A" w:rsidP="00911F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Зарубежных и отечественных аналогов нет.</w:t>
      </w:r>
    </w:p>
    <w:p w:rsidR="003A7010" w:rsidRPr="00911F9D" w:rsidRDefault="003A7010">
      <w:p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14. Стадии и этапы разработки</w:t>
      </w:r>
    </w:p>
    <w:p w:rsidR="000F33BE" w:rsidRPr="00911F9D" w:rsidRDefault="000F33BE" w:rsidP="00911F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Разработка долж</w:t>
      </w:r>
      <w:r w:rsidRPr="00911F9D">
        <w:rPr>
          <w:rFonts w:ascii="Times New Roman" w:hAnsi="Times New Roman" w:cs="Times New Roman"/>
          <w:sz w:val="28"/>
          <w:szCs w:val="28"/>
        </w:rPr>
        <w:t>на быть проведена в три стадии:</w:t>
      </w:r>
    </w:p>
    <w:p w:rsidR="000F33BE" w:rsidRPr="00911F9D" w:rsidRDefault="000F33BE" w:rsidP="00911F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р</w:t>
      </w:r>
      <w:r w:rsidRPr="00911F9D">
        <w:rPr>
          <w:rFonts w:ascii="Times New Roman" w:hAnsi="Times New Roman" w:cs="Times New Roman"/>
          <w:sz w:val="28"/>
          <w:szCs w:val="28"/>
        </w:rPr>
        <w:t>азработка технического задания;</w:t>
      </w:r>
    </w:p>
    <w:p w:rsidR="000F33BE" w:rsidRPr="00911F9D" w:rsidRDefault="000F33BE" w:rsidP="00911F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рабочее проектирование;</w:t>
      </w:r>
    </w:p>
    <w:p w:rsidR="000F33BE" w:rsidRPr="00911F9D" w:rsidRDefault="000F33BE" w:rsidP="00911F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 xml:space="preserve">размещение на </w:t>
      </w:r>
      <w:proofErr w:type="spellStart"/>
      <w:r w:rsidRPr="00911F9D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Pr="00911F9D">
        <w:rPr>
          <w:rFonts w:ascii="Times New Roman" w:hAnsi="Times New Roman" w:cs="Times New Roman"/>
          <w:sz w:val="28"/>
          <w:szCs w:val="28"/>
        </w:rPr>
        <w:t>.</w:t>
      </w:r>
    </w:p>
    <w:p w:rsidR="000F33BE" w:rsidRPr="00911F9D" w:rsidRDefault="000F33BE" w:rsidP="00911F9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</w:t>
      </w:r>
      <w:r w:rsidRPr="00911F9D">
        <w:rPr>
          <w:rFonts w:ascii="Times New Roman" w:hAnsi="Times New Roman" w:cs="Times New Roman"/>
          <w:sz w:val="28"/>
          <w:szCs w:val="28"/>
        </w:rPr>
        <w:t>нены перечисленные ниже работы:</w:t>
      </w:r>
    </w:p>
    <w:p w:rsidR="000F33BE" w:rsidRPr="00911F9D" w:rsidRDefault="000F33BE" w:rsidP="00911F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:rsidR="000F33BE" w:rsidRPr="00911F9D" w:rsidRDefault="000F33BE" w:rsidP="00911F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0F33BE" w:rsidRPr="00911F9D" w:rsidRDefault="000F33BE" w:rsidP="00911F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определение фун</w:t>
      </w:r>
      <w:r w:rsidR="00911F9D">
        <w:rPr>
          <w:rFonts w:ascii="Times New Roman" w:hAnsi="Times New Roman" w:cs="Times New Roman"/>
          <w:sz w:val="28"/>
          <w:szCs w:val="28"/>
        </w:rPr>
        <w:t>кциональных требований к программному продукту</w:t>
      </w:r>
      <w:r w:rsidRPr="00911F9D">
        <w:rPr>
          <w:rFonts w:ascii="Times New Roman" w:hAnsi="Times New Roman" w:cs="Times New Roman"/>
          <w:sz w:val="28"/>
          <w:szCs w:val="28"/>
        </w:rPr>
        <w:t>;</w:t>
      </w:r>
    </w:p>
    <w:p w:rsidR="000F33BE" w:rsidRPr="00911F9D" w:rsidRDefault="000F33BE" w:rsidP="00911F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</w:t>
      </w:r>
      <w:r w:rsidRPr="00911F9D">
        <w:rPr>
          <w:rFonts w:ascii="Times New Roman" w:hAnsi="Times New Roman" w:cs="Times New Roman"/>
          <w:sz w:val="28"/>
          <w:szCs w:val="28"/>
        </w:rPr>
        <w:t>ации на неё;</w:t>
      </w:r>
    </w:p>
    <w:p w:rsidR="000F33BE" w:rsidRPr="00911F9D" w:rsidRDefault="000F33BE" w:rsidP="00911F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согласование и ут</w:t>
      </w:r>
      <w:r w:rsidRPr="00911F9D">
        <w:rPr>
          <w:rFonts w:ascii="Times New Roman" w:hAnsi="Times New Roman" w:cs="Times New Roman"/>
          <w:sz w:val="28"/>
          <w:szCs w:val="28"/>
        </w:rPr>
        <w:t>верждение технического задания.</w:t>
      </w:r>
    </w:p>
    <w:p w:rsidR="000F33BE" w:rsidRPr="00911F9D" w:rsidRDefault="000F33BE" w:rsidP="00911F9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lastRenderedPageBreak/>
        <w:t xml:space="preserve">На стадии рабочего проектирования должны быть выполнены </w:t>
      </w:r>
      <w:r w:rsidRPr="00911F9D"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:rsidR="000F33BE" w:rsidRPr="00911F9D" w:rsidRDefault="000F33BE" w:rsidP="00911F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ра</w:t>
      </w:r>
      <w:r w:rsidRPr="00911F9D">
        <w:rPr>
          <w:rFonts w:ascii="Times New Roman" w:hAnsi="Times New Roman" w:cs="Times New Roman"/>
          <w:sz w:val="28"/>
          <w:szCs w:val="28"/>
        </w:rPr>
        <w:t>зработка программного продукта;</w:t>
      </w:r>
    </w:p>
    <w:p w:rsidR="000F33BE" w:rsidRPr="00911F9D" w:rsidRDefault="000F33BE" w:rsidP="00911F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разра</w:t>
      </w:r>
      <w:r w:rsidRPr="00911F9D">
        <w:rPr>
          <w:rFonts w:ascii="Times New Roman" w:hAnsi="Times New Roman" w:cs="Times New Roman"/>
          <w:sz w:val="28"/>
          <w:szCs w:val="28"/>
        </w:rPr>
        <w:t>ботка программной документации;</w:t>
      </w:r>
    </w:p>
    <w:p w:rsidR="000F33BE" w:rsidRPr="00911F9D" w:rsidRDefault="000F33BE" w:rsidP="00911F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и</w:t>
      </w:r>
      <w:r w:rsidRPr="00911F9D">
        <w:rPr>
          <w:rFonts w:ascii="Times New Roman" w:hAnsi="Times New Roman" w:cs="Times New Roman"/>
          <w:sz w:val="28"/>
          <w:szCs w:val="28"/>
        </w:rPr>
        <w:t>спытания программного продукта.</w:t>
      </w:r>
    </w:p>
    <w:p w:rsidR="00606C7F" w:rsidRPr="00911F9D" w:rsidRDefault="000F33BE" w:rsidP="00911F9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3A7010" w:rsidRPr="00911F9D" w:rsidRDefault="003A7010">
      <w:p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15. Порядок контроля и приемки</w:t>
      </w:r>
    </w:p>
    <w:p w:rsidR="00911F9D" w:rsidRPr="00911F9D" w:rsidRDefault="00911F9D" w:rsidP="00911F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При приемке системы должны быть пров</w:t>
      </w:r>
      <w:r w:rsidRPr="00911F9D">
        <w:rPr>
          <w:rFonts w:ascii="Times New Roman" w:hAnsi="Times New Roman" w:cs="Times New Roman"/>
          <w:sz w:val="28"/>
          <w:szCs w:val="28"/>
        </w:rPr>
        <w:t>едены следующие виды испытаний:</w:t>
      </w:r>
    </w:p>
    <w:p w:rsidR="00911F9D" w:rsidRPr="00911F9D" w:rsidRDefault="00911F9D" w:rsidP="00911F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предварительные испытания систе</w:t>
      </w:r>
      <w:r w:rsidRPr="00911F9D">
        <w:rPr>
          <w:rFonts w:ascii="Times New Roman" w:hAnsi="Times New Roman" w:cs="Times New Roman"/>
          <w:sz w:val="28"/>
          <w:szCs w:val="28"/>
        </w:rPr>
        <w:t>мы;</w:t>
      </w:r>
    </w:p>
    <w:p w:rsidR="00911F9D" w:rsidRPr="00911F9D" w:rsidRDefault="00911F9D" w:rsidP="00911F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опытная эксплуатация системы;</w:t>
      </w:r>
    </w:p>
    <w:p w:rsidR="00911F9D" w:rsidRPr="00911F9D" w:rsidRDefault="00911F9D" w:rsidP="00911F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приемочные испытания системы.</w:t>
      </w:r>
    </w:p>
    <w:p w:rsidR="00911F9D" w:rsidRPr="00911F9D" w:rsidRDefault="00D64148" w:rsidP="00911F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Предварительные испытания:</w:t>
      </w:r>
    </w:p>
    <w:p w:rsidR="00911F9D" w:rsidRPr="00911F9D" w:rsidRDefault="00911F9D" w:rsidP="00911F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11F9D">
        <w:rPr>
          <w:rFonts w:ascii="Times New Roman" w:hAnsi="Times New Roman" w:cs="Times New Roman"/>
          <w:sz w:val="28"/>
          <w:szCs w:val="28"/>
        </w:rPr>
        <w:t xml:space="preserve">редварительные испытания системы проводятся для определения ее работоспособности и решения вопроса о возможности приемки </w:t>
      </w:r>
      <w:r>
        <w:rPr>
          <w:rFonts w:ascii="Times New Roman" w:hAnsi="Times New Roman" w:cs="Times New Roman"/>
          <w:sz w:val="28"/>
          <w:szCs w:val="28"/>
        </w:rPr>
        <w:t>системы в опытную эксплуатацию;</w:t>
      </w:r>
    </w:p>
    <w:p w:rsidR="00911F9D" w:rsidRPr="00911F9D" w:rsidRDefault="00911F9D" w:rsidP="00911F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11F9D">
        <w:rPr>
          <w:rFonts w:ascii="Times New Roman" w:hAnsi="Times New Roman" w:cs="Times New Roman"/>
          <w:sz w:val="28"/>
          <w:szCs w:val="28"/>
        </w:rPr>
        <w:t>редварительные испытания проводятся приемочной Комиссией Заказчика, назначаемой из уполномоченных на то представителей Заказчика и Исполнителя, в соответствии с Пр</w:t>
      </w:r>
      <w:r w:rsidR="00D64148">
        <w:rPr>
          <w:rFonts w:ascii="Times New Roman" w:hAnsi="Times New Roman" w:cs="Times New Roman"/>
          <w:sz w:val="28"/>
          <w:szCs w:val="28"/>
        </w:rPr>
        <w:t>ограммой и методикой испытаний;</w:t>
      </w:r>
    </w:p>
    <w:p w:rsidR="00911F9D" w:rsidRPr="00D64148" w:rsidRDefault="00D64148" w:rsidP="00D6414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11F9D" w:rsidRPr="00D64148">
        <w:rPr>
          <w:rFonts w:ascii="Times New Roman" w:hAnsi="Times New Roman" w:cs="Times New Roman"/>
          <w:sz w:val="28"/>
          <w:szCs w:val="28"/>
        </w:rPr>
        <w:t>езультаты исп</w:t>
      </w:r>
      <w:r w:rsidR="00911F9D" w:rsidRPr="00D64148">
        <w:rPr>
          <w:rFonts w:ascii="Times New Roman" w:hAnsi="Times New Roman" w:cs="Times New Roman"/>
          <w:sz w:val="28"/>
          <w:szCs w:val="28"/>
        </w:rPr>
        <w:t>ытаний фиксируются в протоколе.</w:t>
      </w:r>
    </w:p>
    <w:p w:rsidR="00911F9D" w:rsidRPr="00911F9D" w:rsidRDefault="00D64148" w:rsidP="00911F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Опытная эксплуатация:</w:t>
      </w:r>
    </w:p>
    <w:p w:rsidR="00911F9D" w:rsidRPr="00D64148" w:rsidRDefault="00D64148" w:rsidP="00D6414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11F9D" w:rsidRPr="00D64148">
        <w:rPr>
          <w:rFonts w:ascii="Times New Roman" w:hAnsi="Times New Roman" w:cs="Times New Roman"/>
          <w:sz w:val="28"/>
          <w:szCs w:val="28"/>
        </w:rPr>
        <w:t>пытная эксплуатация проводится для определения правильности функционирования системы и возможности ее пе</w:t>
      </w:r>
      <w:r>
        <w:rPr>
          <w:rFonts w:ascii="Times New Roman" w:hAnsi="Times New Roman" w:cs="Times New Roman"/>
          <w:sz w:val="28"/>
          <w:szCs w:val="28"/>
        </w:rPr>
        <w:t>редачи на приемочные испытания;</w:t>
      </w:r>
    </w:p>
    <w:p w:rsidR="00911F9D" w:rsidRPr="00D64148" w:rsidRDefault="00D64148" w:rsidP="00D6414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11F9D" w:rsidRPr="00D64148">
        <w:rPr>
          <w:rFonts w:ascii="Times New Roman" w:hAnsi="Times New Roman" w:cs="Times New Roman"/>
          <w:sz w:val="28"/>
          <w:szCs w:val="28"/>
        </w:rPr>
        <w:t>езультаты опытной эксплуатации фиксируются в Акте о завершении опытной эксплуатации и допуске системы к приемочным испытаниям.</w:t>
      </w:r>
    </w:p>
    <w:p w:rsidR="00911F9D" w:rsidRPr="00911F9D" w:rsidRDefault="00D64148" w:rsidP="00911F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Приемочные испытания:</w:t>
      </w:r>
    </w:p>
    <w:p w:rsidR="00911F9D" w:rsidRPr="00D64148" w:rsidRDefault="00D64148" w:rsidP="00D641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11F9D" w:rsidRPr="00D64148">
        <w:rPr>
          <w:rFonts w:ascii="Times New Roman" w:hAnsi="Times New Roman" w:cs="Times New Roman"/>
          <w:sz w:val="28"/>
          <w:szCs w:val="28"/>
        </w:rPr>
        <w:t>риемочные испытания системы проводятся с целью определения ее готовности к вводу в постоянн</w:t>
      </w:r>
      <w:r>
        <w:rPr>
          <w:rFonts w:ascii="Times New Roman" w:hAnsi="Times New Roman" w:cs="Times New Roman"/>
          <w:sz w:val="28"/>
          <w:szCs w:val="28"/>
        </w:rPr>
        <w:t>ую эксплуатацию;</w:t>
      </w:r>
    </w:p>
    <w:p w:rsidR="00911F9D" w:rsidRPr="00D64148" w:rsidRDefault="00D64148" w:rsidP="00D641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11F9D" w:rsidRPr="00D64148">
        <w:rPr>
          <w:rFonts w:ascii="Times New Roman" w:hAnsi="Times New Roman" w:cs="Times New Roman"/>
          <w:sz w:val="28"/>
          <w:szCs w:val="28"/>
        </w:rPr>
        <w:t>риемочные испытания проводятся приемочной Комиссией Заказчика, назначаемой из уполномоченных на то представителей Заказчика и Исполнителя. Комиссия в своей работе руководствуется положениями контракта, н</w:t>
      </w:r>
      <w:r>
        <w:rPr>
          <w:rFonts w:ascii="Times New Roman" w:hAnsi="Times New Roman" w:cs="Times New Roman"/>
          <w:sz w:val="28"/>
          <w:szCs w:val="28"/>
        </w:rPr>
        <w:t>астоящего Технического задания;</w:t>
      </w:r>
    </w:p>
    <w:p w:rsidR="00911F9D" w:rsidRPr="00D64148" w:rsidRDefault="00D64148" w:rsidP="00D641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911F9D" w:rsidRPr="00D64148">
        <w:rPr>
          <w:rFonts w:ascii="Times New Roman" w:hAnsi="Times New Roman" w:cs="Times New Roman"/>
          <w:sz w:val="28"/>
          <w:szCs w:val="28"/>
        </w:rPr>
        <w:t>риемочные испытания проводятся путем выполнения контрольных заданий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продукта;</w:t>
      </w:r>
    </w:p>
    <w:p w:rsidR="00911F9D" w:rsidRPr="00D64148" w:rsidRDefault="00D64148" w:rsidP="00D641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11F9D" w:rsidRPr="00D64148">
        <w:rPr>
          <w:rFonts w:ascii="Times New Roman" w:hAnsi="Times New Roman" w:cs="Times New Roman"/>
          <w:sz w:val="28"/>
          <w:szCs w:val="28"/>
        </w:rPr>
        <w:t>о результатам выполнения контрольных заданий Комиссией составляется Акт проведения приемочных испытаний, являющийся основанием для передачи системы в постоянн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="00911F9D" w:rsidRPr="00D64148">
        <w:rPr>
          <w:rFonts w:ascii="Times New Roman" w:hAnsi="Times New Roman" w:cs="Times New Roman"/>
          <w:sz w:val="28"/>
          <w:szCs w:val="28"/>
        </w:rPr>
        <w:t>эксплуатацию.</w:t>
      </w:r>
    </w:p>
    <w:p w:rsidR="00911F9D" w:rsidRPr="00911F9D" w:rsidRDefault="00D64148" w:rsidP="00911F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сдачи-приемки работ:</w:t>
      </w:r>
    </w:p>
    <w:p w:rsidR="00911F9D" w:rsidRPr="00D64148" w:rsidRDefault="00D64148" w:rsidP="00D6414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11F9D" w:rsidRPr="00D64148">
        <w:rPr>
          <w:rFonts w:ascii="Times New Roman" w:hAnsi="Times New Roman" w:cs="Times New Roman"/>
          <w:sz w:val="28"/>
          <w:szCs w:val="28"/>
        </w:rPr>
        <w:t>дача-приемка работ в ходе создания системы организуется Заказчиком с привлечен</w:t>
      </w:r>
      <w:r>
        <w:rPr>
          <w:rFonts w:ascii="Times New Roman" w:hAnsi="Times New Roman" w:cs="Times New Roman"/>
          <w:sz w:val="28"/>
          <w:szCs w:val="28"/>
        </w:rPr>
        <w:t>ием представителей Исполнителя;</w:t>
      </w:r>
    </w:p>
    <w:p w:rsidR="00911F9D" w:rsidRPr="00D64148" w:rsidRDefault="00D64148" w:rsidP="00D6414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</w:t>
      </w:r>
      <w:r w:rsidR="00911F9D" w:rsidRPr="00D64148">
        <w:rPr>
          <w:rFonts w:ascii="Times New Roman" w:hAnsi="Times New Roman" w:cs="Times New Roman"/>
          <w:sz w:val="28"/>
          <w:szCs w:val="28"/>
        </w:rPr>
        <w:t xml:space="preserve">дачи-приемки работ оформляются актами сдачи-приемки по </w:t>
      </w:r>
      <w:r>
        <w:rPr>
          <w:rFonts w:ascii="Times New Roman" w:hAnsi="Times New Roman" w:cs="Times New Roman"/>
          <w:sz w:val="28"/>
          <w:szCs w:val="28"/>
        </w:rPr>
        <w:t>форме, утвержденной Заказчиком;</w:t>
      </w:r>
    </w:p>
    <w:p w:rsidR="00911F9D" w:rsidRPr="00D64148" w:rsidRDefault="00D64148" w:rsidP="00D6414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11F9D" w:rsidRPr="00D64148">
        <w:rPr>
          <w:rFonts w:ascii="Times New Roman" w:hAnsi="Times New Roman" w:cs="Times New Roman"/>
          <w:sz w:val="28"/>
          <w:szCs w:val="28"/>
        </w:rPr>
        <w:t>авершение работ оформляется актом приема-сдачи работ.</w:t>
      </w:r>
    </w:p>
    <w:p w:rsidR="003A7010" w:rsidRPr="00911F9D" w:rsidRDefault="003A7010">
      <w:pPr>
        <w:rPr>
          <w:rFonts w:ascii="Times New Roman" w:hAnsi="Times New Roman" w:cs="Times New Roman"/>
          <w:sz w:val="28"/>
          <w:szCs w:val="28"/>
        </w:rPr>
      </w:pPr>
      <w:r w:rsidRPr="00911F9D">
        <w:rPr>
          <w:rFonts w:ascii="Times New Roman" w:hAnsi="Times New Roman" w:cs="Times New Roman"/>
          <w:sz w:val="28"/>
          <w:szCs w:val="28"/>
        </w:rPr>
        <w:t>16. Приложения</w:t>
      </w:r>
    </w:p>
    <w:sectPr w:rsidR="003A7010" w:rsidRPr="00911F9D" w:rsidSect="00567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33CA"/>
    <w:multiLevelType w:val="hybridMultilevel"/>
    <w:tmpl w:val="573E7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20DCA"/>
    <w:multiLevelType w:val="hybridMultilevel"/>
    <w:tmpl w:val="5352D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D333E"/>
    <w:multiLevelType w:val="hybridMultilevel"/>
    <w:tmpl w:val="5E7AE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E5F0B"/>
    <w:multiLevelType w:val="hybridMultilevel"/>
    <w:tmpl w:val="F9643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50964"/>
    <w:multiLevelType w:val="hybridMultilevel"/>
    <w:tmpl w:val="96D03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16059"/>
    <w:multiLevelType w:val="hybridMultilevel"/>
    <w:tmpl w:val="941EB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01559"/>
    <w:multiLevelType w:val="hybridMultilevel"/>
    <w:tmpl w:val="D06C3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91849"/>
    <w:multiLevelType w:val="hybridMultilevel"/>
    <w:tmpl w:val="4AD68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9658E"/>
    <w:multiLevelType w:val="hybridMultilevel"/>
    <w:tmpl w:val="61F45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5528D"/>
    <w:multiLevelType w:val="hybridMultilevel"/>
    <w:tmpl w:val="56905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EF51E5"/>
    <w:multiLevelType w:val="hybridMultilevel"/>
    <w:tmpl w:val="0E760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7010"/>
    <w:rsid w:val="000F33BE"/>
    <w:rsid w:val="003A7010"/>
    <w:rsid w:val="005672B0"/>
    <w:rsid w:val="005928AE"/>
    <w:rsid w:val="00606C7F"/>
    <w:rsid w:val="00741C3D"/>
    <w:rsid w:val="00911F9D"/>
    <w:rsid w:val="00947136"/>
    <w:rsid w:val="009F4266"/>
    <w:rsid w:val="00D64148"/>
    <w:rsid w:val="00E625EF"/>
    <w:rsid w:val="00F85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3</cp:revision>
  <dcterms:created xsi:type="dcterms:W3CDTF">2018-03-06T05:47:00Z</dcterms:created>
  <dcterms:modified xsi:type="dcterms:W3CDTF">2018-03-06T17:08:00Z</dcterms:modified>
</cp:coreProperties>
</file>