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56320" w14:textId="77777777" w:rsidR="00951E3F" w:rsidRDefault="00951E3F" w:rsidP="00452911">
      <w:pPr>
        <w:ind w:left="720" w:hanging="360"/>
        <w:jc w:val="both"/>
      </w:pPr>
      <w:bookmarkStart w:id="0" w:name="_GoBack"/>
      <w:bookmarkEnd w:id="0"/>
    </w:p>
    <w:p w14:paraId="0CF1E0C5" w14:textId="77777777" w:rsidR="006B0531" w:rsidRPr="006B0531" w:rsidRDefault="006B0531" w:rsidP="006B0531">
      <w:pPr>
        <w:rPr>
          <w:rFonts w:ascii="Saira UNSAM Medium" w:eastAsia="saira" w:hAnsi="Saira UNSAM Medium" w:cs="saira"/>
          <w:lang w:val="es-AR"/>
        </w:rPr>
      </w:pPr>
      <w:r w:rsidRPr="006B0531">
        <w:rPr>
          <w:rFonts w:ascii="Saira UNSAM Medium" w:hAnsi="Saira UNSAM Medium"/>
          <w:noProof/>
          <w:lang w:val="es-AR" w:eastAsia="es-AR"/>
        </w:rPr>
        <w:drawing>
          <wp:anchor distT="114300" distB="114300" distL="114300" distR="114300" simplePos="0" relativeHeight="251662336" behindDoc="0" locked="0" layoutInCell="1" hidden="0" allowOverlap="1" wp14:anchorId="3794CDAB" wp14:editId="62A2FC06">
            <wp:simplePos x="0" y="0"/>
            <wp:positionH relativeFrom="column">
              <wp:posOffset>4285305</wp:posOffset>
            </wp:positionH>
            <wp:positionV relativeFrom="paragraph">
              <wp:posOffset>19052</wp:posOffset>
            </wp:positionV>
            <wp:extent cx="1093478" cy="366756"/>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3478" cy="366756"/>
                    </a:xfrm>
                    <a:prstGeom prst="rect">
                      <a:avLst/>
                    </a:prstGeom>
                    <a:ln/>
                  </pic:spPr>
                </pic:pic>
              </a:graphicData>
            </a:graphic>
          </wp:anchor>
        </w:drawing>
      </w:r>
      <w:r w:rsidRPr="006B0531">
        <w:rPr>
          <w:rFonts w:ascii="Saira UNSAM Medium" w:hAnsi="Saira UNSAM Medium" w:cs="Calibri"/>
          <w:b/>
          <w:sz w:val="32"/>
          <w:szCs w:val="32"/>
          <w:lang w:val="es-AR"/>
        </w:rPr>
        <w:t>Universidad Nacional de San Martín</w:t>
      </w:r>
    </w:p>
    <w:p w14:paraId="3648ABED" w14:textId="77777777" w:rsidR="006B0531" w:rsidRPr="006B0531" w:rsidRDefault="006B0531" w:rsidP="006B0531">
      <w:pPr>
        <w:rPr>
          <w:rFonts w:ascii="Saira UNSAM Medium" w:hAnsi="Saira UNSAM Medium" w:cs="Calibri"/>
          <w:b/>
          <w:sz w:val="28"/>
          <w:szCs w:val="28"/>
          <w:lang w:val="es-AR"/>
        </w:rPr>
      </w:pPr>
      <w:r w:rsidRPr="006B0531">
        <w:rPr>
          <w:rFonts w:ascii="Saira UNSAM Medium" w:hAnsi="Saira UNSAM Medium" w:cs="Calibri"/>
          <w:b/>
          <w:sz w:val="28"/>
          <w:szCs w:val="28"/>
          <w:lang w:val="es-AR"/>
        </w:rPr>
        <w:t xml:space="preserve">BIOLOGÍA  II </w:t>
      </w:r>
    </w:p>
    <w:p w14:paraId="1CF86C15" w14:textId="77777777" w:rsidR="006B0531" w:rsidRPr="006B0531" w:rsidRDefault="006B0531" w:rsidP="006B0531">
      <w:pPr>
        <w:rPr>
          <w:rFonts w:ascii="Saira UNSAM Medium" w:hAnsi="Saira UNSAM Medium" w:cs="Calibri"/>
          <w:b/>
          <w:lang w:val="es-AR"/>
        </w:rPr>
      </w:pPr>
      <w:r w:rsidRPr="006B0531">
        <w:rPr>
          <w:rFonts w:ascii="Saira UNSAM Medium" w:hAnsi="Saira UNSAM Medium" w:cs="Calibri"/>
          <w:b/>
          <w:lang w:val="es-AR"/>
        </w:rPr>
        <w:t>Examen Final- Diciembre 2021</w:t>
      </w:r>
    </w:p>
    <w:p w14:paraId="015711F6" w14:textId="77777777" w:rsidR="006B0531" w:rsidRPr="006B0531" w:rsidRDefault="006B0531" w:rsidP="006B0531">
      <w:pPr>
        <w:rPr>
          <w:rFonts w:ascii="Saira UNSAM Medium" w:hAnsi="Saira UNSAM Medium" w:cs="Calibri"/>
          <w:b/>
          <w:lang w:val="es-AR"/>
        </w:rPr>
      </w:pPr>
    </w:p>
    <w:p w14:paraId="0458C3EB" w14:textId="77777777" w:rsidR="006B0531" w:rsidRPr="006B0531" w:rsidRDefault="006B0531" w:rsidP="006B0531">
      <w:pPr>
        <w:rPr>
          <w:rFonts w:ascii="Saira UNSAM Medium" w:hAnsi="Saira UNSAM Medium" w:cstheme="minorHAnsi"/>
          <w:b/>
          <w:sz w:val="21"/>
          <w:szCs w:val="21"/>
          <w:lang w:val="es-AR"/>
        </w:rPr>
      </w:pPr>
      <w:r w:rsidRPr="006B0531">
        <w:rPr>
          <w:rFonts w:ascii="Saira UNSAM Medium" w:hAnsi="Saira UNSAM Medium" w:cstheme="minorHAnsi"/>
          <w:b/>
          <w:sz w:val="21"/>
          <w:szCs w:val="21"/>
          <w:lang w:val="es-AR"/>
        </w:rPr>
        <w:t>Nombre del alumno:</w:t>
      </w:r>
    </w:p>
    <w:p w14:paraId="7962567C" w14:textId="54A5628F" w:rsidR="006B0531" w:rsidRPr="006B0531" w:rsidRDefault="006B0531" w:rsidP="006B0531">
      <w:pPr>
        <w:rPr>
          <w:rFonts w:ascii="Saira UNSAM Medium" w:hAnsi="Saira UNSAM Medium" w:cstheme="minorHAnsi"/>
          <w:b/>
          <w:sz w:val="21"/>
          <w:szCs w:val="21"/>
          <w:lang w:val="es-AR"/>
        </w:rPr>
      </w:pPr>
      <w:r w:rsidRPr="006B0531">
        <w:rPr>
          <w:rFonts w:ascii="Saira UNSAM Medium" w:hAnsi="Saira UNSAM Medium" w:cstheme="minorHAnsi"/>
          <w:b/>
          <w:sz w:val="21"/>
          <w:szCs w:val="21"/>
          <w:lang w:val="es-AR"/>
        </w:rPr>
        <w:t xml:space="preserve">Año de la cursada: </w:t>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p>
    <w:p w14:paraId="0D40F3DA" w14:textId="112911BD" w:rsidR="00D10B09" w:rsidRPr="006B0531" w:rsidRDefault="006B0531" w:rsidP="00425F3C">
      <w:pPr>
        <w:rPr>
          <w:rFonts w:ascii="Saira UNSAM Medium" w:hAnsi="Saira UNSAM Medium" w:cstheme="minorHAnsi"/>
          <w:b/>
          <w:sz w:val="21"/>
          <w:szCs w:val="21"/>
          <w:lang w:val="es-AR"/>
        </w:rPr>
      </w:pP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r>
      <w:r w:rsidRPr="006B0531">
        <w:rPr>
          <w:rFonts w:asciiTheme="minorHAnsi" w:hAnsiTheme="minorHAnsi" w:cstheme="minorHAnsi"/>
          <w:b/>
          <w:sz w:val="21"/>
          <w:szCs w:val="21"/>
          <w:lang w:val="es-AR"/>
        </w:rPr>
        <w:tab/>
        <w:t xml:space="preserve">                                                                                              </w:t>
      </w:r>
      <w:r w:rsidR="00D10B09" w:rsidRPr="006B0531">
        <w:rPr>
          <w:rFonts w:ascii="Saira UNSAM Medium" w:hAnsi="Saira UNSAM Medium" w:cstheme="minorHAnsi"/>
          <w:b/>
          <w:sz w:val="21"/>
          <w:szCs w:val="21"/>
          <w:lang w:val="es-AR"/>
        </w:rPr>
        <w:t xml:space="preserve">Pregunta </w:t>
      </w:r>
      <w:r w:rsidRPr="006B0531">
        <w:rPr>
          <w:rFonts w:ascii="Saira UNSAM Medium" w:hAnsi="Saira UNSAM Medium" w:cstheme="minorHAnsi"/>
          <w:b/>
          <w:sz w:val="21"/>
          <w:szCs w:val="21"/>
          <w:lang w:val="es-AR"/>
        </w:rPr>
        <w:t>#</w:t>
      </w:r>
      <w:r w:rsidR="00425F3C">
        <w:rPr>
          <w:rFonts w:ascii="Saira UNSAM Medium" w:hAnsi="Saira UNSAM Medium" w:cstheme="minorHAnsi"/>
          <w:b/>
          <w:sz w:val="21"/>
          <w:szCs w:val="21"/>
          <w:lang w:val="es-AR"/>
        </w:rPr>
        <w:t>1</w:t>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r>
      <w:r w:rsidR="00425F3C">
        <w:rPr>
          <w:rFonts w:ascii="Saira UNSAM Medium" w:hAnsi="Saira UNSAM Medium" w:cstheme="minorHAnsi"/>
          <w:b/>
          <w:sz w:val="21"/>
          <w:szCs w:val="21"/>
          <w:lang w:val="es-AR"/>
        </w:rPr>
        <w:tab/>
        <w:t>P</w:t>
      </w:r>
      <w:r w:rsidRPr="006B0531">
        <w:rPr>
          <w:rFonts w:ascii="Saira UNSAM Medium" w:hAnsi="Saira UNSAM Medium" w:cstheme="minorHAnsi"/>
          <w:b/>
          <w:sz w:val="21"/>
          <w:szCs w:val="21"/>
          <w:lang w:val="es-AR"/>
        </w:rPr>
        <w:t xml:space="preserve">untaje: </w:t>
      </w:r>
      <w:r>
        <w:rPr>
          <w:rFonts w:ascii="Saira UNSAM Medium" w:hAnsi="Saira UNSAM Medium" w:cstheme="minorHAnsi"/>
          <w:b/>
          <w:sz w:val="21"/>
          <w:szCs w:val="21"/>
          <w:lang w:val="es-AR"/>
        </w:rPr>
        <w:t>2,5</w:t>
      </w:r>
      <w:r w:rsidRPr="006B0531">
        <w:rPr>
          <w:rFonts w:ascii="Saira UNSAM Medium" w:hAnsi="Saira UNSAM Medium" w:cstheme="minorHAnsi"/>
          <w:b/>
          <w:sz w:val="21"/>
          <w:szCs w:val="21"/>
          <w:lang w:val="es-AR"/>
        </w:rPr>
        <w:t xml:space="preserve"> puntos</w:t>
      </w:r>
    </w:p>
    <w:p w14:paraId="3FA97074" w14:textId="77777777" w:rsidR="00033388" w:rsidRPr="006B0531" w:rsidRDefault="00033388" w:rsidP="00D10B09">
      <w:pPr>
        <w:rPr>
          <w:rFonts w:ascii="Saira UNSAM Medium" w:hAnsi="Saira UNSAM Medium" w:cstheme="minorHAnsi"/>
          <w:b/>
          <w:sz w:val="21"/>
          <w:szCs w:val="21"/>
          <w:lang w:val="es-AR"/>
        </w:rPr>
      </w:pPr>
    </w:p>
    <w:p w14:paraId="5A677E69" w14:textId="77777777" w:rsidR="00951E3F" w:rsidRPr="001C2471" w:rsidRDefault="00951E3F" w:rsidP="00FB04A3">
      <w:pPr>
        <w:jc w:val="both"/>
        <w:rPr>
          <w:rFonts w:ascii="Saira UNSAM Medium" w:eastAsia="Times New Roman" w:hAnsi="Saira UNSAM Medium"/>
          <w:sz w:val="20"/>
          <w:szCs w:val="20"/>
          <w:lang w:val="es-AR"/>
        </w:rPr>
      </w:pPr>
      <w:r w:rsidRPr="006B0531">
        <w:rPr>
          <w:rFonts w:ascii="Saira UNSAM Medium" w:hAnsi="Saira UNSAM Medium" w:cs="Arial"/>
          <w:bCs/>
          <w:sz w:val="20"/>
          <w:szCs w:val="20"/>
          <w:lang w:val="es-ES"/>
        </w:rPr>
        <w:t xml:space="preserve">Salmonella es una </w:t>
      </w:r>
      <w:r w:rsidRPr="006B0531">
        <w:rPr>
          <w:rFonts w:ascii="Saira UNSAM Medium" w:hAnsi="Saira UNSAM Medium" w:cs="Arial"/>
          <w:b/>
          <w:sz w:val="20"/>
          <w:szCs w:val="20"/>
          <w:lang w:val="es-ES"/>
        </w:rPr>
        <w:t xml:space="preserve">bacteria </w:t>
      </w:r>
      <w:r w:rsidRPr="001C2471">
        <w:rPr>
          <w:rFonts w:ascii="Saira UNSAM Medium" w:eastAsia="Times New Roman" w:hAnsi="Saira UNSAM Medium" w:cs="Arial"/>
          <w:b/>
          <w:color w:val="000000" w:themeColor="text1"/>
          <w:sz w:val="20"/>
          <w:szCs w:val="20"/>
          <w:shd w:val="clear" w:color="auto" w:fill="FFFFFF"/>
          <w:lang w:val="es-AR"/>
        </w:rPr>
        <w:t>bacilar gramnegativa anaerobia facultativa</w:t>
      </w:r>
      <w:r w:rsidRPr="001C2471">
        <w:rPr>
          <w:rFonts w:ascii="Saira UNSAM Medium" w:eastAsia="Times New Roman" w:hAnsi="Saira UNSAM Medium" w:cs="Arial"/>
          <w:bCs/>
          <w:color w:val="000000" w:themeColor="text1"/>
          <w:sz w:val="20"/>
          <w:szCs w:val="20"/>
          <w:shd w:val="clear" w:color="auto" w:fill="FFFFFF"/>
          <w:lang w:val="es-AR"/>
        </w:rPr>
        <w:t xml:space="preserve">. </w:t>
      </w:r>
      <w:r w:rsidRPr="001C2471">
        <w:rPr>
          <w:rFonts w:ascii="Saira UNSAM Medium" w:eastAsia="Times New Roman" w:hAnsi="Saira UNSAM Medium" w:cs="Arial"/>
          <w:sz w:val="20"/>
          <w:szCs w:val="20"/>
          <w:shd w:val="clear" w:color="auto" w:fill="FFFFFF"/>
          <w:lang w:val="es-AR"/>
        </w:rPr>
        <w:t>La infección por </w:t>
      </w:r>
      <w:r w:rsidRPr="001C2471">
        <w:rPr>
          <w:rFonts w:ascii="Saira UNSAM Medium" w:eastAsia="Times New Roman" w:hAnsi="Saira UNSAM Medium" w:cs="Arial"/>
          <w:i/>
          <w:iCs/>
          <w:sz w:val="20"/>
          <w:szCs w:val="20"/>
          <w:bdr w:val="none" w:sz="0" w:space="0" w:color="auto" w:frame="1"/>
          <w:lang w:val="es-AR"/>
        </w:rPr>
        <w:t>Salmonella</w:t>
      </w:r>
      <w:r w:rsidRPr="001C2471">
        <w:rPr>
          <w:rFonts w:ascii="Saira UNSAM Medium" w:eastAsia="Times New Roman" w:hAnsi="Saira UNSAM Medium" w:cs="Arial"/>
          <w:sz w:val="20"/>
          <w:szCs w:val="20"/>
          <w:shd w:val="clear" w:color="auto" w:fill="FFFFFF"/>
          <w:lang w:val="es-AR"/>
        </w:rPr>
        <w:t>, o </w:t>
      </w:r>
      <w:r w:rsidRPr="001C2471">
        <w:rPr>
          <w:rFonts w:ascii="Saira UNSAM Medium" w:eastAsia="Times New Roman" w:hAnsi="Saira UNSAM Medium" w:cs="Arial"/>
          <w:b/>
          <w:bCs/>
          <w:sz w:val="20"/>
          <w:szCs w:val="20"/>
          <w:bdr w:val="none" w:sz="0" w:space="0" w:color="auto" w:frame="1"/>
          <w:lang w:val="es-AR"/>
        </w:rPr>
        <w:t>salmonelosis</w:t>
      </w:r>
      <w:r w:rsidRPr="001C2471">
        <w:rPr>
          <w:rFonts w:ascii="Saira UNSAM Medium" w:eastAsia="Times New Roman" w:hAnsi="Saira UNSAM Medium" w:cs="Arial"/>
          <w:sz w:val="20"/>
          <w:szCs w:val="20"/>
          <w:shd w:val="clear" w:color="auto" w:fill="FFFFFF"/>
          <w:lang w:val="es-AR"/>
        </w:rPr>
        <w:t xml:space="preserve">, es una enfermedad trasmitida por alimentos contaminados (generalmente carne de ternera, carne de aves de corral, huevos o leche), </w:t>
      </w:r>
      <w:r w:rsidRPr="001C2471">
        <w:rPr>
          <w:rFonts w:ascii="Saira UNSAM Medium" w:eastAsia="Times New Roman" w:hAnsi="Saira UNSAM Medium" w:cs="Arial"/>
          <w:bCs/>
          <w:color w:val="000000" w:themeColor="text1"/>
          <w:sz w:val="20"/>
          <w:szCs w:val="20"/>
          <w:shd w:val="clear" w:color="auto" w:fill="FFFFFF"/>
          <w:lang w:val="es-AR"/>
        </w:rPr>
        <w:t xml:space="preserve">que afecta el tracto intestinal. </w:t>
      </w:r>
    </w:p>
    <w:p w14:paraId="4F69711D" w14:textId="77777777" w:rsidR="00951E3F" w:rsidRPr="006B0531" w:rsidRDefault="00951E3F" w:rsidP="00951E3F">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sz w:val="20"/>
          <w:lang w:val="es-ES"/>
        </w:rPr>
      </w:pPr>
    </w:p>
    <w:p w14:paraId="1B253FC0" w14:textId="242C6235" w:rsidR="00951E3F" w:rsidRPr="00FF5656" w:rsidRDefault="00951E3F" w:rsidP="00951E3F">
      <w:pPr>
        <w:pStyle w:val="Normal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color w:val="000000" w:themeColor="text1"/>
          <w:sz w:val="20"/>
          <w:lang w:val="es-ES"/>
        </w:rPr>
      </w:pPr>
      <w:r w:rsidRPr="006B0531">
        <w:rPr>
          <w:rFonts w:ascii="Saira UNSAM Medium" w:hAnsi="Saira UNSAM Medium" w:cs="Arial"/>
          <w:bCs/>
          <w:sz w:val="20"/>
          <w:lang w:val="es-ES"/>
        </w:rPr>
        <w:t>¿Qu</w:t>
      </w:r>
      <w:r w:rsidR="00FC3AD4">
        <w:rPr>
          <w:rFonts w:ascii="Saira UNSAM Medium" w:hAnsi="Saira UNSAM Medium" w:cs="Arial"/>
          <w:bCs/>
          <w:sz w:val="20"/>
          <w:lang w:val="es-ES"/>
        </w:rPr>
        <w:t>é</w:t>
      </w:r>
      <w:r w:rsidRPr="006B0531">
        <w:rPr>
          <w:rFonts w:ascii="Saira UNSAM Medium" w:hAnsi="Saira UNSAM Medium" w:cs="Arial"/>
          <w:bCs/>
          <w:sz w:val="20"/>
          <w:lang w:val="es-ES"/>
        </w:rPr>
        <w:t xml:space="preserve"> características estructurales identifican a una bacteria gramnegativa bacilar?</w:t>
      </w:r>
      <w:r w:rsidR="00033388" w:rsidRPr="006B0531">
        <w:rPr>
          <w:rFonts w:ascii="Saira UNSAM Medium" w:hAnsi="Saira UNSAM Medium" w:cs="Arial"/>
          <w:bCs/>
          <w:sz w:val="20"/>
          <w:lang w:val="es-ES"/>
        </w:rPr>
        <w:t xml:space="preserve"> </w:t>
      </w:r>
      <w:r w:rsidR="00033388" w:rsidRPr="006B0531">
        <w:rPr>
          <w:rFonts w:ascii="Saira UNSAM Medium" w:hAnsi="Saira UNSAM Medium" w:cs="Arial"/>
          <w:b/>
          <w:sz w:val="20"/>
          <w:lang w:val="es-ES"/>
        </w:rPr>
        <w:t xml:space="preserve">Realice </w:t>
      </w:r>
      <w:r w:rsidRPr="006B0531">
        <w:rPr>
          <w:rFonts w:ascii="Saira UNSAM Medium" w:hAnsi="Saira UNSAM Medium" w:cs="Arial"/>
          <w:b/>
          <w:sz w:val="20"/>
          <w:lang w:val="es-ES"/>
        </w:rPr>
        <w:t xml:space="preserve">un </w:t>
      </w:r>
      <w:r w:rsidR="0063648A" w:rsidRPr="00FF5656">
        <w:rPr>
          <w:rFonts w:ascii="Saira UNSAM Medium" w:hAnsi="Saira UNSAM Medium" w:cs="Arial"/>
          <w:b/>
          <w:color w:val="000000" w:themeColor="text1"/>
          <w:sz w:val="20"/>
          <w:lang w:val="es-ES"/>
        </w:rPr>
        <w:t>cuadro comparativo</w:t>
      </w:r>
      <w:r w:rsidR="00033388" w:rsidRPr="00FF5656">
        <w:rPr>
          <w:rFonts w:ascii="Saira UNSAM Medium" w:hAnsi="Saira UNSAM Medium" w:cs="Arial"/>
          <w:bCs/>
          <w:color w:val="000000" w:themeColor="text1"/>
          <w:sz w:val="20"/>
          <w:lang w:val="es-ES"/>
        </w:rPr>
        <w:t xml:space="preserve">. </w:t>
      </w:r>
    </w:p>
    <w:p w14:paraId="7F0B76E6" w14:textId="2CEEB6E7" w:rsidR="00951E3F" w:rsidRPr="00FF5656" w:rsidRDefault="00951E3F" w:rsidP="00951E3F">
      <w:pPr>
        <w:pStyle w:val="Normal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color w:val="000000" w:themeColor="text1"/>
          <w:sz w:val="20"/>
          <w:lang w:val="es-ES"/>
        </w:rPr>
      </w:pPr>
      <w:r w:rsidRPr="00FF5656">
        <w:rPr>
          <w:rFonts w:ascii="Saira UNSAM Medium" w:hAnsi="Saira UNSAM Medium" w:cs="Arial"/>
          <w:bCs/>
          <w:color w:val="000000" w:themeColor="text1"/>
          <w:sz w:val="20"/>
          <w:lang w:val="es-ES"/>
        </w:rPr>
        <w:t>¿Qu</w:t>
      </w:r>
      <w:r w:rsidR="00FC3AD4" w:rsidRPr="00FF5656">
        <w:rPr>
          <w:rFonts w:ascii="Saira UNSAM Medium" w:hAnsi="Saira UNSAM Medium" w:cs="Arial"/>
          <w:bCs/>
          <w:color w:val="000000" w:themeColor="text1"/>
          <w:sz w:val="20"/>
          <w:lang w:val="es-ES"/>
        </w:rPr>
        <w:t>é</w:t>
      </w:r>
      <w:r w:rsidRPr="00FF5656">
        <w:rPr>
          <w:rFonts w:ascii="Saira UNSAM Medium" w:hAnsi="Saira UNSAM Medium" w:cs="Arial"/>
          <w:bCs/>
          <w:color w:val="000000" w:themeColor="text1"/>
          <w:sz w:val="20"/>
          <w:lang w:val="es-ES"/>
        </w:rPr>
        <w:t xml:space="preserve"> significa que la bacteria sea anaerobia facultativa?</w:t>
      </w:r>
      <w:r w:rsidR="00033388" w:rsidRPr="00FF5656">
        <w:rPr>
          <w:rFonts w:ascii="Saira UNSAM Medium" w:hAnsi="Saira UNSAM Medium" w:cs="Arial"/>
          <w:bCs/>
          <w:color w:val="000000" w:themeColor="text1"/>
          <w:sz w:val="20"/>
          <w:lang w:val="es-ES"/>
        </w:rPr>
        <w:t xml:space="preserve"> </w:t>
      </w:r>
      <w:r w:rsidR="00033388" w:rsidRPr="00FF5656">
        <w:rPr>
          <w:rFonts w:ascii="Saira UNSAM Medium" w:hAnsi="Saira UNSAM Medium" w:cs="Arial"/>
          <w:b/>
          <w:color w:val="000000" w:themeColor="text1"/>
          <w:sz w:val="20"/>
          <w:lang w:val="es-ES"/>
        </w:rPr>
        <w:t>Defina.</w:t>
      </w:r>
    </w:p>
    <w:p w14:paraId="3EBA696E" w14:textId="607AD385" w:rsidR="00951E3F" w:rsidRPr="00FF5656" w:rsidRDefault="00951E3F" w:rsidP="003462B7">
      <w:pPr>
        <w:pStyle w:val="Normal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color w:val="000000" w:themeColor="text1"/>
          <w:sz w:val="22"/>
          <w:lang w:val="es-ES"/>
        </w:rPr>
      </w:pPr>
      <w:r w:rsidRPr="00FF5656">
        <w:rPr>
          <w:rFonts w:ascii="Saira UNSAM Medium" w:hAnsi="Saira UNSAM Medium" w:cs="Arial"/>
          <w:bCs/>
          <w:color w:val="000000" w:themeColor="text1"/>
          <w:sz w:val="20"/>
          <w:lang w:val="es-ES"/>
        </w:rPr>
        <w:t xml:space="preserve"> Salmonella </w:t>
      </w:r>
      <w:r w:rsidRPr="00FF5656">
        <w:rPr>
          <w:rFonts w:ascii="Saira UNSAM Medium" w:eastAsia="Times New Roman" w:hAnsi="Saira UNSAM Medium" w:cs="Arial"/>
          <w:bCs/>
          <w:color w:val="000000" w:themeColor="text1"/>
          <w:sz w:val="20"/>
          <w:shd w:val="clear" w:color="auto" w:fill="FFFFFF"/>
          <w:lang w:val="es-AR"/>
        </w:rPr>
        <w:t xml:space="preserve">infecta </w:t>
      </w:r>
      <w:r w:rsidR="001C2471" w:rsidRPr="00FF5656">
        <w:rPr>
          <w:rFonts w:ascii="Saira UNSAM Medium" w:eastAsia="Times New Roman" w:hAnsi="Saira UNSAM Medium" w:cs="Arial"/>
          <w:bCs/>
          <w:color w:val="000000" w:themeColor="text1"/>
          <w:sz w:val="20"/>
          <w:shd w:val="clear" w:color="auto" w:fill="FFFFFF"/>
          <w:lang w:val="es-AR"/>
        </w:rPr>
        <w:t>el tracto</w:t>
      </w:r>
      <w:r w:rsidRPr="00FF5656">
        <w:rPr>
          <w:rFonts w:ascii="Saira UNSAM Medium" w:eastAsia="Times New Roman" w:hAnsi="Saira UNSAM Medium" w:cs="Arial"/>
          <w:bCs/>
          <w:color w:val="000000" w:themeColor="text1"/>
          <w:sz w:val="20"/>
          <w:shd w:val="clear" w:color="auto" w:fill="FFFFFF"/>
          <w:lang w:val="es-AR"/>
        </w:rPr>
        <w:t xml:space="preserve"> digestivo</w:t>
      </w:r>
      <w:r w:rsidR="0063648A" w:rsidRPr="00FF5656">
        <w:rPr>
          <w:rFonts w:ascii="Saira UNSAM Medium" w:eastAsia="Times New Roman" w:hAnsi="Saira UNSAM Medium" w:cs="Arial"/>
          <w:bCs/>
          <w:color w:val="000000" w:themeColor="text1"/>
          <w:sz w:val="20"/>
          <w:shd w:val="clear" w:color="auto" w:fill="FFFFFF"/>
          <w:lang w:val="es-AR"/>
        </w:rPr>
        <w:t xml:space="preserve">. Las </w:t>
      </w:r>
      <w:r w:rsidR="001C2471" w:rsidRPr="00FF5656">
        <w:rPr>
          <w:rFonts w:ascii="Saira UNSAM Medium" w:eastAsia="Times New Roman" w:hAnsi="Saira UNSAM Medium" w:cs="Arial"/>
          <w:bCs/>
          <w:color w:val="000000" w:themeColor="text1"/>
          <w:sz w:val="20"/>
          <w:shd w:val="clear" w:color="auto" w:fill="FFFFFF"/>
          <w:lang w:val="es-AR"/>
        </w:rPr>
        <w:t xml:space="preserve">células del sistema inmune </w:t>
      </w:r>
      <w:r w:rsidR="0063648A" w:rsidRPr="00FF5656">
        <w:rPr>
          <w:rFonts w:ascii="Saira UNSAM Medium" w:eastAsia="Times New Roman" w:hAnsi="Saira UNSAM Medium" w:cs="Arial"/>
          <w:bCs/>
          <w:color w:val="000000" w:themeColor="text1"/>
          <w:sz w:val="20"/>
          <w:shd w:val="clear" w:color="auto" w:fill="FFFFFF"/>
          <w:lang w:val="es-AR"/>
        </w:rPr>
        <w:t xml:space="preserve">del hospedador </w:t>
      </w:r>
      <w:r w:rsidR="00072D5B" w:rsidRPr="00FF5656">
        <w:rPr>
          <w:rFonts w:ascii="Saira UNSAM Medium" w:eastAsia="Times New Roman" w:hAnsi="Saira UNSAM Medium" w:cs="Arial"/>
          <w:bCs/>
          <w:color w:val="000000" w:themeColor="text1"/>
          <w:sz w:val="20"/>
          <w:shd w:val="clear" w:color="auto" w:fill="FFFFFF"/>
          <w:lang w:val="es-AR"/>
        </w:rPr>
        <w:t xml:space="preserve">participan </w:t>
      </w:r>
      <w:r w:rsidR="0063648A" w:rsidRPr="00FF5656">
        <w:rPr>
          <w:rFonts w:ascii="Saira UNSAM Medium" w:eastAsia="Times New Roman" w:hAnsi="Saira UNSAM Medium" w:cs="Arial"/>
          <w:bCs/>
          <w:color w:val="000000" w:themeColor="text1"/>
          <w:sz w:val="20"/>
          <w:shd w:val="clear" w:color="auto" w:fill="FFFFFF"/>
          <w:lang w:val="es-AR"/>
        </w:rPr>
        <w:t xml:space="preserve">de </w:t>
      </w:r>
      <w:r w:rsidR="00072D5B" w:rsidRPr="00FF5656">
        <w:rPr>
          <w:rFonts w:ascii="Saira UNSAM Medium" w:eastAsia="Times New Roman" w:hAnsi="Saira UNSAM Medium" w:cs="Arial"/>
          <w:bCs/>
          <w:color w:val="000000" w:themeColor="text1"/>
          <w:sz w:val="20"/>
          <w:shd w:val="clear" w:color="auto" w:fill="FFFFFF"/>
          <w:lang w:val="es-AR"/>
        </w:rPr>
        <w:t xml:space="preserve">la eliminación </w:t>
      </w:r>
      <w:r w:rsidR="0063648A" w:rsidRPr="00FF5656">
        <w:rPr>
          <w:rFonts w:ascii="Saira UNSAM Medium" w:eastAsia="Times New Roman" w:hAnsi="Saira UNSAM Medium" w:cs="Arial"/>
          <w:bCs/>
          <w:color w:val="000000" w:themeColor="text1"/>
          <w:sz w:val="20"/>
          <w:shd w:val="clear" w:color="auto" w:fill="FFFFFF"/>
          <w:lang w:val="es-AR"/>
        </w:rPr>
        <w:t xml:space="preserve">de este </w:t>
      </w:r>
      <w:r w:rsidR="00072D5B" w:rsidRPr="00FF5656">
        <w:rPr>
          <w:rFonts w:ascii="Saira UNSAM Medium" w:eastAsia="Times New Roman" w:hAnsi="Saira UNSAM Medium" w:cs="Arial"/>
          <w:bCs/>
          <w:color w:val="000000" w:themeColor="text1"/>
          <w:sz w:val="20"/>
          <w:shd w:val="clear" w:color="auto" w:fill="FFFFFF"/>
          <w:lang w:val="es-AR"/>
        </w:rPr>
        <w:t>patógeno</w:t>
      </w:r>
      <w:r w:rsidRPr="00FF5656">
        <w:rPr>
          <w:rFonts w:ascii="Saira UNSAM Medium" w:eastAsia="Times New Roman" w:hAnsi="Saira UNSAM Medium" w:cs="Arial"/>
          <w:bCs/>
          <w:color w:val="000000" w:themeColor="text1"/>
          <w:sz w:val="20"/>
          <w:shd w:val="clear" w:color="auto" w:fill="FFFFFF"/>
          <w:lang w:val="es-AR"/>
        </w:rPr>
        <w:t xml:space="preserve">. </w:t>
      </w:r>
      <w:r w:rsidRPr="00FF5656">
        <w:rPr>
          <w:rFonts w:ascii="Saira UNSAM Medium" w:hAnsi="Saira UNSAM Medium" w:cs="Arial"/>
          <w:bCs/>
          <w:color w:val="000000" w:themeColor="text1"/>
          <w:sz w:val="20"/>
          <w:lang w:val="es-ES"/>
        </w:rPr>
        <w:t xml:space="preserve">Enuncie </w:t>
      </w:r>
      <w:r w:rsidR="00033388" w:rsidRPr="00FF5656">
        <w:rPr>
          <w:rFonts w:ascii="Saira UNSAM Medium" w:hAnsi="Saira UNSAM Medium" w:cs="Arial"/>
          <w:bCs/>
          <w:color w:val="000000" w:themeColor="text1"/>
          <w:sz w:val="20"/>
          <w:lang w:val="es-ES"/>
        </w:rPr>
        <w:t xml:space="preserve">el </w:t>
      </w:r>
      <w:r w:rsidR="00033388" w:rsidRPr="00FF5656">
        <w:rPr>
          <w:rFonts w:ascii="Saira UNSAM Medium" w:hAnsi="Saira UNSAM Medium" w:cs="Arial"/>
          <w:b/>
          <w:color w:val="000000" w:themeColor="text1"/>
          <w:sz w:val="20"/>
          <w:lang w:val="es-ES"/>
        </w:rPr>
        <w:t xml:space="preserve">nombre del proceso y </w:t>
      </w:r>
      <w:r w:rsidRPr="00FF5656">
        <w:rPr>
          <w:rFonts w:ascii="Saira UNSAM Medium" w:hAnsi="Saira UNSAM Medium" w:cs="Arial"/>
          <w:b/>
          <w:color w:val="000000" w:themeColor="text1"/>
          <w:sz w:val="20"/>
          <w:lang w:val="es-ES"/>
        </w:rPr>
        <w:t>los pasos</w:t>
      </w:r>
      <w:r w:rsidRPr="00FF5656">
        <w:rPr>
          <w:rFonts w:ascii="Saira UNSAM Medium" w:hAnsi="Saira UNSAM Medium" w:cs="Arial"/>
          <w:bCs/>
          <w:color w:val="000000" w:themeColor="text1"/>
          <w:sz w:val="20"/>
          <w:lang w:val="es-ES"/>
        </w:rPr>
        <w:t xml:space="preserve"> </w:t>
      </w:r>
      <w:r w:rsidR="00033388" w:rsidRPr="00FF5656">
        <w:rPr>
          <w:rFonts w:ascii="Saira UNSAM Medium" w:hAnsi="Saira UNSAM Medium" w:cs="Arial"/>
          <w:bCs/>
          <w:color w:val="000000" w:themeColor="text1"/>
          <w:sz w:val="20"/>
          <w:lang w:val="es-ES"/>
        </w:rPr>
        <w:t xml:space="preserve">por los </w:t>
      </w:r>
      <w:r w:rsidR="00851B76" w:rsidRPr="00FF5656">
        <w:rPr>
          <w:rFonts w:ascii="Saira UNSAM Medium" w:hAnsi="Saira UNSAM Medium" w:cs="Arial"/>
          <w:bCs/>
          <w:color w:val="000000" w:themeColor="text1"/>
          <w:sz w:val="20"/>
          <w:lang w:val="es-ES"/>
        </w:rPr>
        <w:t xml:space="preserve">cuales la </w:t>
      </w:r>
      <w:r w:rsidR="00033388" w:rsidRPr="00FF5656">
        <w:rPr>
          <w:rFonts w:ascii="Saira UNSAM Medium" w:hAnsi="Saira UNSAM Medium" w:cs="Arial"/>
          <w:bCs/>
          <w:color w:val="000000" w:themeColor="text1"/>
          <w:sz w:val="20"/>
          <w:lang w:val="es-ES"/>
        </w:rPr>
        <w:t xml:space="preserve">bacteria ingresa a </w:t>
      </w:r>
      <w:r w:rsidR="00072D5B" w:rsidRPr="00FF5656">
        <w:rPr>
          <w:rFonts w:ascii="Saira UNSAM Medium" w:hAnsi="Saira UNSAM Medium" w:cs="Arial"/>
          <w:bCs/>
          <w:color w:val="000000" w:themeColor="text1"/>
          <w:sz w:val="20"/>
          <w:lang w:val="es-ES"/>
        </w:rPr>
        <w:t xml:space="preserve">estas </w:t>
      </w:r>
      <w:r w:rsidR="00033388" w:rsidRPr="00FF5656">
        <w:rPr>
          <w:rFonts w:ascii="Saira UNSAM Medium" w:hAnsi="Saira UNSAM Medium" w:cs="Arial"/>
          <w:bCs/>
          <w:color w:val="000000" w:themeColor="text1"/>
          <w:sz w:val="20"/>
          <w:lang w:val="es-ES"/>
        </w:rPr>
        <w:t>célula</w:t>
      </w:r>
      <w:r w:rsidR="00072D5B" w:rsidRPr="00FF5656">
        <w:rPr>
          <w:rFonts w:ascii="Saira UNSAM Medium" w:hAnsi="Saira UNSAM Medium" w:cs="Arial"/>
          <w:bCs/>
          <w:color w:val="000000" w:themeColor="text1"/>
          <w:sz w:val="20"/>
          <w:lang w:val="es-ES"/>
        </w:rPr>
        <w:t>s</w:t>
      </w:r>
      <w:r w:rsidR="00033388" w:rsidRPr="00FF5656">
        <w:rPr>
          <w:rFonts w:ascii="Saira UNSAM Medium" w:hAnsi="Saira UNSAM Medium" w:cs="Arial"/>
          <w:bCs/>
          <w:color w:val="000000" w:themeColor="text1"/>
          <w:sz w:val="20"/>
          <w:lang w:val="es-ES"/>
        </w:rPr>
        <w:t xml:space="preserve">. </w:t>
      </w:r>
    </w:p>
    <w:p w14:paraId="3E9C0B10" w14:textId="63117C57" w:rsidR="00951E3F" w:rsidRPr="003462B7" w:rsidRDefault="00951E3F" w:rsidP="003462B7">
      <w:pPr>
        <w:pStyle w:val="Normal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eastAsia="Cambria" w:hAnsi="Saira UNSAM Medium" w:cs="Calibri"/>
          <w:color w:val="000000" w:themeColor="text1"/>
          <w:sz w:val="20"/>
          <w:lang w:val="es-AR"/>
        </w:rPr>
      </w:pPr>
      <w:r w:rsidRPr="006B0531">
        <w:rPr>
          <w:rFonts w:ascii="Saira UNSAM Medium" w:hAnsi="Saira UNSAM Medium" w:cs="Arial"/>
          <w:bCs/>
          <w:sz w:val="20"/>
          <w:lang w:val="es-ES"/>
        </w:rPr>
        <w:t>¿Qué relación tienen cada uno de los pasos del proceso que nombr</w:t>
      </w:r>
      <w:r w:rsidR="00033388" w:rsidRPr="006B0531">
        <w:rPr>
          <w:rFonts w:ascii="Saira UNSAM Medium" w:hAnsi="Saira UNSAM Medium" w:cs="Arial"/>
          <w:bCs/>
          <w:sz w:val="20"/>
          <w:lang w:val="es-ES"/>
        </w:rPr>
        <w:t>ó</w:t>
      </w:r>
      <w:r w:rsidRPr="006B0531">
        <w:rPr>
          <w:rFonts w:ascii="Saira UNSAM Medium" w:hAnsi="Saira UNSAM Medium" w:cs="Arial"/>
          <w:bCs/>
          <w:sz w:val="20"/>
          <w:lang w:val="es-ES"/>
        </w:rPr>
        <w:t xml:space="preserve"> en el inciso c) con el citoesqueleto? </w:t>
      </w:r>
    </w:p>
    <w:p w14:paraId="036130DE" w14:textId="4CBAE878" w:rsidR="00951E3F" w:rsidRPr="006B0531" w:rsidRDefault="00951E3F" w:rsidP="00951E3F">
      <w:pPr>
        <w:pStyle w:val="Normal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sz w:val="20"/>
          <w:lang w:val="es-ES"/>
        </w:rPr>
      </w:pPr>
      <w:r w:rsidRPr="006B0531">
        <w:rPr>
          <w:rFonts w:ascii="Saira UNSAM Medium" w:hAnsi="Saira UNSAM Medium" w:cs="Arial"/>
          <w:bCs/>
          <w:sz w:val="20"/>
          <w:lang w:val="es-ES"/>
        </w:rPr>
        <w:t>La Faloidina (que proviene de</w:t>
      </w:r>
      <w:r w:rsidR="00033388" w:rsidRPr="006B0531">
        <w:rPr>
          <w:rFonts w:ascii="Saira UNSAM Medium" w:hAnsi="Saira UNSAM Medium" w:cs="Arial"/>
          <w:bCs/>
          <w:sz w:val="20"/>
          <w:lang w:val="es-ES"/>
        </w:rPr>
        <w:t>l hongo,</w:t>
      </w:r>
      <w:r w:rsidRPr="006B0531">
        <w:rPr>
          <w:rFonts w:ascii="Saira UNSAM Medium" w:hAnsi="Saira UNSAM Medium" w:cs="Arial"/>
          <w:bCs/>
          <w:sz w:val="20"/>
          <w:lang w:val="es-ES"/>
        </w:rPr>
        <w:t xml:space="preserve"> </w:t>
      </w:r>
      <w:r w:rsidRPr="0063648A">
        <w:rPr>
          <w:rFonts w:ascii="Saira UNSAM Medium" w:hAnsi="Saira UNSAM Medium" w:cs="Arial"/>
          <w:bCs/>
          <w:i/>
          <w:iCs/>
          <w:sz w:val="20"/>
          <w:lang w:val="es-ES"/>
        </w:rPr>
        <w:t>Amanita phalloides</w:t>
      </w:r>
      <w:r w:rsidRPr="006B0531">
        <w:rPr>
          <w:rFonts w:ascii="Saira UNSAM Medium" w:hAnsi="Saira UNSAM Medium" w:cs="Arial"/>
          <w:bCs/>
          <w:sz w:val="20"/>
          <w:lang w:val="es-ES"/>
        </w:rPr>
        <w:t xml:space="preserve">) es una droga que altera </w:t>
      </w:r>
      <w:r w:rsidR="00851B76">
        <w:rPr>
          <w:rFonts w:ascii="Saira UNSAM Medium" w:hAnsi="Saira UNSAM Medium" w:cs="Arial"/>
          <w:bCs/>
          <w:sz w:val="20"/>
          <w:lang w:val="es-ES"/>
        </w:rPr>
        <w:t xml:space="preserve">el </w:t>
      </w:r>
      <w:r w:rsidRPr="006B0531">
        <w:rPr>
          <w:rFonts w:ascii="Saira UNSAM Medium" w:hAnsi="Saira UNSAM Medium" w:cs="Arial"/>
          <w:bCs/>
          <w:sz w:val="20"/>
          <w:lang w:val="es-ES"/>
        </w:rPr>
        <w:t xml:space="preserve">equilibrio monómero – filamento uniéndose a la actina F, por </w:t>
      </w:r>
      <w:r w:rsidR="006A1FD0" w:rsidRPr="006B0531">
        <w:rPr>
          <w:rFonts w:ascii="Saira UNSAM Medium" w:hAnsi="Saira UNSAM Medium" w:cs="Arial"/>
          <w:bCs/>
          <w:sz w:val="20"/>
          <w:lang w:val="es-ES"/>
        </w:rPr>
        <w:t>ende,</w:t>
      </w:r>
      <w:r w:rsidRPr="006B0531">
        <w:rPr>
          <w:rFonts w:ascii="Saira UNSAM Medium" w:hAnsi="Saira UNSAM Medium" w:cs="Arial"/>
          <w:bCs/>
          <w:sz w:val="20"/>
          <w:lang w:val="es-ES"/>
        </w:rPr>
        <w:t xml:space="preserve"> estabilizando el filamento. </w:t>
      </w:r>
      <w:r w:rsidRPr="006B0531">
        <w:rPr>
          <w:rFonts w:ascii="Saira UNSAM Medium" w:hAnsi="Saira UNSAM Medium" w:cs="Arial"/>
          <w:b/>
          <w:sz w:val="20"/>
          <w:lang w:val="es-ES"/>
        </w:rPr>
        <w:t xml:space="preserve">Explique </w:t>
      </w:r>
      <w:r w:rsidR="00851B76" w:rsidRPr="006B0531">
        <w:rPr>
          <w:rFonts w:ascii="Saira UNSAM Medium" w:hAnsi="Saira UNSAM Medium" w:cs="Arial"/>
          <w:bCs/>
          <w:sz w:val="20"/>
          <w:lang w:val="es-ES"/>
        </w:rPr>
        <w:t>cómo</w:t>
      </w:r>
      <w:r w:rsidRPr="006B0531">
        <w:rPr>
          <w:rFonts w:ascii="Saira UNSAM Medium" w:hAnsi="Saira UNSAM Medium" w:cs="Arial"/>
          <w:bCs/>
          <w:sz w:val="20"/>
          <w:lang w:val="es-ES"/>
        </w:rPr>
        <w:t xml:space="preserve"> se vería modificada la respuesta de la célula </w:t>
      </w:r>
      <w:r w:rsidR="002949AC" w:rsidRPr="006B0531">
        <w:rPr>
          <w:rFonts w:ascii="Saira UNSAM Medium" w:hAnsi="Saira UNSAM Medium" w:cs="Arial"/>
          <w:bCs/>
          <w:sz w:val="20"/>
          <w:lang w:val="es-ES"/>
        </w:rPr>
        <w:t>h</w:t>
      </w:r>
      <w:r w:rsidR="002949AC">
        <w:rPr>
          <w:rFonts w:ascii="Saira UNSAM Medium" w:hAnsi="Saira UNSAM Medium" w:cs="Arial"/>
          <w:bCs/>
          <w:sz w:val="20"/>
          <w:lang w:val="es-ES"/>
        </w:rPr>
        <w:t>ospedante</w:t>
      </w:r>
      <w:r w:rsidR="002949AC" w:rsidRPr="006B0531">
        <w:rPr>
          <w:rFonts w:ascii="Saira UNSAM Medium" w:hAnsi="Saira UNSAM Medium" w:cs="Arial"/>
          <w:bCs/>
          <w:sz w:val="20"/>
          <w:lang w:val="es-ES"/>
        </w:rPr>
        <w:t xml:space="preserve"> </w:t>
      </w:r>
      <w:r w:rsidRPr="006B0531">
        <w:rPr>
          <w:rFonts w:ascii="Saira UNSAM Medium" w:hAnsi="Saira UNSAM Medium" w:cs="Arial"/>
          <w:bCs/>
          <w:sz w:val="20"/>
          <w:lang w:val="es-ES"/>
        </w:rPr>
        <w:t xml:space="preserve">ante una infección con Salmonella, si </w:t>
      </w:r>
      <w:r w:rsidR="006161A9" w:rsidRPr="006B0531">
        <w:rPr>
          <w:rFonts w:ascii="Saira UNSAM Medium" w:hAnsi="Saira UNSAM Medium" w:cs="Arial"/>
          <w:bCs/>
          <w:sz w:val="20"/>
          <w:lang w:val="es-ES"/>
        </w:rPr>
        <w:t>esta droga</w:t>
      </w:r>
      <w:r w:rsidR="006161A9">
        <w:rPr>
          <w:rFonts w:ascii="Saira UNSAM Medium" w:hAnsi="Saira UNSAM Medium" w:cs="Arial"/>
          <w:bCs/>
          <w:sz w:val="20"/>
          <w:lang w:val="es-ES"/>
        </w:rPr>
        <w:t xml:space="preserve"> se</w:t>
      </w:r>
      <w:r w:rsidRPr="006B0531">
        <w:rPr>
          <w:rFonts w:ascii="Saira UNSAM Medium" w:hAnsi="Saira UNSAM Medium" w:cs="Arial"/>
          <w:bCs/>
          <w:sz w:val="20"/>
          <w:lang w:val="es-ES"/>
        </w:rPr>
        <w:t xml:space="preserve"> agregara</w:t>
      </w:r>
      <w:r w:rsidR="006161A9">
        <w:rPr>
          <w:rFonts w:ascii="Saira UNSAM Medium" w:hAnsi="Saira UNSAM Medium" w:cs="Arial"/>
          <w:bCs/>
          <w:sz w:val="20"/>
          <w:lang w:val="es-ES"/>
        </w:rPr>
        <w:t xml:space="preserve"> en el medio de un co</w:t>
      </w:r>
      <w:r w:rsidR="0063648A">
        <w:rPr>
          <w:rFonts w:ascii="Saira UNSAM Medium" w:hAnsi="Saira UNSAM Medium" w:cs="Arial"/>
          <w:bCs/>
          <w:sz w:val="20"/>
          <w:lang w:val="es-ES"/>
        </w:rPr>
        <w:t>-</w:t>
      </w:r>
      <w:r w:rsidR="006161A9">
        <w:rPr>
          <w:rFonts w:ascii="Saira UNSAM Medium" w:hAnsi="Saira UNSAM Medium" w:cs="Arial"/>
          <w:bCs/>
          <w:sz w:val="20"/>
          <w:lang w:val="es-ES"/>
        </w:rPr>
        <w:t xml:space="preserve">cultivo de células hospedadoras y Salmonella </w:t>
      </w:r>
    </w:p>
    <w:p w14:paraId="34727D87" w14:textId="11C11E14" w:rsidR="00C557C5" w:rsidRPr="00C557C5" w:rsidRDefault="00C557C5" w:rsidP="00C557C5">
      <w:pPr>
        <w:rPr>
          <w:rFonts w:asciiTheme="minorHAnsi" w:eastAsia="ヒラギノ角ゴ Pro W3" w:hAnsiTheme="minorHAnsi" w:cs="Arial"/>
          <w:color w:val="000000"/>
          <w:sz w:val="22"/>
          <w:szCs w:val="20"/>
          <w:lang w:val="es-ES" w:eastAsia="es-AR"/>
        </w:rPr>
      </w:pPr>
      <w:r>
        <w:rPr>
          <w:rFonts w:asciiTheme="minorHAnsi" w:hAnsiTheme="minorHAnsi" w:cs="Arial"/>
          <w:sz w:val="22"/>
          <w:lang w:val="es-ES"/>
        </w:rPr>
        <w:br w:type="page"/>
      </w:r>
      <w:r>
        <w:rPr>
          <w:noProof/>
          <w:lang w:val="es-AR" w:eastAsia="es-AR"/>
        </w:rPr>
        <w:lastRenderedPageBreak/>
        <w:drawing>
          <wp:anchor distT="114300" distB="114300" distL="114300" distR="114300" simplePos="0" relativeHeight="251664384" behindDoc="0" locked="0" layoutInCell="1" hidden="0" allowOverlap="1" wp14:anchorId="2A4C77F7" wp14:editId="52A30D54">
            <wp:simplePos x="0" y="0"/>
            <wp:positionH relativeFrom="column">
              <wp:posOffset>4285305</wp:posOffset>
            </wp:positionH>
            <wp:positionV relativeFrom="paragraph">
              <wp:posOffset>19052</wp:posOffset>
            </wp:positionV>
            <wp:extent cx="1093478" cy="36675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3478" cy="366756"/>
                    </a:xfrm>
                    <a:prstGeom prst="rect">
                      <a:avLst/>
                    </a:prstGeom>
                    <a:ln/>
                  </pic:spPr>
                </pic:pic>
              </a:graphicData>
            </a:graphic>
          </wp:anchor>
        </w:drawing>
      </w:r>
      <w:r w:rsidRPr="00440D19">
        <w:rPr>
          <w:rFonts w:ascii="Calibri" w:hAnsi="Calibri" w:cs="Calibri"/>
          <w:b/>
          <w:sz w:val="32"/>
          <w:szCs w:val="32"/>
          <w:lang w:val="es-AR"/>
        </w:rPr>
        <w:t>Universidad Nacional de San Mart</w:t>
      </w:r>
      <w:r>
        <w:rPr>
          <w:rFonts w:ascii="Calibri" w:hAnsi="Calibri" w:cs="Calibri"/>
          <w:b/>
          <w:sz w:val="32"/>
          <w:szCs w:val="32"/>
          <w:lang w:val="es-AR"/>
        </w:rPr>
        <w:t>í</w:t>
      </w:r>
      <w:r w:rsidRPr="00440D19">
        <w:rPr>
          <w:rFonts w:ascii="Calibri" w:hAnsi="Calibri" w:cs="Calibri"/>
          <w:b/>
          <w:sz w:val="32"/>
          <w:szCs w:val="32"/>
          <w:lang w:val="es-AR"/>
        </w:rPr>
        <w:t>n</w:t>
      </w:r>
    </w:p>
    <w:p w14:paraId="274661DC" w14:textId="77777777" w:rsidR="00C557C5" w:rsidRPr="00440D19" w:rsidRDefault="00C557C5" w:rsidP="00C557C5">
      <w:pPr>
        <w:rPr>
          <w:rFonts w:ascii="Calibri" w:hAnsi="Calibri" w:cs="Calibri"/>
          <w:b/>
          <w:sz w:val="28"/>
          <w:szCs w:val="28"/>
          <w:lang w:val="es-AR"/>
        </w:rPr>
      </w:pPr>
      <w:r w:rsidRPr="00440D19">
        <w:rPr>
          <w:rFonts w:ascii="Calibri" w:hAnsi="Calibri" w:cs="Calibri"/>
          <w:b/>
          <w:sz w:val="28"/>
          <w:szCs w:val="28"/>
          <w:lang w:val="es-AR"/>
        </w:rPr>
        <w:t>BIOLOG</w:t>
      </w:r>
      <w:r>
        <w:rPr>
          <w:rFonts w:ascii="Calibri" w:hAnsi="Calibri" w:cs="Calibri"/>
          <w:b/>
          <w:sz w:val="28"/>
          <w:szCs w:val="28"/>
          <w:lang w:val="es-AR"/>
        </w:rPr>
        <w:t>Í</w:t>
      </w:r>
      <w:r w:rsidRPr="00440D19">
        <w:rPr>
          <w:rFonts w:ascii="Calibri" w:hAnsi="Calibri" w:cs="Calibri"/>
          <w:b/>
          <w:sz w:val="28"/>
          <w:szCs w:val="28"/>
          <w:lang w:val="es-AR"/>
        </w:rPr>
        <w:t xml:space="preserve">A  II </w:t>
      </w:r>
    </w:p>
    <w:p w14:paraId="52250924" w14:textId="77777777" w:rsidR="00C557C5" w:rsidRPr="00154F4B" w:rsidRDefault="00C557C5" w:rsidP="00C557C5">
      <w:pPr>
        <w:rPr>
          <w:rFonts w:asciiTheme="minorHAnsi" w:hAnsiTheme="minorHAnsi" w:cstheme="minorHAnsi"/>
          <w:b/>
          <w:sz w:val="22"/>
          <w:szCs w:val="22"/>
          <w:lang w:val="es-AR"/>
        </w:rPr>
      </w:pPr>
    </w:p>
    <w:p w14:paraId="71DC8A35" w14:textId="77777777" w:rsidR="00C557C5" w:rsidRPr="0094670F" w:rsidRDefault="00C557C5" w:rsidP="00C557C5">
      <w:pPr>
        <w:rPr>
          <w:rFonts w:ascii="Saira UNSAM Medium" w:hAnsi="Saira UNSAM Medium" w:cstheme="minorHAnsi"/>
          <w:b/>
          <w:sz w:val="21"/>
          <w:szCs w:val="21"/>
          <w:lang w:val="es-AR"/>
        </w:rPr>
      </w:pPr>
      <w:r w:rsidRPr="0094670F">
        <w:rPr>
          <w:rFonts w:ascii="Saira UNSAM Medium" w:hAnsi="Saira UNSAM Medium" w:cstheme="minorHAnsi"/>
          <w:b/>
          <w:sz w:val="21"/>
          <w:szCs w:val="21"/>
          <w:lang w:val="es-AR"/>
        </w:rPr>
        <w:t>Nombre del alumno:</w:t>
      </w:r>
    </w:p>
    <w:p w14:paraId="34AF152E" w14:textId="77777777" w:rsidR="00C557C5" w:rsidRPr="0094670F" w:rsidRDefault="00C557C5" w:rsidP="00C557C5">
      <w:pPr>
        <w:rPr>
          <w:rFonts w:ascii="Saira UNSAM Medium" w:hAnsi="Saira UNSAM Medium" w:cstheme="minorHAnsi"/>
          <w:b/>
          <w:sz w:val="21"/>
          <w:szCs w:val="21"/>
          <w:lang w:val="es-AR"/>
        </w:rPr>
      </w:pPr>
      <w:r w:rsidRPr="0094670F">
        <w:rPr>
          <w:rFonts w:ascii="Saira UNSAM Medium" w:hAnsi="Saira UNSAM Medium" w:cstheme="minorHAnsi"/>
          <w:b/>
          <w:sz w:val="21"/>
          <w:szCs w:val="21"/>
          <w:lang w:val="es-AR"/>
        </w:rPr>
        <w:t xml:space="preserve">Año de la cursada: </w:t>
      </w:r>
    </w:p>
    <w:p w14:paraId="3BCC5E5A" w14:textId="77777777" w:rsidR="00C557C5" w:rsidRPr="00F8188F" w:rsidRDefault="00C557C5" w:rsidP="00C557C5">
      <w:pPr>
        <w:rPr>
          <w:rFonts w:ascii="Saira UNSAM Medium" w:hAnsi="Saira UNSAM Medium" w:cstheme="minorHAnsi"/>
          <w:b/>
          <w:sz w:val="21"/>
          <w:szCs w:val="21"/>
          <w:lang w:val="es-AR"/>
        </w:rPr>
      </w:pPr>
    </w:p>
    <w:p w14:paraId="777D0CF9" w14:textId="44A497CF" w:rsidR="00D10B09" w:rsidRPr="00954E15" w:rsidRDefault="00D10B09" w:rsidP="00D10B09">
      <w:pPr>
        <w:rPr>
          <w:rFonts w:ascii="Saira UNSAM Medium" w:hAnsi="Saira UNSAM Medium" w:cstheme="minorHAnsi"/>
          <w:b/>
          <w:sz w:val="21"/>
          <w:szCs w:val="21"/>
          <w:lang w:val="es-AR"/>
        </w:rPr>
      </w:pPr>
      <w:r w:rsidRPr="00F8188F">
        <w:rPr>
          <w:rFonts w:ascii="Saira UNSAM Medium" w:hAnsi="Saira UNSAM Medium" w:cs="Arial"/>
          <w:b/>
          <w:sz w:val="21"/>
          <w:szCs w:val="21"/>
          <w:lang w:val="es-ES"/>
        </w:rPr>
        <w:t xml:space="preserve">Pregunta </w:t>
      </w:r>
      <w:r w:rsidR="006B0531" w:rsidRPr="00F8188F">
        <w:rPr>
          <w:rFonts w:ascii="Saira UNSAM Medium" w:hAnsi="Saira UNSAM Medium" w:cs="Arial"/>
          <w:b/>
          <w:sz w:val="21"/>
          <w:szCs w:val="21"/>
          <w:lang w:val="es-ES"/>
        </w:rPr>
        <w:t xml:space="preserve"># </w:t>
      </w:r>
      <w:r w:rsidRPr="00F8188F">
        <w:rPr>
          <w:rFonts w:ascii="Saira UNSAM Medium" w:hAnsi="Saira UNSAM Medium" w:cs="Arial"/>
          <w:b/>
          <w:sz w:val="21"/>
          <w:szCs w:val="21"/>
          <w:lang w:val="es-ES"/>
        </w:rPr>
        <w:t>2</w:t>
      </w:r>
      <w:r w:rsidR="006B0531" w:rsidRPr="00F8188F">
        <w:rPr>
          <w:rFonts w:ascii="Saira UNSAM Medium" w:hAnsi="Saira UNSAM Medium" w:cs="Arial"/>
          <w:b/>
          <w:sz w:val="21"/>
          <w:szCs w:val="21"/>
          <w:lang w:val="es-ES"/>
        </w:rPr>
        <w:tab/>
      </w:r>
      <w:r w:rsidR="006B0531" w:rsidRPr="00F8188F">
        <w:rPr>
          <w:rFonts w:ascii="Saira UNSAM Medium" w:hAnsi="Saira UNSAM Medium" w:cs="Arial"/>
          <w:b/>
          <w:sz w:val="21"/>
          <w:szCs w:val="21"/>
          <w:lang w:val="es-ES"/>
        </w:rPr>
        <w:tab/>
      </w:r>
      <w:r w:rsidR="006B0531" w:rsidRPr="00F8188F">
        <w:rPr>
          <w:rFonts w:ascii="Saira UNSAM Medium" w:hAnsi="Saira UNSAM Medium" w:cs="Arial"/>
          <w:b/>
          <w:sz w:val="21"/>
          <w:szCs w:val="21"/>
          <w:lang w:val="es-ES"/>
        </w:rPr>
        <w:tab/>
      </w:r>
      <w:r w:rsidR="006B0531" w:rsidRPr="00F8188F">
        <w:rPr>
          <w:rFonts w:ascii="Saira UNSAM Medium" w:hAnsi="Saira UNSAM Medium" w:cs="Arial"/>
          <w:b/>
          <w:sz w:val="21"/>
          <w:szCs w:val="21"/>
          <w:lang w:val="es-ES"/>
        </w:rPr>
        <w:tab/>
      </w:r>
      <w:r w:rsidR="006B0531" w:rsidRPr="00F8188F">
        <w:rPr>
          <w:rFonts w:ascii="Saira UNSAM Medium" w:hAnsi="Saira UNSAM Medium" w:cs="Arial"/>
          <w:b/>
          <w:sz w:val="21"/>
          <w:szCs w:val="21"/>
          <w:lang w:val="es-ES"/>
        </w:rPr>
        <w:tab/>
      </w:r>
      <w:r w:rsidR="00425F3C" w:rsidRPr="00F8188F">
        <w:rPr>
          <w:rFonts w:ascii="Saira UNSAM Medium" w:hAnsi="Saira UNSAM Medium" w:cs="Arial"/>
          <w:b/>
          <w:sz w:val="21"/>
          <w:szCs w:val="21"/>
          <w:lang w:val="es-ES"/>
        </w:rPr>
        <w:tab/>
      </w:r>
      <w:r w:rsidR="00425F3C" w:rsidRPr="00F8188F">
        <w:rPr>
          <w:rFonts w:ascii="Saira UNSAM Medium" w:hAnsi="Saira UNSAM Medium" w:cs="Arial"/>
          <w:b/>
          <w:sz w:val="21"/>
          <w:szCs w:val="21"/>
          <w:lang w:val="es-ES"/>
        </w:rPr>
        <w:tab/>
      </w:r>
      <w:r w:rsidR="00425F3C" w:rsidRPr="00F8188F">
        <w:rPr>
          <w:rFonts w:ascii="Saira UNSAM Medium" w:hAnsi="Saira UNSAM Medium" w:cs="Arial"/>
          <w:b/>
          <w:sz w:val="21"/>
          <w:szCs w:val="21"/>
          <w:lang w:val="es-ES"/>
        </w:rPr>
        <w:tab/>
      </w:r>
      <w:r w:rsidR="00425F3C" w:rsidRPr="00F8188F">
        <w:rPr>
          <w:rFonts w:ascii="Saira UNSAM Medium" w:hAnsi="Saira UNSAM Medium" w:cs="Arial"/>
          <w:b/>
          <w:sz w:val="21"/>
          <w:szCs w:val="21"/>
          <w:lang w:val="es-ES"/>
        </w:rPr>
        <w:tab/>
      </w:r>
      <w:r w:rsidR="006B0531" w:rsidRPr="00954E15">
        <w:rPr>
          <w:rFonts w:ascii="Saira UNSAM Medium" w:hAnsi="Saira UNSAM Medium" w:cstheme="minorHAnsi"/>
          <w:b/>
          <w:sz w:val="21"/>
          <w:szCs w:val="21"/>
          <w:lang w:val="es-AR"/>
        </w:rPr>
        <w:t>Puntaje: 2,5 puntos</w:t>
      </w:r>
    </w:p>
    <w:p w14:paraId="4835BAFE" w14:textId="77777777" w:rsidR="00452911" w:rsidRDefault="00452911" w:rsidP="005962AA">
      <w:pPr>
        <w:ind w:left="720"/>
        <w:jc w:val="both"/>
        <w:rPr>
          <w:rFonts w:ascii="Calibri" w:eastAsia="Cambria" w:hAnsi="Calibri" w:cs="Calibri"/>
          <w:color w:val="000000" w:themeColor="text1"/>
          <w:sz w:val="22"/>
          <w:szCs w:val="22"/>
          <w:lang w:val="es-AR"/>
        </w:rPr>
      </w:pPr>
    </w:p>
    <w:p w14:paraId="760A42E6" w14:textId="203E67F1" w:rsidR="004C5861" w:rsidRPr="00F8188F" w:rsidRDefault="004C5861" w:rsidP="004C5861">
      <w:pPr>
        <w:jc w:val="both"/>
        <w:rPr>
          <w:rFonts w:ascii="Saira UNSAM Medium" w:eastAsia="Cambria" w:hAnsi="Saira UNSAM Medium" w:cs="Calibri"/>
          <w:color w:val="000000" w:themeColor="text1"/>
          <w:sz w:val="20"/>
          <w:szCs w:val="20"/>
          <w:lang w:val="es-AR"/>
        </w:rPr>
      </w:pPr>
      <w:r w:rsidRPr="00F8188F">
        <w:rPr>
          <w:rFonts w:ascii="Saira UNSAM Medium" w:eastAsia="Cambria" w:hAnsi="Saira UNSAM Medium" w:cs="Calibri"/>
          <w:color w:val="000000" w:themeColor="text1"/>
          <w:sz w:val="20"/>
          <w:szCs w:val="20"/>
          <w:lang w:val="es-AR"/>
        </w:rPr>
        <w:t xml:space="preserve">Durante la división celular la mayoría de los genes no se expresan. Sin embargo, deben estar listos para reactivarse inmediatamente en las nuevas células recién formadas. Para asegurar que todo el proceso ocurra correctamente, </w:t>
      </w:r>
      <w:r w:rsidR="00313447" w:rsidRPr="00F8188F">
        <w:rPr>
          <w:rFonts w:ascii="Saira UNSAM Medium" w:eastAsia="Cambria" w:hAnsi="Saira UNSAM Medium" w:cs="Calibri"/>
          <w:color w:val="000000" w:themeColor="text1"/>
          <w:sz w:val="20"/>
          <w:szCs w:val="20"/>
          <w:lang w:val="es-AR"/>
        </w:rPr>
        <w:t>la organización del ADN</w:t>
      </w:r>
      <w:r w:rsidRPr="00F8188F">
        <w:rPr>
          <w:rFonts w:ascii="Saira UNSAM Medium" w:eastAsia="Cambria" w:hAnsi="Saira UNSAM Medium" w:cs="Calibri"/>
          <w:color w:val="000000" w:themeColor="text1"/>
          <w:sz w:val="20"/>
          <w:szCs w:val="20"/>
          <w:lang w:val="es-AR"/>
        </w:rPr>
        <w:t xml:space="preserve"> va sufriendo diferentes modificaciones a lo largo del ciclo celular</w:t>
      </w:r>
    </w:p>
    <w:p w14:paraId="152655F4" w14:textId="77777777" w:rsidR="006E3E9C" w:rsidRPr="00F8188F" w:rsidRDefault="006E3E9C" w:rsidP="004C5861">
      <w:pPr>
        <w:jc w:val="both"/>
        <w:rPr>
          <w:rFonts w:ascii="Saira UNSAM Medium" w:eastAsia="Cambria" w:hAnsi="Saira UNSAM Medium" w:cs="Calibri"/>
          <w:color w:val="000000" w:themeColor="text1"/>
          <w:sz w:val="20"/>
          <w:szCs w:val="20"/>
          <w:lang w:val="es-AR"/>
        </w:rPr>
      </w:pPr>
    </w:p>
    <w:p w14:paraId="3784A796" w14:textId="1D9ECA1C" w:rsidR="00F45B62" w:rsidRPr="00F8188F" w:rsidRDefault="00313447" w:rsidP="00F06CF7">
      <w:pPr>
        <w:pStyle w:val="Prrafodelista"/>
        <w:numPr>
          <w:ilvl w:val="0"/>
          <w:numId w:val="13"/>
        </w:numPr>
        <w:jc w:val="both"/>
        <w:rPr>
          <w:rFonts w:ascii="Saira UNSAM Medium" w:eastAsia="Cambria" w:hAnsi="Saira UNSAM Medium" w:cs="Calibri"/>
          <w:color w:val="000000" w:themeColor="text1"/>
          <w:sz w:val="20"/>
          <w:szCs w:val="20"/>
          <w:lang w:val="es-AR"/>
        </w:rPr>
      </w:pPr>
      <w:r w:rsidRPr="00F8188F">
        <w:rPr>
          <w:rFonts w:ascii="Saira UNSAM Medium" w:eastAsia="Cambria" w:hAnsi="Saira UNSAM Medium" w:cs="Calibri"/>
          <w:b/>
          <w:bCs/>
          <w:color w:val="000000" w:themeColor="text1"/>
          <w:sz w:val="20"/>
          <w:szCs w:val="20"/>
          <w:lang w:val="es-AR"/>
        </w:rPr>
        <w:t xml:space="preserve">Defina </w:t>
      </w:r>
      <w:r w:rsidRPr="00F8188F">
        <w:rPr>
          <w:rFonts w:ascii="Saira UNSAM Medium" w:eastAsia="Cambria" w:hAnsi="Saira UNSAM Medium" w:cs="Calibri"/>
          <w:color w:val="000000" w:themeColor="text1"/>
          <w:sz w:val="20"/>
          <w:szCs w:val="20"/>
          <w:lang w:val="es-AR"/>
        </w:rPr>
        <w:t xml:space="preserve">el término nucleosoma y </w:t>
      </w:r>
      <w:r w:rsidR="00D60546" w:rsidRPr="00F8188F">
        <w:rPr>
          <w:rFonts w:ascii="Saira UNSAM Medium" w:eastAsia="Cambria" w:hAnsi="Saira UNSAM Medium" w:cs="Calibri"/>
          <w:color w:val="000000" w:themeColor="text1"/>
          <w:sz w:val="20"/>
          <w:szCs w:val="20"/>
          <w:lang w:val="es-AR"/>
        </w:rPr>
        <w:t xml:space="preserve">describa </w:t>
      </w:r>
      <w:r w:rsidRPr="00F8188F">
        <w:rPr>
          <w:rFonts w:ascii="Saira UNSAM Medium" w:eastAsia="Cambria" w:hAnsi="Saira UNSAM Medium" w:cs="Calibri"/>
          <w:color w:val="000000" w:themeColor="text1"/>
          <w:sz w:val="20"/>
          <w:szCs w:val="20"/>
          <w:lang w:val="es-AR"/>
        </w:rPr>
        <w:t xml:space="preserve">la organización del ADN </w:t>
      </w:r>
      <w:r w:rsidR="00D60546" w:rsidRPr="00F8188F">
        <w:rPr>
          <w:rFonts w:ascii="Saira UNSAM Medium" w:eastAsia="Cambria" w:hAnsi="Saira UNSAM Medium" w:cs="Calibri"/>
          <w:color w:val="000000" w:themeColor="text1"/>
          <w:sz w:val="20"/>
          <w:szCs w:val="20"/>
          <w:lang w:val="es-AR"/>
        </w:rPr>
        <w:t xml:space="preserve">los </w:t>
      </w:r>
      <w:r w:rsidR="00F45B62" w:rsidRPr="00F8188F">
        <w:rPr>
          <w:rFonts w:ascii="Saira UNSAM Medium" w:eastAsia="Cambria" w:hAnsi="Saira UNSAM Medium" w:cs="Calibri"/>
          <w:color w:val="000000" w:themeColor="text1"/>
          <w:sz w:val="20"/>
          <w:szCs w:val="20"/>
          <w:lang w:val="es-AR"/>
        </w:rPr>
        <w:t xml:space="preserve">estadios del ciclo: </w:t>
      </w:r>
      <w:r w:rsidR="00D46EA2" w:rsidRPr="00F8188F">
        <w:rPr>
          <w:rFonts w:ascii="Saira UNSAM Medium" w:eastAsia="Cambria" w:hAnsi="Saira UNSAM Medium" w:cs="Calibri"/>
          <w:color w:val="000000" w:themeColor="text1"/>
          <w:sz w:val="20"/>
          <w:szCs w:val="20"/>
          <w:lang w:val="es-AR"/>
        </w:rPr>
        <w:t xml:space="preserve">Interfase </w:t>
      </w:r>
      <w:r w:rsidR="00F45B62" w:rsidRPr="00F8188F">
        <w:rPr>
          <w:rFonts w:ascii="Saira UNSAM Medium" w:eastAsia="Cambria" w:hAnsi="Saira UNSAM Medium" w:cs="Calibri"/>
          <w:color w:val="000000" w:themeColor="text1"/>
          <w:sz w:val="20"/>
          <w:szCs w:val="20"/>
          <w:lang w:val="es-AR"/>
        </w:rPr>
        <w:t>y Metafase. Cu</w:t>
      </w:r>
      <w:r w:rsidR="00FC3AD4" w:rsidRPr="00F8188F">
        <w:rPr>
          <w:rFonts w:ascii="Saira UNSAM Medium" w:eastAsia="Cambria" w:hAnsi="Saira UNSAM Medium" w:cs="Calibri"/>
          <w:color w:val="000000" w:themeColor="text1"/>
          <w:sz w:val="20"/>
          <w:szCs w:val="20"/>
          <w:lang w:val="es-AR"/>
        </w:rPr>
        <w:t>á</w:t>
      </w:r>
      <w:r w:rsidR="00F45B62" w:rsidRPr="00F8188F">
        <w:rPr>
          <w:rFonts w:ascii="Saira UNSAM Medium" w:eastAsia="Cambria" w:hAnsi="Saira UNSAM Medium" w:cs="Calibri"/>
          <w:color w:val="000000" w:themeColor="text1"/>
          <w:sz w:val="20"/>
          <w:szCs w:val="20"/>
          <w:lang w:val="es-AR"/>
        </w:rPr>
        <w:t xml:space="preserve">l es la característica </w:t>
      </w:r>
      <w:r w:rsidR="001B43C9" w:rsidRPr="00F8188F">
        <w:rPr>
          <w:rFonts w:ascii="Saira UNSAM Medium" w:eastAsia="Cambria" w:hAnsi="Saira UNSAM Medium" w:cs="Calibri"/>
          <w:color w:val="000000" w:themeColor="text1"/>
          <w:sz w:val="20"/>
          <w:szCs w:val="20"/>
          <w:lang w:val="es-AR"/>
        </w:rPr>
        <w:t>estructural</w:t>
      </w:r>
      <w:r w:rsidR="00F45B62" w:rsidRPr="00F8188F">
        <w:rPr>
          <w:rFonts w:ascii="Saira UNSAM Medium" w:eastAsia="Cambria" w:hAnsi="Saira UNSAM Medium" w:cs="Calibri"/>
          <w:color w:val="000000" w:themeColor="text1"/>
          <w:sz w:val="20"/>
          <w:szCs w:val="20"/>
          <w:lang w:val="es-AR"/>
        </w:rPr>
        <w:t xml:space="preserve"> de la cromatina en cada una de estas  fases</w:t>
      </w:r>
      <w:r w:rsidR="001B43C9" w:rsidRPr="00F8188F">
        <w:rPr>
          <w:rFonts w:ascii="Saira UNSAM Medium" w:eastAsia="Cambria" w:hAnsi="Saira UNSAM Medium" w:cs="Calibri"/>
          <w:color w:val="000000" w:themeColor="text1"/>
          <w:sz w:val="20"/>
          <w:szCs w:val="20"/>
          <w:lang w:val="es-AR"/>
        </w:rPr>
        <w:t xml:space="preserve">. </w:t>
      </w:r>
      <w:r w:rsidR="00FC3AD4" w:rsidRPr="00F8188F">
        <w:rPr>
          <w:rFonts w:ascii="Saira UNSAM Medium" w:eastAsia="Cambria" w:hAnsi="Saira UNSAM Medium" w:cs="Calibri"/>
          <w:color w:val="000000" w:themeColor="text1"/>
          <w:sz w:val="20"/>
          <w:szCs w:val="20"/>
          <w:lang w:val="es-AR"/>
        </w:rPr>
        <w:t>¿</w:t>
      </w:r>
      <w:r w:rsidR="001B43C9" w:rsidRPr="00F8188F">
        <w:rPr>
          <w:rFonts w:ascii="Saira UNSAM Medium" w:eastAsia="Cambria" w:hAnsi="Saira UNSAM Medium" w:cs="Calibri"/>
          <w:color w:val="000000" w:themeColor="text1"/>
          <w:sz w:val="20"/>
          <w:szCs w:val="20"/>
          <w:lang w:val="es-AR"/>
        </w:rPr>
        <w:t>Mediante qu</w:t>
      </w:r>
      <w:r w:rsidR="00FC3AD4" w:rsidRPr="00F8188F">
        <w:rPr>
          <w:rFonts w:ascii="Saira UNSAM Medium" w:eastAsia="Cambria" w:hAnsi="Saira UNSAM Medium" w:cs="Calibri"/>
          <w:color w:val="000000" w:themeColor="text1"/>
          <w:sz w:val="20"/>
          <w:szCs w:val="20"/>
          <w:lang w:val="es-AR"/>
        </w:rPr>
        <w:t>é</w:t>
      </w:r>
      <w:r w:rsidR="001B43C9" w:rsidRPr="00F8188F">
        <w:rPr>
          <w:rFonts w:ascii="Saira UNSAM Medium" w:eastAsia="Cambria" w:hAnsi="Saira UNSAM Medium" w:cs="Calibri"/>
          <w:color w:val="000000" w:themeColor="text1"/>
          <w:sz w:val="20"/>
          <w:szCs w:val="20"/>
          <w:lang w:val="es-AR"/>
        </w:rPr>
        <w:t xml:space="preserve"> metodología se </w:t>
      </w:r>
      <w:r w:rsidR="00FC3AD4" w:rsidRPr="00F8188F">
        <w:rPr>
          <w:rFonts w:ascii="Saira UNSAM Medium" w:eastAsia="Cambria" w:hAnsi="Saira UNSAM Medium" w:cs="Calibri"/>
          <w:color w:val="000000" w:themeColor="text1"/>
          <w:sz w:val="20"/>
          <w:szCs w:val="20"/>
          <w:lang w:val="es-AR"/>
        </w:rPr>
        <w:t xml:space="preserve">podría </w:t>
      </w:r>
      <w:r w:rsidR="00072D5B" w:rsidRPr="00F8188F">
        <w:rPr>
          <w:rFonts w:ascii="Saira UNSAM Medium" w:eastAsia="Cambria" w:hAnsi="Saira UNSAM Medium" w:cs="Calibri"/>
          <w:color w:val="000000" w:themeColor="text1"/>
          <w:sz w:val="20"/>
          <w:szCs w:val="20"/>
          <w:lang w:val="es-AR"/>
        </w:rPr>
        <w:t>estudi</w:t>
      </w:r>
      <w:r w:rsidR="00FC3AD4" w:rsidRPr="00F8188F">
        <w:rPr>
          <w:rFonts w:ascii="Saira UNSAM Medium" w:eastAsia="Cambria" w:hAnsi="Saira UNSAM Medium" w:cs="Calibri"/>
          <w:color w:val="000000" w:themeColor="text1"/>
          <w:sz w:val="20"/>
          <w:szCs w:val="20"/>
          <w:lang w:val="es-AR"/>
        </w:rPr>
        <w:t>ar</w:t>
      </w:r>
      <w:r w:rsidR="00072D5B" w:rsidRPr="00F8188F">
        <w:rPr>
          <w:rFonts w:ascii="Saira UNSAM Medium" w:eastAsia="Cambria" w:hAnsi="Saira UNSAM Medium" w:cs="Calibri"/>
          <w:color w:val="000000" w:themeColor="text1"/>
          <w:sz w:val="20"/>
          <w:szCs w:val="20"/>
          <w:lang w:val="es-AR"/>
        </w:rPr>
        <w:t xml:space="preserve"> </w:t>
      </w:r>
      <w:r w:rsidR="001B43C9" w:rsidRPr="00F8188F">
        <w:rPr>
          <w:rFonts w:ascii="Saira UNSAM Medium" w:eastAsia="Cambria" w:hAnsi="Saira UNSAM Medium" w:cs="Calibri"/>
          <w:color w:val="000000" w:themeColor="text1"/>
          <w:sz w:val="20"/>
          <w:szCs w:val="20"/>
          <w:lang w:val="es-AR"/>
        </w:rPr>
        <w:t>la estructura de la cromatina?</w:t>
      </w:r>
    </w:p>
    <w:p w14:paraId="3462B637" w14:textId="230BD6BC" w:rsidR="00D60546" w:rsidRPr="0094670F" w:rsidRDefault="00D60546" w:rsidP="00F06CF7">
      <w:pPr>
        <w:pStyle w:val="Prrafodelista"/>
        <w:numPr>
          <w:ilvl w:val="0"/>
          <w:numId w:val="13"/>
        </w:numPr>
        <w:jc w:val="both"/>
        <w:rPr>
          <w:rFonts w:ascii="Saira UNSAM Medium" w:eastAsia="Cambria" w:hAnsi="Saira UNSAM Medium" w:cs="Calibri"/>
          <w:color w:val="000000" w:themeColor="text1"/>
          <w:sz w:val="20"/>
          <w:szCs w:val="20"/>
          <w:lang w:val="es-AR"/>
        </w:rPr>
      </w:pPr>
      <w:r w:rsidRPr="0094670F">
        <w:rPr>
          <w:rFonts w:ascii="Saira UNSAM Medium" w:hAnsi="Saira UNSAM Medium" w:cs="Arial"/>
          <w:color w:val="000000" w:themeColor="text1"/>
          <w:sz w:val="20"/>
          <w:szCs w:val="20"/>
          <w:shd w:val="clear" w:color="auto" w:fill="FFFFFF"/>
          <w:lang w:val="es-AR"/>
        </w:rPr>
        <w:t>Mencione al menos tres tipos de modificaciones que pueden mediar los cambios conformacionales en la cromatina</w:t>
      </w:r>
    </w:p>
    <w:p w14:paraId="18399D53" w14:textId="5AE2A95A" w:rsidR="00D60546" w:rsidRPr="00F8188F" w:rsidRDefault="00D60546" w:rsidP="00F06CF7">
      <w:pPr>
        <w:pStyle w:val="Prrafodelista"/>
        <w:numPr>
          <w:ilvl w:val="0"/>
          <w:numId w:val="13"/>
        </w:numPr>
        <w:jc w:val="both"/>
        <w:rPr>
          <w:rFonts w:ascii="Saira UNSAM Medium" w:eastAsia="Cambria" w:hAnsi="Saira UNSAM Medium" w:cs="Calibri"/>
          <w:color w:val="000000" w:themeColor="text1"/>
          <w:sz w:val="20"/>
          <w:szCs w:val="20"/>
          <w:lang w:val="es-AR"/>
        </w:rPr>
      </w:pPr>
      <w:r w:rsidRPr="0094670F">
        <w:rPr>
          <w:rFonts w:ascii="Saira UNSAM Medium" w:hAnsi="Saira UNSAM Medium" w:cs="Arial"/>
          <w:color w:val="000000" w:themeColor="text1"/>
          <w:sz w:val="20"/>
          <w:szCs w:val="20"/>
          <w:shd w:val="clear" w:color="auto" w:fill="FFFFFF"/>
          <w:lang w:val="es-AR"/>
        </w:rPr>
        <w:t xml:space="preserve">Explique la consecuencia </w:t>
      </w:r>
      <w:r w:rsidRPr="00F8188F">
        <w:rPr>
          <w:rFonts w:ascii="Saira UNSAM Medium" w:hAnsi="Saira UNSAM Medium" w:cs="Arial"/>
          <w:color w:val="000000" w:themeColor="text1"/>
          <w:sz w:val="20"/>
          <w:szCs w:val="20"/>
          <w:shd w:val="clear" w:color="auto" w:fill="FFFFFF"/>
          <w:lang w:val="es-AR"/>
        </w:rPr>
        <w:t>de estos cambios en la transcripción de genes. ¿Ocurre lo mismo en la replicación?. Justifique.</w:t>
      </w:r>
    </w:p>
    <w:p w14:paraId="79EAF8ED" w14:textId="77777777" w:rsidR="00D60546" w:rsidRPr="00F8188F" w:rsidRDefault="00D60546" w:rsidP="00D60546">
      <w:pPr>
        <w:pStyle w:val="Textocomentario"/>
        <w:numPr>
          <w:ilvl w:val="0"/>
          <w:numId w:val="13"/>
        </w:numPr>
        <w:rPr>
          <w:rFonts w:ascii="Saira UNSAM Medium" w:hAnsi="Saira UNSAM Medium"/>
          <w:lang w:val="es-AR"/>
        </w:rPr>
      </w:pPr>
      <w:r w:rsidRPr="00F8188F">
        <w:rPr>
          <w:rFonts w:ascii="Saira UNSAM Medium" w:hAnsi="Saira UNSAM Medium"/>
          <w:lang w:val="es-AR"/>
        </w:rPr>
        <w:t xml:space="preserve">Describa brevemente el proceso de replicación del ADN. </w:t>
      </w:r>
    </w:p>
    <w:p w14:paraId="1C8EBD3D" w14:textId="7EBE69DF" w:rsidR="00D60546" w:rsidRPr="00F8188F" w:rsidRDefault="00D60546" w:rsidP="00D60546">
      <w:pPr>
        <w:pStyle w:val="Textocomentario"/>
        <w:numPr>
          <w:ilvl w:val="0"/>
          <w:numId w:val="29"/>
        </w:numPr>
        <w:rPr>
          <w:rFonts w:ascii="Saira UNSAM Medium" w:hAnsi="Saira UNSAM Medium"/>
          <w:lang w:val="es-AR"/>
        </w:rPr>
      </w:pPr>
      <w:r w:rsidRPr="00F8188F">
        <w:rPr>
          <w:rFonts w:ascii="Saira UNSAM Medium" w:hAnsi="Saira UNSAM Medium"/>
          <w:lang w:val="es-AR"/>
        </w:rPr>
        <w:t>¿Durante que fase del ciclo celular ocurre?</w:t>
      </w:r>
    </w:p>
    <w:p w14:paraId="614F98C6" w14:textId="580D2E4E" w:rsidR="00D60546" w:rsidRPr="00F8188F" w:rsidRDefault="00D60546" w:rsidP="00954E15">
      <w:pPr>
        <w:pStyle w:val="Textocomentario"/>
        <w:numPr>
          <w:ilvl w:val="0"/>
          <w:numId w:val="29"/>
        </w:numPr>
        <w:rPr>
          <w:rFonts w:ascii="Saira UNSAM Medium" w:hAnsi="Saira UNSAM Medium"/>
          <w:lang w:val="es-AR"/>
        </w:rPr>
      </w:pPr>
      <w:r w:rsidRPr="00F8188F">
        <w:rPr>
          <w:rFonts w:ascii="Saira UNSAM Medium" w:hAnsi="Saira UNSAM Medium"/>
          <w:lang w:val="es-AR"/>
        </w:rPr>
        <w:t>Mencione tres proteínas involucradas en el proceso y describa la función de al menos una de ellas.</w:t>
      </w:r>
    </w:p>
    <w:p w14:paraId="4DC53B48" w14:textId="77777777" w:rsidR="001B43C9" w:rsidRPr="0094670F" w:rsidRDefault="001B43C9" w:rsidP="0094670F">
      <w:pPr>
        <w:jc w:val="both"/>
        <w:rPr>
          <w:rFonts w:ascii="Calibri" w:eastAsia="Cambria" w:hAnsi="Calibri" w:cs="Calibri"/>
          <w:color w:val="000000" w:themeColor="text1"/>
          <w:sz w:val="22"/>
          <w:szCs w:val="22"/>
          <w:lang w:val="es-AR"/>
        </w:rPr>
      </w:pPr>
    </w:p>
    <w:p w14:paraId="449AD8F8" w14:textId="77777777" w:rsidR="00D60546" w:rsidRDefault="00D60546" w:rsidP="00313447">
      <w:pPr>
        <w:pStyle w:val="Prrafodelista"/>
        <w:ind w:left="400"/>
        <w:jc w:val="both"/>
        <w:rPr>
          <w:rFonts w:ascii="Arial" w:hAnsi="Arial" w:cs="Arial"/>
          <w:color w:val="4472C4" w:themeColor="accent1"/>
          <w:sz w:val="21"/>
          <w:szCs w:val="21"/>
          <w:shd w:val="clear" w:color="auto" w:fill="FFFFFF"/>
          <w:lang w:val="es-AR"/>
        </w:rPr>
      </w:pPr>
    </w:p>
    <w:p w14:paraId="60842700" w14:textId="224AA4D2" w:rsidR="00F920B0" w:rsidRPr="001C2471" w:rsidRDefault="003462B7">
      <w:pPr>
        <w:rPr>
          <w:rFonts w:ascii="Arial" w:hAnsi="Arial" w:cs="Arial"/>
          <w:color w:val="FF0000"/>
          <w:sz w:val="21"/>
          <w:szCs w:val="21"/>
          <w:shd w:val="clear" w:color="auto" w:fill="FFFFFF"/>
          <w:lang w:val="es-AR"/>
        </w:rPr>
        <w:pPrChange w:id="1" w:author="Microsoft Office User" w:date="2022-02-09T19:03:00Z">
          <w:pPr>
            <w:jc w:val="both"/>
          </w:pPr>
        </w:pPrChange>
      </w:pPr>
      <w:r>
        <w:rPr>
          <w:rFonts w:ascii="Arial" w:hAnsi="Arial" w:cs="Arial"/>
          <w:color w:val="4472C4" w:themeColor="accent1"/>
          <w:sz w:val="21"/>
          <w:szCs w:val="21"/>
          <w:shd w:val="clear" w:color="auto" w:fill="FFFFFF"/>
          <w:lang w:val="es-AR"/>
        </w:rPr>
        <w:br w:type="page"/>
      </w:r>
    </w:p>
    <w:p w14:paraId="172AD745" w14:textId="61911DF9" w:rsidR="00D46EA2" w:rsidRDefault="00D46EA2" w:rsidP="005962AA">
      <w:pPr>
        <w:ind w:left="720"/>
        <w:jc w:val="both"/>
        <w:rPr>
          <w:rFonts w:ascii="Calibri" w:eastAsia="Cambria" w:hAnsi="Calibri" w:cs="Calibri"/>
          <w:color w:val="000000" w:themeColor="text1"/>
          <w:sz w:val="18"/>
          <w:szCs w:val="18"/>
          <w:lang w:val="es-AR"/>
        </w:rPr>
      </w:pPr>
    </w:p>
    <w:p w14:paraId="73709898" w14:textId="77777777" w:rsidR="00C557C5" w:rsidRPr="00E4632C" w:rsidRDefault="00C557C5" w:rsidP="00C557C5">
      <w:pPr>
        <w:rPr>
          <w:rFonts w:ascii="Saira UNSAM Medium" w:eastAsia="saira" w:hAnsi="Saira UNSAM Medium" w:cs="saira"/>
          <w:lang w:val="es-AR"/>
        </w:rPr>
      </w:pPr>
      <w:r w:rsidRPr="00E4632C">
        <w:rPr>
          <w:rFonts w:ascii="Saira UNSAM Medium" w:hAnsi="Saira UNSAM Medium"/>
          <w:noProof/>
          <w:lang w:val="es-AR" w:eastAsia="es-AR"/>
        </w:rPr>
        <w:drawing>
          <wp:anchor distT="114300" distB="114300" distL="114300" distR="114300" simplePos="0" relativeHeight="251666432" behindDoc="0" locked="0" layoutInCell="1" hidden="0" allowOverlap="1" wp14:anchorId="436A2FEB" wp14:editId="5BBD11B4">
            <wp:simplePos x="0" y="0"/>
            <wp:positionH relativeFrom="column">
              <wp:posOffset>4285305</wp:posOffset>
            </wp:positionH>
            <wp:positionV relativeFrom="paragraph">
              <wp:posOffset>19052</wp:posOffset>
            </wp:positionV>
            <wp:extent cx="1093478" cy="366756"/>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3478" cy="366756"/>
                    </a:xfrm>
                    <a:prstGeom prst="rect">
                      <a:avLst/>
                    </a:prstGeom>
                    <a:ln/>
                  </pic:spPr>
                </pic:pic>
              </a:graphicData>
            </a:graphic>
          </wp:anchor>
        </w:drawing>
      </w:r>
      <w:r w:rsidRPr="00E4632C">
        <w:rPr>
          <w:rFonts w:ascii="Saira UNSAM Medium" w:hAnsi="Saira UNSAM Medium" w:cs="Calibri"/>
          <w:b/>
          <w:lang w:val="es-AR"/>
        </w:rPr>
        <w:t>Universidad Nacional de San Martín</w:t>
      </w:r>
    </w:p>
    <w:p w14:paraId="419AFB4D" w14:textId="77777777" w:rsidR="00C557C5" w:rsidRPr="00E4632C" w:rsidRDefault="00C557C5" w:rsidP="00C557C5">
      <w:pPr>
        <w:rPr>
          <w:rFonts w:ascii="Saira UNSAM Medium" w:hAnsi="Saira UNSAM Medium" w:cs="Calibri"/>
          <w:b/>
          <w:lang w:val="es-AR"/>
        </w:rPr>
      </w:pPr>
      <w:r w:rsidRPr="00E4632C">
        <w:rPr>
          <w:rFonts w:ascii="Saira UNSAM Medium" w:hAnsi="Saira UNSAM Medium" w:cs="Calibri"/>
          <w:b/>
          <w:lang w:val="es-AR"/>
        </w:rPr>
        <w:t xml:space="preserve">BIOLOGÍA  II </w:t>
      </w:r>
    </w:p>
    <w:p w14:paraId="71A78B04" w14:textId="77777777" w:rsidR="00C557C5" w:rsidRPr="00E4632C" w:rsidRDefault="00C557C5" w:rsidP="00C557C5">
      <w:pPr>
        <w:rPr>
          <w:rFonts w:ascii="Saira UNSAM Medium" w:hAnsi="Saira UNSAM Medium" w:cstheme="minorHAnsi"/>
          <w:b/>
          <w:lang w:val="es-AR"/>
        </w:rPr>
      </w:pPr>
    </w:p>
    <w:p w14:paraId="438D14AF" w14:textId="77777777" w:rsidR="00C557C5" w:rsidRPr="00E4632C" w:rsidRDefault="00C557C5" w:rsidP="00C557C5">
      <w:pPr>
        <w:rPr>
          <w:rFonts w:ascii="Saira UNSAM Medium" w:hAnsi="Saira UNSAM Medium" w:cstheme="minorHAnsi"/>
          <w:b/>
          <w:sz w:val="21"/>
          <w:szCs w:val="21"/>
          <w:lang w:val="es-AR"/>
        </w:rPr>
      </w:pPr>
      <w:r w:rsidRPr="00E4632C">
        <w:rPr>
          <w:rFonts w:ascii="Saira UNSAM Medium" w:hAnsi="Saira UNSAM Medium" w:cstheme="minorHAnsi"/>
          <w:b/>
          <w:sz w:val="21"/>
          <w:szCs w:val="21"/>
          <w:lang w:val="es-AR"/>
        </w:rPr>
        <w:t>Nombre del alumno:</w:t>
      </w:r>
    </w:p>
    <w:p w14:paraId="165F5DB6" w14:textId="77777777" w:rsidR="00C557C5" w:rsidRPr="00E4632C" w:rsidRDefault="00C557C5" w:rsidP="00C557C5">
      <w:pPr>
        <w:rPr>
          <w:rFonts w:ascii="Saira UNSAM Medium" w:hAnsi="Saira UNSAM Medium" w:cstheme="minorHAnsi"/>
          <w:b/>
          <w:sz w:val="21"/>
          <w:szCs w:val="21"/>
          <w:lang w:val="es-AR"/>
        </w:rPr>
      </w:pPr>
      <w:r w:rsidRPr="00E4632C">
        <w:rPr>
          <w:rFonts w:ascii="Saira UNSAM Medium" w:hAnsi="Saira UNSAM Medium" w:cstheme="minorHAnsi"/>
          <w:b/>
          <w:sz w:val="21"/>
          <w:szCs w:val="21"/>
          <w:lang w:val="es-AR"/>
        </w:rPr>
        <w:t xml:space="preserve">Año de la cursada: </w:t>
      </w:r>
    </w:p>
    <w:p w14:paraId="639AC450" w14:textId="77777777" w:rsidR="00C557C5" w:rsidRPr="00E4632C" w:rsidRDefault="00C557C5" w:rsidP="00C557C5">
      <w:pPr>
        <w:rPr>
          <w:rFonts w:ascii="Saira UNSAM Medium" w:hAnsi="Saira UNSAM Medium" w:cstheme="minorHAnsi"/>
          <w:b/>
          <w:sz w:val="21"/>
          <w:szCs w:val="21"/>
          <w:lang w:val="es-AR"/>
        </w:rPr>
      </w:pPr>
    </w:p>
    <w:p w14:paraId="585C22BD" w14:textId="77777777" w:rsidR="00D46EA2" w:rsidRPr="00E4632C" w:rsidRDefault="00D46EA2" w:rsidP="005962AA">
      <w:pPr>
        <w:ind w:left="720"/>
        <w:jc w:val="both"/>
        <w:rPr>
          <w:rFonts w:ascii="Saira UNSAM Medium" w:eastAsia="Cambria" w:hAnsi="Saira UNSAM Medium" w:cs="Calibri"/>
          <w:color w:val="000000" w:themeColor="text1"/>
          <w:sz w:val="21"/>
          <w:szCs w:val="21"/>
          <w:lang w:val="es-AR"/>
        </w:rPr>
      </w:pPr>
    </w:p>
    <w:p w14:paraId="43D8D655" w14:textId="71C390DB" w:rsidR="00D10B09" w:rsidRPr="00582AD5" w:rsidRDefault="00D10B09" w:rsidP="00D10B09">
      <w:pPr>
        <w:rPr>
          <w:rFonts w:ascii="Saira UNSAM Medium" w:hAnsi="Saira UNSAM Medium" w:cstheme="minorHAnsi"/>
          <w:b/>
          <w:sz w:val="21"/>
          <w:szCs w:val="21"/>
          <w:lang w:val="es-AR"/>
        </w:rPr>
      </w:pPr>
      <w:r w:rsidRPr="00E4632C">
        <w:rPr>
          <w:rFonts w:ascii="Saira UNSAM Medium" w:hAnsi="Saira UNSAM Medium" w:cs="Arial"/>
          <w:b/>
          <w:sz w:val="21"/>
          <w:szCs w:val="21"/>
          <w:lang w:val="es-ES"/>
        </w:rPr>
        <w:t xml:space="preserve">Pregunta </w:t>
      </w:r>
      <w:r w:rsidR="00582AD5" w:rsidRPr="00E4632C">
        <w:rPr>
          <w:rFonts w:ascii="Saira UNSAM Medium" w:hAnsi="Saira UNSAM Medium" w:cs="Arial"/>
          <w:b/>
          <w:sz w:val="21"/>
          <w:szCs w:val="21"/>
          <w:lang w:val="es-ES"/>
        </w:rPr>
        <w:t>#</w:t>
      </w:r>
      <w:r w:rsidRPr="00E4632C">
        <w:rPr>
          <w:rFonts w:ascii="Saira UNSAM Medium" w:hAnsi="Saira UNSAM Medium" w:cs="Arial"/>
          <w:b/>
          <w:sz w:val="21"/>
          <w:szCs w:val="21"/>
          <w:lang w:val="es-ES"/>
        </w:rPr>
        <w:t>3</w:t>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Arial"/>
          <w:b/>
          <w:sz w:val="21"/>
          <w:szCs w:val="21"/>
          <w:lang w:val="es-ES"/>
        </w:rPr>
        <w:tab/>
      </w:r>
      <w:r w:rsidR="00582AD5" w:rsidRPr="00E4632C">
        <w:rPr>
          <w:rFonts w:ascii="Saira UNSAM Medium" w:hAnsi="Saira UNSAM Medium" w:cstheme="minorHAnsi"/>
          <w:b/>
          <w:sz w:val="21"/>
          <w:szCs w:val="21"/>
          <w:lang w:val="es-AR"/>
        </w:rPr>
        <w:t>Puntaje: 2,5 puntos</w:t>
      </w:r>
      <w:r w:rsidR="00582AD5" w:rsidRPr="00E4632C">
        <w:rPr>
          <w:rFonts w:ascii="Saira UNSAM Medium" w:hAnsi="Saira UNSAM Medium" w:cs="Arial"/>
          <w:b/>
          <w:sz w:val="21"/>
          <w:szCs w:val="21"/>
          <w:lang w:val="es-ES"/>
        </w:rPr>
        <w:tab/>
      </w:r>
      <w:r w:rsidR="00582AD5">
        <w:rPr>
          <w:rFonts w:asciiTheme="minorHAnsi" w:hAnsiTheme="minorHAnsi" w:cs="Arial"/>
          <w:b/>
          <w:lang w:val="es-ES"/>
        </w:rPr>
        <w:tab/>
      </w:r>
      <w:r w:rsidR="00582AD5">
        <w:rPr>
          <w:rFonts w:asciiTheme="minorHAnsi" w:hAnsiTheme="minorHAnsi" w:cs="Arial"/>
          <w:b/>
          <w:lang w:val="es-ES"/>
        </w:rPr>
        <w:tab/>
      </w:r>
      <w:r w:rsidR="00582AD5">
        <w:rPr>
          <w:rFonts w:asciiTheme="minorHAnsi" w:hAnsiTheme="minorHAnsi" w:cs="Arial"/>
          <w:b/>
          <w:lang w:val="es-ES"/>
        </w:rPr>
        <w:tab/>
      </w:r>
      <w:r w:rsidR="00582AD5">
        <w:rPr>
          <w:rFonts w:asciiTheme="minorHAnsi" w:hAnsiTheme="minorHAnsi" w:cs="Arial"/>
          <w:b/>
          <w:lang w:val="es-ES"/>
        </w:rPr>
        <w:tab/>
      </w:r>
      <w:r w:rsidR="00582AD5">
        <w:rPr>
          <w:rFonts w:asciiTheme="minorHAnsi" w:hAnsiTheme="minorHAnsi" w:cs="Arial"/>
          <w:b/>
          <w:lang w:val="es-ES"/>
        </w:rPr>
        <w:tab/>
      </w:r>
      <w:r w:rsidR="00582AD5">
        <w:rPr>
          <w:rFonts w:asciiTheme="minorHAnsi" w:hAnsiTheme="minorHAnsi" w:cs="Arial"/>
          <w:b/>
          <w:lang w:val="es-ES"/>
        </w:rPr>
        <w:tab/>
      </w:r>
      <w:r w:rsidR="00582AD5" w:rsidRPr="006B0531">
        <w:rPr>
          <w:rFonts w:ascii="Saira UNSAM Medium" w:hAnsi="Saira UNSAM Medium" w:cstheme="minorHAnsi"/>
          <w:b/>
          <w:sz w:val="21"/>
          <w:szCs w:val="21"/>
          <w:lang w:val="es-AR"/>
        </w:rPr>
        <w:t xml:space="preserve"> </w:t>
      </w:r>
    </w:p>
    <w:p w14:paraId="5DC13EAC" w14:textId="5C2A4540" w:rsidR="00477B7F" w:rsidRPr="00477B7F" w:rsidRDefault="00477B7F" w:rsidP="00477B7F">
      <w:pPr>
        <w:pStyle w:val="Prrafodelista"/>
        <w:numPr>
          <w:ilvl w:val="0"/>
          <w:numId w:val="20"/>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both"/>
        <w:rPr>
          <w:rFonts w:asciiTheme="minorHAnsi" w:hAnsiTheme="minorHAnsi" w:cs="Arial"/>
          <w:bCs/>
          <w:lang w:val="es-ES_tradnl"/>
        </w:rPr>
      </w:pPr>
      <w:r w:rsidRPr="00477B7F">
        <w:rPr>
          <w:rFonts w:asciiTheme="minorHAnsi" w:hAnsiTheme="minorHAnsi" w:cs="Arial"/>
          <w:bCs/>
          <w:lang w:val="es-ES_tradnl"/>
        </w:rPr>
        <w:t xml:space="preserve">Complete el siguiente cuadro comparativo </w:t>
      </w:r>
    </w:p>
    <w:tbl>
      <w:tblPr>
        <w:tblStyle w:val="PlainTable51"/>
        <w:tblW w:w="9708" w:type="dxa"/>
        <w:tblLook w:val="04A0" w:firstRow="1" w:lastRow="0" w:firstColumn="1" w:lastColumn="0" w:noHBand="0" w:noVBand="1"/>
      </w:tblPr>
      <w:tblGrid>
        <w:gridCol w:w="2182"/>
        <w:gridCol w:w="2598"/>
        <w:gridCol w:w="2506"/>
        <w:gridCol w:w="2422"/>
      </w:tblGrid>
      <w:tr w:rsidR="00477B7F" w:rsidRPr="00E70A0A" w14:paraId="5CE612A3" w14:textId="77777777" w:rsidTr="004C5CF7">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2182" w:type="dxa"/>
          </w:tcPr>
          <w:p w14:paraId="598E36CE" w14:textId="77777777" w:rsidR="00477B7F" w:rsidRPr="00E70A0A" w:rsidRDefault="00477B7F" w:rsidP="001126F8">
            <w:pPr>
              <w:pStyle w:val="Sinespaciado"/>
              <w:jc w:val="both"/>
              <w:rPr>
                <w:rFonts w:asciiTheme="minorHAnsi" w:hAnsiTheme="minorHAnsi" w:cs="Arial"/>
                <w:b/>
                <w:sz w:val="18"/>
              </w:rPr>
            </w:pPr>
          </w:p>
        </w:tc>
        <w:tc>
          <w:tcPr>
            <w:tcW w:w="2598" w:type="dxa"/>
            <w:tcBorders>
              <w:bottom w:val="single" w:sz="4" w:space="0" w:color="auto"/>
            </w:tcBorders>
          </w:tcPr>
          <w:p w14:paraId="3FD9735F" w14:textId="77777777" w:rsidR="00477B7F" w:rsidRPr="00E70A0A" w:rsidRDefault="00477B7F" w:rsidP="00477B7F">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sz w:val="18"/>
              </w:rPr>
            </w:pPr>
            <w:r w:rsidRPr="00E70A0A">
              <w:rPr>
                <w:rFonts w:asciiTheme="minorHAnsi" w:hAnsiTheme="minorHAnsi" w:cs="Arial"/>
                <w:b/>
                <w:sz w:val="18"/>
              </w:rPr>
              <w:t>Membrana plasmática</w:t>
            </w:r>
          </w:p>
        </w:tc>
        <w:tc>
          <w:tcPr>
            <w:tcW w:w="2506" w:type="dxa"/>
            <w:tcBorders>
              <w:bottom w:val="single" w:sz="4" w:space="0" w:color="auto"/>
            </w:tcBorders>
          </w:tcPr>
          <w:p w14:paraId="142BEAFE" w14:textId="77777777" w:rsidR="00477B7F" w:rsidRPr="00E70A0A" w:rsidRDefault="00477B7F" w:rsidP="00477B7F">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sz w:val="18"/>
              </w:rPr>
            </w:pPr>
            <w:r w:rsidRPr="00E70A0A">
              <w:rPr>
                <w:rFonts w:asciiTheme="minorHAnsi" w:hAnsiTheme="minorHAnsi" w:cs="Arial"/>
                <w:b/>
                <w:sz w:val="18"/>
              </w:rPr>
              <w:t>Membrana mitocondrial interna</w:t>
            </w:r>
          </w:p>
        </w:tc>
        <w:tc>
          <w:tcPr>
            <w:tcW w:w="2422" w:type="dxa"/>
            <w:tcBorders>
              <w:bottom w:val="single" w:sz="4" w:space="0" w:color="auto"/>
            </w:tcBorders>
          </w:tcPr>
          <w:p w14:paraId="73E2BFD4" w14:textId="77777777" w:rsidR="00477B7F" w:rsidRPr="00E70A0A" w:rsidRDefault="00477B7F" w:rsidP="00477B7F">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sz w:val="18"/>
              </w:rPr>
            </w:pPr>
            <w:r w:rsidRPr="00E70A0A">
              <w:rPr>
                <w:rFonts w:asciiTheme="minorHAnsi" w:hAnsiTheme="minorHAnsi" w:cs="Arial"/>
                <w:b/>
                <w:sz w:val="18"/>
              </w:rPr>
              <w:t>Membrana mitocondrial externa</w:t>
            </w:r>
          </w:p>
        </w:tc>
      </w:tr>
      <w:tr w:rsidR="00477B7F" w:rsidRPr="003B15D0" w14:paraId="1BA1C8D4" w14:textId="77777777" w:rsidTr="004C5CF7">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auto"/>
            </w:tcBorders>
          </w:tcPr>
          <w:p w14:paraId="0165E357" w14:textId="77777777" w:rsidR="00477B7F" w:rsidRPr="00E70A0A" w:rsidRDefault="00477B7F" w:rsidP="00477B7F">
            <w:pPr>
              <w:pStyle w:val="Sinespaciado"/>
              <w:jc w:val="left"/>
              <w:rPr>
                <w:rFonts w:asciiTheme="minorHAnsi" w:hAnsiTheme="minorHAnsi" w:cs="Arial"/>
                <w:i w:val="0"/>
                <w:sz w:val="18"/>
              </w:rPr>
            </w:pPr>
          </w:p>
          <w:p w14:paraId="3CCF3834" w14:textId="77777777" w:rsidR="00477B7F" w:rsidRPr="00E70A0A" w:rsidRDefault="00477B7F" w:rsidP="00477B7F">
            <w:pPr>
              <w:pStyle w:val="Sinespaciado"/>
              <w:jc w:val="left"/>
              <w:rPr>
                <w:rFonts w:asciiTheme="minorHAnsi" w:hAnsiTheme="minorHAnsi" w:cs="Arial"/>
                <w:i w:val="0"/>
                <w:sz w:val="18"/>
              </w:rPr>
            </w:pPr>
          </w:p>
          <w:p w14:paraId="74ABF430" w14:textId="38DAB7A3" w:rsidR="00477B7F" w:rsidRPr="00E70A0A" w:rsidRDefault="00477B7F" w:rsidP="00477B7F">
            <w:pPr>
              <w:pStyle w:val="Sinespaciado"/>
              <w:jc w:val="left"/>
              <w:rPr>
                <w:rFonts w:asciiTheme="minorHAnsi" w:hAnsiTheme="minorHAnsi" w:cs="Arial"/>
                <w:i w:val="0"/>
                <w:sz w:val="18"/>
              </w:rPr>
            </w:pPr>
            <w:r>
              <w:rPr>
                <w:rFonts w:asciiTheme="minorHAnsi" w:hAnsiTheme="minorHAnsi" w:cs="Arial"/>
                <w:i w:val="0"/>
                <w:sz w:val="18"/>
              </w:rPr>
              <w:t>C</w:t>
            </w:r>
            <w:r w:rsidRPr="00E70A0A">
              <w:rPr>
                <w:rFonts w:asciiTheme="minorHAnsi" w:hAnsiTheme="minorHAnsi" w:cs="Arial"/>
                <w:i w:val="0"/>
                <w:sz w:val="18"/>
              </w:rPr>
              <w:t>ompartimientos que limitan</w:t>
            </w:r>
          </w:p>
        </w:tc>
        <w:tc>
          <w:tcPr>
            <w:tcW w:w="2598" w:type="dxa"/>
            <w:tcBorders>
              <w:top w:val="single" w:sz="4" w:space="0" w:color="auto"/>
              <w:left w:val="single" w:sz="4" w:space="0" w:color="auto"/>
              <w:bottom w:val="single" w:sz="4" w:space="0" w:color="auto"/>
              <w:right w:val="single" w:sz="4" w:space="0" w:color="auto"/>
            </w:tcBorders>
          </w:tcPr>
          <w:p w14:paraId="03C3BDD1" w14:textId="77777777"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p>
          <w:p w14:paraId="0755AF74" w14:textId="574ED94C"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Limita citosol y espacio extracelular.</w:t>
            </w:r>
          </w:p>
        </w:tc>
        <w:tc>
          <w:tcPr>
            <w:tcW w:w="2506" w:type="dxa"/>
            <w:tcBorders>
              <w:top w:val="single" w:sz="4" w:space="0" w:color="auto"/>
              <w:left w:val="single" w:sz="4" w:space="0" w:color="auto"/>
              <w:bottom w:val="single" w:sz="4" w:space="0" w:color="auto"/>
              <w:right w:val="single" w:sz="4" w:space="0" w:color="auto"/>
            </w:tcBorders>
          </w:tcPr>
          <w:p w14:paraId="7D38B547" w14:textId="5391615F" w:rsidR="00477B7F" w:rsidRPr="00477B7F"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BFBFBF" w:themeColor="background1" w:themeShade="BF"/>
                <w:sz w:val="18"/>
              </w:rPr>
            </w:pPr>
          </w:p>
        </w:tc>
        <w:tc>
          <w:tcPr>
            <w:tcW w:w="2422" w:type="dxa"/>
            <w:tcBorders>
              <w:top w:val="single" w:sz="4" w:space="0" w:color="auto"/>
              <w:left w:val="single" w:sz="4" w:space="0" w:color="auto"/>
              <w:bottom w:val="single" w:sz="4" w:space="0" w:color="auto"/>
              <w:right w:val="single" w:sz="4" w:space="0" w:color="auto"/>
            </w:tcBorders>
          </w:tcPr>
          <w:p w14:paraId="038F5138" w14:textId="77777777"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p>
          <w:p w14:paraId="2C2B7E87" w14:textId="0B5166B0"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p>
        </w:tc>
      </w:tr>
      <w:tr w:rsidR="00477B7F" w:rsidRPr="003B15D0" w14:paraId="6D429EA6" w14:textId="77777777" w:rsidTr="004C5CF7">
        <w:trPr>
          <w:trHeight w:val="660"/>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auto"/>
            </w:tcBorders>
          </w:tcPr>
          <w:p w14:paraId="28A220F1" w14:textId="77777777" w:rsidR="00477B7F" w:rsidRPr="00E70A0A" w:rsidRDefault="00477B7F" w:rsidP="00477B7F">
            <w:pPr>
              <w:pStyle w:val="Sinespaciado"/>
              <w:jc w:val="left"/>
              <w:rPr>
                <w:rFonts w:asciiTheme="minorHAnsi" w:hAnsiTheme="minorHAnsi" w:cs="Arial"/>
                <w:i w:val="0"/>
                <w:sz w:val="18"/>
              </w:rPr>
            </w:pPr>
          </w:p>
          <w:p w14:paraId="6ED692AB" w14:textId="77777777" w:rsidR="00477B7F" w:rsidRPr="00E70A0A" w:rsidRDefault="00477B7F" w:rsidP="00477B7F">
            <w:pPr>
              <w:pStyle w:val="Sinespaciado"/>
              <w:jc w:val="left"/>
              <w:rPr>
                <w:rFonts w:asciiTheme="minorHAnsi" w:hAnsiTheme="minorHAnsi" w:cs="Arial"/>
                <w:i w:val="0"/>
                <w:sz w:val="18"/>
              </w:rPr>
            </w:pPr>
            <w:r w:rsidRPr="00E70A0A">
              <w:rPr>
                <w:rFonts w:asciiTheme="minorHAnsi" w:hAnsiTheme="minorHAnsi" w:cs="Arial"/>
                <w:i w:val="0"/>
                <w:sz w:val="18"/>
              </w:rPr>
              <w:t xml:space="preserve">Permeabilidad </w:t>
            </w:r>
          </w:p>
        </w:tc>
        <w:tc>
          <w:tcPr>
            <w:tcW w:w="2598" w:type="dxa"/>
            <w:tcBorders>
              <w:top w:val="single" w:sz="4" w:space="0" w:color="auto"/>
              <w:left w:val="single" w:sz="4" w:space="0" w:color="auto"/>
              <w:bottom w:val="single" w:sz="4" w:space="0" w:color="auto"/>
              <w:right w:val="single" w:sz="4" w:space="0" w:color="auto"/>
            </w:tcBorders>
          </w:tcPr>
          <w:p w14:paraId="38C59126" w14:textId="77777777" w:rsidR="00477B7F" w:rsidRPr="006A1FD0"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BFBFBF" w:themeColor="background1" w:themeShade="BF"/>
                <w:sz w:val="18"/>
              </w:rPr>
            </w:pPr>
          </w:p>
          <w:p w14:paraId="0E5E2F5B" w14:textId="4CDD1400" w:rsidR="00477B7F" w:rsidRPr="006A1FD0"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BFBFBF" w:themeColor="background1" w:themeShade="BF"/>
                <w:sz w:val="18"/>
              </w:rPr>
            </w:pPr>
          </w:p>
        </w:tc>
        <w:tc>
          <w:tcPr>
            <w:tcW w:w="2506" w:type="dxa"/>
            <w:tcBorders>
              <w:top w:val="single" w:sz="4" w:space="0" w:color="auto"/>
              <w:left w:val="single" w:sz="4" w:space="0" w:color="auto"/>
              <w:bottom w:val="single" w:sz="4" w:space="0" w:color="auto"/>
              <w:right w:val="single" w:sz="4" w:space="0" w:color="auto"/>
            </w:tcBorders>
          </w:tcPr>
          <w:p w14:paraId="4E4B73A6" w14:textId="77777777" w:rsidR="00477B7F" w:rsidRPr="006A1FD0"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BFBFBF" w:themeColor="background1" w:themeShade="BF"/>
                <w:sz w:val="18"/>
              </w:rPr>
            </w:pPr>
          </w:p>
          <w:p w14:paraId="3FA08CFC" w14:textId="58552854" w:rsidR="00477B7F" w:rsidRPr="006A1FD0"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BFBFBF" w:themeColor="background1" w:themeShade="BF"/>
                <w:sz w:val="18"/>
              </w:rPr>
            </w:pPr>
          </w:p>
        </w:tc>
        <w:tc>
          <w:tcPr>
            <w:tcW w:w="2422" w:type="dxa"/>
            <w:tcBorders>
              <w:top w:val="single" w:sz="4" w:space="0" w:color="auto"/>
              <w:left w:val="single" w:sz="4" w:space="0" w:color="auto"/>
              <w:bottom w:val="single" w:sz="4" w:space="0" w:color="auto"/>
              <w:right w:val="single" w:sz="4" w:space="0" w:color="auto"/>
            </w:tcBorders>
          </w:tcPr>
          <w:p w14:paraId="0D4D65AF" w14:textId="77777777" w:rsidR="00477B7F" w:rsidRPr="00E70A0A"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Semipermeable (permeable a todos los solutos del citosol, salvo macromoléculas)</w:t>
            </w:r>
          </w:p>
        </w:tc>
      </w:tr>
      <w:tr w:rsidR="00477B7F" w:rsidRPr="00B71429" w14:paraId="003CB533" w14:textId="77777777" w:rsidTr="004C5CF7">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auto"/>
            </w:tcBorders>
          </w:tcPr>
          <w:p w14:paraId="2FCD295C" w14:textId="77777777" w:rsidR="00477B7F" w:rsidRPr="00E70A0A" w:rsidRDefault="00477B7F" w:rsidP="00477B7F">
            <w:pPr>
              <w:pStyle w:val="Sinespaciado"/>
              <w:jc w:val="left"/>
              <w:rPr>
                <w:rFonts w:asciiTheme="minorHAnsi" w:hAnsiTheme="minorHAnsi" w:cs="Arial"/>
                <w:i w:val="0"/>
                <w:sz w:val="18"/>
              </w:rPr>
            </w:pPr>
          </w:p>
          <w:p w14:paraId="6CB88D5B" w14:textId="77777777" w:rsidR="00477B7F" w:rsidRPr="00E70A0A" w:rsidRDefault="00477B7F" w:rsidP="00477B7F">
            <w:pPr>
              <w:pStyle w:val="Sinespaciado"/>
              <w:jc w:val="left"/>
              <w:rPr>
                <w:rFonts w:asciiTheme="minorHAnsi" w:hAnsiTheme="minorHAnsi" w:cs="Arial"/>
                <w:i w:val="0"/>
                <w:sz w:val="18"/>
              </w:rPr>
            </w:pPr>
          </w:p>
          <w:p w14:paraId="7F13BB37" w14:textId="77777777" w:rsidR="00477B7F" w:rsidRPr="00E70A0A" w:rsidRDefault="00477B7F" w:rsidP="00477B7F">
            <w:pPr>
              <w:pStyle w:val="Sinespaciado"/>
              <w:jc w:val="left"/>
              <w:rPr>
                <w:rFonts w:asciiTheme="minorHAnsi" w:hAnsiTheme="minorHAnsi" w:cs="Arial"/>
                <w:i w:val="0"/>
                <w:sz w:val="18"/>
              </w:rPr>
            </w:pPr>
            <w:r w:rsidRPr="00E70A0A">
              <w:rPr>
                <w:rFonts w:asciiTheme="minorHAnsi" w:hAnsiTheme="minorHAnsi" w:cs="Arial"/>
                <w:i w:val="0"/>
                <w:sz w:val="18"/>
              </w:rPr>
              <w:t>Proteínas principales y función</w:t>
            </w:r>
          </w:p>
        </w:tc>
        <w:tc>
          <w:tcPr>
            <w:tcW w:w="2598" w:type="dxa"/>
            <w:tcBorders>
              <w:top w:val="single" w:sz="4" w:space="0" w:color="auto"/>
              <w:left w:val="single" w:sz="4" w:space="0" w:color="auto"/>
              <w:bottom w:val="single" w:sz="4" w:space="0" w:color="auto"/>
              <w:right w:val="single" w:sz="4" w:space="0" w:color="auto"/>
            </w:tcBorders>
          </w:tcPr>
          <w:p w14:paraId="33022132" w14:textId="77777777"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 xml:space="preserve">Proteínas integrales y periféricas. </w:t>
            </w:r>
          </w:p>
          <w:p w14:paraId="73C04A83" w14:textId="77777777" w:rsidR="00477B7F" w:rsidRPr="00E70A0A" w:rsidRDefault="00477B7F" w:rsidP="00477B7F">
            <w:pPr>
              <w:pStyle w:val="Sinespaciado"/>
              <w:numPr>
                <w:ilvl w:val="0"/>
                <w:numId w:val="19"/>
              </w:numPr>
              <w:ind w:left="357" w:hanging="35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Transporte</w:t>
            </w:r>
          </w:p>
          <w:p w14:paraId="32F76B24" w14:textId="77777777" w:rsidR="00477B7F" w:rsidRPr="00E70A0A" w:rsidRDefault="00477B7F" w:rsidP="00477B7F">
            <w:pPr>
              <w:pStyle w:val="Sinespaciado"/>
              <w:numPr>
                <w:ilvl w:val="0"/>
                <w:numId w:val="19"/>
              </w:numPr>
              <w:ind w:left="357" w:hanging="35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Adhesión celular</w:t>
            </w:r>
          </w:p>
          <w:p w14:paraId="58D61F1D" w14:textId="77777777" w:rsidR="00477B7F" w:rsidRPr="00E70A0A" w:rsidRDefault="00477B7F" w:rsidP="00477B7F">
            <w:pPr>
              <w:pStyle w:val="Sinespaciado"/>
              <w:numPr>
                <w:ilvl w:val="0"/>
                <w:numId w:val="19"/>
              </w:numPr>
              <w:ind w:left="357" w:hanging="35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Señalización celular</w:t>
            </w:r>
          </w:p>
          <w:p w14:paraId="29748FFA" w14:textId="77777777" w:rsidR="00477B7F" w:rsidRPr="00E70A0A" w:rsidRDefault="00477B7F" w:rsidP="00477B7F">
            <w:pPr>
              <w:pStyle w:val="Sinespaciado"/>
              <w:numPr>
                <w:ilvl w:val="0"/>
                <w:numId w:val="19"/>
              </w:numPr>
              <w:ind w:left="357" w:hanging="35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Estructural</w:t>
            </w:r>
          </w:p>
          <w:p w14:paraId="77C427A2" w14:textId="77777777" w:rsidR="00477B7F" w:rsidRPr="00E70A0A" w:rsidRDefault="00477B7F" w:rsidP="00477B7F">
            <w:pPr>
              <w:pStyle w:val="Sinespaciado"/>
              <w:numPr>
                <w:ilvl w:val="0"/>
                <w:numId w:val="19"/>
              </w:numPr>
              <w:ind w:left="357" w:hanging="35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Enzimática</w:t>
            </w:r>
          </w:p>
          <w:p w14:paraId="3B316C6F" w14:textId="77777777"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p>
        </w:tc>
        <w:tc>
          <w:tcPr>
            <w:tcW w:w="2506" w:type="dxa"/>
            <w:tcBorders>
              <w:top w:val="single" w:sz="4" w:space="0" w:color="auto"/>
              <w:left w:val="single" w:sz="4" w:space="0" w:color="auto"/>
              <w:bottom w:val="single" w:sz="4" w:space="0" w:color="auto"/>
              <w:right w:val="single" w:sz="4" w:space="0" w:color="auto"/>
            </w:tcBorders>
          </w:tcPr>
          <w:p w14:paraId="7219BE74" w14:textId="0917A531" w:rsidR="00477B7F" w:rsidRPr="006A1FD0"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BFBFBF" w:themeColor="background1" w:themeShade="BF"/>
                <w:sz w:val="18"/>
              </w:rPr>
            </w:pPr>
          </w:p>
        </w:tc>
        <w:tc>
          <w:tcPr>
            <w:tcW w:w="2422" w:type="dxa"/>
            <w:tcBorders>
              <w:top w:val="single" w:sz="4" w:space="0" w:color="auto"/>
              <w:left w:val="single" w:sz="4" w:space="0" w:color="auto"/>
              <w:bottom w:val="single" w:sz="4" w:space="0" w:color="auto"/>
              <w:right w:val="single" w:sz="4" w:space="0" w:color="auto"/>
            </w:tcBorders>
          </w:tcPr>
          <w:p w14:paraId="60AC6A11" w14:textId="77777777" w:rsidR="00477B7F" w:rsidRPr="006A1FD0"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BFBFBF" w:themeColor="background1" w:themeShade="BF"/>
                <w:sz w:val="18"/>
              </w:rPr>
            </w:pPr>
          </w:p>
          <w:p w14:paraId="516DE6D1" w14:textId="1D210FF4" w:rsidR="00477B7F" w:rsidRPr="006A1FD0"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BFBFBF" w:themeColor="background1" w:themeShade="BF"/>
                <w:sz w:val="18"/>
              </w:rPr>
            </w:pPr>
          </w:p>
        </w:tc>
      </w:tr>
      <w:tr w:rsidR="00477B7F" w:rsidRPr="00E70A0A" w14:paraId="29A964A3" w14:textId="77777777" w:rsidTr="004C5CF7">
        <w:trPr>
          <w:trHeight w:val="435"/>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auto"/>
            </w:tcBorders>
          </w:tcPr>
          <w:p w14:paraId="34000DC4" w14:textId="77777777" w:rsidR="00477B7F" w:rsidRPr="00E70A0A" w:rsidRDefault="00477B7F" w:rsidP="00477B7F">
            <w:pPr>
              <w:pStyle w:val="Sinespaciado"/>
              <w:jc w:val="left"/>
              <w:rPr>
                <w:rFonts w:asciiTheme="minorHAnsi" w:hAnsiTheme="minorHAnsi" w:cs="Arial"/>
                <w:i w:val="0"/>
                <w:sz w:val="18"/>
              </w:rPr>
            </w:pPr>
            <w:r w:rsidRPr="00E70A0A">
              <w:rPr>
                <w:rFonts w:asciiTheme="minorHAnsi" w:hAnsiTheme="minorHAnsi" w:cs="Arial"/>
                <w:i w:val="0"/>
                <w:sz w:val="18"/>
              </w:rPr>
              <w:t>Lípidos característicos</w:t>
            </w:r>
          </w:p>
        </w:tc>
        <w:tc>
          <w:tcPr>
            <w:tcW w:w="2598" w:type="dxa"/>
            <w:tcBorders>
              <w:top w:val="single" w:sz="4" w:space="0" w:color="auto"/>
              <w:left w:val="single" w:sz="4" w:space="0" w:color="auto"/>
              <w:bottom w:val="single" w:sz="4" w:space="0" w:color="auto"/>
              <w:right w:val="single" w:sz="4" w:space="0" w:color="auto"/>
            </w:tcBorders>
          </w:tcPr>
          <w:p w14:paraId="011CE071" w14:textId="186DB805" w:rsidR="00477B7F" w:rsidRPr="006A1FD0"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BFBFBF" w:themeColor="background1" w:themeShade="BF"/>
                <w:sz w:val="18"/>
              </w:rPr>
            </w:pPr>
          </w:p>
        </w:tc>
        <w:tc>
          <w:tcPr>
            <w:tcW w:w="2506" w:type="dxa"/>
            <w:tcBorders>
              <w:top w:val="single" w:sz="4" w:space="0" w:color="auto"/>
              <w:left w:val="single" w:sz="4" w:space="0" w:color="auto"/>
              <w:bottom w:val="single" w:sz="4" w:space="0" w:color="auto"/>
              <w:right w:val="single" w:sz="4" w:space="0" w:color="auto"/>
            </w:tcBorders>
          </w:tcPr>
          <w:p w14:paraId="4BDAEE72" w14:textId="64D9701D" w:rsidR="00477B7F" w:rsidRPr="006A1FD0"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BFBFBF" w:themeColor="background1" w:themeShade="BF"/>
                <w:sz w:val="18"/>
              </w:rPr>
            </w:pPr>
          </w:p>
        </w:tc>
        <w:tc>
          <w:tcPr>
            <w:tcW w:w="2422" w:type="dxa"/>
            <w:tcBorders>
              <w:top w:val="single" w:sz="4" w:space="0" w:color="auto"/>
              <w:left w:val="single" w:sz="4" w:space="0" w:color="auto"/>
              <w:bottom w:val="single" w:sz="4" w:space="0" w:color="auto"/>
              <w:right w:val="single" w:sz="4" w:space="0" w:color="auto"/>
            </w:tcBorders>
          </w:tcPr>
          <w:p w14:paraId="28FA6961" w14:textId="77777777" w:rsidR="00477B7F" w:rsidRPr="00E70A0A" w:rsidRDefault="00477B7F" w:rsidP="001126F8">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Similar a membrana plasmática</w:t>
            </w:r>
          </w:p>
        </w:tc>
      </w:tr>
      <w:tr w:rsidR="00477B7F" w:rsidRPr="00E70A0A" w14:paraId="3BE400C6" w14:textId="77777777" w:rsidTr="004C5CF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auto"/>
            </w:tcBorders>
          </w:tcPr>
          <w:p w14:paraId="6286961B" w14:textId="77777777" w:rsidR="00477B7F" w:rsidRPr="00E70A0A" w:rsidRDefault="00477B7F" w:rsidP="00477B7F">
            <w:pPr>
              <w:pStyle w:val="Sinespaciado"/>
              <w:jc w:val="left"/>
              <w:rPr>
                <w:rFonts w:asciiTheme="minorHAnsi" w:hAnsiTheme="minorHAnsi" w:cs="Arial"/>
                <w:i w:val="0"/>
                <w:sz w:val="18"/>
              </w:rPr>
            </w:pPr>
            <w:r w:rsidRPr="00E70A0A">
              <w:rPr>
                <w:rFonts w:asciiTheme="minorHAnsi" w:hAnsiTheme="minorHAnsi" w:cs="Arial"/>
                <w:i w:val="0"/>
                <w:sz w:val="18"/>
              </w:rPr>
              <w:t>Genoma que codifica proteínas</w:t>
            </w:r>
          </w:p>
        </w:tc>
        <w:tc>
          <w:tcPr>
            <w:tcW w:w="2598" w:type="dxa"/>
            <w:tcBorders>
              <w:top w:val="single" w:sz="4" w:space="0" w:color="auto"/>
              <w:left w:val="single" w:sz="4" w:space="0" w:color="auto"/>
              <w:bottom w:val="single" w:sz="4" w:space="0" w:color="auto"/>
              <w:right w:val="single" w:sz="4" w:space="0" w:color="auto"/>
            </w:tcBorders>
          </w:tcPr>
          <w:p w14:paraId="6039824B" w14:textId="77777777" w:rsidR="00477B7F" w:rsidRPr="00E70A0A"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rPr>
            </w:pPr>
            <w:r w:rsidRPr="00E70A0A">
              <w:rPr>
                <w:rFonts w:asciiTheme="minorHAnsi" w:hAnsiTheme="minorHAnsi" w:cs="Arial"/>
                <w:sz w:val="18"/>
              </w:rPr>
              <w:t>ADN nuclear</w:t>
            </w:r>
          </w:p>
        </w:tc>
        <w:tc>
          <w:tcPr>
            <w:tcW w:w="2506" w:type="dxa"/>
            <w:tcBorders>
              <w:top w:val="single" w:sz="4" w:space="0" w:color="auto"/>
              <w:left w:val="single" w:sz="4" w:space="0" w:color="auto"/>
              <w:bottom w:val="single" w:sz="4" w:space="0" w:color="auto"/>
              <w:right w:val="single" w:sz="4" w:space="0" w:color="auto"/>
            </w:tcBorders>
          </w:tcPr>
          <w:p w14:paraId="19485416" w14:textId="04AF01A0" w:rsidR="00477B7F" w:rsidRPr="006A1FD0"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BFBFBF" w:themeColor="background1" w:themeShade="BF"/>
                <w:sz w:val="18"/>
              </w:rPr>
            </w:pPr>
          </w:p>
        </w:tc>
        <w:tc>
          <w:tcPr>
            <w:tcW w:w="2422" w:type="dxa"/>
            <w:tcBorders>
              <w:top w:val="single" w:sz="4" w:space="0" w:color="auto"/>
              <w:left w:val="single" w:sz="4" w:space="0" w:color="auto"/>
              <w:bottom w:val="single" w:sz="4" w:space="0" w:color="auto"/>
              <w:right w:val="single" w:sz="4" w:space="0" w:color="auto"/>
            </w:tcBorders>
          </w:tcPr>
          <w:p w14:paraId="06CE857F" w14:textId="48DDF89E" w:rsidR="00477B7F" w:rsidRPr="006A1FD0" w:rsidRDefault="00477B7F" w:rsidP="001126F8">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BFBFBF" w:themeColor="background1" w:themeShade="BF"/>
                <w:sz w:val="18"/>
              </w:rPr>
            </w:pPr>
          </w:p>
        </w:tc>
      </w:tr>
    </w:tbl>
    <w:p w14:paraId="34FE8924" w14:textId="301D2B10" w:rsidR="00477B7F" w:rsidRDefault="00477B7F" w:rsidP="00477B7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lang w:val="es-ES_tradnl"/>
        </w:rPr>
      </w:pPr>
    </w:p>
    <w:p w14:paraId="6A09C9AB" w14:textId="148AA28E" w:rsidR="006A1FD0" w:rsidRDefault="006A1FD0" w:rsidP="00477B7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lang w:val="es-ES_tradnl"/>
        </w:rPr>
      </w:pPr>
    </w:p>
    <w:p w14:paraId="23E0026C" w14:textId="77777777" w:rsidR="00477B7F" w:rsidRDefault="00477B7F" w:rsidP="00477B7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lang w:val="es-ES_tradnl"/>
        </w:rPr>
      </w:pPr>
    </w:p>
    <w:p w14:paraId="796FCB46" w14:textId="5E8BA350" w:rsidR="004F31F6" w:rsidRDefault="00452911" w:rsidP="00452911">
      <w:pPr>
        <w:pStyle w:val="Prrafodelista"/>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bCs/>
          <w:lang w:val="es-ES_tradnl"/>
        </w:rPr>
      </w:pPr>
      <w:r w:rsidRPr="006A1FD0">
        <w:rPr>
          <w:rFonts w:asciiTheme="minorHAnsi" w:hAnsiTheme="minorHAnsi" w:cs="Arial"/>
          <w:bCs/>
          <w:lang w:val="es-ES_tradnl"/>
        </w:rPr>
        <w:t xml:space="preserve">El Dequalinium chloride (DECA), es una molécula catiónica, lipofílica conocida como veneno mitocondrial. </w:t>
      </w:r>
      <w:r w:rsidR="00F442C1" w:rsidRPr="006A1FD0">
        <w:rPr>
          <w:rFonts w:asciiTheme="minorHAnsi" w:hAnsiTheme="minorHAnsi" w:cs="Arial"/>
          <w:bCs/>
          <w:lang w:val="es-ES_tradnl"/>
        </w:rPr>
        <w:t>Se u</w:t>
      </w:r>
      <w:r w:rsidRPr="006A1FD0">
        <w:rPr>
          <w:rFonts w:asciiTheme="minorHAnsi" w:hAnsiTheme="minorHAnsi" w:cs="Arial"/>
          <w:bCs/>
          <w:lang w:val="es-ES_tradnl"/>
        </w:rPr>
        <w:t xml:space="preserve">ne selectivamente </w:t>
      </w:r>
      <w:r w:rsidR="00F442C1" w:rsidRPr="006A1FD0">
        <w:rPr>
          <w:rFonts w:asciiTheme="minorHAnsi" w:hAnsiTheme="minorHAnsi" w:cs="Arial"/>
          <w:bCs/>
          <w:lang w:val="es-ES_tradnl"/>
        </w:rPr>
        <w:t xml:space="preserve">a </w:t>
      </w:r>
      <w:r w:rsidRPr="006A1FD0">
        <w:rPr>
          <w:rFonts w:asciiTheme="minorHAnsi" w:hAnsiTheme="minorHAnsi" w:cs="Arial"/>
          <w:bCs/>
          <w:lang w:val="es-ES_tradnl"/>
        </w:rPr>
        <w:t>la membrana mitocondrial de algunas células cancerosa</w:t>
      </w:r>
      <w:r w:rsidR="00BF63B7">
        <w:rPr>
          <w:rFonts w:asciiTheme="minorHAnsi" w:hAnsiTheme="minorHAnsi" w:cs="Arial"/>
          <w:bCs/>
          <w:lang w:val="es-ES_tradnl"/>
        </w:rPr>
        <w:t>s</w:t>
      </w:r>
      <w:r w:rsidR="00261284">
        <w:rPr>
          <w:rFonts w:asciiTheme="minorHAnsi" w:hAnsiTheme="minorHAnsi" w:cs="Arial"/>
          <w:bCs/>
          <w:lang w:val="es-ES_tradnl"/>
        </w:rPr>
        <w:t xml:space="preserve"> aumentando la permeabilidad de la membrana.  Se</w:t>
      </w:r>
      <w:r w:rsidRPr="006A1FD0">
        <w:rPr>
          <w:rFonts w:asciiTheme="minorHAnsi" w:hAnsiTheme="minorHAnsi" w:cs="Arial"/>
          <w:bCs/>
          <w:lang w:val="es-ES_tradnl"/>
        </w:rPr>
        <w:t xml:space="preserve"> ha demostrado </w:t>
      </w:r>
      <w:r w:rsidR="00D10B09" w:rsidRPr="006A1FD0">
        <w:rPr>
          <w:rFonts w:asciiTheme="minorHAnsi" w:hAnsiTheme="minorHAnsi" w:cs="Arial"/>
          <w:bCs/>
          <w:lang w:val="es-ES_tradnl"/>
        </w:rPr>
        <w:t xml:space="preserve">que puede ser un </w:t>
      </w:r>
      <w:r w:rsidRPr="006A1FD0">
        <w:rPr>
          <w:rFonts w:asciiTheme="minorHAnsi" w:hAnsiTheme="minorHAnsi" w:cs="Arial"/>
          <w:bCs/>
          <w:lang w:val="es-ES_tradnl"/>
        </w:rPr>
        <w:t xml:space="preserve">agente citotóxico específico </w:t>
      </w:r>
      <w:r w:rsidR="00D10B09" w:rsidRPr="006A1FD0">
        <w:rPr>
          <w:rFonts w:asciiTheme="minorHAnsi" w:hAnsiTheme="minorHAnsi" w:cs="Arial"/>
          <w:bCs/>
          <w:lang w:val="es-ES_tradnl"/>
        </w:rPr>
        <w:t xml:space="preserve">constituyendo un fármaco útil en la terapia </w:t>
      </w:r>
      <w:r w:rsidRPr="006A1FD0">
        <w:rPr>
          <w:rFonts w:asciiTheme="minorHAnsi" w:hAnsiTheme="minorHAnsi" w:cs="Arial"/>
          <w:bCs/>
          <w:lang w:val="es-ES_tradnl"/>
        </w:rPr>
        <w:t xml:space="preserve">del cáncer. </w:t>
      </w:r>
    </w:p>
    <w:p w14:paraId="4695FC87" w14:textId="77777777" w:rsidR="004F31F6" w:rsidRDefault="004F31F6" w:rsidP="00F27342">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bCs/>
          <w:lang w:val="es-ES_tradnl"/>
        </w:rPr>
      </w:pPr>
    </w:p>
    <w:p w14:paraId="78025572" w14:textId="6E830414" w:rsidR="00452911" w:rsidRPr="006A1FD0" w:rsidRDefault="004F31F6" w:rsidP="00F27342">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bCs/>
          <w:lang w:val="es-ES_tradnl"/>
        </w:rPr>
      </w:pPr>
      <w:r>
        <w:rPr>
          <w:rFonts w:asciiTheme="minorHAnsi" w:hAnsiTheme="minorHAnsi" w:cs="Arial"/>
          <w:bCs/>
          <w:lang w:val="es-ES_tradnl"/>
        </w:rPr>
        <w:t xml:space="preserve">Considerando el blanco del compuesto y su efecto biológico, </w:t>
      </w:r>
      <w:r w:rsidR="009B39C6" w:rsidRPr="00F27342">
        <w:rPr>
          <w:rFonts w:asciiTheme="minorHAnsi" w:hAnsiTheme="minorHAnsi" w:cs="Arial"/>
          <w:bCs/>
          <w:lang w:val="es-ES_tradnl"/>
        </w:rPr>
        <w:t>¿</w:t>
      </w:r>
      <w:r w:rsidR="009B39C6">
        <w:rPr>
          <w:rFonts w:asciiTheme="minorHAnsi" w:hAnsiTheme="minorHAnsi" w:cs="Arial"/>
          <w:bCs/>
          <w:lang w:val="es-ES_tradnl"/>
        </w:rPr>
        <w:t>Qué procesos pueden estar afectando este compuesto?</w:t>
      </w:r>
      <w:r w:rsidR="009B39C6" w:rsidRPr="006A1FD0">
        <w:rPr>
          <w:rFonts w:asciiTheme="minorHAnsi" w:hAnsiTheme="minorHAnsi" w:cs="Arial"/>
          <w:bCs/>
          <w:lang w:val="es-ES_tradnl"/>
        </w:rPr>
        <w:t xml:space="preserve"> </w:t>
      </w:r>
      <w:r w:rsidR="00BF63B7">
        <w:rPr>
          <w:rFonts w:asciiTheme="minorHAnsi" w:hAnsiTheme="minorHAnsi" w:cs="Arial"/>
          <w:bCs/>
          <w:lang w:val="es-ES_tradnl"/>
        </w:rPr>
        <w:t>E</w:t>
      </w:r>
      <w:r w:rsidR="00BF63B7" w:rsidRPr="006A1FD0">
        <w:rPr>
          <w:rFonts w:asciiTheme="minorHAnsi" w:hAnsiTheme="minorHAnsi" w:cs="Arial"/>
          <w:bCs/>
          <w:lang w:val="es-ES_tradnl"/>
        </w:rPr>
        <w:t>sp</w:t>
      </w:r>
      <w:r w:rsidR="00BF63B7">
        <w:rPr>
          <w:rFonts w:asciiTheme="minorHAnsi" w:hAnsiTheme="minorHAnsi" w:cs="Arial"/>
          <w:bCs/>
          <w:lang w:val="es-ES_tradnl"/>
        </w:rPr>
        <w:t>e</w:t>
      </w:r>
      <w:r w:rsidR="00BF63B7" w:rsidRPr="006A1FD0">
        <w:rPr>
          <w:rFonts w:asciiTheme="minorHAnsi" w:hAnsiTheme="minorHAnsi" w:cs="Arial"/>
          <w:bCs/>
          <w:lang w:val="es-ES_tradnl"/>
        </w:rPr>
        <w:t xml:space="preserve">cifique </w:t>
      </w:r>
      <w:r w:rsidR="00F27342">
        <w:rPr>
          <w:rFonts w:asciiTheme="minorHAnsi" w:hAnsiTheme="minorHAnsi" w:cs="Arial"/>
          <w:bCs/>
          <w:lang w:val="es-ES_tradnl"/>
        </w:rPr>
        <w:t>su acción en la membrana</w:t>
      </w:r>
      <w:r w:rsidR="00D10B09" w:rsidRPr="006A1FD0">
        <w:rPr>
          <w:rFonts w:asciiTheme="minorHAnsi" w:hAnsiTheme="minorHAnsi" w:cs="Arial"/>
          <w:bCs/>
          <w:lang w:val="es-ES_tradnl"/>
        </w:rPr>
        <w:t xml:space="preserve"> mitocondria</w:t>
      </w:r>
      <w:r w:rsidR="00F27342">
        <w:rPr>
          <w:rFonts w:asciiTheme="minorHAnsi" w:hAnsiTheme="minorHAnsi" w:cs="Arial"/>
          <w:bCs/>
          <w:lang w:val="es-ES_tradnl"/>
        </w:rPr>
        <w:t>l</w:t>
      </w:r>
      <w:r w:rsidR="00D10B09" w:rsidRPr="006A1FD0">
        <w:rPr>
          <w:rFonts w:asciiTheme="minorHAnsi" w:hAnsiTheme="minorHAnsi" w:cs="Arial"/>
          <w:bCs/>
          <w:lang w:val="es-ES_tradnl"/>
        </w:rPr>
        <w:t>,</w:t>
      </w:r>
      <w:r w:rsidR="00452911" w:rsidRPr="006A1FD0">
        <w:rPr>
          <w:rFonts w:asciiTheme="minorHAnsi" w:hAnsiTheme="minorHAnsi" w:cs="Arial"/>
          <w:bCs/>
          <w:lang w:val="es-ES_tradnl"/>
        </w:rPr>
        <w:t xml:space="preserve"> </w:t>
      </w:r>
      <w:r w:rsidR="00BF63B7">
        <w:rPr>
          <w:rFonts w:asciiTheme="minorHAnsi" w:hAnsiTheme="minorHAnsi" w:cs="Arial"/>
          <w:bCs/>
          <w:lang w:val="es-ES_tradnl"/>
        </w:rPr>
        <w:t>y d</w:t>
      </w:r>
      <w:r w:rsidR="00BF63B7" w:rsidRPr="006A1FD0">
        <w:rPr>
          <w:rFonts w:asciiTheme="minorHAnsi" w:hAnsiTheme="minorHAnsi" w:cs="Arial"/>
          <w:bCs/>
          <w:lang w:val="es-ES_tradnl"/>
        </w:rPr>
        <w:t xml:space="preserve">escriba </w:t>
      </w:r>
      <w:r w:rsidR="00452911" w:rsidRPr="006A1FD0">
        <w:rPr>
          <w:rFonts w:asciiTheme="minorHAnsi" w:hAnsiTheme="minorHAnsi" w:cs="Arial"/>
          <w:bCs/>
          <w:lang w:val="es-ES_tradnl"/>
        </w:rPr>
        <w:t>sobre qué pasos</w:t>
      </w:r>
      <w:r w:rsidR="00D10B09" w:rsidRPr="006A1FD0">
        <w:rPr>
          <w:rFonts w:asciiTheme="minorHAnsi" w:hAnsiTheme="minorHAnsi" w:cs="Arial"/>
          <w:bCs/>
          <w:lang w:val="es-ES_tradnl"/>
        </w:rPr>
        <w:t xml:space="preserve"> </w:t>
      </w:r>
      <w:r w:rsidR="00AF6B26">
        <w:rPr>
          <w:rFonts w:asciiTheme="minorHAnsi" w:hAnsiTheme="minorHAnsi" w:cs="Arial"/>
          <w:bCs/>
          <w:lang w:val="es-ES_tradnl"/>
        </w:rPr>
        <w:t xml:space="preserve">ejerce su efecto </w:t>
      </w:r>
      <w:r w:rsidR="00452911" w:rsidRPr="006A1FD0">
        <w:rPr>
          <w:rFonts w:asciiTheme="minorHAnsi" w:hAnsiTheme="minorHAnsi" w:cs="Arial"/>
          <w:bCs/>
          <w:lang w:val="es-ES_tradnl"/>
        </w:rPr>
        <w:t>y</w:t>
      </w:r>
      <w:r w:rsidR="00477B7F" w:rsidRPr="006A1FD0">
        <w:rPr>
          <w:rFonts w:asciiTheme="minorHAnsi" w:hAnsiTheme="minorHAnsi" w:cs="Arial"/>
          <w:bCs/>
          <w:lang w:val="es-ES_tradnl"/>
        </w:rPr>
        <w:t xml:space="preserve"> explique </w:t>
      </w:r>
      <w:r w:rsidR="006A1FD0" w:rsidRPr="006A1FD0">
        <w:rPr>
          <w:rFonts w:asciiTheme="minorHAnsi" w:hAnsiTheme="minorHAnsi" w:cs="Arial"/>
          <w:bCs/>
          <w:lang w:val="es-ES_tradnl"/>
        </w:rPr>
        <w:t>brevemente por</w:t>
      </w:r>
      <w:r w:rsidR="00452911" w:rsidRPr="006A1FD0">
        <w:rPr>
          <w:rFonts w:asciiTheme="minorHAnsi" w:hAnsiTheme="minorHAnsi" w:cs="Arial"/>
          <w:bCs/>
          <w:lang w:val="es-ES_tradnl"/>
        </w:rPr>
        <w:t xml:space="preserve"> qué podría ser útil como terapia.</w:t>
      </w:r>
      <w:r w:rsidR="00452911" w:rsidRPr="006A1FD0">
        <w:rPr>
          <w:rFonts w:asciiTheme="minorHAnsi" w:hAnsiTheme="minorHAnsi" w:cs="Arial"/>
          <w:b/>
          <w:lang w:val="es-ES_tradnl"/>
        </w:rPr>
        <w:t xml:space="preserve"> </w:t>
      </w:r>
    </w:p>
    <w:p w14:paraId="6933F7D3" w14:textId="77777777" w:rsidR="00F442C1" w:rsidRDefault="00F442C1" w:rsidP="004529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b/>
          <w:lang w:val="es-ES_tradnl"/>
        </w:rPr>
      </w:pPr>
    </w:p>
    <w:p w14:paraId="7332BB07" w14:textId="7C3DEC62" w:rsidR="00BC7748" w:rsidRDefault="00BC7748" w:rsidP="004529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lang w:val="es-ES"/>
        </w:rPr>
      </w:pPr>
    </w:p>
    <w:p w14:paraId="0342EB7B" w14:textId="77777777" w:rsidR="003B15D0" w:rsidRDefault="003B15D0" w:rsidP="00C557C5">
      <w:pPr>
        <w:rPr>
          <w:rFonts w:ascii="Saira UNSAM Medium" w:hAnsi="Saira UNSAM Medium" w:cs="Calibri"/>
          <w:b/>
          <w:lang w:val="es-AR"/>
        </w:rPr>
      </w:pPr>
    </w:p>
    <w:p w14:paraId="06A468E4" w14:textId="1ECB95EA" w:rsidR="00C557C5" w:rsidRPr="0094670F" w:rsidRDefault="00C557C5" w:rsidP="00C557C5">
      <w:pPr>
        <w:rPr>
          <w:rFonts w:ascii="Saira UNSAM Medium" w:eastAsia="saira" w:hAnsi="Saira UNSAM Medium" w:cs="saira"/>
          <w:lang w:val="es-AR"/>
        </w:rPr>
      </w:pPr>
      <w:r w:rsidRPr="0094670F">
        <w:rPr>
          <w:rFonts w:ascii="Saira UNSAM Medium" w:hAnsi="Saira UNSAM Medium"/>
          <w:noProof/>
          <w:lang w:val="es-AR" w:eastAsia="es-AR"/>
        </w:rPr>
        <w:drawing>
          <wp:anchor distT="114300" distB="114300" distL="114300" distR="114300" simplePos="0" relativeHeight="251668480" behindDoc="0" locked="0" layoutInCell="1" hidden="0" allowOverlap="1" wp14:anchorId="0A228A4C" wp14:editId="6A20314A">
            <wp:simplePos x="0" y="0"/>
            <wp:positionH relativeFrom="column">
              <wp:posOffset>4285305</wp:posOffset>
            </wp:positionH>
            <wp:positionV relativeFrom="paragraph">
              <wp:posOffset>19052</wp:posOffset>
            </wp:positionV>
            <wp:extent cx="1093478" cy="366756"/>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3478" cy="366756"/>
                    </a:xfrm>
                    <a:prstGeom prst="rect">
                      <a:avLst/>
                    </a:prstGeom>
                    <a:ln/>
                  </pic:spPr>
                </pic:pic>
              </a:graphicData>
            </a:graphic>
          </wp:anchor>
        </w:drawing>
      </w:r>
      <w:r w:rsidRPr="0094670F">
        <w:rPr>
          <w:rFonts w:ascii="Saira UNSAM Medium" w:hAnsi="Saira UNSAM Medium" w:cs="Calibri"/>
          <w:b/>
          <w:lang w:val="es-AR"/>
        </w:rPr>
        <w:t>Universidad Nacional de San Martín</w:t>
      </w:r>
    </w:p>
    <w:p w14:paraId="6C58ABD9" w14:textId="77777777" w:rsidR="00C557C5" w:rsidRPr="0094670F" w:rsidRDefault="00C557C5" w:rsidP="00C557C5">
      <w:pPr>
        <w:rPr>
          <w:rFonts w:ascii="Saira UNSAM Medium" w:hAnsi="Saira UNSAM Medium" w:cs="Calibri"/>
          <w:b/>
          <w:lang w:val="es-AR"/>
        </w:rPr>
      </w:pPr>
      <w:r w:rsidRPr="0094670F">
        <w:rPr>
          <w:rFonts w:ascii="Saira UNSAM Medium" w:hAnsi="Saira UNSAM Medium" w:cs="Calibri"/>
          <w:b/>
          <w:lang w:val="es-AR"/>
        </w:rPr>
        <w:lastRenderedPageBreak/>
        <w:t xml:space="preserve">BIOLOGÍA  II </w:t>
      </w:r>
    </w:p>
    <w:p w14:paraId="20C58671" w14:textId="77777777" w:rsidR="00C557C5" w:rsidRPr="0094670F" w:rsidRDefault="00C557C5" w:rsidP="00C557C5">
      <w:pPr>
        <w:rPr>
          <w:rFonts w:ascii="Saira UNSAM Medium" w:hAnsi="Saira UNSAM Medium" w:cstheme="minorHAnsi"/>
          <w:b/>
          <w:sz w:val="22"/>
          <w:szCs w:val="22"/>
          <w:lang w:val="es-AR"/>
        </w:rPr>
      </w:pPr>
    </w:p>
    <w:p w14:paraId="54C35206" w14:textId="77777777" w:rsidR="00C557C5" w:rsidRPr="0094670F" w:rsidRDefault="00C557C5" w:rsidP="00C557C5">
      <w:pPr>
        <w:rPr>
          <w:rFonts w:ascii="Saira UNSAM Medium" w:hAnsi="Saira UNSAM Medium" w:cstheme="minorHAnsi"/>
          <w:b/>
          <w:sz w:val="21"/>
          <w:szCs w:val="21"/>
          <w:lang w:val="es-AR"/>
        </w:rPr>
      </w:pPr>
      <w:r w:rsidRPr="0094670F">
        <w:rPr>
          <w:rFonts w:ascii="Saira UNSAM Medium" w:hAnsi="Saira UNSAM Medium" w:cstheme="minorHAnsi"/>
          <w:b/>
          <w:sz w:val="21"/>
          <w:szCs w:val="21"/>
          <w:lang w:val="es-AR"/>
        </w:rPr>
        <w:t>Nombre del alumno:</w:t>
      </w:r>
    </w:p>
    <w:p w14:paraId="642E9A20" w14:textId="77777777" w:rsidR="00C557C5" w:rsidRPr="0094670F" w:rsidRDefault="00C557C5" w:rsidP="00C557C5">
      <w:pPr>
        <w:rPr>
          <w:rFonts w:ascii="Saira UNSAM Medium" w:hAnsi="Saira UNSAM Medium" w:cstheme="minorHAnsi"/>
          <w:b/>
          <w:sz w:val="21"/>
          <w:szCs w:val="21"/>
          <w:lang w:val="es-AR"/>
        </w:rPr>
      </w:pPr>
      <w:r w:rsidRPr="0094670F">
        <w:rPr>
          <w:rFonts w:ascii="Saira UNSAM Medium" w:hAnsi="Saira UNSAM Medium" w:cstheme="minorHAnsi"/>
          <w:b/>
          <w:sz w:val="21"/>
          <w:szCs w:val="21"/>
          <w:lang w:val="es-AR"/>
        </w:rPr>
        <w:t xml:space="preserve">Año de la cursada: </w:t>
      </w:r>
    </w:p>
    <w:p w14:paraId="6BE68C61" w14:textId="77777777" w:rsidR="00BC7748" w:rsidRPr="0094670F" w:rsidRDefault="00BC7748" w:rsidP="004529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sz w:val="21"/>
          <w:szCs w:val="21"/>
          <w:lang w:val="es-ES"/>
        </w:rPr>
      </w:pPr>
    </w:p>
    <w:p w14:paraId="7CF608B9" w14:textId="6E8A2717" w:rsidR="006A1FD0" w:rsidRPr="0094670F" w:rsidRDefault="006A1FD0" w:rsidP="006A1FD0">
      <w:pPr>
        <w:rPr>
          <w:rFonts w:ascii="Saira UNSAM Medium" w:hAnsi="Saira UNSAM Medium" w:cs="Arial"/>
          <w:b/>
          <w:sz w:val="21"/>
          <w:szCs w:val="21"/>
          <w:lang w:val="es-ES"/>
        </w:rPr>
      </w:pPr>
      <w:r w:rsidRPr="0094670F">
        <w:rPr>
          <w:rFonts w:ascii="Saira UNSAM Medium" w:hAnsi="Saira UNSAM Medium" w:cs="Arial"/>
          <w:b/>
          <w:sz w:val="21"/>
          <w:szCs w:val="21"/>
          <w:lang w:val="es-ES"/>
        </w:rPr>
        <w:t xml:space="preserve">Pregunta </w:t>
      </w:r>
      <w:r w:rsidR="00582AD5" w:rsidRPr="0094670F">
        <w:rPr>
          <w:rFonts w:ascii="Saira UNSAM Medium" w:hAnsi="Saira UNSAM Medium" w:cs="Arial"/>
          <w:b/>
          <w:sz w:val="21"/>
          <w:szCs w:val="21"/>
          <w:lang w:val="es-ES"/>
        </w:rPr>
        <w:t>#</w:t>
      </w:r>
      <w:r w:rsidRPr="0094670F">
        <w:rPr>
          <w:rFonts w:ascii="Saira UNSAM Medium" w:hAnsi="Saira UNSAM Medium" w:cs="Arial"/>
          <w:b/>
          <w:sz w:val="21"/>
          <w:szCs w:val="21"/>
          <w:lang w:val="es-ES"/>
        </w:rPr>
        <w:t>4</w:t>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Pr>
          <w:rFonts w:ascii="Saira UNSAM Medium" w:hAnsi="Saira UNSAM Medium" w:cs="Arial"/>
          <w:b/>
          <w:sz w:val="21"/>
          <w:szCs w:val="21"/>
          <w:lang w:val="es-ES"/>
        </w:rPr>
        <w:tab/>
      </w:r>
      <w:r w:rsidR="0094670F" w:rsidRPr="00E4632C">
        <w:rPr>
          <w:rFonts w:ascii="Saira UNSAM Medium" w:hAnsi="Saira UNSAM Medium" w:cstheme="minorHAnsi"/>
          <w:b/>
          <w:sz w:val="21"/>
          <w:szCs w:val="21"/>
          <w:lang w:val="es-AR"/>
        </w:rPr>
        <w:t>Puntaje: 2,5 puntos</w:t>
      </w:r>
      <w:r w:rsidR="0094670F" w:rsidRPr="00E4632C">
        <w:rPr>
          <w:rFonts w:ascii="Saira UNSAM Medium" w:hAnsi="Saira UNSAM Medium" w:cs="Arial"/>
          <w:b/>
          <w:sz w:val="21"/>
          <w:szCs w:val="21"/>
          <w:lang w:val="es-ES"/>
        </w:rPr>
        <w:tab/>
      </w:r>
    </w:p>
    <w:p w14:paraId="33A82A04" w14:textId="77777777" w:rsidR="006A1FD0" w:rsidRPr="006A1FD0" w:rsidRDefault="006A1FD0" w:rsidP="006A1FD0">
      <w:pPr>
        <w:rPr>
          <w:rFonts w:asciiTheme="minorHAnsi" w:hAnsiTheme="minorHAnsi" w:cs="Arial"/>
          <w:bCs/>
          <w:color w:val="C00000"/>
          <w:lang w:val="es-ES"/>
        </w:rPr>
      </w:pPr>
    </w:p>
    <w:p w14:paraId="1B50CA0F" w14:textId="7036D1F3" w:rsidR="00C81992" w:rsidRPr="006A6435" w:rsidRDefault="00BC7748" w:rsidP="00BC77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 w:hanging="12"/>
        <w:jc w:val="both"/>
        <w:rPr>
          <w:rFonts w:ascii="Saira UNSAM Medium" w:hAnsi="Saira UNSAM Medium" w:cs="Arial"/>
          <w:bCs/>
          <w:sz w:val="20"/>
          <w:szCs w:val="20"/>
          <w:lang w:val="es-ES_tradnl"/>
        </w:rPr>
      </w:pPr>
      <w:r w:rsidRPr="006A6435">
        <w:rPr>
          <w:rFonts w:ascii="Saira UNSAM Medium" w:hAnsi="Saira UNSAM Medium" w:cs="Arial"/>
          <w:bCs/>
          <w:i/>
          <w:sz w:val="20"/>
          <w:szCs w:val="20"/>
          <w:lang w:val="es-ES_tradnl"/>
        </w:rPr>
        <w:t>Legionella pneumophila</w:t>
      </w:r>
      <w:r w:rsidRPr="006A6435">
        <w:rPr>
          <w:rFonts w:ascii="Saira UNSAM Medium" w:hAnsi="Saira UNSAM Medium" w:cs="Arial"/>
          <w:bCs/>
          <w:sz w:val="20"/>
          <w:szCs w:val="20"/>
          <w:lang w:val="es-ES_tradnl"/>
        </w:rPr>
        <w:t xml:space="preserve"> es un importante patógeno pulmonar. En la membrana externa de esta bacteria se encuentra una proteína de 29 kD</w:t>
      </w:r>
      <w:r w:rsidR="0090434B" w:rsidRPr="006A6435">
        <w:rPr>
          <w:rFonts w:ascii="Saira UNSAM Medium" w:hAnsi="Saira UNSAM Medium" w:cs="Arial"/>
          <w:bCs/>
          <w:sz w:val="20"/>
          <w:szCs w:val="20"/>
          <w:lang w:val="es-ES_tradnl"/>
        </w:rPr>
        <w:t>a</w:t>
      </w:r>
      <w:r w:rsidRPr="006A6435">
        <w:rPr>
          <w:rFonts w:ascii="Saira UNSAM Medium" w:hAnsi="Saira UNSAM Medium" w:cs="Arial"/>
          <w:bCs/>
          <w:sz w:val="20"/>
          <w:szCs w:val="20"/>
          <w:lang w:val="es-ES_tradnl"/>
        </w:rPr>
        <w:t xml:space="preserve"> (p29) que además de constituir un factor de patogenicidad de la bacteria</w:t>
      </w:r>
      <w:r w:rsidR="00AF6B26" w:rsidRPr="006A6435">
        <w:rPr>
          <w:rFonts w:ascii="Saira UNSAM Medium" w:hAnsi="Saira UNSAM Medium" w:cs="Arial"/>
          <w:bCs/>
          <w:sz w:val="20"/>
          <w:szCs w:val="20"/>
          <w:lang w:val="es-ES_tradnl"/>
        </w:rPr>
        <w:t>,</w:t>
      </w:r>
      <w:r w:rsidRPr="006A6435">
        <w:rPr>
          <w:rFonts w:ascii="Saira UNSAM Medium" w:hAnsi="Saira UNSAM Medium" w:cs="Arial"/>
          <w:bCs/>
          <w:sz w:val="20"/>
          <w:szCs w:val="20"/>
          <w:lang w:val="es-ES_tradnl"/>
        </w:rPr>
        <w:t xml:space="preserve"> es reconocido como la proteína </w:t>
      </w:r>
      <w:r w:rsidR="00F27342" w:rsidRPr="006A6435">
        <w:rPr>
          <w:rFonts w:ascii="Saira UNSAM Medium" w:hAnsi="Saira UNSAM Medium" w:cs="Arial"/>
          <w:bCs/>
          <w:sz w:val="20"/>
          <w:szCs w:val="20"/>
          <w:lang w:val="es-ES_tradnl"/>
        </w:rPr>
        <w:t>p</w:t>
      </w:r>
      <w:r w:rsidR="002C3E2F" w:rsidRPr="006A6435">
        <w:rPr>
          <w:rFonts w:ascii="Saira UNSAM Medium" w:hAnsi="Saira UNSAM Medium" w:cs="Arial"/>
          <w:bCs/>
          <w:sz w:val="20"/>
          <w:szCs w:val="20"/>
          <w:lang w:val="es-ES_tradnl"/>
        </w:rPr>
        <w:t>rincipal</w:t>
      </w:r>
      <w:r w:rsidR="00F27342" w:rsidRPr="006A6435">
        <w:rPr>
          <w:rFonts w:ascii="Saira UNSAM Medium" w:hAnsi="Saira UNSAM Medium" w:cs="Arial"/>
          <w:bCs/>
          <w:sz w:val="20"/>
          <w:szCs w:val="20"/>
          <w:lang w:val="es-ES_tradnl"/>
        </w:rPr>
        <w:t xml:space="preserve"> de </w:t>
      </w:r>
      <w:r w:rsidRPr="006A6435">
        <w:rPr>
          <w:rFonts w:ascii="Saira UNSAM Medium" w:hAnsi="Saira UNSAM Medium" w:cs="Arial"/>
          <w:bCs/>
          <w:sz w:val="20"/>
          <w:szCs w:val="20"/>
          <w:lang w:val="es-ES_tradnl"/>
        </w:rPr>
        <w:t xml:space="preserve">la membrana. </w:t>
      </w:r>
    </w:p>
    <w:p w14:paraId="1B814332" w14:textId="664FB7F3" w:rsidR="00BC7748" w:rsidRPr="006A6435" w:rsidRDefault="00BC7748" w:rsidP="00BC77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 w:hanging="12"/>
        <w:jc w:val="both"/>
        <w:rPr>
          <w:rStyle w:val="superscript"/>
          <w:rFonts w:ascii="Saira UNSAM Medium" w:hAnsi="Saira UNSAM Medium" w:cs="Arial"/>
          <w:bCs/>
          <w:szCs w:val="20"/>
          <w:lang w:val="es-ES_tradnl"/>
        </w:rPr>
      </w:pPr>
      <w:r w:rsidRPr="006A6435">
        <w:rPr>
          <w:rFonts w:ascii="Saira UNSAM Medium" w:hAnsi="Saira UNSAM Medium" w:cs="Arial"/>
          <w:bCs/>
          <w:sz w:val="20"/>
          <w:szCs w:val="20"/>
          <w:lang w:val="es-ES_tradnl"/>
        </w:rPr>
        <w:t>Dato: La p29 es una porina que forma canales de permeabilidad para iones</w:t>
      </w:r>
      <w:r w:rsidRPr="006A6435">
        <w:rPr>
          <w:rStyle w:val="superscript"/>
          <w:rFonts w:ascii="Saira UNSAM Medium" w:hAnsi="Saira UNSAM Medium" w:cs="Arial"/>
          <w:bCs/>
          <w:szCs w:val="20"/>
          <w:lang w:val="es-ES_tradnl"/>
        </w:rPr>
        <w:t>.</w:t>
      </w:r>
    </w:p>
    <w:p w14:paraId="48FBA39D" w14:textId="77777777" w:rsidR="00BC7748" w:rsidRPr="006A6435" w:rsidRDefault="00BC7748" w:rsidP="00BC77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 w:hanging="12"/>
        <w:jc w:val="both"/>
        <w:rPr>
          <w:rFonts w:ascii="Saira UNSAM Medium" w:hAnsi="Saira UNSAM Medium" w:cs="Arial"/>
          <w:bCs/>
          <w:sz w:val="20"/>
          <w:szCs w:val="20"/>
          <w:lang w:val="es-ES_tradnl"/>
        </w:rPr>
      </w:pPr>
    </w:p>
    <w:p w14:paraId="0CA644C4" w14:textId="47702637" w:rsidR="003B15D0" w:rsidRPr="006A6435" w:rsidRDefault="003B15D0" w:rsidP="003B15D0">
      <w:pPr>
        <w:pStyle w:val="Prrafodelista"/>
        <w:numPr>
          <w:ilvl w:val="0"/>
          <w:numId w:val="3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sz w:val="20"/>
          <w:szCs w:val="20"/>
          <w:lang w:val="es-ES_tradnl"/>
        </w:rPr>
      </w:pPr>
      <w:r w:rsidRPr="006A6435">
        <w:rPr>
          <w:rFonts w:ascii="Saira UNSAM Medium" w:hAnsi="Saira UNSAM Medium" w:cs="Arial"/>
          <w:bCs/>
          <w:sz w:val="20"/>
          <w:szCs w:val="20"/>
          <w:lang w:val="es-ES_tradnl"/>
        </w:rPr>
        <w:t xml:space="preserve">Para aislar la proteína p29 de un cultivo bacteriano, un grupo de investigación utiliza 3 estrategias diferentes: </w:t>
      </w:r>
    </w:p>
    <w:p w14:paraId="1188B706" w14:textId="465A130B" w:rsidR="003B15D0" w:rsidRPr="006A6435" w:rsidRDefault="003B15D0" w:rsidP="006A6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sz w:val="20"/>
          <w:szCs w:val="20"/>
          <w:lang w:val="es-ES_tradnl"/>
        </w:rPr>
      </w:pPr>
      <w:r w:rsidRPr="006A6435">
        <w:rPr>
          <w:rFonts w:ascii="Saira UNSAM Medium" w:hAnsi="Saira UNSAM Medium" w:cs="Arial"/>
          <w:bCs/>
          <w:sz w:val="20"/>
          <w:szCs w:val="20"/>
          <w:lang w:val="es-ES_tradnl"/>
        </w:rPr>
        <w:tab/>
        <w:t xml:space="preserve"> 1. sonicación</w:t>
      </w:r>
      <w:r w:rsidR="002D0DDC" w:rsidRPr="006A6435">
        <w:rPr>
          <w:rFonts w:ascii="Saira UNSAM Medium" w:hAnsi="Saira UNSAM Medium" w:cs="Arial"/>
          <w:bCs/>
          <w:sz w:val="20"/>
          <w:szCs w:val="20"/>
          <w:lang w:val="es-ES_tradnl"/>
        </w:rPr>
        <w:t xml:space="preserve"> (ruptura mecánica)</w:t>
      </w:r>
    </w:p>
    <w:p w14:paraId="3F8F243C" w14:textId="2467E3B6" w:rsidR="003B15D0" w:rsidRPr="006A6435" w:rsidRDefault="003B15D0" w:rsidP="006A6435">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56"/>
        <w:jc w:val="both"/>
        <w:rPr>
          <w:rFonts w:ascii="Saira UNSAM Medium" w:hAnsi="Saira UNSAM Medium" w:cs="Arial"/>
          <w:bCs/>
          <w:sz w:val="20"/>
          <w:szCs w:val="20"/>
          <w:lang w:val="es-ES_tradnl"/>
        </w:rPr>
      </w:pPr>
      <w:r w:rsidRPr="006A6435">
        <w:rPr>
          <w:rFonts w:ascii="Saira UNSAM Medium" w:hAnsi="Saira UNSAM Medium" w:cs="Arial"/>
          <w:bCs/>
          <w:sz w:val="20"/>
          <w:szCs w:val="20"/>
          <w:lang w:val="es-ES_tradnl"/>
        </w:rPr>
        <w:t>2. Tratamiento con un detergente (Sarkosil)</w:t>
      </w:r>
    </w:p>
    <w:p w14:paraId="5489EFC2" w14:textId="01977C66" w:rsidR="003B15D0" w:rsidRPr="006A6435" w:rsidRDefault="003B15D0" w:rsidP="003B15D0">
      <w:pPr>
        <w:pStyle w:val="Prrafodelista"/>
        <w:numPr>
          <w:ilvl w:val="0"/>
          <w:numId w:val="3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sz w:val="20"/>
          <w:szCs w:val="20"/>
          <w:lang w:val="es-ES_tradnl"/>
        </w:rPr>
      </w:pPr>
      <w:r w:rsidRPr="006A6435">
        <w:rPr>
          <w:rFonts w:ascii="Saira UNSAM Medium" w:hAnsi="Saira UNSAM Medium" w:cs="Arial"/>
          <w:bCs/>
          <w:sz w:val="20"/>
          <w:szCs w:val="20"/>
          <w:lang w:val="es-ES_tradnl"/>
        </w:rPr>
        <w:t>Sonicación+Sarkosil.</w:t>
      </w:r>
    </w:p>
    <w:p w14:paraId="2B8C029D" w14:textId="7E63B6A8" w:rsidR="003B15D0" w:rsidRPr="006A6435" w:rsidRDefault="003B15D0" w:rsidP="006A6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Saira UNSAM Medium" w:hAnsi="Saira UNSAM Medium" w:cs="Arial"/>
          <w:bCs/>
          <w:sz w:val="20"/>
          <w:szCs w:val="20"/>
          <w:lang w:val="es-ES_tradnl"/>
        </w:rPr>
      </w:pPr>
      <w:r w:rsidRPr="006A6435">
        <w:rPr>
          <w:rFonts w:ascii="Saira UNSAM Medium" w:hAnsi="Saira UNSAM Medium" w:cs="Arial"/>
          <w:bCs/>
          <w:sz w:val="20"/>
          <w:szCs w:val="20"/>
          <w:lang w:val="es-ES_tradnl"/>
        </w:rPr>
        <w:t xml:space="preserve"> Luego realizan un SDS-PAGE </w:t>
      </w:r>
      <w:r w:rsidR="002D0DDC" w:rsidRPr="006A6435">
        <w:rPr>
          <w:rFonts w:ascii="Saira UNSAM Medium" w:hAnsi="Saira UNSAM Medium" w:cs="Arial"/>
          <w:bCs/>
          <w:sz w:val="20"/>
          <w:szCs w:val="20"/>
          <w:lang w:val="es-ES_tradnl"/>
        </w:rPr>
        <w:t>sembrando el sobrenadante resultante de</w:t>
      </w:r>
      <w:r w:rsidRPr="006A6435">
        <w:rPr>
          <w:rFonts w:ascii="Saira UNSAM Medium" w:hAnsi="Saira UNSAM Medium" w:cs="Arial"/>
          <w:bCs/>
          <w:sz w:val="20"/>
          <w:szCs w:val="20"/>
          <w:lang w:val="es-ES_tradnl"/>
        </w:rPr>
        <w:t xml:space="preserve"> cada tratamiento</w:t>
      </w:r>
      <w:r w:rsidR="00D85AF1" w:rsidRPr="006A6435">
        <w:rPr>
          <w:rFonts w:ascii="Saira UNSAM Medium" w:hAnsi="Saira UNSAM Medium" w:cs="Arial"/>
          <w:bCs/>
          <w:sz w:val="20"/>
          <w:szCs w:val="20"/>
          <w:lang w:val="es-ES_tradnl"/>
        </w:rPr>
        <w:t xml:space="preserve"> y un marcador de peso molecular,</w:t>
      </w:r>
      <w:r w:rsidR="002D0DDC" w:rsidRPr="006A6435">
        <w:rPr>
          <w:rFonts w:ascii="Saira UNSAM Medium" w:hAnsi="Saira UNSAM Medium" w:cs="Arial"/>
          <w:bCs/>
          <w:sz w:val="20"/>
          <w:szCs w:val="20"/>
          <w:lang w:val="es-ES_tradnl"/>
        </w:rPr>
        <w:t xml:space="preserve"> obteniendo </w:t>
      </w:r>
      <w:r w:rsidR="006A6435" w:rsidRPr="006A6435">
        <w:rPr>
          <w:rFonts w:ascii="Saira UNSAM Medium" w:hAnsi="Saira UNSAM Medium" w:cs="Arial"/>
          <w:bCs/>
          <w:sz w:val="20"/>
          <w:szCs w:val="20"/>
          <w:lang w:val="es-ES_tradnl"/>
        </w:rPr>
        <w:t>el siguiente resultado (ver Fig# 1)</w:t>
      </w:r>
      <w:r w:rsidR="002D0DDC" w:rsidRPr="006A6435">
        <w:rPr>
          <w:rFonts w:ascii="Saira UNSAM Medium" w:hAnsi="Saira UNSAM Medium" w:cs="Arial"/>
          <w:bCs/>
          <w:sz w:val="20"/>
          <w:szCs w:val="20"/>
          <w:lang w:val="es-ES_tradnl"/>
        </w:rPr>
        <w:t>:</w:t>
      </w:r>
    </w:p>
    <w:p w14:paraId="2FFA4982" w14:textId="50E41C08" w:rsidR="003B15D0" w:rsidRDefault="003B15D0"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lang w:val="es-ES_tradnl"/>
        </w:rPr>
      </w:pPr>
    </w:p>
    <w:p w14:paraId="392FAE57" w14:textId="69CE63F6" w:rsidR="003B15D0"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lang w:val="es-ES_tradnl"/>
        </w:rPr>
      </w:pPr>
      <w:r w:rsidRPr="006A1FD0">
        <w:rPr>
          <w:rFonts w:ascii="Arial" w:hAnsi="Arial" w:cs="Arial"/>
          <w:noProof/>
          <w:lang w:val="es-AR" w:eastAsia="es-AR"/>
        </w:rPr>
        <w:drawing>
          <wp:anchor distT="0" distB="0" distL="114300" distR="114300" simplePos="0" relativeHeight="251683840" behindDoc="0" locked="0" layoutInCell="1" allowOverlap="0" wp14:anchorId="387F5453" wp14:editId="2DDDCAC1">
            <wp:simplePos x="0" y="0"/>
            <wp:positionH relativeFrom="margin">
              <wp:posOffset>0</wp:posOffset>
            </wp:positionH>
            <wp:positionV relativeFrom="paragraph">
              <wp:posOffset>182880</wp:posOffset>
            </wp:positionV>
            <wp:extent cx="2086700" cy="2556000"/>
            <wp:effectExtent l="0" t="0" r="8890" b="0"/>
            <wp:wrapSquare wrapText="bothSides"/>
            <wp:docPr id="1" name="Imagen 1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A picture containing text,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86700" cy="2556000"/>
                    </a:xfrm>
                    <a:prstGeom prst="rect">
                      <a:avLst/>
                    </a:prstGeom>
                  </pic:spPr>
                </pic:pic>
              </a:graphicData>
            </a:graphic>
            <wp14:sizeRelH relativeFrom="margin">
              <wp14:pctWidth>0</wp14:pctWidth>
            </wp14:sizeRelH>
            <wp14:sizeRelV relativeFrom="margin">
              <wp14:pctHeight>0</wp14:pctHeight>
            </wp14:sizeRelV>
          </wp:anchor>
        </w:drawing>
      </w:r>
    </w:p>
    <w:p w14:paraId="569C05EC" w14:textId="5EF6289F" w:rsidR="003B15D0" w:rsidRDefault="003B15D0"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lang w:val="es-ES_tradnl"/>
        </w:rPr>
      </w:pPr>
    </w:p>
    <w:p w14:paraId="3D8CDC46" w14:textId="3334DBDF" w:rsidR="003B15D0" w:rsidRPr="006A6435" w:rsidRDefault="002D0DDC" w:rsidP="006A6435">
      <w:pPr>
        <w:pStyle w:val="NormalWeb"/>
        <w:shd w:val="clear" w:color="auto" w:fill="FFFFFF"/>
        <w:ind w:left="567"/>
        <w:rPr>
          <w:rFonts w:ascii="Saira UNSAM Medium" w:hAnsi="Saira UNSAM Medium" w:cstheme="minorHAnsi"/>
          <w:b/>
          <w:bCs/>
          <w:color w:val="000000"/>
          <w:sz w:val="20"/>
          <w:szCs w:val="20"/>
          <w:lang w:val="es-ES"/>
        </w:rPr>
      </w:pPr>
      <w:r w:rsidRPr="006A6435">
        <w:rPr>
          <w:rFonts w:ascii="Saira UNSAM Medium" w:hAnsi="Saira UNSAM Medium" w:cstheme="minorHAnsi"/>
          <w:b/>
          <w:bCs/>
          <w:color w:val="000000"/>
          <w:sz w:val="20"/>
          <w:szCs w:val="20"/>
          <w:lang w:val="es-ES"/>
        </w:rPr>
        <w:t>Fig. 1.</w:t>
      </w:r>
      <w:r w:rsidRPr="006A6435">
        <w:rPr>
          <w:rFonts w:ascii="Saira UNSAM Medium" w:hAnsi="Saira UNSAM Medium" w:cstheme="minorHAnsi"/>
          <w:color w:val="000000"/>
          <w:sz w:val="20"/>
          <w:szCs w:val="20"/>
          <w:lang w:val="es-ES"/>
        </w:rPr>
        <w:t> </w:t>
      </w:r>
      <w:r w:rsidRPr="006A6435">
        <w:rPr>
          <w:rFonts w:ascii="Saira UNSAM Medium" w:hAnsi="Saira UNSAM Medium" w:cstheme="minorHAnsi"/>
          <w:b/>
          <w:bCs/>
          <w:i/>
          <w:iCs/>
          <w:color w:val="000000"/>
          <w:sz w:val="20"/>
          <w:szCs w:val="20"/>
          <w:lang w:val="es-ES"/>
        </w:rPr>
        <w:t>Electroforesis en gel de poliacrilamida de las distintas fracciones obtenidas</w:t>
      </w:r>
    </w:p>
    <w:p w14:paraId="25428A5A" w14:textId="205C6EF3"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335A9429"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5BCD0A04" w14:textId="01DB8593"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5BA4AACD"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4E4D2842"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1D3FC197"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3E14F9FE"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2F2EA0BC"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70CAEF36"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665A8C6D" w14:textId="77777777" w:rsidR="002D0DDC" w:rsidRPr="006A6435" w:rsidRDefault="002D0DDC" w:rsidP="003B15D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16"/>
        <w:jc w:val="both"/>
        <w:rPr>
          <w:rFonts w:asciiTheme="minorHAnsi" w:hAnsiTheme="minorHAnsi" w:cs="Arial"/>
          <w:bCs/>
          <w:sz w:val="20"/>
          <w:szCs w:val="20"/>
          <w:lang w:val="es-ES_tradnl"/>
        </w:rPr>
      </w:pPr>
    </w:p>
    <w:p w14:paraId="0DAB1BC9" w14:textId="77777777" w:rsidR="006A6435" w:rsidRDefault="006A6435" w:rsidP="002D0DDC">
      <w:pPr>
        <w:tabs>
          <w:tab w:val="left" w:pos="2832"/>
          <w:tab w:val="left" w:pos="3540"/>
          <w:tab w:val="left" w:pos="4248"/>
          <w:tab w:val="left" w:pos="4956"/>
          <w:tab w:val="left" w:pos="5664"/>
          <w:tab w:val="left" w:pos="6372"/>
          <w:tab w:val="left" w:pos="7080"/>
          <w:tab w:val="left" w:pos="7788"/>
          <w:tab w:val="left" w:pos="8496"/>
          <w:tab w:val="left" w:pos="9204"/>
        </w:tabs>
        <w:rPr>
          <w:rFonts w:ascii="Saira UNSAM Medium" w:hAnsi="Saira UNSAM Medium" w:cstheme="minorHAnsi"/>
          <w:b/>
          <w:bCs/>
          <w:color w:val="000000" w:themeColor="text1"/>
          <w:sz w:val="20"/>
          <w:szCs w:val="20"/>
          <w:shd w:val="clear" w:color="auto" w:fill="FFFFFF"/>
          <w:lang w:val="es-ES"/>
        </w:rPr>
      </w:pPr>
    </w:p>
    <w:p w14:paraId="077F2234" w14:textId="39BC7396" w:rsidR="002D0DDC" w:rsidRPr="006A6435" w:rsidRDefault="002D0DDC" w:rsidP="002D0DDC">
      <w:pPr>
        <w:tabs>
          <w:tab w:val="left" w:pos="2832"/>
          <w:tab w:val="left" w:pos="3540"/>
          <w:tab w:val="left" w:pos="4248"/>
          <w:tab w:val="left" w:pos="4956"/>
          <w:tab w:val="left" w:pos="5664"/>
          <w:tab w:val="left" w:pos="6372"/>
          <w:tab w:val="left" w:pos="7080"/>
          <w:tab w:val="left" w:pos="7788"/>
          <w:tab w:val="left" w:pos="8496"/>
          <w:tab w:val="left" w:pos="9204"/>
        </w:tabs>
        <w:rPr>
          <w:rFonts w:ascii="Saira UNSAM Medium" w:hAnsi="Saira UNSAM Medium" w:cstheme="minorHAnsi"/>
          <w:b/>
          <w:bCs/>
          <w:color w:val="000000" w:themeColor="text1"/>
          <w:sz w:val="20"/>
          <w:szCs w:val="20"/>
          <w:shd w:val="clear" w:color="auto" w:fill="FFFFFF"/>
          <w:lang w:val="es-ES"/>
        </w:rPr>
      </w:pPr>
      <w:r w:rsidRPr="006A6435">
        <w:rPr>
          <w:rFonts w:ascii="Saira UNSAM Medium" w:hAnsi="Saira UNSAM Medium" w:cstheme="minorHAnsi"/>
          <w:b/>
          <w:bCs/>
          <w:color w:val="000000" w:themeColor="text1"/>
          <w:sz w:val="20"/>
          <w:szCs w:val="20"/>
          <w:shd w:val="clear" w:color="auto" w:fill="FFFFFF"/>
          <w:lang w:val="es-ES"/>
        </w:rPr>
        <w:t>Observe la Figura 1 y responda:</w:t>
      </w:r>
    </w:p>
    <w:p w14:paraId="0C149E36" w14:textId="48972406" w:rsidR="00D85AF1" w:rsidRPr="006A6435" w:rsidRDefault="002D0DDC" w:rsidP="002D0DDC">
      <w:pPr>
        <w:pStyle w:val="Prrafodelista"/>
        <w:numPr>
          <w:ilvl w:val="0"/>
          <w:numId w:val="24"/>
        </w:numPr>
        <w:tabs>
          <w:tab w:val="left" w:pos="2832"/>
          <w:tab w:val="left" w:pos="3540"/>
          <w:tab w:val="left" w:pos="4248"/>
          <w:tab w:val="left" w:pos="4956"/>
          <w:tab w:val="left" w:pos="5664"/>
          <w:tab w:val="left" w:pos="6372"/>
          <w:tab w:val="left" w:pos="7080"/>
          <w:tab w:val="left" w:pos="7788"/>
          <w:tab w:val="left" w:pos="8496"/>
          <w:tab w:val="left" w:pos="9204"/>
        </w:tabs>
        <w:rPr>
          <w:rFonts w:ascii="Saira UNSAM Medium" w:hAnsi="Saira UNSAM Medium" w:cstheme="minorHAnsi"/>
          <w:color w:val="4472C4" w:themeColor="accent1"/>
          <w:sz w:val="20"/>
          <w:szCs w:val="20"/>
          <w:shd w:val="clear" w:color="auto" w:fill="FFFFFF"/>
          <w:lang w:val="es-ES"/>
        </w:rPr>
      </w:pPr>
      <w:r w:rsidRPr="006A6435">
        <w:rPr>
          <w:rFonts w:ascii="Saira UNSAM Medium" w:hAnsi="Saira UNSAM Medium" w:cstheme="minorHAnsi"/>
          <w:color w:val="000000" w:themeColor="text1"/>
          <w:sz w:val="20"/>
          <w:szCs w:val="20"/>
          <w:shd w:val="clear" w:color="auto" w:fill="FFFFFF"/>
          <w:lang w:val="es-ES"/>
        </w:rPr>
        <w:t>Asigne a cada calle uno de los tratamientos utilizados como estrategia para obtener p29 y justifique su elección.</w:t>
      </w:r>
      <w:r w:rsidR="00D85AF1" w:rsidRPr="006A6435">
        <w:rPr>
          <w:rFonts w:ascii="Saira UNSAM Medium" w:hAnsi="Saira UNSAM Medium" w:cstheme="minorHAnsi"/>
          <w:color w:val="000000" w:themeColor="text1"/>
          <w:sz w:val="20"/>
          <w:szCs w:val="20"/>
          <w:shd w:val="clear" w:color="auto" w:fill="FFFFFF"/>
          <w:lang w:val="es-ES"/>
        </w:rPr>
        <w:t xml:space="preserve"> Indique cual es la calle correspondiente al marcador de peso molecular.</w:t>
      </w:r>
    </w:p>
    <w:p w14:paraId="334FD84B" w14:textId="67A209E2" w:rsidR="002D0DDC" w:rsidRPr="006A6435" w:rsidRDefault="006A6435" w:rsidP="002D0DDC">
      <w:pPr>
        <w:pStyle w:val="Prrafodelista"/>
        <w:numPr>
          <w:ilvl w:val="0"/>
          <w:numId w:val="24"/>
        </w:numPr>
        <w:tabs>
          <w:tab w:val="left" w:pos="2832"/>
          <w:tab w:val="left" w:pos="3540"/>
          <w:tab w:val="left" w:pos="4248"/>
          <w:tab w:val="left" w:pos="4956"/>
          <w:tab w:val="left" w:pos="5664"/>
          <w:tab w:val="left" w:pos="6372"/>
          <w:tab w:val="left" w:pos="7080"/>
          <w:tab w:val="left" w:pos="7788"/>
          <w:tab w:val="left" w:pos="8496"/>
          <w:tab w:val="left" w:pos="9204"/>
        </w:tabs>
        <w:rPr>
          <w:rFonts w:ascii="Saira UNSAM Medium" w:hAnsi="Saira UNSAM Medium" w:cstheme="minorHAnsi"/>
          <w:color w:val="4472C4" w:themeColor="accent1"/>
          <w:sz w:val="20"/>
          <w:szCs w:val="20"/>
          <w:shd w:val="clear" w:color="auto" w:fill="FFFFFF"/>
          <w:lang w:val="es-ES"/>
        </w:rPr>
      </w:pPr>
      <w:r w:rsidRPr="006A6435">
        <w:rPr>
          <w:rFonts w:ascii="Saira UNSAM Medium" w:hAnsi="Saira UNSAM Medium" w:cstheme="minorHAnsi"/>
          <w:color w:val="000000" w:themeColor="text1"/>
          <w:sz w:val="20"/>
          <w:szCs w:val="20"/>
          <w:shd w:val="clear" w:color="auto" w:fill="FFFFFF"/>
          <w:lang w:val="es-ES"/>
        </w:rPr>
        <w:t>¿Qué tipo de información general se obtiene a partir del análisis de un SDS-PAGE?</w:t>
      </w:r>
    </w:p>
    <w:p w14:paraId="19297FF4" w14:textId="77777777" w:rsidR="002D0DDC" w:rsidRPr="006A6435" w:rsidRDefault="002D0DDC" w:rsidP="002D0DDC">
      <w:pPr>
        <w:pStyle w:val="Prrafodelista"/>
        <w:numPr>
          <w:ilvl w:val="0"/>
          <w:numId w:val="24"/>
        </w:numPr>
        <w:tabs>
          <w:tab w:val="left" w:pos="2832"/>
          <w:tab w:val="left" w:pos="3540"/>
          <w:tab w:val="left" w:pos="4248"/>
          <w:tab w:val="left" w:pos="4956"/>
          <w:tab w:val="left" w:pos="5664"/>
          <w:tab w:val="left" w:pos="6372"/>
          <w:tab w:val="left" w:pos="7080"/>
          <w:tab w:val="left" w:pos="7788"/>
          <w:tab w:val="left" w:pos="8496"/>
          <w:tab w:val="left" w:pos="9204"/>
        </w:tabs>
        <w:rPr>
          <w:rFonts w:ascii="Saira UNSAM Medium" w:hAnsi="Saira UNSAM Medium" w:cstheme="minorHAnsi"/>
          <w:color w:val="000000" w:themeColor="text1"/>
          <w:sz w:val="20"/>
          <w:szCs w:val="20"/>
          <w:shd w:val="clear" w:color="auto" w:fill="FFFFFF"/>
          <w:lang w:val="es-ES"/>
        </w:rPr>
      </w:pPr>
      <w:r w:rsidRPr="006A6435">
        <w:rPr>
          <w:rFonts w:ascii="Saira UNSAM Medium" w:hAnsi="Saira UNSAM Medium" w:cstheme="minorHAnsi"/>
          <w:color w:val="000000" w:themeColor="text1"/>
          <w:sz w:val="20"/>
          <w:szCs w:val="20"/>
          <w:shd w:val="clear" w:color="auto" w:fill="FFFFFF"/>
          <w:lang w:val="es-ES"/>
        </w:rPr>
        <w:t>¿Qué efecto tiene el empleo de Sarkosil sobre la membrana de la bacteria?</w:t>
      </w:r>
    </w:p>
    <w:p w14:paraId="681E6AC9" w14:textId="6B9D4089" w:rsidR="002D0DDC" w:rsidRPr="006A6435" w:rsidRDefault="002D0DDC" w:rsidP="002D0DDC">
      <w:pPr>
        <w:pStyle w:val="Prrafodelista"/>
        <w:numPr>
          <w:ilvl w:val="0"/>
          <w:numId w:val="24"/>
        </w:numPr>
        <w:tabs>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000000" w:themeColor="text1"/>
          <w:sz w:val="20"/>
          <w:szCs w:val="20"/>
          <w:shd w:val="clear" w:color="auto" w:fill="FFFFFF"/>
          <w:lang w:val="es-ES"/>
        </w:rPr>
      </w:pPr>
      <w:r w:rsidRPr="006A6435">
        <w:rPr>
          <w:rFonts w:ascii="Saira UNSAM Medium" w:hAnsi="Saira UNSAM Medium" w:cstheme="minorHAnsi"/>
          <w:color w:val="000000" w:themeColor="text1"/>
          <w:sz w:val="20"/>
          <w:szCs w:val="20"/>
          <w:shd w:val="clear" w:color="auto" w:fill="FFFFFF"/>
          <w:lang w:val="es-ES"/>
        </w:rPr>
        <w:t xml:space="preserve">¿En </w:t>
      </w:r>
      <w:r w:rsidR="00D85AF1" w:rsidRPr="006A6435">
        <w:rPr>
          <w:rFonts w:ascii="Saira UNSAM Medium" w:hAnsi="Saira UNSAM Medium" w:cstheme="minorHAnsi"/>
          <w:color w:val="000000" w:themeColor="text1"/>
          <w:sz w:val="20"/>
          <w:szCs w:val="20"/>
          <w:shd w:val="clear" w:color="auto" w:fill="FFFFFF"/>
          <w:lang w:val="es-ES"/>
        </w:rPr>
        <w:t>qué</w:t>
      </w:r>
      <w:r w:rsidRPr="006A6435">
        <w:rPr>
          <w:rFonts w:ascii="Saira UNSAM Medium" w:hAnsi="Saira UNSAM Medium" w:cstheme="minorHAnsi"/>
          <w:color w:val="000000" w:themeColor="text1"/>
          <w:sz w:val="20"/>
          <w:szCs w:val="20"/>
          <w:shd w:val="clear" w:color="auto" w:fill="FFFFFF"/>
          <w:lang w:val="es-ES"/>
        </w:rPr>
        <w:t xml:space="preserve"> calle del </w:t>
      </w:r>
      <w:r w:rsidR="00D85AF1" w:rsidRPr="006A6435">
        <w:rPr>
          <w:rFonts w:ascii="Saira UNSAM Medium" w:hAnsi="Saira UNSAM Medium" w:cstheme="minorHAnsi"/>
          <w:color w:val="000000" w:themeColor="text1"/>
          <w:sz w:val="20"/>
          <w:szCs w:val="20"/>
          <w:shd w:val="clear" w:color="auto" w:fill="FFFFFF"/>
          <w:lang w:val="es-ES"/>
        </w:rPr>
        <w:t>SDS-</w:t>
      </w:r>
      <w:r w:rsidRPr="006A6435">
        <w:rPr>
          <w:rFonts w:ascii="Saira UNSAM Medium" w:hAnsi="Saira UNSAM Medium" w:cstheme="minorHAnsi"/>
          <w:color w:val="000000" w:themeColor="text1"/>
          <w:sz w:val="20"/>
          <w:szCs w:val="20"/>
          <w:shd w:val="clear" w:color="auto" w:fill="FFFFFF"/>
          <w:lang w:val="es-ES"/>
        </w:rPr>
        <w:t xml:space="preserve">PAGE cree Ud. que se obtuvo la proteína de interés con mayor pureza? ¿Por qué?  </w:t>
      </w:r>
    </w:p>
    <w:p w14:paraId="438AFEBF" w14:textId="06E25908" w:rsidR="008A24F7" w:rsidRDefault="002D0DDC" w:rsidP="006A6435">
      <w:pPr>
        <w:pStyle w:val="Prrafodelista"/>
        <w:numPr>
          <w:ilvl w:val="0"/>
          <w:numId w:val="24"/>
        </w:numPr>
        <w:tabs>
          <w:tab w:val="left" w:pos="2832"/>
          <w:tab w:val="left" w:pos="3540"/>
          <w:tab w:val="left" w:pos="4248"/>
          <w:tab w:val="left" w:pos="4956"/>
          <w:tab w:val="left" w:pos="5664"/>
          <w:tab w:val="left" w:pos="6372"/>
          <w:tab w:val="left" w:pos="7080"/>
          <w:tab w:val="left" w:pos="7788"/>
          <w:tab w:val="left" w:pos="8496"/>
          <w:tab w:val="left" w:pos="9204"/>
        </w:tabs>
        <w:rPr>
          <w:rFonts w:cstheme="minorHAnsi"/>
          <w:b/>
          <w:color w:val="000000" w:themeColor="text1"/>
          <w:szCs w:val="22"/>
          <w:shd w:val="clear" w:color="auto" w:fill="FFFFFF"/>
          <w:lang w:val="es-ES"/>
        </w:rPr>
      </w:pPr>
      <w:r w:rsidRPr="006A6435">
        <w:rPr>
          <w:rFonts w:ascii="Saira UNSAM Medium" w:hAnsi="Saira UNSAM Medium" w:cstheme="minorHAnsi"/>
          <w:color w:val="000000" w:themeColor="text1"/>
          <w:sz w:val="20"/>
          <w:szCs w:val="20"/>
          <w:shd w:val="clear" w:color="auto" w:fill="FFFFFF"/>
          <w:lang w:val="es-ES"/>
        </w:rPr>
        <w:t>¿Qué son y para qué siembran “marcadores de pesos moleculares”? Tome como referencia la figura e indique cual es el sentido de corrida de las muestras (¿de arriba hacia abajo o de abajo hacia arriba?)</w:t>
      </w:r>
      <w:r w:rsidR="006A6435">
        <w:rPr>
          <w:rFonts w:ascii="Saira UNSAM Medium" w:hAnsi="Saira UNSAM Medium" w:cstheme="minorHAnsi"/>
          <w:color w:val="000000" w:themeColor="text1"/>
          <w:sz w:val="20"/>
          <w:szCs w:val="20"/>
          <w:shd w:val="clear" w:color="auto" w:fill="FFFFFF"/>
          <w:lang w:val="es-ES"/>
        </w:rPr>
        <w:t>,</w:t>
      </w:r>
      <w:r w:rsidRPr="006A6435">
        <w:rPr>
          <w:rFonts w:ascii="Saira UNSAM Medium" w:hAnsi="Saira UNSAM Medium" w:cstheme="minorHAnsi"/>
          <w:color w:val="000000" w:themeColor="text1"/>
          <w:sz w:val="20"/>
          <w:szCs w:val="20"/>
          <w:shd w:val="clear" w:color="auto" w:fill="FFFFFF"/>
          <w:lang w:val="es-ES"/>
        </w:rPr>
        <w:t xml:space="preserve"> cuál </w:t>
      </w:r>
      <w:r w:rsidRPr="006A6435">
        <w:rPr>
          <w:rFonts w:ascii="Saira UNSAM Medium" w:hAnsi="Saira UNSAM Medium" w:cstheme="minorHAnsi"/>
          <w:color w:val="000000" w:themeColor="text1"/>
          <w:sz w:val="20"/>
          <w:szCs w:val="20"/>
          <w:shd w:val="clear" w:color="auto" w:fill="FFFFFF"/>
          <w:lang w:val="es-ES"/>
        </w:rPr>
        <w:lastRenderedPageBreak/>
        <w:t xml:space="preserve">sería la banda de mayor peso molecular en </w:t>
      </w:r>
      <w:r w:rsidR="00D85AF1" w:rsidRPr="006A6435">
        <w:rPr>
          <w:rFonts w:ascii="Saira UNSAM Medium" w:hAnsi="Saira UNSAM Medium" w:cstheme="minorHAnsi"/>
          <w:color w:val="000000" w:themeColor="text1"/>
          <w:sz w:val="20"/>
          <w:szCs w:val="20"/>
          <w:shd w:val="clear" w:color="auto" w:fill="FFFFFF"/>
          <w:lang w:val="es-ES"/>
        </w:rPr>
        <w:t>la calle del marcador de peso molecular</w:t>
      </w:r>
    </w:p>
    <w:p w14:paraId="013E75B0" w14:textId="714D681A" w:rsidR="00BC7748" w:rsidRPr="006A1FD0" w:rsidRDefault="00BC7748" w:rsidP="001C0EB3">
      <w:pPr>
        <w:tabs>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ヒラギノ角ゴ Pro W3" w:hAnsiTheme="minorHAnsi" w:cstheme="minorHAnsi"/>
          <w:color w:val="000000"/>
          <w:sz w:val="22"/>
          <w:szCs w:val="22"/>
          <w:shd w:val="clear" w:color="auto" w:fill="FFFFFF"/>
          <w:lang w:val="es-ES"/>
        </w:rPr>
      </w:pPr>
      <w:r w:rsidRPr="006A1FD0">
        <w:rPr>
          <w:rFonts w:asciiTheme="minorHAnsi" w:hAnsiTheme="minorHAnsi" w:cstheme="minorHAnsi"/>
          <w:color w:val="4472C4" w:themeColor="accent1"/>
          <w:szCs w:val="22"/>
          <w:shd w:val="clear" w:color="auto" w:fill="FFFFFF"/>
          <w:lang w:val="es-ES"/>
        </w:rPr>
        <w:br/>
      </w:r>
    </w:p>
    <w:p w14:paraId="07FC3F88" w14:textId="77777777" w:rsidR="006A1FD0" w:rsidRDefault="006A1FD0" w:rsidP="006A1FD0">
      <w:pPr>
        <w:tabs>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color w:val="C00000"/>
          <w:lang w:val="es-ES_tradnl"/>
        </w:rPr>
      </w:pPr>
    </w:p>
    <w:p w14:paraId="5DE9BFB9" w14:textId="77777777" w:rsidR="006A1FD0" w:rsidRDefault="006A1FD0" w:rsidP="006A1FD0">
      <w:pPr>
        <w:tabs>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color w:val="C00000"/>
          <w:lang w:val="es-ES_tradnl"/>
        </w:rPr>
      </w:pPr>
    </w:p>
    <w:p w14:paraId="5AF0D87D" w14:textId="3A52CDD4" w:rsidR="00BC7748" w:rsidRPr="00DA04D6" w:rsidRDefault="00BC7748" w:rsidP="00DA0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Arial"/>
          <w:lang w:val="es-ES"/>
        </w:rPr>
      </w:pPr>
    </w:p>
    <w:sectPr w:rsidR="00BC7748" w:rsidRPr="00DA04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D6605" w14:textId="77777777" w:rsidR="00373043" w:rsidRDefault="00373043" w:rsidP="00BC7748">
      <w:r>
        <w:separator/>
      </w:r>
    </w:p>
  </w:endnote>
  <w:endnote w:type="continuationSeparator" w:id="0">
    <w:p w14:paraId="2C3678E9" w14:textId="77777777" w:rsidR="00373043" w:rsidRDefault="00373043" w:rsidP="00BC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va">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ira UNSAM Medium">
    <w:altName w:val="Courier New"/>
    <w:panose1 w:val="00000000000000000000"/>
    <w:charset w:val="4D"/>
    <w:family w:val="auto"/>
    <w:notTrueType/>
    <w:pitch w:val="variable"/>
    <w:sig w:usb0="00000001" w:usb1="00000001" w:usb2="00000000" w:usb3="00000000" w:csb0="00000193" w:csb1="00000000"/>
  </w:font>
  <w:font w:name="saira">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93E27" w14:textId="77777777" w:rsidR="00373043" w:rsidRDefault="00373043" w:rsidP="00BC7748">
      <w:r>
        <w:separator/>
      </w:r>
    </w:p>
  </w:footnote>
  <w:footnote w:type="continuationSeparator" w:id="0">
    <w:p w14:paraId="40D4B37F" w14:textId="77777777" w:rsidR="00373043" w:rsidRDefault="00373043" w:rsidP="00BC7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
      <w:lvlJc w:val="left"/>
      <w:pPr>
        <w:tabs>
          <w:tab w:val="num" w:pos="207"/>
        </w:tabs>
        <w:ind w:left="207"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numFmt w:val="bullet"/>
      <w:lvlText w:val="·"/>
      <w:lvlJc w:val="left"/>
      <w:pPr>
        <w:tabs>
          <w:tab w:val="num" w:pos="360"/>
        </w:tabs>
        <w:ind w:left="360" w:firstLine="1980"/>
      </w:pPr>
      <w:rPr>
        <w:rFonts w:ascii="Lucida Grande" w:eastAsia="ヒラギノ角ゴ Pro W3" w:hAnsi="Symbol"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 w15:restartNumberingAfterBreak="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40"/>
        </w:tabs>
        <w:ind w:left="340" w:firstLine="1820"/>
      </w:pPr>
      <w:rPr>
        <w:rFonts w:ascii="Lucida Grande" w:eastAsia="ヒラギノ角ゴ Pro W3" w:hAnsi="Symbol"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40"/>
        </w:tabs>
        <w:ind w:left="340" w:firstLine="398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40"/>
        </w:tabs>
        <w:ind w:left="340" w:firstLine="6140"/>
      </w:pPr>
      <w:rPr>
        <w:rFonts w:hint="default"/>
        <w:color w:val="000000"/>
        <w:position w:val="0"/>
        <w:sz w:val="22"/>
      </w:rPr>
    </w:lvl>
  </w:abstractNum>
  <w:abstractNum w:abstractNumId="2" w15:restartNumberingAfterBreak="0">
    <w:nsid w:val="00C77920"/>
    <w:multiLevelType w:val="hybridMultilevel"/>
    <w:tmpl w:val="368CFAD4"/>
    <w:lvl w:ilvl="0" w:tplc="77429936">
      <w:start w:val="3"/>
      <w:numFmt w:val="decimal"/>
      <w:lvlText w:val="%1."/>
      <w:lvlJc w:val="left"/>
      <w:pPr>
        <w:ind w:left="1116" w:hanging="360"/>
      </w:pPr>
      <w:rPr>
        <w:rFonts w:hint="default"/>
      </w:rPr>
    </w:lvl>
    <w:lvl w:ilvl="1" w:tplc="2C0A0019" w:tentative="1">
      <w:start w:val="1"/>
      <w:numFmt w:val="lowerLetter"/>
      <w:lvlText w:val="%2."/>
      <w:lvlJc w:val="left"/>
      <w:pPr>
        <w:ind w:left="1836" w:hanging="360"/>
      </w:pPr>
    </w:lvl>
    <w:lvl w:ilvl="2" w:tplc="2C0A001B" w:tentative="1">
      <w:start w:val="1"/>
      <w:numFmt w:val="lowerRoman"/>
      <w:lvlText w:val="%3."/>
      <w:lvlJc w:val="right"/>
      <w:pPr>
        <w:ind w:left="2556" w:hanging="180"/>
      </w:pPr>
    </w:lvl>
    <w:lvl w:ilvl="3" w:tplc="2C0A000F" w:tentative="1">
      <w:start w:val="1"/>
      <w:numFmt w:val="decimal"/>
      <w:lvlText w:val="%4."/>
      <w:lvlJc w:val="left"/>
      <w:pPr>
        <w:ind w:left="3276" w:hanging="360"/>
      </w:pPr>
    </w:lvl>
    <w:lvl w:ilvl="4" w:tplc="2C0A0019" w:tentative="1">
      <w:start w:val="1"/>
      <w:numFmt w:val="lowerLetter"/>
      <w:lvlText w:val="%5."/>
      <w:lvlJc w:val="left"/>
      <w:pPr>
        <w:ind w:left="3996" w:hanging="360"/>
      </w:pPr>
    </w:lvl>
    <w:lvl w:ilvl="5" w:tplc="2C0A001B" w:tentative="1">
      <w:start w:val="1"/>
      <w:numFmt w:val="lowerRoman"/>
      <w:lvlText w:val="%6."/>
      <w:lvlJc w:val="right"/>
      <w:pPr>
        <w:ind w:left="4716" w:hanging="180"/>
      </w:pPr>
    </w:lvl>
    <w:lvl w:ilvl="6" w:tplc="2C0A000F" w:tentative="1">
      <w:start w:val="1"/>
      <w:numFmt w:val="decimal"/>
      <w:lvlText w:val="%7."/>
      <w:lvlJc w:val="left"/>
      <w:pPr>
        <w:ind w:left="5436" w:hanging="360"/>
      </w:pPr>
    </w:lvl>
    <w:lvl w:ilvl="7" w:tplc="2C0A0019" w:tentative="1">
      <w:start w:val="1"/>
      <w:numFmt w:val="lowerLetter"/>
      <w:lvlText w:val="%8."/>
      <w:lvlJc w:val="left"/>
      <w:pPr>
        <w:ind w:left="6156" w:hanging="360"/>
      </w:pPr>
    </w:lvl>
    <w:lvl w:ilvl="8" w:tplc="2C0A001B" w:tentative="1">
      <w:start w:val="1"/>
      <w:numFmt w:val="lowerRoman"/>
      <w:lvlText w:val="%9."/>
      <w:lvlJc w:val="right"/>
      <w:pPr>
        <w:ind w:left="6876" w:hanging="180"/>
      </w:pPr>
    </w:lvl>
  </w:abstractNum>
  <w:abstractNum w:abstractNumId="3" w15:restartNumberingAfterBreak="0">
    <w:nsid w:val="015A1100"/>
    <w:multiLevelType w:val="hybridMultilevel"/>
    <w:tmpl w:val="74BA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3E7C39"/>
    <w:multiLevelType w:val="hybridMultilevel"/>
    <w:tmpl w:val="581209A8"/>
    <w:lvl w:ilvl="0" w:tplc="9146B9FA">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9675BE5"/>
    <w:multiLevelType w:val="hybridMultilevel"/>
    <w:tmpl w:val="B9744DC4"/>
    <w:lvl w:ilvl="0" w:tplc="A01839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7173A9"/>
    <w:multiLevelType w:val="hybridMultilevel"/>
    <w:tmpl w:val="EBC81B30"/>
    <w:lvl w:ilvl="0" w:tplc="C78AACF6">
      <w:start w:val="3"/>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9FA32A3"/>
    <w:multiLevelType w:val="multilevel"/>
    <w:tmpl w:val="A22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D72B4"/>
    <w:multiLevelType w:val="hybridMultilevel"/>
    <w:tmpl w:val="460CCED2"/>
    <w:lvl w:ilvl="0" w:tplc="4B3A7992">
      <w:start w:val="1"/>
      <w:numFmt w:val="lowerLetter"/>
      <w:lvlText w:val="%1)"/>
      <w:lvlJc w:val="left"/>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BC45196"/>
    <w:multiLevelType w:val="hybridMultilevel"/>
    <w:tmpl w:val="E890834A"/>
    <w:lvl w:ilvl="0" w:tplc="8C6EECB2">
      <w:start w:val="1"/>
      <w:numFmt w:val="lowerLetter"/>
      <w:lvlText w:val="%1)"/>
      <w:lvlJc w:val="left"/>
      <w:pPr>
        <w:ind w:left="750" w:hanging="360"/>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1FC4622F"/>
    <w:multiLevelType w:val="hybridMultilevel"/>
    <w:tmpl w:val="374CCEFA"/>
    <w:lvl w:ilvl="0" w:tplc="2DCA2D82">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23617F63"/>
    <w:multiLevelType w:val="hybridMultilevel"/>
    <w:tmpl w:val="8FA8BE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B178C"/>
    <w:multiLevelType w:val="hybridMultilevel"/>
    <w:tmpl w:val="FD4AAC96"/>
    <w:lvl w:ilvl="0" w:tplc="B93CAEBC">
      <w:start w:val="1"/>
      <w:numFmt w:val="lowerLetter"/>
      <w:lvlText w:val="%1)"/>
      <w:lvlJc w:val="left"/>
      <w:pPr>
        <w:ind w:left="756" w:hanging="360"/>
      </w:pPr>
      <w:rPr>
        <w:rFonts w:hint="default"/>
      </w:rPr>
    </w:lvl>
    <w:lvl w:ilvl="1" w:tplc="2C0A0019" w:tentative="1">
      <w:start w:val="1"/>
      <w:numFmt w:val="lowerLetter"/>
      <w:lvlText w:val="%2."/>
      <w:lvlJc w:val="left"/>
      <w:pPr>
        <w:ind w:left="1476" w:hanging="360"/>
      </w:pPr>
    </w:lvl>
    <w:lvl w:ilvl="2" w:tplc="2C0A001B" w:tentative="1">
      <w:start w:val="1"/>
      <w:numFmt w:val="lowerRoman"/>
      <w:lvlText w:val="%3."/>
      <w:lvlJc w:val="right"/>
      <w:pPr>
        <w:ind w:left="2196" w:hanging="180"/>
      </w:pPr>
    </w:lvl>
    <w:lvl w:ilvl="3" w:tplc="2C0A000F" w:tentative="1">
      <w:start w:val="1"/>
      <w:numFmt w:val="decimal"/>
      <w:lvlText w:val="%4."/>
      <w:lvlJc w:val="left"/>
      <w:pPr>
        <w:ind w:left="2916" w:hanging="360"/>
      </w:pPr>
    </w:lvl>
    <w:lvl w:ilvl="4" w:tplc="2C0A0019" w:tentative="1">
      <w:start w:val="1"/>
      <w:numFmt w:val="lowerLetter"/>
      <w:lvlText w:val="%5."/>
      <w:lvlJc w:val="left"/>
      <w:pPr>
        <w:ind w:left="3636" w:hanging="360"/>
      </w:pPr>
    </w:lvl>
    <w:lvl w:ilvl="5" w:tplc="2C0A001B" w:tentative="1">
      <w:start w:val="1"/>
      <w:numFmt w:val="lowerRoman"/>
      <w:lvlText w:val="%6."/>
      <w:lvlJc w:val="right"/>
      <w:pPr>
        <w:ind w:left="4356" w:hanging="180"/>
      </w:pPr>
    </w:lvl>
    <w:lvl w:ilvl="6" w:tplc="2C0A000F" w:tentative="1">
      <w:start w:val="1"/>
      <w:numFmt w:val="decimal"/>
      <w:lvlText w:val="%7."/>
      <w:lvlJc w:val="left"/>
      <w:pPr>
        <w:ind w:left="5076" w:hanging="360"/>
      </w:pPr>
    </w:lvl>
    <w:lvl w:ilvl="7" w:tplc="2C0A0019" w:tentative="1">
      <w:start w:val="1"/>
      <w:numFmt w:val="lowerLetter"/>
      <w:lvlText w:val="%8."/>
      <w:lvlJc w:val="left"/>
      <w:pPr>
        <w:ind w:left="5796" w:hanging="360"/>
      </w:pPr>
    </w:lvl>
    <w:lvl w:ilvl="8" w:tplc="2C0A001B" w:tentative="1">
      <w:start w:val="1"/>
      <w:numFmt w:val="lowerRoman"/>
      <w:lvlText w:val="%9."/>
      <w:lvlJc w:val="right"/>
      <w:pPr>
        <w:ind w:left="6516" w:hanging="180"/>
      </w:pPr>
    </w:lvl>
  </w:abstractNum>
  <w:abstractNum w:abstractNumId="13" w15:restartNumberingAfterBreak="0">
    <w:nsid w:val="30CA7A1F"/>
    <w:multiLevelType w:val="hybridMultilevel"/>
    <w:tmpl w:val="6A76B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74CFD"/>
    <w:multiLevelType w:val="hybridMultilevel"/>
    <w:tmpl w:val="4B4AD80E"/>
    <w:lvl w:ilvl="0" w:tplc="FFFFFFFF">
      <w:start w:val="1"/>
      <w:numFmt w:val="lowerLetter"/>
      <w:lvlText w:val="%1)"/>
      <w:lvlJc w:val="left"/>
      <w:pPr>
        <w:ind w:left="78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6883CB6"/>
    <w:multiLevelType w:val="hybridMultilevel"/>
    <w:tmpl w:val="29AAE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14B69"/>
    <w:multiLevelType w:val="hybridMultilevel"/>
    <w:tmpl w:val="74BA6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F63A30"/>
    <w:multiLevelType w:val="hybridMultilevel"/>
    <w:tmpl w:val="DA7E901A"/>
    <w:lvl w:ilvl="0" w:tplc="1BA6F120">
      <w:start w:val="2"/>
      <w:numFmt w:val="decimal"/>
      <w:lvlText w:val="%1."/>
      <w:lvlJc w:val="left"/>
      <w:pPr>
        <w:ind w:left="1116" w:hanging="360"/>
      </w:pPr>
      <w:rPr>
        <w:rFonts w:hint="default"/>
      </w:rPr>
    </w:lvl>
    <w:lvl w:ilvl="1" w:tplc="2C0A0019" w:tentative="1">
      <w:start w:val="1"/>
      <w:numFmt w:val="lowerLetter"/>
      <w:lvlText w:val="%2."/>
      <w:lvlJc w:val="left"/>
      <w:pPr>
        <w:ind w:left="1836" w:hanging="360"/>
      </w:pPr>
    </w:lvl>
    <w:lvl w:ilvl="2" w:tplc="2C0A001B" w:tentative="1">
      <w:start w:val="1"/>
      <w:numFmt w:val="lowerRoman"/>
      <w:lvlText w:val="%3."/>
      <w:lvlJc w:val="right"/>
      <w:pPr>
        <w:ind w:left="2556" w:hanging="180"/>
      </w:pPr>
    </w:lvl>
    <w:lvl w:ilvl="3" w:tplc="2C0A000F" w:tentative="1">
      <w:start w:val="1"/>
      <w:numFmt w:val="decimal"/>
      <w:lvlText w:val="%4."/>
      <w:lvlJc w:val="left"/>
      <w:pPr>
        <w:ind w:left="3276" w:hanging="360"/>
      </w:pPr>
    </w:lvl>
    <w:lvl w:ilvl="4" w:tplc="2C0A0019" w:tentative="1">
      <w:start w:val="1"/>
      <w:numFmt w:val="lowerLetter"/>
      <w:lvlText w:val="%5."/>
      <w:lvlJc w:val="left"/>
      <w:pPr>
        <w:ind w:left="3996" w:hanging="360"/>
      </w:pPr>
    </w:lvl>
    <w:lvl w:ilvl="5" w:tplc="2C0A001B" w:tentative="1">
      <w:start w:val="1"/>
      <w:numFmt w:val="lowerRoman"/>
      <w:lvlText w:val="%6."/>
      <w:lvlJc w:val="right"/>
      <w:pPr>
        <w:ind w:left="4716" w:hanging="180"/>
      </w:pPr>
    </w:lvl>
    <w:lvl w:ilvl="6" w:tplc="2C0A000F" w:tentative="1">
      <w:start w:val="1"/>
      <w:numFmt w:val="decimal"/>
      <w:lvlText w:val="%7."/>
      <w:lvlJc w:val="left"/>
      <w:pPr>
        <w:ind w:left="5436" w:hanging="360"/>
      </w:pPr>
    </w:lvl>
    <w:lvl w:ilvl="7" w:tplc="2C0A0019" w:tentative="1">
      <w:start w:val="1"/>
      <w:numFmt w:val="lowerLetter"/>
      <w:lvlText w:val="%8."/>
      <w:lvlJc w:val="left"/>
      <w:pPr>
        <w:ind w:left="6156" w:hanging="360"/>
      </w:pPr>
    </w:lvl>
    <w:lvl w:ilvl="8" w:tplc="2C0A001B" w:tentative="1">
      <w:start w:val="1"/>
      <w:numFmt w:val="lowerRoman"/>
      <w:lvlText w:val="%9."/>
      <w:lvlJc w:val="right"/>
      <w:pPr>
        <w:ind w:left="6876" w:hanging="180"/>
      </w:pPr>
    </w:lvl>
  </w:abstractNum>
  <w:abstractNum w:abstractNumId="18" w15:restartNumberingAfterBreak="0">
    <w:nsid w:val="4B943DE5"/>
    <w:multiLevelType w:val="multilevel"/>
    <w:tmpl w:val="96D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C6482"/>
    <w:multiLevelType w:val="hybridMultilevel"/>
    <w:tmpl w:val="5B38E9DA"/>
    <w:lvl w:ilvl="0" w:tplc="DA188E32">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19D3F88"/>
    <w:multiLevelType w:val="hybridMultilevel"/>
    <w:tmpl w:val="ECF07A72"/>
    <w:lvl w:ilvl="0" w:tplc="3A205CA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E4F76"/>
    <w:multiLevelType w:val="hybridMultilevel"/>
    <w:tmpl w:val="029A3666"/>
    <w:lvl w:ilvl="0" w:tplc="FB0CBB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6D2968"/>
    <w:multiLevelType w:val="hybridMultilevel"/>
    <w:tmpl w:val="36887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C48B2"/>
    <w:multiLevelType w:val="hybridMultilevel"/>
    <w:tmpl w:val="36C46E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2CA1ADC"/>
    <w:multiLevelType w:val="hybridMultilevel"/>
    <w:tmpl w:val="4AEA869E"/>
    <w:lvl w:ilvl="0" w:tplc="040A0019">
      <w:start w:val="4"/>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6843293"/>
    <w:multiLevelType w:val="hybridMultilevel"/>
    <w:tmpl w:val="76669E8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74C26FA"/>
    <w:multiLevelType w:val="hybridMultilevel"/>
    <w:tmpl w:val="CC6A9F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A9650BA"/>
    <w:multiLevelType w:val="hybridMultilevel"/>
    <w:tmpl w:val="AA24B9C2"/>
    <w:lvl w:ilvl="0" w:tplc="D3B8DEE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C455BE2"/>
    <w:multiLevelType w:val="hybridMultilevel"/>
    <w:tmpl w:val="AA3EA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42EBD"/>
    <w:multiLevelType w:val="multilevel"/>
    <w:tmpl w:val="4ED24978"/>
    <w:styleLink w:val="Listaactual2"/>
    <w:lvl w:ilvl="0">
      <w:start w:val="1"/>
      <w:numFmt w:val="lowerLetter"/>
      <w:lvlText w:val="%1)"/>
      <w:lvlJc w:val="left"/>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485646A"/>
    <w:multiLevelType w:val="hybridMultilevel"/>
    <w:tmpl w:val="0862060A"/>
    <w:lvl w:ilvl="0" w:tplc="56AA2D1C">
      <w:start w:val="2"/>
      <w:numFmt w:val="lowerLetter"/>
      <w:lvlText w:val="%1)"/>
      <w:lvlJc w:val="left"/>
      <w:pPr>
        <w:ind w:left="720" w:hanging="360"/>
      </w:pPr>
      <w:rPr>
        <w:rFonts w:hint="default"/>
        <w:color w:val="000000" w:themeColor="tex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4D857BD"/>
    <w:multiLevelType w:val="multilevel"/>
    <w:tmpl w:val="460CCED2"/>
    <w:styleLink w:val="Listaactual3"/>
    <w:lvl w:ilvl="0">
      <w:start w:val="1"/>
      <w:numFmt w:val="lowerLetter"/>
      <w:lvlText w:val="%1)"/>
      <w:lvlJc w:val="left"/>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2B245A"/>
    <w:multiLevelType w:val="multilevel"/>
    <w:tmpl w:val="D4DA3C86"/>
    <w:styleLink w:val="Listaactual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9A870CA"/>
    <w:multiLevelType w:val="hybridMultilevel"/>
    <w:tmpl w:val="4B4AD80E"/>
    <w:lvl w:ilvl="0" w:tplc="08C01F68">
      <w:start w:val="1"/>
      <w:numFmt w:val="lowerLetter"/>
      <w:lvlText w:val="%1)"/>
      <w:lvlJc w:val="left"/>
      <w:pPr>
        <w:ind w:left="785"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
  </w:num>
  <w:num w:numId="3">
    <w:abstractNumId w:val="21"/>
  </w:num>
  <w:num w:numId="4">
    <w:abstractNumId w:val="5"/>
  </w:num>
  <w:num w:numId="5">
    <w:abstractNumId w:val="33"/>
  </w:num>
  <w:num w:numId="6">
    <w:abstractNumId w:val="24"/>
  </w:num>
  <w:num w:numId="7">
    <w:abstractNumId w:val="0"/>
  </w:num>
  <w:num w:numId="8">
    <w:abstractNumId w:val="22"/>
  </w:num>
  <w:num w:numId="9">
    <w:abstractNumId w:val="1"/>
  </w:num>
  <w:num w:numId="10">
    <w:abstractNumId w:val="6"/>
  </w:num>
  <w:num w:numId="11">
    <w:abstractNumId w:val="8"/>
  </w:num>
  <w:num w:numId="12">
    <w:abstractNumId w:val="14"/>
  </w:num>
  <w:num w:numId="13">
    <w:abstractNumId w:val="9"/>
  </w:num>
  <w:num w:numId="14">
    <w:abstractNumId w:val="4"/>
  </w:num>
  <w:num w:numId="15">
    <w:abstractNumId w:val="16"/>
  </w:num>
  <w:num w:numId="16">
    <w:abstractNumId w:val="13"/>
  </w:num>
  <w:num w:numId="17">
    <w:abstractNumId w:val="15"/>
  </w:num>
  <w:num w:numId="18">
    <w:abstractNumId w:val="27"/>
  </w:num>
  <w:num w:numId="19">
    <w:abstractNumId w:val="23"/>
  </w:num>
  <w:num w:numId="20">
    <w:abstractNumId w:val="28"/>
  </w:num>
  <w:num w:numId="21">
    <w:abstractNumId w:val="20"/>
  </w:num>
  <w:num w:numId="22">
    <w:abstractNumId w:val="26"/>
  </w:num>
  <w:num w:numId="23">
    <w:abstractNumId w:val="25"/>
  </w:num>
  <w:num w:numId="24">
    <w:abstractNumId w:val="30"/>
  </w:num>
  <w:num w:numId="25">
    <w:abstractNumId w:val="19"/>
  </w:num>
  <w:num w:numId="26">
    <w:abstractNumId w:val="32"/>
  </w:num>
  <w:num w:numId="27">
    <w:abstractNumId w:val="29"/>
  </w:num>
  <w:num w:numId="28">
    <w:abstractNumId w:val="31"/>
  </w:num>
  <w:num w:numId="29">
    <w:abstractNumId w:val="10"/>
  </w:num>
  <w:num w:numId="30">
    <w:abstractNumId w:val="7"/>
  </w:num>
  <w:num w:numId="31">
    <w:abstractNumId w:val="18"/>
  </w:num>
  <w:num w:numId="32">
    <w:abstractNumId w:val="12"/>
  </w:num>
  <w:num w:numId="33">
    <w:abstractNumId w:val="17"/>
  </w:num>
  <w:num w:numId="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EB"/>
    <w:rsid w:val="00033388"/>
    <w:rsid w:val="00072D5B"/>
    <w:rsid w:val="000D5B15"/>
    <w:rsid w:val="000E1EC3"/>
    <w:rsid w:val="000E442D"/>
    <w:rsid w:val="00121857"/>
    <w:rsid w:val="00150362"/>
    <w:rsid w:val="00193791"/>
    <w:rsid w:val="001B43C9"/>
    <w:rsid w:val="001C0EB3"/>
    <w:rsid w:val="001C2471"/>
    <w:rsid w:val="001E5F0D"/>
    <w:rsid w:val="0023092F"/>
    <w:rsid w:val="00261284"/>
    <w:rsid w:val="0027748C"/>
    <w:rsid w:val="0028243B"/>
    <w:rsid w:val="002949AC"/>
    <w:rsid w:val="002C3E2F"/>
    <w:rsid w:val="002D0DDC"/>
    <w:rsid w:val="002E1D07"/>
    <w:rsid w:val="002F2B9A"/>
    <w:rsid w:val="00313447"/>
    <w:rsid w:val="003462B7"/>
    <w:rsid w:val="00347B30"/>
    <w:rsid w:val="00373043"/>
    <w:rsid w:val="003B15D0"/>
    <w:rsid w:val="003E4DB9"/>
    <w:rsid w:val="00425F3C"/>
    <w:rsid w:val="00452911"/>
    <w:rsid w:val="00472E9A"/>
    <w:rsid w:val="004779D4"/>
    <w:rsid w:val="00477B7F"/>
    <w:rsid w:val="00497FB7"/>
    <w:rsid w:val="004C5861"/>
    <w:rsid w:val="004C5CF7"/>
    <w:rsid w:val="004F31F6"/>
    <w:rsid w:val="00523DD8"/>
    <w:rsid w:val="00582AD5"/>
    <w:rsid w:val="005915B9"/>
    <w:rsid w:val="005962AA"/>
    <w:rsid w:val="005E587C"/>
    <w:rsid w:val="006161A9"/>
    <w:rsid w:val="00633014"/>
    <w:rsid w:val="0063648A"/>
    <w:rsid w:val="00637843"/>
    <w:rsid w:val="006A1FD0"/>
    <w:rsid w:val="006A6435"/>
    <w:rsid w:val="006B0531"/>
    <w:rsid w:val="006D5690"/>
    <w:rsid w:val="006E3E9C"/>
    <w:rsid w:val="007231A6"/>
    <w:rsid w:val="00776438"/>
    <w:rsid w:val="007A3C4B"/>
    <w:rsid w:val="008023DB"/>
    <w:rsid w:val="00851B76"/>
    <w:rsid w:val="00872E8E"/>
    <w:rsid w:val="00881B6E"/>
    <w:rsid w:val="008A24F7"/>
    <w:rsid w:val="008C0900"/>
    <w:rsid w:val="008D7009"/>
    <w:rsid w:val="0090434B"/>
    <w:rsid w:val="0094670F"/>
    <w:rsid w:val="00947A88"/>
    <w:rsid w:val="00951E3F"/>
    <w:rsid w:val="00954E15"/>
    <w:rsid w:val="009A1BDC"/>
    <w:rsid w:val="009B39C6"/>
    <w:rsid w:val="009B571D"/>
    <w:rsid w:val="00A37954"/>
    <w:rsid w:val="00A53521"/>
    <w:rsid w:val="00A61E2B"/>
    <w:rsid w:val="00AA78F5"/>
    <w:rsid w:val="00AC1CB6"/>
    <w:rsid w:val="00AD0046"/>
    <w:rsid w:val="00AD76A7"/>
    <w:rsid w:val="00AF6B26"/>
    <w:rsid w:val="00B32BC8"/>
    <w:rsid w:val="00B671B5"/>
    <w:rsid w:val="00B67EEA"/>
    <w:rsid w:val="00B71429"/>
    <w:rsid w:val="00B80231"/>
    <w:rsid w:val="00B82266"/>
    <w:rsid w:val="00BC7748"/>
    <w:rsid w:val="00BD3EB9"/>
    <w:rsid w:val="00BF63B7"/>
    <w:rsid w:val="00BF7561"/>
    <w:rsid w:val="00C557C5"/>
    <w:rsid w:val="00C81992"/>
    <w:rsid w:val="00C92A9D"/>
    <w:rsid w:val="00CB177A"/>
    <w:rsid w:val="00D10B09"/>
    <w:rsid w:val="00D320D4"/>
    <w:rsid w:val="00D46EA2"/>
    <w:rsid w:val="00D60546"/>
    <w:rsid w:val="00D85AF1"/>
    <w:rsid w:val="00D97FB5"/>
    <w:rsid w:val="00DA04D6"/>
    <w:rsid w:val="00DD453C"/>
    <w:rsid w:val="00E226EB"/>
    <w:rsid w:val="00E4632C"/>
    <w:rsid w:val="00F27342"/>
    <w:rsid w:val="00F442C1"/>
    <w:rsid w:val="00F45B62"/>
    <w:rsid w:val="00F8188F"/>
    <w:rsid w:val="00F920B0"/>
    <w:rsid w:val="00F97B53"/>
    <w:rsid w:val="00FB04A3"/>
    <w:rsid w:val="00FC3AD4"/>
    <w:rsid w:val="00FE5C3D"/>
    <w:rsid w:val="00FF56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DE4A"/>
  <w15:docId w15:val="{8AFE85B1-F2A1-4D9E-9F4F-97982DC5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6EB"/>
    <w:rPr>
      <w:rFonts w:ascii="Times New Roman" w:hAnsi="Times New Roman" w:cs="Times New Roman"/>
      <w:lang w:val="en-US"/>
    </w:rPr>
  </w:style>
  <w:style w:type="paragraph" w:styleId="Ttulo1">
    <w:name w:val="heading 1"/>
    <w:basedOn w:val="Normal"/>
    <w:link w:val="Ttulo1Car"/>
    <w:uiPriority w:val="9"/>
    <w:qFormat/>
    <w:rsid w:val="00261284"/>
    <w:pPr>
      <w:spacing w:before="100" w:beforeAutospacing="1" w:after="100" w:afterAutospacing="1"/>
      <w:outlineLvl w:val="0"/>
    </w:pPr>
    <w:rPr>
      <w:rFonts w:eastAsia="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71D"/>
    <w:pPr>
      <w:ind w:left="720"/>
      <w:contextualSpacing/>
    </w:pPr>
  </w:style>
  <w:style w:type="character" w:styleId="Refdecomentario">
    <w:name w:val="annotation reference"/>
    <w:basedOn w:val="Fuentedeprrafopredeter"/>
    <w:uiPriority w:val="99"/>
    <w:semiHidden/>
    <w:unhideWhenUsed/>
    <w:rsid w:val="009B571D"/>
    <w:rPr>
      <w:sz w:val="16"/>
      <w:szCs w:val="16"/>
    </w:rPr>
  </w:style>
  <w:style w:type="paragraph" w:styleId="Textocomentario">
    <w:name w:val="annotation text"/>
    <w:basedOn w:val="Normal"/>
    <w:link w:val="TextocomentarioCar"/>
    <w:uiPriority w:val="99"/>
    <w:semiHidden/>
    <w:unhideWhenUsed/>
    <w:rsid w:val="009B571D"/>
    <w:rPr>
      <w:sz w:val="20"/>
      <w:szCs w:val="20"/>
    </w:rPr>
  </w:style>
  <w:style w:type="character" w:customStyle="1" w:styleId="TextocomentarioCar">
    <w:name w:val="Texto comentario Car"/>
    <w:basedOn w:val="Fuentedeprrafopredeter"/>
    <w:link w:val="Textocomentario"/>
    <w:uiPriority w:val="99"/>
    <w:semiHidden/>
    <w:rsid w:val="009B571D"/>
    <w:rPr>
      <w:rFonts w:ascii="Times New Roman" w:hAnsi="Times New Roman" w:cs="Times New Roman"/>
      <w:sz w:val="20"/>
      <w:szCs w:val="20"/>
      <w:lang w:val="en-US"/>
    </w:rPr>
  </w:style>
  <w:style w:type="paragraph" w:customStyle="1" w:styleId="MSNormal">
    <w:name w:val="MSNormal"/>
    <w:rsid w:val="004529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eastAsia="ヒラギノ角ゴ Pro W3" w:hAnsi="Geneva" w:cs="Times New Roman"/>
      <w:color w:val="000000"/>
      <w:szCs w:val="20"/>
      <w:lang w:val="es-ES_tradnl" w:eastAsia="es-AR"/>
    </w:rPr>
  </w:style>
  <w:style w:type="character" w:customStyle="1" w:styleId="superscript">
    <w:name w:val="superscript"/>
    <w:rsid w:val="00BC7748"/>
    <w:rPr>
      <w:color w:val="000000"/>
      <w:sz w:val="20"/>
    </w:rPr>
  </w:style>
  <w:style w:type="paragraph" w:styleId="NormalWeb">
    <w:name w:val="Normal (Web)"/>
    <w:basedOn w:val="Normal"/>
    <w:uiPriority w:val="99"/>
    <w:unhideWhenUsed/>
    <w:rsid w:val="00BC7748"/>
    <w:pPr>
      <w:spacing w:before="100" w:beforeAutospacing="1" w:after="100" w:afterAutospacing="1"/>
    </w:pPr>
    <w:rPr>
      <w:rFonts w:eastAsia="Times New Roman"/>
      <w:lang w:val="es-AR" w:eastAsia="es-AR"/>
    </w:rPr>
  </w:style>
  <w:style w:type="paragraph" w:styleId="Textonotapie">
    <w:name w:val="footnote text"/>
    <w:basedOn w:val="Normal"/>
    <w:link w:val="TextonotapieCar"/>
    <w:rsid w:val="00BC7748"/>
    <w:rPr>
      <w:rFonts w:ascii="Lucida Grande" w:eastAsia="ヒラギノ角ゴ Pro W3" w:hAnsi="Lucida Grande"/>
      <w:color w:val="000000"/>
      <w:sz w:val="20"/>
      <w:szCs w:val="20"/>
    </w:rPr>
  </w:style>
  <w:style w:type="character" w:customStyle="1" w:styleId="TextonotapieCar">
    <w:name w:val="Texto nota pie Car"/>
    <w:basedOn w:val="Fuentedeprrafopredeter"/>
    <w:link w:val="Textonotapie"/>
    <w:rsid w:val="00BC7748"/>
    <w:rPr>
      <w:rFonts w:ascii="Lucida Grande" w:eastAsia="ヒラギノ角ゴ Pro W3" w:hAnsi="Lucida Grande" w:cs="Times New Roman"/>
      <w:color w:val="000000"/>
      <w:sz w:val="20"/>
      <w:szCs w:val="20"/>
      <w:lang w:val="en-US"/>
    </w:rPr>
  </w:style>
  <w:style w:type="character" w:styleId="Refdenotaalpie">
    <w:name w:val="footnote reference"/>
    <w:basedOn w:val="Fuentedeprrafopredeter"/>
    <w:rsid w:val="00BC7748"/>
    <w:rPr>
      <w:vertAlign w:val="superscript"/>
    </w:rPr>
  </w:style>
  <w:style w:type="character" w:styleId="Hipervnculo">
    <w:name w:val="Hyperlink"/>
    <w:basedOn w:val="Fuentedeprrafopredeter"/>
    <w:rsid w:val="00BC7748"/>
    <w:rPr>
      <w:color w:val="0563C1" w:themeColor="hyperlink"/>
      <w:u w:val="single"/>
    </w:rPr>
  </w:style>
  <w:style w:type="paragraph" w:customStyle="1" w:styleId="Normale">
    <w:name w:val="Normale"/>
    <w:rsid w:val="004C5861"/>
    <w:rPr>
      <w:rFonts w:ascii="Times New Roman" w:eastAsia="ヒラギノ角ゴ Pro W3" w:hAnsi="Times New Roman" w:cs="Times New Roman"/>
      <w:color w:val="000000"/>
      <w:szCs w:val="20"/>
      <w:lang w:val="en-US" w:eastAsia="es-AR"/>
    </w:rPr>
  </w:style>
  <w:style w:type="paragraph" w:styleId="Sinespaciado">
    <w:name w:val="No Spacing"/>
    <w:uiPriority w:val="1"/>
    <w:qFormat/>
    <w:rsid w:val="00477B7F"/>
    <w:rPr>
      <w:rFonts w:ascii="Calibri" w:eastAsia="Calibri" w:hAnsi="Calibri" w:cs="Times New Roman"/>
      <w:sz w:val="22"/>
      <w:szCs w:val="22"/>
      <w:lang w:val="es-ES"/>
    </w:rPr>
  </w:style>
  <w:style w:type="table" w:customStyle="1" w:styleId="PlainTable51">
    <w:name w:val="Plain Table 51"/>
    <w:basedOn w:val="Tablanormal"/>
    <w:uiPriority w:val="45"/>
    <w:rsid w:val="00477B7F"/>
    <w:rPr>
      <w:rFonts w:ascii="Times New Roman" w:eastAsia="Times New Roman" w:hAnsi="Times New Roman" w:cs="Times New Roman"/>
      <w:sz w:val="20"/>
      <w:szCs w:val="20"/>
      <w:lang w:eastAsia="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untodelcomentario">
    <w:name w:val="annotation subject"/>
    <w:basedOn w:val="Textocomentario"/>
    <w:next w:val="Textocomentario"/>
    <w:link w:val="AsuntodelcomentarioCar"/>
    <w:uiPriority w:val="99"/>
    <w:semiHidden/>
    <w:unhideWhenUsed/>
    <w:rsid w:val="00D46EA2"/>
    <w:rPr>
      <w:b/>
      <w:bCs/>
    </w:rPr>
  </w:style>
  <w:style w:type="character" w:customStyle="1" w:styleId="AsuntodelcomentarioCar">
    <w:name w:val="Asunto del comentario Car"/>
    <w:basedOn w:val="TextocomentarioCar"/>
    <w:link w:val="Asuntodelcomentario"/>
    <w:uiPriority w:val="99"/>
    <w:semiHidden/>
    <w:rsid w:val="00D46EA2"/>
    <w:rPr>
      <w:rFonts w:ascii="Times New Roman" w:hAnsi="Times New Roman" w:cs="Times New Roman"/>
      <w:b/>
      <w:bCs/>
      <w:sz w:val="20"/>
      <w:szCs w:val="20"/>
      <w:lang w:val="en-US"/>
    </w:rPr>
  </w:style>
  <w:style w:type="paragraph" w:styleId="Textodeglobo">
    <w:name w:val="Balloon Text"/>
    <w:basedOn w:val="Normal"/>
    <w:link w:val="TextodegloboCar"/>
    <w:uiPriority w:val="99"/>
    <w:semiHidden/>
    <w:unhideWhenUsed/>
    <w:rsid w:val="001C2471"/>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471"/>
    <w:rPr>
      <w:rFonts w:ascii="Tahoma" w:hAnsi="Tahoma" w:cs="Tahoma"/>
      <w:sz w:val="16"/>
      <w:szCs w:val="16"/>
      <w:lang w:val="en-US"/>
    </w:rPr>
  </w:style>
  <w:style w:type="paragraph" w:styleId="Revisin">
    <w:name w:val="Revision"/>
    <w:hidden/>
    <w:uiPriority w:val="99"/>
    <w:semiHidden/>
    <w:rsid w:val="00851B76"/>
    <w:rPr>
      <w:rFonts w:ascii="Times New Roman" w:hAnsi="Times New Roman" w:cs="Times New Roman"/>
      <w:lang w:val="en-US"/>
    </w:rPr>
  </w:style>
  <w:style w:type="numbering" w:customStyle="1" w:styleId="Listaactual1">
    <w:name w:val="Lista actual1"/>
    <w:uiPriority w:val="99"/>
    <w:rsid w:val="00AD76A7"/>
    <w:pPr>
      <w:numPr>
        <w:numId w:val="26"/>
      </w:numPr>
    </w:pPr>
  </w:style>
  <w:style w:type="numbering" w:customStyle="1" w:styleId="Listaactual2">
    <w:name w:val="Lista actual2"/>
    <w:uiPriority w:val="99"/>
    <w:rsid w:val="00AD76A7"/>
    <w:pPr>
      <w:numPr>
        <w:numId w:val="27"/>
      </w:numPr>
    </w:pPr>
  </w:style>
  <w:style w:type="numbering" w:customStyle="1" w:styleId="Listaactual3">
    <w:name w:val="Lista actual3"/>
    <w:uiPriority w:val="99"/>
    <w:rsid w:val="00AD76A7"/>
    <w:pPr>
      <w:numPr>
        <w:numId w:val="28"/>
      </w:numPr>
    </w:pPr>
  </w:style>
  <w:style w:type="character" w:customStyle="1" w:styleId="Ttulo1Car">
    <w:name w:val="Título 1 Car"/>
    <w:basedOn w:val="Fuentedeprrafopredeter"/>
    <w:link w:val="Ttulo1"/>
    <w:uiPriority w:val="9"/>
    <w:rsid w:val="00261284"/>
    <w:rPr>
      <w:rFonts w:ascii="Times New Roman" w:eastAsia="Times New Roman" w:hAnsi="Times New Roman" w:cs="Times New Roman"/>
      <w:b/>
      <w:bCs/>
      <w:kern w:val="36"/>
      <w:sz w:val="48"/>
      <w:szCs w:val="48"/>
    </w:rPr>
  </w:style>
  <w:style w:type="character" w:customStyle="1" w:styleId="period">
    <w:name w:val="period"/>
    <w:basedOn w:val="Fuentedeprrafopredeter"/>
    <w:rsid w:val="00261284"/>
  </w:style>
  <w:style w:type="character" w:customStyle="1" w:styleId="cit">
    <w:name w:val="cit"/>
    <w:basedOn w:val="Fuentedeprrafopredeter"/>
    <w:rsid w:val="00261284"/>
  </w:style>
  <w:style w:type="character" w:customStyle="1" w:styleId="citation-doi">
    <w:name w:val="citation-doi"/>
    <w:basedOn w:val="Fuentedeprrafopredeter"/>
    <w:rsid w:val="00261284"/>
  </w:style>
  <w:style w:type="character" w:customStyle="1" w:styleId="secondary-date">
    <w:name w:val="secondary-date"/>
    <w:basedOn w:val="Fuentedeprrafopredeter"/>
    <w:rsid w:val="00261284"/>
  </w:style>
  <w:style w:type="character" w:customStyle="1" w:styleId="authors-list-item">
    <w:name w:val="authors-list-item"/>
    <w:basedOn w:val="Fuentedeprrafopredeter"/>
    <w:rsid w:val="00261284"/>
  </w:style>
  <w:style w:type="character" w:customStyle="1" w:styleId="author-sup-separator">
    <w:name w:val="author-sup-separator"/>
    <w:basedOn w:val="Fuentedeprrafopredeter"/>
    <w:rsid w:val="00261284"/>
  </w:style>
  <w:style w:type="character" w:customStyle="1" w:styleId="comma">
    <w:name w:val="comma"/>
    <w:basedOn w:val="Fuentedeprrafopredeter"/>
    <w:rsid w:val="00261284"/>
  </w:style>
  <w:style w:type="character" w:customStyle="1" w:styleId="Title1">
    <w:name w:val="Title1"/>
    <w:basedOn w:val="Fuentedeprrafopredeter"/>
    <w:rsid w:val="00261284"/>
  </w:style>
  <w:style w:type="character" w:customStyle="1" w:styleId="identifier">
    <w:name w:val="identifier"/>
    <w:basedOn w:val="Fuentedeprrafopredeter"/>
    <w:rsid w:val="00261284"/>
  </w:style>
  <w:style w:type="character" w:customStyle="1" w:styleId="id-label">
    <w:name w:val="id-label"/>
    <w:basedOn w:val="Fuentedeprrafopredeter"/>
    <w:rsid w:val="00261284"/>
  </w:style>
  <w:style w:type="character" w:styleId="Textoennegrita">
    <w:name w:val="Strong"/>
    <w:basedOn w:val="Fuentedeprrafopredeter"/>
    <w:uiPriority w:val="22"/>
    <w:qFormat/>
    <w:rsid w:val="00261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552502">
      <w:bodyDiv w:val="1"/>
      <w:marLeft w:val="0"/>
      <w:marRight w:val="0"/>
      <w:marTop w:val="0"/>
      <w:marBottom w:val="0"/>
      <w:divBdr>
        <w:top w:val="none" w:sz="0" w:space="0" w:color="auto"/>
        <w:left w:val="none" w:sz="0" w:space="0" w:color="auto"/>
        <w:bottom w:val="none" w:sz="0" w:space="0" w:color="auto"/>
        <w:right w:val="none" w:sz="0" w:space="0" w:color="auto"/>
      </w:divBdr>
    </w:div>
    <w:div w:id="1174687596">
      <w:bodyDiv w:val="1"/>
      <w:marLeft w:val="0"/>
      <w:marRight w:val="0"/>
      <w:marTop w:val="0"/>
      <w:marBottom w:val="0"/>
      <w:divBdr>
        <w:top w:val="none" w:sz="0" w:space="0" w:color="auto"/>
        <w:left w:val="none" w:sz="0" w:space="0" w:color="auto"/>
        <w:bottom w:val="none" w:sz="0" w:space="0" w:color="auto"/>
        <w:right w:val="none" w:sz="0" w:space="0" w:color="auto"/>
      </w:divBdr>
      <w:divsChild>
        <w:div w:id="1141849566">
          <w:marLeft w:val="0"/>
          <w:marRight w:val="0"/>
          <w:marTop w:val="0"/>
          <w:marBottom w:val="0"/>
          <w:divBdr>
            <w:top w:val="none" w:sz="0" w:space="0" w:color="auto"/>
            <w:left w:val="none" w:sz="0" w:space="0" w:color="auto"/>
            <w:bottom w:val="none" w:sz="0" w:space="0" w:color="auto"/>
            <w:right w:val="none" w:sz="0" w:space="0" w:color="auto"/>
          </w:divBdr>
          <w:divsChild>
            <w:div w:id="1837644705">
              <w:marLeft w:val="0"/>
              <w:marRight w:val="0"/>
              <w:marTop w:val="0"/>
              <w:marBottom w:val="0"/>
              <w:divBdr>
                <w:top w:val="none" w:sz="0" w:space="0" w:color="auto"/>
                <w:left w:val="none" w:sz="0" w:space="0" w:color="auto"/>
                <w:bottom w:val="none" w:sz="0" w:space="0" w:color="auto"/>
                <w:right w:val="none" w:sz="0" w:space="0" w:color="auto"/>
              </w:divBdr>
            </w:div>
            <w:div w:id="1343698486">
              <w:marLeft w:val="0"/>
              <w:marRight w:val="0"/>
              <w:marTop w:val="0"/>
              <w:marBottom w:val="0"/>
              <w:divBdr>
                <w:top w:val="none" w:sz="0" w:space="0" w:color="auto"/>
                <w:left w:val="none" w:sz="0" w:space="0" w:color="auto"/>
                <w:bottom w:val="none" w:sz="0" w:space="0" w:color="auto"/>
                <w:right w:val="none" w:sz="0" w:space="0" w:color="auto"/>
              </w:divBdr>
              <w:divsChild>
                <w:div w:id="1335962612">
                  <w:marLeft w:val="0"/>
                  <w:marRight w:val="0"/>
                  <w:marTop w:val="0"/>
                  <w:marBottom w:val="0"/>
                  <w:divBdr>
                    <w:top w:val="none" w:sz="0" w:space="0" w:color="auto"/>
                    <w:left w:val="none" w:sz="0" w:space="0" w:color="auto"/>
                    <w:bottom w:val="none" w:sz="0" w:space="0" w:color="auto"/>
                    <w:right w:val="none" w:sz="0" w:space="0" w:color="auto"/>
                  </w:divBdr>
                  <w:divsChild>
                    <w:div w:id="7605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3915">
          <w:marLeft w:val="0"/>
          <w:marRight w:val="0"/>
          <w:marTop w:val="0"/>
          <w:marBottom w:val="0"/>
          <w:divBdr>
            <w:top w:val="none" w:sz="0" w:space="0" w:color="auto"/>
            <w:left w:val="none" w:sz="0" w:space="0" w:color="auto"/>
            <w:bottom w:val="none" w:sz="0" w:space="0" w:color="auto"/>
            <w:right w:val="none" w:sz="0" w:space="0" w:color="auto"/>
          </w:divBdr>
          <w:divsChild>
            <w:div w:id="1938560498">
              <w:marLeft w:val="0"/>
              <w:marRight w:val="0"/>
              <w:marTop w:val="0"/>
              <w:marBottom w:val="0"/>
              <w:divBdr>
                <w:top w:val="none" w:sz="0" w:space="0" w:color="auto"/>
                <w:left w:val="none" w:sz="0" w:space="0" w:color="auto"/>
                <w:bottom w:val="none" w:sz="0" w:space="0" w:color="auto"/>
                <w:right w:val="none" w:sz="0" w:space="0" w:color="auto"/>
              </w:divBdr>
              <w:divsChild>
                <w:div w:id="3033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0275">
          <w:marLeft w:val="0"/>
          <w:marRight w:val="0"/>
          <w:marTop w:val="0"/>
          <w:marBottom w:val="0"/>
          <w:divBdr>
            <w:top w:val="none" w:sz="0" w:space="0" w:color="auto"/>
            <w:left w:val="none" w:sz="0" w:space="0" w:color="auto"/>
            <w:bottom w:val="none" w:sz="0" w:space="0" w:color="auto"/>
            <w:right w:val="none" w:sz="0" w:space="0" w:color="auto"/>
          </w:divBdr>
        </w:div>
      </w:divsChild>
    </w:div>
    <w:div w:id="1243104952">
      <w:bodyDiv w:val="1"/>
      <w:marLeft w:val="0"/>
      <w:marRight w:val="0"/>
      <w:marTop w:val="0"/>
      <w:marBottom w:val="0"/>
      <w:divBdr>
        <w:top w:val="none" w:sz="0" w:space="0" w:color="auto"/>
        <w:left w:val="none" w:sz="0" w:space="0" w:color="auto"/>
        <w:bottom w:val="none" w:sz="0" w:space="0" w:color="auto"/>
        <w:right w:val="none" w:sz="0" w:space="0" w:color="auto"/>
      </w:divBdr>
    </w:div>
    <w:div w:id="1797598833">
      <w:bodyDiv w:val="1"/>
      <w:marLeft w:val="0"/>
      <w:marRight w:val="0"/>
      <w:marTop w:val="0"/>
      <w:marBottom w:val="0"/>
      <w:divBdr>
        <w:top w:val="none" w:sz="0" w:space="0" w:color="auto"/>
        <w:left w:val="none" w:sz="0" w:space="0" w:color="auto"/>
        <w:bottom w:val="none" w:sz="0" w:space="0" w:color="auto"/>
        <w:right w:val="none" w:sz="0" w:space="0" w:color="auto"/>
      </w:divBdr>
    </w:div>
    <w:div w:id="19704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4774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Andrea Gioffre</cp:lastModifiedBy>
  <cp:revision>2</cp:revision>
  <dcterms:created xsi:type="dcterms:W3CDTF">2022-02-24T16:35:00Z</dcterms:created>
  <dcterms:modified xsi:type="dcterms:W3CDTF">2022-02-24T16:35:00Z</dcterms:modified>
</cp:coreProperties>
</file>