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7BB2" w14:textId="25B92F74" w:rsidR="0056507B" w:rsidRPr="00BE737A" w:rsidRDefault="00916FCD" w:rsidP="0056507B">
      <w:pPr>
        <w:spacing w:after="0" w:line="240" w:lineRule="auto"/>
        <w:jc w:val="center"/>
        <w:rPr>
          <w:rFonts w:ascii="Calibri" w:hAnsi="Calibri" w:cs="Calibri"/>
          <w:color w:val="4472C4" w:themeColor="accent1"/>
          <w:sz w:val="24"/>
          <w:szCs w:val="24"/>
        </w:rPr>
      </w:pPr>
      <w:r w:rsidRPr="00BE737A">
        <w:rPr>
          <w:rFonts w:ascii="Calibri" w:hAnsi="Calibri" w:cs="Calibri"/>
          <w:color w:val="4472C4" w:themeColor="accent1"/>
          <w:sz w:val="24"/>
          <w:szCs w:val="24"/>
        </w:rPr>
        <w:t xml:space="preserve">PRÁCTICA </w:t>
      </w:r>
      <w:r w:rsidR="005050FD" w:rsidRPr="00BE737A">
        <w:rPr>
          <w:rFonts w:ascii="Calibri" w:hAnsi="Calibri" w:cs="Calibri"/>
          <w:color w:val="4472C4" w:themeColor="accent1"/>
          <w:sz w:val="24"/>
          <w:szCs w:val="24"/>
        </w:rPr>
        <w:t>0</w:t>
      </w:r>
      <w:r w:rsidR="00ED4560">
        <w:rPr>
          <w:rFonts w:ascii="Calibri" w:hAnsi="Calibri" w:cs="Calibri"/>
          <w:color w:val="4472C4" w:themeColor="accent1"/>
          <w:sz w:val="24"/>
          <w:szCs w:val="24"/>
        </w:rPr>
        <w:t>3</w:t>
      </w:r>
      <w:r w:rsidR="001143B7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="00EB7569" w:rsidRPr="00BE737A">
        <w:rPr>
          <w:rFonts w:ascii="Calibri" w:hAnsi="Calibri" w:cs="Calibri"/>
          <w:color w:val="4472C4" w:themeColor="accent1"/>
          <w:sz w:val="24"/>
          <w:szCs w:val="24"/>
        </w:rPr>
        <w:t xml:space="preserve">– </w:t>
      </w:r>
      <w:r w:rsidR="001143B7">
        <w:rPr>
          <w:rFonts w:ascii="Calibri" w:hAnsi="Calibri" w:cs="Calibri"/>
          <w:color w:val="4472C4" w:themeColor="accent1"/>
          <w:sz w:val="24"/>
          <w:szCs w:val="24"/>
        </w:rPr>
        <w:t>Modelos Conceptuales</w:t>
      </w:r>
      <w:r w:rsidR="00747120" w:rsidRPr="00BE737A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</w:p>
    <w:p w14:paraId="4D93B0EB" w14:textId="77777777" w:rsidR="002113C0" w:rsidRDefault="002113C0" w:rsidP="002F539D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3FFBBE1" w14:textId="630B8FAC" w:rsidR="002F539D" w:rsidRPr="00BE737A" w:rsidRDefault="009218C3" w:rsidP="002F539D">
      <w:pPr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BE737A">
        <w:rPr>
          <w:rFonts w:ascii="Calibri" w:hAnsi="Calibri" w:cs="Calibri"/>
          <w:b/>
          <w:bCs/>
          <w:sz w:val="24"/>
          <w:szCs w:val="24"/>
        </w:rPr>
        <w:t>Instrucciones</w:t>
      </w:r>
      <w:r w:rsidR="002F539D" w:rsidRPr="00BE737A">
        <w:rPr>
          <w:rFonts w:ascii="Calibri" w:hAnsi="Calibri" w:cs="Calibri"/>
          <w:b/>
          <w:bCs/>
          <w:sz w:val="24"/>
          <w:szCs w:val="24"/>
          <w:lang w:val="es-ES"/>
        </w:rPr>
        <w:t>:</w:t>
      </w:r>
    </w:p>
    <w:p w14:paraId="4E2CAF01" w14:textId="3E0B7CCE" w:rsidR="001143B7" w:rsidRDefault="00B61935" w:rsidP="00401EF8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 forma individual, r</w:t>
      </w:r>
      <w:r w:rsidR="001143B7">
        <w:rPr>
          <w:rFonts w:ascii="Calibri" w:hAnsi="Calibri" w:cs="Calibri"/>
          <w:sz w:val="24"/>
          <w:szCs w:val="24"/>
        </w:rPr>
        <w:t>ealice los modelos conceptuales para los siguientes casos:</w:t>
      </w:r>
    </w:p>
    <w:p w14:paraId="6BACB4F4" w14:textId="77777777" w:rsidR="001143B7" w:rsidRDefault="001143B7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64667D67" w14:textId="2B0B4D99" w:rsidR="001143B7" w:rsidRDefault="001143B7" w:rsidP="001143B7">
      <w:pPr>
        <w:pStyle w:val="Prrafodelista"/>
        <w:numPr>
          <w:ilvl w:val="0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143B7">
        <w:rPr>
          <w:rFonts w:ascii="Calibri" w:hAnsi="Calibri" w:cs="Calibri"/>
          <w:sz w:val="24"/>
          <w:szCs w:val="24"/>
        </w:rPr>
        <w:t xml:space="preserve">Crear el modelo conceptual para una base de datos de un </w:t>
      </w:r>
      <w:r w:rsidRPr="001143B7">
        <w:rPr>
          <w:rFonts w:ascii="Calibri" w:hAnsi="Calibri" w:cs="Calibri"/>
          <w:b/>
          <w:bCs/>
          <w:sz w:val="24"/>
          <w:szCs w:val="24"/>
        </w:rPr>
        <w:t>Gimnasio</w:t>
      </w:r>
      <w:r w:rsidRPr="001143B7">
        <w:rPr>
          <w:rFonts w:ascii="Calibri" w:hAnsi="Calibri" w:cs="Calibri"/>
          <w:sz w:val="24"/>
          <w:szCs w:val="24"/>
        </w:rPr>
        <w:t>. Se debe considerar que se desea</w:t>
      </w:r>
      <w:r>
        <w:rPr>
          <w:rFonts w:ascii="Calibri" w:hAnsi="Calibri" w:cs="Calibri"/>
          <w:sz w:val="24"/>
          <w:szCs w:val="24"/>
        </w:rPr>
        <w:t xml:space="preserve"> administrar la información de:</w:t>
      </w:r>
    </w:p>
    <w:p w14:paraId="1CB8A958" w14:textId="2389F29A" w:rsidR="001143B7" w:rsidRDefault="001143B7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Clientes</w:t>
      </w:r>
      <w:r w:rsidR="00E24B10">
        <w:rPr>
          <w:rFonts w:ascii="Calibri" w:hAnsi="Calibri" w:cs="Calibri"/>
          <w:sz w:val="24"/>
          <w:szCs w:val="24"/>
        </w:rPr>
        <w:t xml:space="preserve"> (normalmente solo tiene un entrenador)</w:t>
      </w:r>
    </w:p>
    <w:p w14:paraId="549232C7" w14:textId="33BDAA2F" w:rsidR="001143B7" w:rsidRDefault="001143B7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Empleados</w:t>
      </w:r>
      <w:r w:rsidR="00E24B10">
        <w:rPr>
          <w:rFonts w:ascii="Calibri" w:hAnsi="Calibri" w:cs="Calibri"/>
          <w:sz w:val="24"/>
          <w:szCs w:val="24"/>
        </w:rPr>
        <w:t>. (puede tener varios clientes)</w:t>
      </w:r>
    </w:p>
    <w:p w14:paraId="2FCCA67F" w14:textId="1A44216F" w:rsidR="001143B7" w:rsidRDefault="001143B7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Rutinas de ejercicios</w:t>
      </w:r>
    </w:p>
    <w:p w14:paraId="5DEA7669" w14:textId="05810983" w:rsidR="001143B7" w:rsidRDefault="001143B7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Expediente del cliente</w:t>
      </w:r>
    </w:p>
    <w:p w14:paraId="4256AAED" w14:textId="4787C6A9" w:rsidR="00B65AB3" w:rsidRDefault="00B65AB3" w:rsidP="00B65AB3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3EDD0B80" w14:textId="6DEAA3AC" w:rsidR="00B65AB3" w:rsidRDefault="00E24B10" w:rsidP="00E24B10">
      <w:pPr>
        <w:spacing w:after="120" w:line="240" w:lineRule="auto"/>
        <w:jc w:val="center"/>
        <w:rPr>
          <w:rFonts w:ascii="Calibri" w:hAnsi="Calibri" w:cs="Calibri"/>
          <w:sz w:val="24"/>
          <w:szCs w:val="24"/>
        </w:rPr>
      </w:pPr>
      <w:r w:rsidRPr="00E24B10">
        <w:rPr>
          <w:rFonts w:ascii="Calibri" w:hAnsi="Calibri" w:cs="Calibri"/>
          <w:sz w:val="24"/>
          <w:szCs w:val="24"/>
        </w:rPr>
        <w:drawing>
          <wp:inline distT="0" distB="0" distL="0" distR="0" wp14:anchorId="5D95F119" wp14:editId="748E77DC">
            <wp:extent cx="3490262" cy="387129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DF1" w14:textId="5B9FD931" w:rsidR="00B65AB3" w:rsidRDefault="00B65AB3" w:rsidP="00B65AB3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1E5C0358" w14:textId="77777777" w:rsidR="00B65AB3" w:rsidRPr="00B65AB3" w:rsidRDefault="00B65AB3" w:rsidP="00B65AB3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65518057" w14:textId="26FC53D6" w:rsidR="001143B7" w:rsidRDefault="001143B7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3929070B" w14:textId="760003B7" w:rsidR="00E24B10" w:rsidRDefault="00E24B10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799B71B2" w14:textId="5B65C15C" w:rsidR="00E24B10" w:rsidRDefault="00E24B10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69B7BE76" w14:textId="49129F1E" w:rsidR="00E24B10" w:rsidRDefault="00E24B10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6F0B1A" w14:textId="4109D00B" w:rsidR="00E24B10" w:rsidRDefault="00E24B10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307F098B" w14:textId="149DE148" w:rsidR="00E24B10" w:rsidRDefault="00E24B10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07D83B16" w14:textId="77777777" w:rsidR="00E24B10" w:rsidRDefault="00E24B10" w:rsidP="001143B7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0190F640" w14:textId="2BF207AF" w:rsidR="001143B7" w:rsidRDefault="001143B7" w:rsidP="001143B7">
      <w:pPr>
        <w:pStyle w:val="Prrafodelista"/>
        <w:numPr>
          <w:ilvl w:val="0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143B7">
        <w:rPr>
          <w:rFonts w:ascii="Calibri" w:hAnsi="Calibri" w:cs="Calibri"/>
          <w:sz w:val="24"/>
          <w:szCs w:val="24"/>
        </w:rPr>
        <w:t>Crear el modelo conceptual para una base de datos de un</w:t>
      </w:r>
      <w:r>
        <w:rPr>
          <w:rFonts w:ascii="Calibri" w:hAnsi="Calibri" w:cs="Calibri"/>
          <w:sz w:val="24"/>
          <w:szCs w:val="24"/>
        </w:rPr>
        <w:t>a</w:t>
      </w:r>
      <w:r w:rsidRPr="001143B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Biblioteca</w:t>
      </w:r>
      <w:r w:rsidRPr="001143B7">
        <w:rPr>
          <w:rFonts w:ascii="Calibri" w:hAnsi="Calibri" w:cs="Calibri"/>
          <w:sz w:val="24"/>
          <w:szCs w:val="24"/>
        </w:rPr>
        <w:t>. Se debe considerar que se desea</w:t>
      </w:r>
      <w:r>
        <w:rPr>
          <w:rFonts w:ascii="Calibri" w:hAnsi="Calibri" w:cs="Calibri"/>
          <w:sz w:val="24"/>
          <w:szCs w:val="24"/>
        </w:rPr>
        <w:t xml:space="preserve"> administrar la información de:</w:t>
      </w:r>
    </w:p>
    <w:p w14:paraId="3143958C" w14:textId="77777777" w:rsidR="001143B7" w:rsidRDefault="001143B7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Clientes</w:t>
      </w:r>
    </w:p>
    <w:p w14:paraId="08CCDA5B" w14:textId="77777777" w:rsidR="001143B7" w:rsidRDefault="001143B7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Empleados</w:t>
      </w:r>
    </w:p>
    <w:p w14:paraId="35E18068" w14:textId="7C5A06AE" w:rsidR="001143B7" w:rsidRDefault="000F44FC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Libros</w:t>
      </w:r>
    </w:p>
    <w:p w14:paraId="24BF4E01" w14:textId="3DBF2BE0" w:rsidR="000F44FC" w:rsidRDefault="000F44FC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Categorías </w:t>
      </w:r>
    </w:p>
    <w:p w14:paraId="2707DF7A" w14:textId="2A91EC18" w:rsidR="001143B7" w:rsidRDefault="000F44FC" w:rsidP="001143B7">
      <w:pPr>
        <w:pStyle w:val="Prrafodelista"/>
        <w:numPr>
          <w:ilvl w:val="1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Préstamos</w:t>
      </w:r>
    </w:p>
    <w:p w14:paraId="79B69AEB" w14:textId="4AF918F1" w:rsidR="000F44FC" w:rsidRDefault="000F44FC" w:rsidP="000F44FC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513EA473" w14:textId="6B37B3E1" w:rsidR="00B65AB3" w:rsidRDefault="00B65AB3" w:rsidP="000F44FC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52FCB25A" w14:textId="755D8D3A" w:rsidR="00B65AB3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A8FE7F" wp14:editId="6299EC58">
            <wp:extent cx="3863975" cy="461073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461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FE4E1" w14:textId="10D949F2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 w:rsidRPr="00420EA5">
        <w:rPr>
          <w:rFonts w:ascii="Calibri" w:hAnsi="Calibri" w:cs="Calibri"/>
          <w:i/>
          <w:iCs/>
          <w:sz w:val="20"/>
          <w:szCs w:val="20"/>
          <w:highlight w:val="yellow"/>
        </w:rPr>
        <w:t>Empleado se encarga indirectamente de los prestamos y de la organización de la categoría de los libros</w:t>
      </w:r>
    </w:p>
    <w:p w14:paraId="7AF6751E" w14:textId="5BF8068B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551FEC12" w14:textId="44B045C1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3970E770" w14:textId="3B6B83DD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26AE7666" w14:textId="0E00FAFA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56A90D14" w14:textId="2E67A450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5917680E" w14:textId="71FFB680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7A094F66" w14:textId="5237E27B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44F86E36" w14:textId="09A8EC2E" w:rsid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30795D08" w14:textId="77777777" w:rsidR="00420EA5" w:rsidRPr="00420EA5" w:rsidRDefault="00420EA5" w:rsidP="000F44FC">
      <w:pPr>
        <w:pStyle w:val="Prrafodelista"/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63DAC755" w14:textId="77777777" w:rsidR="00B65AB3" w:rsidRDefault="00B65AB3" w:rsidP="000F44FC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24655C4F" w14:textId="0EAD8A56" w:rsidR="00420EA5" w:rsidRDefault="000F44FC" w:rsidP="00420EA5">
      <w:pPr>
        <w:pStyle w:val="Prrafodelista"/>
        <w:numPr>
          <w:ilvl w:val="0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143B7">
        <w:rPr>
          <w:rFonts w:ascii="Calibri" w:hAnsi="Calibri" w:cs="Calibri"/>
          <w:sz w:val="24"/>
          <w:szCs w:val="24"/>
        </w:rPr>
        <w:lastRenderedPageBreak/>
        <w:t xml:space="preserve">Crear el modelo conceptual para una base de datos de un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Lubricentro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(cambios de aceite)</w:t>
      </w:r>
      <w:r w:rsidRPr="001143B7">
        <w:rPr>
          <w:rFonts w:ascii="Calibri" w:hAnsi="Calibri" w:cs="Calibri"/>
          <w:sz w:val="24"/>
          <w:szCs w:val="24"/>
        </w:rPr>
        <w:t xml:space="preserve">. </w:t>
      </w:r>
      <w:r w:rsidR="00097954">
        <w:rPr>
          <w:rFonts w:ascii="Calibri" w:hAnsi="Calibri" w:cs="Calibri"/>
          <w:sz w:val="24"/>
          <w:szCs w:val="24"/>
        </w:rPr>
        <w:t xml:space="preserve">Analice </w:t>
      </w:r>
      <w:r w:rsidR="002413FC">
        <w:rPr>
          <w:rFonts w:ascii="Calibri" w:hAnsi="Calibri" w:cs="Calibri"/>
          <w:sz w:val="24"/>
          <w:szCs w:val="24"/>
        </w:rPr>
        <w:t>las entidades que se deben considerar</w:t>
      </w:r>
      <w:r w:rsidR="006C4833">
        <w:rPr>
          <w:rFonts w:ascii="Calibri" w:hAnsi="Calibri" w:cs="Calibri"/>
          <w:sz w:val="24"/>
          <w:szCs w:val="24"/>
        </w:rPr>
        <w:t xml:space="preserve"> (5 entidades aproximadamente)</w:t>
      </w:r>
      <w:r w:rsidR="002413FC">
        <w:rPr>
          <w:rFonts w:ascii="Calibri" w:hAnsi="Calibri" w:cs="Calibri"/>
          <w:sz w:val="24"/>
          <w:szCs w:val="24"/>
        </w:rPr>
        <w:t xml:space="preserve">. </w:t>
      </w:r>
    </w:p>
    <w:p w14:paraId="32A0B785" w14:textId="77777777" w:rsidR="00420EA5" w:rsidRDefault="00420EA5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32BC7098" w14:textId="174FD080" w:rsidR="00420EA5" w:rsidRDefault="00420EA5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Cliente</w:t>
      </w:r>
    </w:p>
    <w:p w14:paraId="6BFE842E" w14:textId="2CEDB21F" w:rsidR="00420EA5" w:rsidRDefault="00420EA5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Mecánico</w:t>
      </w:r>
    </w:p>
    <w:p w14:paraId="5EBABAAA" w14:textId="23307753" w:rsidR="00420EA5" w:rsidRDefault="00420EA5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Vehículo</w:t>
      </w:r>
    </w:p>
    <w:p w14:paraId="3909688B" w14:textId="3EC3EA0A" w:rsidR="00420EA5" w:rsidRDefault="00420EA5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Aceite </w:t>
      </w:r>
    </w:p>
    <w:p w14:paraId="7CF64477" w14:textId="21AC3098" w:rsidR="00420EA5" w:rsidRDefault="00E201CF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Marcas/Tipos</w:t>
      </w:r>
      <w:r w:rsidR="00420EA5">
        <w:rPr>
          <w:rFonts w:ascii="Calibri" w:hAnsi="Calibri" w:cs="Calibri"/>
          <w:sz w:val="24"/>
          <w:szCs w:val="24"/>
        </w:rPr>
        <w:t xml:space="preserve"> de Aceites</w:t>
      </w:r>
    </w:p>
    <w:p w14:paraId="3884A886" w14:textId="77777777" w:rsidR="00E201CF" w:rsidRDefault="00E201CF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748C8A4A" w14:textId="77777777" w:rsidR="00420EA5" w:rsidRPr="00420EA5" w:rsidRDefault="00420EA5" w:rsidP="00420EA5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31B7AD39" w14:textId="4F35CCE3" w:rsidR="00420EA5" w:rsidRDefault="00FF3EF1" w:rsidP="00420EA5">
      <w:p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FF3EF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F6A4FA" wp14:editId="1823E350">
            <wp:extent cx="4511431" cy="3299746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0616" w14:textId="09D224F6" w:rsidR="00420EA5" w:rsidRDefault="00E201CF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 w:rsidRPr="00E201CF">
        <w:rPr>
          <w:rFonts w:ascii="Calibri" w:hAnsi="Calibri" w:cs="Calibri"/>
          <w:i/>
          <w:iCs/>
          <w:sz w:val="20"/>
          <w:szCs w:val="20"/>
          <w:highlight w:val="yellow"/>
        </w:rPr>
        <w:t>El mecánico también tiene una relación con el vehículo y con el cliente</w:t>
      </w:r>
    </w:p>
    <w:p w14:paraId="5DE0AE22" w14:textId="0F85341C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042CBCEA" w14:textId="43580CF6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23F61CCD" w14:textId="33BB9960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3EF7B47E" w14:textId="3FD41D97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477FFF33" w14:textId="146E1D19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5F5F0C31" w14:textId="5C6391E9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72E176E0" w14:textId="4E9A6A68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14F0FB84" w14:textId="7BEDA15C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66543F47" w14:textId="490C868C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00927717" w14:textId="0DEF52C0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3146355E" w14:textId="6D7A1D2B" w:rsidR="00227209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00BDDDCB" w14:textId="77777777" w:rsidR="00227209" w:rsidRPr="00E201CF" w:rsidRDefault="00227209" w:rsidP="00420EA5">
      <w:pPr>
        <w:spacing w:after="12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</w:p>
    <w:p w14:paraId="6A9121B9" w14:textId="77777777" w:rsidR="000F44FC" w:rsidRDefault="000F44FC" w:rsidP="000F44FC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390560B7" w14:textId="77777777" w:rsidR="008F57ED" w:rsidRDefault="000F44FC" w:rsidP="000F44FC">
      <w:pPr>
        <w:pStyle w:val="Prrafodelista"/>
        <w:numPr>
          <w:ilvl w:val="0"/>
          <w:numId w:val="7"/>
        </w:numPr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1143B7">
        <w:rPr>
          <w:rFonts w:ascii="Calibri" w:hAnsi="Calibri" w:cs="Calibri"/>
          <w:sz w:val="24"/>
          <w:szCs w:val="24"/>
        </w:rPr>
        <w:t>Crear el modelo conceptual para una base de datos de un</w:t>
      </w:r>
      <w:r>
        <w:rPr>
          <w:rFonts w:ascii="Calibri" w:hAnsi="Calibri" w:cs="Calibri"/>
          <w:sz w:val="24"/>
          <w:szCs w:val="24"/>
        </w:rPr>
        <w:t>a</w:t>
      </w:r>
      <w:r w:rsidRPr="001143B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Planilla</w:t>
      </w:r>
      <w:r w:rsidRPr="001143B7">
        <w:rPr>
          <w:rFonts w:ascii="Calibri" w:hAnsi="Calibri" w:cs="Calibri"/>
          <w:sz w:val="24"/>
          <w:szCs w:val="24"/>
        </w:rPr>
        <w:t xml:space="preserve">. </w:t>
      </w:r>
    </w:p>
    <w:p w14:paraId="02CD862A" w14:textId="04056ADA" w:rsidR="00FF3EF1" w:rsidRDefault="008F57ED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Analice las entidades que se deben considerar (5 entidades aproximadamente). </w:t>
      </w:r>
    </w:p>
    <w:p w14:paraId="5EE0D398" w14:textId="16A66D14" w:rsidR="00227209" w:rsidRDefault="00227209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09B3588F" w14:textId="769F7787" w:rsidR="00D52FAF" w:rsidRDefault="00D52FAF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Trabajador</w:t>
      </w:r>
    </w:p>
    <w:p w14:paraId="5EB9647C" w14:textId="0D170B50" w:rsidR="00D52FAF" w:rsidRDefault="00D52FAF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Puesto</w:t>
      </w:r>
    </w:p>
    <w:p w14:paraId="4819BD2D" w14:textId="125952BB" w:rsidR="00D52FAF" w:rsidRDefault="00D52FAF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Horas trabajadas</w:t>
      </w:r>
    </w:p>
    <w:p w14:paraId="07C78E5A" w14:textId="440D3EDB" w:rsidR="00D52FAF" w:rsidRDefault="00D52FAF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Precio por hora</w:t>
      </w:r>
    </w:p>
    <w:p w14:paraId="4B312D6D" w14:textId="3784637B" w:rsidR="00D52FAF" w:rsidRDefault="00D52FAF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Salario </w:t>
      </w:r>
    </w:p>
    <w:p w14:paraId="6DCDC2CB" w14:textId="2398936B" w:rsidR="0091239E" w:rsidRDefault="0091239E" w:rsidP="0091239E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1239E">
        <w:rPr>
          <w:rFonts w:ascii="Calibri" w:hAnsi="Calibri" w:cs="Calibri"/>
          <w:sz w:val="24"/>
          <w:szCs w:val="24"/>
          <w:highlight w:val="yellow"/>
        </w:rPr>
        <w:t>Deducciones (Salario bruto, Neto)</w:t>
      </w:r>
    </w:p>
    <w:p w14:paraId="2F5C3C00" w14:textId="77777777" w:rsidR="0091239E" w:rsidRPr="0091239E" w:rsidRDefault="0091239E" w:rsidP="0091239E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435E72EA" w14:textId="4B452257" w:rsidR="00D52FAF" w:rsidRDefault="0091239E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  <w:r w:rsidRPr="0091239E">
        <w:rPr>
          <w:rFonts w:ascii="Calibri" w:hAnsi="Calibri" w:cs="Calibri"/>
          <w:sz w:val="24"/>
          <w:szCs w:val="24"/>
        </w:rPr>
        <w:drawing>
          <wp:inline distT="0" distB="0" distL="0" distR="0" wp14:anchorId="3643343B" wp14:editId="54C9F5E3">
            <wp:extent cx="4519052" cy="3444538"/>
            <wp:effectExtent l="0" t="0" r="0" b="381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1F7" w14:textId="77777777" w:rsidR="00227209" w:rsidRDefault="00227209" w:rsidP="00227209">
      <w:pPr>
        <w:pStyle w:val="Prrafodelista"/>
        <w:spacing w:after="120" w:line="240" w:lineRule="auto"/>
        <w:jc w:val="both"/>
        <w:rPr>
          <w:rFonts w:ascii="Calibri" w:hAnsi="Calibri" w:cs="Calibri"/>
          <w:sz w:val="24"/>
          <w:szCs w:val="24"/>
        </w:rPr>
      </w:pPr>
    </w:p>
    <w:p w14:paraId="0E65190E" w14:textId="701FA391" w:rsidR="00BE737A" w:rsidRPr="00BE737A" w:rsidRDefault="00BE737A" w:rsidP="00401EF8">
      <w:pPr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Calibri" w:hAnsi="Calibri" w:cs="Calibri"/>
          <w:sz w:val="24"/>
          <w:szCs w:val="24"/>
        </w:rPr>
      </w:pPr>
      <w:r w:rsidRPr="00BE737A">
        <w:rPr>
          <w:rFonts w:ascii="Calibri" w:hAnsi="Calibri" w:cs="Calibri"/>
          <w:sz w:val="24"/>
          <w:szCs w:val="24"/>
        </w:rPr>
        <w:t xml:space="preserve">Fecha de </w:t>
      </w:r>
      <w:r w:rsidR="001143B7">
        <w:rPr>
          <w:rFonts w:ascii="Calibri" w:hAnsi="Calibri" w:cs="Calibri"/>
          <w:sz w:val="24"/>
          <w:szCs w:val="24"/>
        </w:rPr>
        <w:t xml:space="preserve">entrega </w:t>
      </w:r>
      <w:r w:rsidR="00D52FAF">
        <w:rPr>
          <w:rFonts w:ascii="Calibri" w:hAnsi="Calibri" w:cs="Calibri"/>
          <w:sz w:val="24"/>
          <w:szCs w:val="24"/>
        </w:rPr>
        <w:t>jueves</w:t>
      </w:r>
      <w:r w:rsidR="00C97D61">
        <w:rPr>
          <w:rFonts w:ascii="Calibri" w:hAnsi="Calibri" w:cs="Calibri"/>
          <w:sz w:val="24"/>
          <w:szCs w:val="24"/>
        </w:rPr>
        <w:t xml:space="preserve"> 12-</w:t>
      </w:r>
      <w:proofErr w:type="gramStart"/>
      <w:r w:rsidR="003E2784">
        <w:rPr>
          <w:rFonts w:ascii="Calibri" w:hAnsi="Calibri" w:cs="Calibri"/>
          <w:sz w:val="24"/>
          <w:szCs w:val="24"/>
        </w:rPr>
        <w:t>Enero</w:t>
      </w:r>
      <w:proofErr w:type="gramEnd"/>
      <w:r w:rsidR="003E2784">
        <w:rPr>
          <w:rFonts w:ascii="Calibri" w:hAnsi="Calibri" w:cs="Calibri"/>
          <w:sz w:val="24"/>
          <w:szCs w:val="24"/>
        </w:rPr>
        <w:t>,2023</w:t>
      </w:r>
      <w:r w:rsidRPr="00BE737A">
        <w:rPr>
          <w:rFonts w:ascii="Calibri" w:hAnsi="Calibri" w:cs="Calibri"/>
          <w:sz w:val="24"/>
          <w:szCs w:val="24"/>
        </w:rPr>
        <w:t>.</w:t>
      </w:r>
    </w:p>
    <w:p w14:paraId="10BC65F2" w14:textId="07770787" w:rsidR="001433AD" w:rsidRDefault="001433AD" w:rsidP="001433AD">
      <w:pPr>
        <w:spacing w:after="0" w:line="240" w:lineRule="auto"/>
        <w:ind w:left="1066"/>
        <w:jc w:val="both"/>
        <w:rPr>
          <w:rFonts w:ascii="Calibri" w:hAnsi="Calibri" w:cs="Calibri"/>
          <w:sz w:val="24"/>
          <w:szCs w:val="24"/>
        </w:rPr>
      </w:pPr>
    </w:p>
    <w:p w14:paraId="7C687C83" w14:textId="4F7DAFD1" w:rsidR="002113C0" w:rsidRDefault="002113C0" w:rsidP="001433AD">
      <w:pPr>
        <w:spacing w:after="0" w:line="240" w:lineRule="auto"/>
        <w:ind w:left="1066"/>
        <w:jc w:val="both"/>
        <w:rPr>
          <w:rFonts w:ascii="Calibri" w:hAnsi="Calibri" w:cs="Calibri"/>
          <w:sz w:val="24"/>
          <w:szCs w:val="24"/>
        </w:rPr>
      </w:pPr>
    </w:p>
    <w:sectPr w:rsidR="002113C0" w:rsidSect="001433AD">
      <w:headerReference w:type="default" r:id="rId15"/>
      <w:footerReference w:type="default" r:id="rId16"/>
      <w:pgSz w:w="12240" w:h="15840" w:code="1"/>
      <w:pgMar w:top="1134" w:right="1418" w:bottom="709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E48D" w14:textId="77777777" w:rsidR="00930DB3" w:rsidRDefault="00930DB3" w:rsidP="0056507B">
      <w:pPr>
        <w:spacing w:after="0" w:line="240" w:lineRule="auto"/>
      </w:pPr>
      <w:r>
        <w:separator/>
      </w:r>
    </w:p>
  </w:endnote>
  <w:endnote w:type="continuationSeparator" w:id="0">
    <w:p w14:paraId="10BF518B" w14:textId="77777777" w:rsidR="00930DB3" w:rsidRDefault="00930DB3" w:rsidP="0056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57D4" w14:textId="77777777" w:rsidR="0056507B" w:rsidRDefault="0056507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BDC4AE2" w14:textId="77777777" w:rsidR="0056507B" w:rsidRDefault="005650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66AC" w14:textId="77777777" w:rsidR="00930DB3" w:rsidRDefault="00930DB3" w:rsidP="0056507B">
      <w:pPr>
        <w:spacing w:after="0" w:line="240" w:lineRule="auto"/>
      </w:pPr>
      <w:r>
        <w:separator/>
      </w:r>
    </w:p>
  </w:footnote>
  <w:footnote w:type="continuationSeparator" w:id="0">
    <w:p w14:paraId="6733B1E0" w14:textId="77777777" w:rsidR="00930DB3" w:rsidRDefault="00930DB3" w:rsidP="0056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AE08" w14:textId="1D50E681" w:rsidR="0056507B" w:rsidRPr="0056507B" w:rsidRDefault="0056507B" w:rsidP="0056507B">
    <w:pPr>
      <w:pStyle w:val="Encabezado"/>
      <w:jc w:val="right"/>
      <w:rPr>
        <w:color w:val="BFBFBF" w:themeColor="background1" w:themeShade="BF"/>
      </w:rPr>
    </w:pPr>
    <w:r w:rsidRPr="0056507B">
      <w:rPr>
        <w:b/>
        <w:bCs/>
        <w:color w:val="BFBFBF" w:themeColor="background1" w:themeShade="BF"/>
        <w:sz w:val="32"/>
        <w:szCs w:val="32"/>
      </w:rPr>
      <w:t>Gestión de bases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CE1"/>
    <w:multiLevelType w:val="hybridMultilevel"/>
    <w:tmpl w:val="225462CE"/>
    <w:lvl w:ilvl="0" w:tplc="186E773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FB08F2B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13E48C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A59A9C0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53403D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4AEBFE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01215AA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851294D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9A80AB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279E0B9D"/>
    <w:multiLevelType w:val="hybridMultilevel"/>
    <w:tmpl w:val="88129FEA"/>
    <w:lvl w:ilvl="0" w:tplc="54DCF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6D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C2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8C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88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81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4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EF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2D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BC4ED8"/>
    <w:multiLevelType w:val="multilevel"/>
    <w:tmpl w:val="89B46A4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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02A4EE0"/>
    <w:multiLevelType w:val="hybridMultilevel"/>
    <w:tmpl w:val="9C88973C"/>
    <w:lvl w:ilvl="0" w:tplc="1438F3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A5D57"/>
    <w:multiLevelType w:val="hybridMultilevel"/>
    <w:tmpl w:val="32764EAC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F4E20"/>
    <w:multiLevelType w:val="hybridMultilevel"/>
    <w:tmpl w:val="1166C0DA"/>
    <w:lvl w:ilvl="0" w:tplc="1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31005"/>
    <w:multiLevelType w:val="hybridMultilevel"/>
    <w:tmpl w:val="7BA6F2C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89668">
    <w:abstractNumId w:val="3"/>
  </w:num>
  <w:num w:numId="2" w16cid:durableId="1716616735">
    <w:abstractNumId w:val="5"/>
  </w:num>
  <w:num w:numId="3" w16cid:durableId="1525095442">
    <w:abstractNumId w:val="2"/>
  </w:num>
  <w:num w:numId="4" w16cid:durableId="40248075">
    <w:abstractNumId w:val="6"/>
  </w:num>
  <w:num w:numId="5" w16cid:durableId="1578828585">
    <w:abstractNumId w:val="0"/>
  </w:num>
  <w:num w:numId="6" w16cid:durableId="1803881297">
    <w:abstractNumId w:val="1"/>
  </w:num>
  <w:num w:numId="7" w16cid:durableId="1564489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B8"/>
    <w:rsid w:val="00000D0F"/>
    <w:rsid w:val="0001481B"/>
    <w:rsid w:val="0002126D"/>
    <w:rsid w:val="00026E49"/>
    <w:rsid w:val="00055FC2"/>
    <w:rsid w:val="00062A0F"/>
    <w:rsid w:val="000970EC"/>
    <w:rsid w:val="00097954"/>
    <w:rsid w:val="000A1D5F"/>
    <w:rsid w:val="000A5962"/>
    <w:rsid w:val="000B3D76"/>
    <w:rsid w:val="000B5B7C"/>
    <w:rsid w:val="000F44FC"/>
    <w:rsid w:val="001143B7"/>
    <w:rsid w:val="001353E1"/>
    <w:rsid w:val="00143343"/>
    <w:rsid w:val="001433AD"/>
    <w:rsid w:val="001437A9"/>
    <w:rsid w:val="00171F79"/>
    <w:rsid w:val="001779FE"/>
    <w:rsid w:val="001A463E"/>
    <w:rsid w:val="001B038C"/>
    <w:rsid w:val="001B6B49"/>
    <w:rsid w:val="00204FAC"/>
    <w:rsid w:val="002078C3"/>
    <w:rsid w:val="002113C0"/>
    <w:rsid w:val="0021442D"/>
    <w:rsid w:val="00227209"/>
    <w:rsid w:val="002330AD"/>
    <w:rsid w:val="002413FC"/>
    <w:rsid w:val="002421E7"/>
    <w:rsid w:val="00243DBC"/>
    <w:rsid w:val="00246DA0"/>
    <w:rsid w:val="0026000B"/>
    <w:rsid w:val="002A0633"/>
    <w:rsid w:val="002D7751"/>
    <w:rsid w:val="002F539D"/>
    <w:rsid w:val="00314999"/>
    <w:rsid w:val="003159FD"/>
    <w:rsid w:val="003406A3"/>
    <w:rsid w:val="00350451"/>
    <w:rsid w:val="00364712"/>
    <w:rsid w:val="00385F95"/>
    <w:rsid w:val="0039316A"/>
    <w:rsid w:val="0039535E"/>
    <w:rsid w:val="003E2784"/>
    <w:rsid w:val="00401EF8"/>
    <w:rsid w:val="00416A77"/>
    <w:rsid w:val="00420EA5"/>
    <w:rsid w:val="00421C93"/>
    <w:rsid w:val="0042549F"/>
    <w:rsid w:val="004527F2"/>
    <w:rsid w:val="00466FA9"/>
    <w:rsid w:val="004E20C9"/>
    <w:rsid w:val="005050FD"/>
    <w:rsid w:val="0056507B"/>
    <w:rsid w:val="005B5B00"/>
    <w:rsid w:val="00606CAC"/>
    <w:rsid w:val="006C4833"/>
    <w:rsid w:val="006C7AE1"/>
    <w:rsid w:val="006F6465"/>
    <w:rsid w:val="0070312A"/>
    <w:rsid w:val="00730C84"/>
    <w:rsid w:val="00747120"/>
    <w:rsid w:val="007C3143"/>
    <w:rsid w:val="007C5D4E"/>
    <w:rsid w:val="007F0F51"/>
    <w:rsid w:val="007F761B"/>
    <w:rsid w:val="00855721"/>
    <w:rsid w:val="00856D69"/>
    <w:rsid w:val="0087622B"/>
    <w:rsid w:val="00893A2A"/>
    <w:rsid w:val="008A58A1"/>
    <w:rsid w:val="008C4772"/>
    <w:rsid w:val="008F57ED"/>
    <w:rsid w:val="00905BBC"/>
    <w:rsid w:val="0091239E"/>
    <w:rsid w:val="00916FCD"/>
    <w:rsid w:val="009218C3"/>
    <w:rsid w:val="00930DB3"/>
    <w:rsid w:val="009527F3"/>
    <w:rsid w:val="009833F3"/>
    <w:rsid w:val="009A6165"/>
    <w:rsid w:val="009D1F6F"/>
    <w:rsid w:val="009E3A91"/>
    <w:rsid w:val="009F6D99"/>
    <w:rsid w:val="00A2790D"/>
    <w:rsid w:val="00A43C62"/>
    <w:rsid w:val="00A55367"/>
    <w:rsid w:val="00AC712B"/>
    <w:rsid w:val="00AD05E6"/>
    <w:rsid w:val="00AE6AA2"/>
    <w:rsid w:val="00B23C4A"/>
    <w:rsid w:val="00B61496"/>
    <w:rsid w:val="00B61935"/>
    <w:rsid w:val="00B65AB3"/>
    <w:rsid w:val="00B721FD"/>
    <w:rsid w:val="00B81F9E"/>
    <w:rsid w:val="00BB7E5D"/>
    <w:rsid w:val="00BE737A"/>
    <w:rsid w:val="00C05F88"/>
    <w:rsid w:val="00C22532"/>
    <w:rsid w:val="00C61AC9"/>
    <w:rsid w:val="00C97D61"/>
    <w:rsid w:val="00CD6D4A"/>
    <w:rsid w:val="00CD74C9"/>
    <w:rsid w:val="00CD7BE6"/>
    <w:rsid w:val="00D03FC6"/>
    <w:rsid w:val="00D07FD9"/>
    <w:rsid w:val="00D256F5"/>
    <w:rsid w:val="00D30DEB"/>
    <w:rsid w:val="00D52FAF"/>
    <w:rsid w:val="00D57A31"/>
    <w:rsid w:val="00D6599B"/>
    <w:rsid w:val="00D7077F"/>
    <w:rsid w:val="00D75260"/>
    <w:rsid w:val="00D75A1C"/>
    <w:rsid w:val="00D803D8"/>
    <w:rsid w:val="00D813A8"/>
    <w:rsid w:val="00D91042"/>
    <w:rsid w:val="00DD50B1"/>
    <w:rsid w:val="00DF0A9D"/>
    <w:rsid w:val="00E0789F"/>
    <w:rsid w:val="00E201CF"/>
    <w:rsid w:val="00E24B10"/>
    <w:rsid w:val="00E43E46"/>
    <w:rsid w:val="00E642B9"/>
    <w:rsid w:val="00E736D7"/>
    <w:rsid w:val="00E74C87"/>
    <w:rsid w:val="00E90DB8"/>
    <w:rsid w:val="00EA64C8"/>
    <w:rsid w:val="00EA6D7E"/>
    <w:rsid w:val="00EB0684"/>
    <w:rsid w:val="00EB7569"/>
    <w:rsid w:val="00EC21D0"/>
    <w:rsid w:val="00ED4560"/>
    <w:rsid w:val="00EE70D4"/>
    <w:rsid w:val="00F357D9"/>
    <w:rsid w:val="00F51AE3"/>
    <w:rsid w:val="00F74620"/>
    <w:rsid w:val="00F86CD2"/>
    <w:rsid w:val="00F939B1"/>
    <w:rsid w:val="00FE7C3F"/>
    <w:rsid w:val="00FF3EF1"/>
    <w:rsid w:val="00FF460C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C997"/>
  <w15:chartTrackingRefBased/>
  <w15:docId w15:val="{0C299E09-29CA-4B02-9F20-422AC490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07B"/>
  </w:style>
  <w:style w:type="paragraph" w:styleId="Piedepgina">
    <w:name w:val="footer"/>
    <w:basedOn w:val="Normal"/>
    <w:link w:val="PiedepginaCar"/>
    <w:uiPriority w:val="99"/>
    <w:unhideWhenUsed/>
    <w:rsid w:val="00565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07B"/>
  </w:style>
  <w:style w:type="paragraph" w:styleId="Prrafodelista">
    <w:name w:val="List Paragraph"/>
    <w:basedOn w:val="Normal"/>
    <w:uiPriority w:val="34"/>
    <w:qFormat/>
    <w:rsid w:val="00E4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Props1.xml><?xml version="1.0" encoding="utf-8"?>
<ds:datastoreItem xmlns:ds="http://schemas.openxmlformats.org/officeDocument/2006/customXml" ds:itemID="{2C1D2224-C9B2-42D2-B5F5-C4D029D2EB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6AC42-7189-4EBB-8614-A01B690C8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12969-23db-41dd-b6ab-b9be598ec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20F25B-31BD-49C4-8F02-098CC775A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BE35A0-3421-4A65-B120-3606B6850AD8}">
  <ds:schemaRefs>
    <ds:schemaRef ds:uri="http://schemas.microsoft.com/office/2006/metadata/properties"/>
    <ds:schemaRef ds:uri="http://schemas.microsoft.com/office/infopath/2007/PartnerControls"/>
    <ds:schemaRef ds:uri="7e312969-23db-41dd-b6ab-b9be598ec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Mariel Daniela Rojas Sanchez</cp:lastModifiedBy>
  <cp:revision>2</cp:revision>
  <cp:lastPrinted>2021-06-04T15:54:00Z</cp:lastPrinted>
  <dcterms:created xsi:type="dcterms:W3CDTF">2023-01-12T17:09:00Z</dcterms:created>
  <dcterms:modified xsi:type="dcterms:W3CDTF">2023-01-12T17:09:00Z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