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E39C7" w:rsidRPr="00D412A8" w:rsidRDefault="00CE3146" w:rsidP="00CE3146">
      <w:pPr>
        <w:spacing w:after="0" w:line="240" w:lineRule="auto"/>
        <w:jc w:val="center"/>
        <w:rPr>
          <w:rFonts w:ascii="Arial" w:hAnsi="Arial" w:cs="Arial"/>
          <w:b/>
          <w:color w:val="7030A0"/>
          <w:sz w:val="36"/>
          <w:szCs w:val="36"/>
        </w:rPr>
      </w:pPr>
      <w:r w:rsidRPr="00D412A8">
        <w:rPr>
          <w:rFonts w:ascii="Arial" w:hAnsi="Arial" w:cs="Arial"/>
          <w:b/>
          <w:color w:val="7030A0"/>
          <w:sz w:val="36"/>
          <w:szCs w:val="36"/>
        </w:rPr>
        <w:t xml:space="preserve">Trabajo Final </w:t>
      </w:r>
      <w:r w:rsidRPr="00D412A8">
        <w:rPr>
          <w:rFonts w:ascii="Arial" w:hAnsi="Arial" w:cs="Arial"/>
          <w:b/>
          <w:i/>
          <w:color w:val="7030A0"/>
          <w:sz w:val="36"/>
          <w:szCs w:val="36"/>
        </w:rPr>
        <w:t>Fullcoders</w:t>
      </w:r>
      <w:r w:rsidRPr="00D412A8">
        <w:rPr>
          <w:rFonts w:ascii="Arial" w:hAnsi="Arial" w:cs="Arial"/>
          <w:b/>
          <w:color w:val="7030A0"/>
          <w:sz w:val="36"/>
          <w:szCs w:val="36"/>
        </w:rPr>
        <w:t>: Curso introductorio</w:t>
      </w:r>
    </w:p>
    <w:p w:rsidR="00D412A8" w:rsidRDefault="00CE3146" w:rsidP="00CE3146">
      <w:pPr>
        <w:spacing w:after="0" w:line="240" w:lineRule="auto"/>
        <w:jc w:val="center"/>
        <w:rPr>
          <w:rFonts w:ascii="Arial" w:hAnsi="Arial" w:cs="Arial"/>
          <w:b/>
          <w:color w:val="7030A0"/>
          <w:sz w:val="36"/>
          <w:szCs w:val="36"/>
        </w:rPr>
      </w:pPr>
      <w:r w:rsidRPr="00D412A8">
        <w:rPr>
          <w:rFonts w:ascii="Arial" w:hAnsi="Arial" w:cs="Arial"/>
          <w:b/>
          <w:color w:val="7030A0"/>
          <w:sz w:val="36"/>
          <w:szCs w:val="36"/>
        </w:rPr>
        <w:t>Proyecto integrador</w:t>
      </w:r>
      <w:r w:rsidR="009067CB" w:rsidRPr="00D412A8">
        <w:rPr>
          <w:rFonts w:ascii="Arial" w:hAnsi="Arial" w:cs="Arial"/>
          <w:b/>
          <w:color w:val="7030A0"/>
          <w:sz w:val="36"/>
          <w:szCs w:val="36"/>
        </w:rPr>
        <w:t xml:space="preserve">: </w:t>
      </w:r>
    </w:p>
    <w:p w:rsidR="00CE3146" w:rsidRPr="00D412A8" w:rsidRDefault="009067CB" w:rsidP="00CE3146">
      <w:pPr>
        <w:spacing w:after="0" w:line="240" w:lineRule="auto"/>
        <w:jc w:val="center"/>
        <w:rPr>
          <w:rFonts w:ascii="Arial" w:hAnsi="Arial" w:cs="Arial"/>
          <w:b/>
          <w:sz w:val="36"/>
          <w:szCs w:val="36"/>
        </w:rPr>
      </w:pPr>
      <w:r w:rsidRPr="00D412A8">
        <w:rPr>
          <w:rFonts w:ascii="Arial" w:hAnsi="Arial" w:cs="Arial"/>
          <w:b/>
          <w:color w:val="7030A0"/>
          <w:sz w:val="36"/>
          <w:szCs w:val="36"/>
        </w:rPr>
        <w:t>Aplicación para turnos en Licencia de Conducir</w:t>
      </w:r>
    </w:p>
    <w:p w:rsidR="00CE3146" w:rsidRPr="00D412A8" w:rsidRDefault="00CE3146" w:rsidP="00CE314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CE3146" w:rsidRPr="00D412A8" w:rsidRDefault="00CE3146" w:rsidP="00CE314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b/>
          <w:sz w:val="28"/>
          <w:szCs w:val="28"/>
          <w:highlight w:val="green"/>
        </w:rPr>
        <w:t>Objetivo</w:t>
      </w:r>
      <w:r w:rsidRPr="00D412A8">
        <w:rPr>
          <w:rFonts w:ascii="Arial" w:hAnsi="Arial" w:cs="Arial"/>
          <w:sz w:val="24"/>
          <w:szCs w:val="24"/>
          <w:highlight w:val="green"/>
        </w:rPr>
        <w:t>:</w:t>
      </w:r>
      <w:r w:rsidR="009067CB" w:rsidRPr="00D412A8">
        <w:rPr>
          <w:rFonts w:ascii="Arial" w:hAnsi="Arial" w:cs="Arial"/>
          <w:sz w:val="24"/>
          <w:szCs w:val="24"/>
        </w:rPr>
        <w:t xml:space="preserve"> </w:t>
      </w:r>
    </w:p>
    <w:p w:rsidR="009067CB" w:rsidRPr="00D412A8" w:rsidRDefault="009067CB" w:rsidP="00CE314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 xml:space="preserve">El objetivo de esta aplicación es poder trabajar con un sistema de turnos que sea sencilla para que los usuarios puedan realizar cualquier trámite referidos a su licencia de conducir. Donde no sea necesario sacar turnos en forma presencial, sino, que puedan hacerlo desde su casa. </w:t>
      </w:r>
    </w:p>
    <w:p w:rsidR="009067CB" w:rsidRPr="00D412A8" w:rsidRDefault="009067CB" w:rsidP="00CE314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067CB" w:rsidRPr="00D412A8" w:rsidRDefault="009067CB" w:rsidP="00CE3146">
      <w:pPr>
        <w:spacing w:after="0" w:line="240" w:lineRule="auto"/>
        <w:jc w:val="both"/>
        <w:rPr>
          <w:rFonts w:ascii="Arial" w:hAnsi="Arial" w:cs="Arial"/>
          <w:b/>
          <w:sz w:val="28"/>
          <w:szCs w:val="28"/>
        </w:rPr>
      </w:pPr>
      <w:r w:rsidRPr="00D412A8">
        <w:rPr>
          <w:rFonts w:ascii="Arial" w:hAnsi="Arial" w:cs="Arial"/>
          <w:b/>
          <w:sz w:val="28"/>
          <w:szCs w:val="28"/>
          <w:highlight w:val="green"/>
        </w:rPr>
        <w:t>Descripción del proyecto</w:t>
      </w:r>
      <w:r w:rsidR="00DD354E">
        <w:rPr>
          <w:rFonts w:ascii="Arial" w:hAnsi="Arial" w:cs="Arial"/>
          <w:b/>
          <w:sz w:val="28"/>
          <w:szCs w:val="28"/>
        </w:rPr>
        <w:t xml:space="preserve"> </w:t>
      </w:r>
    </w:p>
    <w:p w:rsidR="009067CB" w:rsidRPr="00D412A8" w:rsidRDefault="009067CB" w:rsidP="00CE3146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067CB" w:rsidRPr="00D412A8" w:rsidRDefault="009067CB" w:rsidP="00CE3146">
      <w:pPr>
        <w:spacing w:after="0" w:line="240" w:lineRule="auto"/>
        <w:jc w:val="center"/>
        <w:rPr>
          <w:rFonts w:ascii="Arial" w:hAnsi="Arial" w:cs="Arial"/>
          <w:sz w:val="24"/>
          <w:szCs w:val="24"/>
        </w:rPr>
      </w:pPr>
    </w:p>
    <w:p w:rsidR="00CE3146" w:rsidRPr="00D412A8" w:rsidRDefault="00E90D71" w:rsidP="009067CB">
      <w:pPr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noProof/>
          <w:sz w:val="24"/>
          <w:szCs w:val="24"/>
          <w:lang w:eastAsia="es-AR"/>
        </w:rPr>
        <w:drawing>
          <wp:anchor distT="0" distB="0" distL="114300" distR="114300" simplePos="0" relativeHeight="251658240" behindDoc="1" locked="0" layoutInCell="1" allowOverlap="1" wp14:anchorId="520A7EAB" wp14:editId="77AA41FB">
            <wp:simplePos x="0" y="0"/>
            <wp:positionH relativeFrom="column">
              <wp:posOffset>-3810</wp:posOffset>
            </wp:positionH>
            <wp:positionV relativeFrom="paragraph">
              <wp:posOffset>418465</wp:posOffset>
            </wp:positionV>
            <wp:extent cx="3029585" cy="5386705"/>
            <wp:effectExtent l="0" t="0" r="0" b="4445"/>
            <wp:wrapTight wrapText="bothSides">
              <wp:wrapPolygon edited="0">
                <wp:start x="0" y="0"/>
                <wp:lineTo x="0" y="21541"/>
                <wp:lineTo x="21460" y="21541"/>
                <wp:lineTo x="21460" y="0"/>
                <wp:lineTo x="0" y="0"/>
              </wp:wrapPolygon>
            </wp:wrapTight>
            <wp:docPr id="1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l texto del párraf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538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67CB" w:rsidRPr="00D412A8">
        <w:rPr>
          <w:rFonts w:ascii="Arial" w:hAnsi="Arial" w:cs="Arial"/>
          <w:sz w:val="24"/>
          <w:szCs w:val="24"/>
        </w:rPr>
        <w:t xml:space="preserve">Esta aplicación debe permitir al usuario poder sacar turnos ya sea que necesite una Licencia Particular, una Licencia Profesional o simplemente, sacar un turno para que los usuarios mayores de 65 años puedan acercarse al Centro de emisión </w:t>
      </w:r>
      <w:r w:rsidR="009B6A34" w:rsidRPr="00D412A8">
        <w:rPr>
          <w:rFonts w:ascii="Arial" w:hAnsi="Arial" w:cs="Arial"/>
          <w:sz w:val="24"/>
          <w:szCs w:val="24"/>
        </w:rPr>
        <w:t>y</w:t>
      </w:r>
      <w:r w:rsidR="009067CB" w:rsidRPr="00D412A8">
        <w:rPr>
          <w:rFonts w:ascii="Arial" w:hAnsi="Arial" w:cs="Arial"/>
          <w:sz w:val="24"/>
          <w:szCs w:val="24"/>
        </w:rPr>
        <w:t xml:space="preserve"> realizar los cursos teóricos y prácticos para renovar su </w:t>
      </w:r>
      <w:bookmarkStart w:id="0" w:name="_GoBack"/>
      <w:r w:rsidR="009067CB" w:rsidRPr="00D412A8">
        <w:rPr>
          <w:rFonts w:ascii="Arial" w:hAnsi="Arial" w:cs="Arial"/>
          <w:sz w:val="24"/>
          <w:szCs w:val="24"/>
        </w:rPr>
        <w:t>licencia.</w:t>
      </w:r>
    </w:p>
    <w:bookmarkEnd w:id="0"/>
    <w:p w:rsidR="009067CB" w:rsidRPr="00D412A8" w:rsidRDefault="009067CB" w:rsidP="009067CB">
      <w:pPr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 xml:space="preserve">El sistema les permitirá </w:t>
      </w:r>
      <w:r w:rsidR="009B6A34" w:rsidRPr="00D412A8">
        <w:rPr>
          <w:rFonts w:ascii="Arial" w:hAnsi="Arial" w:cs="Arial"/>
          <w:sz w:val="24"/>
          <w:szCs w:val="24"/>
        </w:rPr>
        <w:t>elegir trámites como:</w:t>
      </w:r>
    </w:p>
    <w:p w:rsidR="009B6A34" w:rsidRPr="00D412A8" w:rsidRDefault="009B6A34" w:rsidP="009B6A3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>Primer Licencia</w:t>
      </w:r>
    </w:p>
    <w:p w:rsidR="009B6A34" w:rsidRPr="00D412A8" w:rsidRDefault="009B6A34" w:rsidP="009B6A3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>Renovación para personas menores y    mayores de 65 años</w:t>
      </w:r>
    </w:p>
    <w:p w:rsidR="009B6A34" w:rsidRPr="00D412A8" w:rsidRDefault="009B6A34" w:rsidP="009B6A3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>Ampliaciones de Categorías</w:t>
      </w:r>
    </w:p>
    <w:p w:rsidR="009B6A34" w:rsidRPr="00D412A8" w:rsidRDefault="009B6A34" w:rsidP="009B6A3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>Duplicados por hurto o extravío</w:t>
      </w:r>
    </w:p>
    <w:p w:rsidR="009B6A34" w:rsidRPr="00D412A8" w:rsidRDefault="009B6A34" w:rsidP="009B6A3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>Desarchivo</w:t>
      </w:r>
    </w:p>
    <w:p w:rsidR="009B6A34" w:rsidRPr="00D412A8" w:rsidRDefault="009B6A34" w:rsidP="009B6A3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 xml:space="preserve">Alcoholemia </w:t>
      </w:r>
    </w:p>
    <w:p w:rsidR="009B6A34" w:rsidRPr="00D412A8" w:rsidRDefault="009B6A34" w:rsidP="009B6A3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B6A34" w:rsidRPr="00D412A8" w:rsidRDefault="009B6A34" w:rsidP="009B6A3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>Deberán registrarse, colocando su Nombre y Apellido, se les pedirá que indiquen su DNI y una dirección de correo electrónico.</w:t>
      </w:r>
    </w:p>
    <w:p w:rsidR="009B6A34" w:rsidRPr="00D412A8" w:rsidRDefault="009B6A34" w:rsidP="009B6A3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B6A34" w:rsidRPr="00D412A8" w:rsidRDefault="009B6A34" w:rsidP="009B6A3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 xml:space="preserve">Una vez confirmado el turno, les llegará a su correo electrónico, los requisitos necesarios para el tramite presencial, indicándoles la documentación a presentar y los respectivos links para que abonen los aranceles con anterioridad a la </w:t>
      </w:r>
      <w:r w:rsidR="00D412A8" w:rsidRPr="00D412A8">
        <w:rPr>
          <w:rFonts w:ascii="Arial" w:hAnsi="Arial" w:cs="Arial"/>
          <w:sz w:val="24"/>
          <w:szCs w:val="24"/>
        </w:rPr>
        <w:t>fecha</w:t>
      </w:r>
      <w:r w:rsidRPr="00D412A8">
        <w:rPr>
          <w:rFonts w:ascii="Arial" w:hAnsi="Arial" w:cs="Arial"/>
          <w:sz w:val="24"/>
          <w:szCs w:val="24"/>
        </w:rPr>
        <w:t xml:space="preserve"> del turno. </w:t>
      </w:r>
    </w:p>
    <w:p w:rsidR="009B6A34" w:rsidRPr="00D412A8" w:rsidRDefault="009B6A34" w:rsidP="009B6A3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:rsidR="009B6A34" w:rsidRPr="00D412A8" w:rsidRDefault="009B6A34" w:rsidP="009B6A34">
      <w:p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D412A8">
        <w:rPr>
          <w:rFonts w:ascii="Arial" w:hAnsi="Arial" w:cs="Arial"/>
          <w:sz w:val="24"/>
          <w:szCs w:val="24"/>
        </w:rPr>
        <w:t xml:space="preserve">Esta aplicación debe ser lo suficientemente ágil, </w:t>
      </w:r>
      <w:r w:rsidR="00D412A8" w:rsidRPr="00D412A8">
        <w:rPr>
          <w:rFonts w:ascii="Arial" w:hAnsi="Arial" w:cs="Arial"/>
          <w:sz w:val="24"/>
          <w:szCs w:val="24"/>
        </w:rPr>
        <w:t xml:space="preserve">y </w:t>
      </w:r>
      <w:r w:rsidRPr="00D412A8">
        <w:rPr>
          <w:rFonts w:ascii="Arial" w:hAnsi="Arial" w:cs="Arial"/>
          <w:sz w:val="24"/>
          <w:szCs w:val="24"/>
        </w:rPr>
        <w:t>sencilla para que cualquier persona pueda utilizarla</w:t>
      </w:r>
      <w:r w:rsidR="00D412A8" w:rsidRPr="00D412A8">
        <w:rPr>
          <w:rFonts w:ascii="Arial" w:hAnsi="Arial" w:cs="Arial"/>
          <w:sz w:val="24"/>
          <w:szCs w:val="24"/>
        </w:rPr>
        <w:t xml:space="preserve">, desde un joven que tramitará su licencia por primera vez como los adultos mayores que deben renovarla. </w:t>
      </w:r>
    </w:p>
    <w:p w:rsidR="009B6A34" w:rsidRPr="009067CB" w:rsidRDefault="009B6A34" w:rsidP="00E90D71">
      <w:pPr>
        <w:spacing w:after="0" w:line="240" w:lineRule="auto"/>
        <w:jc w:val="both"/>
      </w:pPr>
    </w:p>
    <w:sectPr w:rsidR="009B6A34" w:rsidRPr="009067CB" w:rsidSect="00E90D71">
      <w:pgSz w:w="11907" w:h="16839" w:code="9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69D2" w:rsidRDefault="007769D2" w:rsidP="00D412A8">
      <w:pPr>
        <w:spacing w:after="0" w:line="240" w:lineRule="auto"/>
      </w:pPr>
      <w:r>
        <w:separator/>
      </w:r>
    </w:p>
  </w:endnote>
  <w:endnote w:type="continuationSeparator" w:id="0">
    <w:p w:rsidR="007769D2" w:rsidRDefault="007769D2" w:rsidP="00D412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69D2" w:rsidRDefault="007769D2" w:rsidP="00D412A8">
      <w:pPr>
        <w:spacing w:after="0" w:line="240" w:lineRule="auto"/>
      </w:pPr>
      <w:r>
        <w:separator/>
      </w:r>
    </w:p>
  </w:footnote>
  <w:footnote w:type="continuationSeparator" w:id="0">
    <w:p w:rsidR="007769D2" w:rsidRDefault="007769D2" w:rsidP="00D412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064B"/>
    <w:multiLevelType w:val="hybridMultilevel"/>
    <w:tmpl w:val="197896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B1C"/>
    <w:rsid w:val="00530BAD"/>
    <w:rsid w:val="00612E8F"/>
    <w:rsid w:val="007769D2"/>
    <w:rsid w:val="007E39C7"/>
    <w:rsid w:val="007F1B1C"/>
    <w:rsid w:val="009067CB"/>
    <w:rsid w:val="009B6A34"/>
    <w:rsid w:val="00CE3146"/>
    <w:rsid w:val="00D231C8"/>
    <w:rsid w:val="00D412A8"/>
    <w:rsid w:val="00DD354E"/>
    <w:rsid w:val="00E90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6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67C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B6A3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412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12A8"/>
  </w:style>
  <w:style w:type="paragraph" w:styleId="Piedepgina">
    <w:name w:val="footer"/>
    <w:basedOn w:val="Normal"/>
    <w:link w:val="PiedepginaCar"/>
    <w:uiPriority w:val="99"/>
    <w:unhideWhenUsed/>
    <w:rsid w:val="00D412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12A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9067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067C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9B6A34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412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412A8"/>
  </w:style>
  <w:style w:type="paragraph" w:styleId="Piedepgina">
    <w:name w:val="footer"/>
    <w:basedOn w:val="Normal"/>
    <w:link w:val="PiedepginaCar"/>
    <w:uiPriority w:val="99"/>
    <w:unhideWhenUsed/>
    <w:rsid w:val="00D412A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412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237</Words>
  <Characters>1309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1543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usuario</cp:lastModifiedBy>
  <cp:revision>2</cp:revision>
  <dcterms:created xsi:type="dcterms:W3CDTF">2023-09-09T00:02:00Z</dcterms:created>
  <dcterms:modified xsi:type="dcterms:W3CDTF">2023-09-09T00:02:00Z</dcterms:modified>
</cp:coreProperties>
</file>