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9A8A50"/>
          <w:sz w:val="64"/>
          <w:szCs w:val="64"/>
        </w:rPr>
        <w:t xml:space="preserve">KILANI RH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A8E72"/>
          <w:sz w:val="32"/>
          <w:szCs w:val="32"/>
        </w:rPr>
        <w:t xml:space="preserve">Documentation Technique Complète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9A8E72"/>
          <w:sz w:val="24"/>
          <w:szCs w:val="24"/>
        </w:rPr>
        <w:t xml:space="preserve">Frontend React 18  ·  Backend Node.js/Express  ·  PostgreSQL + Prisma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5CA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2416"/>
                <w:sz w:val="22"/>
                <w:szCs w:val="22"/>
              </w:rPr>
              <w:t xml:space="preserve">React 18 · TypeScript · Vite · Express · Prisma ORM · PostgreSQL · JWT · bcrypt · Axios</w:t>
            </w:r>
          </w:p>
        </w:tc>
      </w:tr>
    </w:tbl>
    <w:p>
      <w:pPr>
        <w:spacing w:before="500" w:after="0"/>
      </w:pPr>
    </w:p>
    <w:p>
      <w:pPr>
        <w:jc w:val="center"/>
      </w:pPr>
      <w:r>
        <w:rPr>
          <w:rFonts w:ascii="Arial" w:cs="Arial" w:eastAsia="Arial" w:hAnsi="Arial"/>
          <w:color w:val="9A8E72"/>
          <w:sz w:val="21"/>
          <w:szCs w:val="21"/>
        </w:rPr>
        <w:t xml:space="preserve">PFE ESPRIT 2025–2026  ·  Mariem Habouria  ·  Parcours TWIN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1. Architecture Globale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┌─────────────────┐     ┌──────────────────┐     ┌─────────────────┐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 Frontend     │────▶│     Backend      │────▶│   PostgreSQL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React 18/Vite  │     │  Node.js/Express │     │    Database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TypeScript    │◀────│   TypeScript     │◀────│   (pgvector)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└─────────────────┘     └────────┬─────────┘     └─────────────────┘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:5173                :5000    │                     :5432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                        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              ┌──────────────────┐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              │   Service IA 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              │ FastAPI / Python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              │  (À implémenter)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              └──────────────────┘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                    :8000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2416"/>
          <w:sz w:val="24"/>
          <w:szCs w:val="24"/>
        </w:rPr>
        <w:t xml:space="preserve">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React 18, TypeScript, Vite, Lucide React, Axios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Node.js 18+, Express 4, TypeScript, Prisma 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PostgreSQL 16 + pgvector (pour embeddings IA)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JWT (jsonwebtoken 9), bcrypt, middleware RBAC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Automatisation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n8n (workflows email / relances)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IA (prévu)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FastAPI Python, pgvector, modèle matching CV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Docker + docker-compose (à venir)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2. Structure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Intelligent-Recruitment-Evaluation-Platform/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├── backend/                          # Serveur Node.js/Express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├── src/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config/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database.ts           # PrismaClient singleton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└── constants.ts          # ROLES, circuits, statuts, HTTP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controllers/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authController.ts     # login, me, logout, register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userController.ts     # CRUD utilisateurs (SuperAdmin)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└── demandeController.ts  # CRUD demandes + circuit validation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middlewares/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auth.ts               # authMiddleware JWT + AuthRequest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└── validation.ts         # requireRoles() + 8 raccourcis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models/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User.ts               # DTOs TypeScript : CreateUserDTO…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Demande.ts            # DTOs : CreateDemandeDTO…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Validation.ts         # DTOs : ValidationEtapeDTO…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Offre.ts              # DTOs : CreateOffreDTO…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└── Disponibilite.ts      # DTOs : Entretien, Contrat, EvalPE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routes/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authRoutes.ts         # POST /login, GET /me…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userRoutes.ts         # GET|PATCH|DELETE /users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└── demandeRoutes.ts      # CRUD /demandes + submit + valider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services/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email.service.ts      # (à implémenter)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└── ia.service.ts         # (à implémenter)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utils/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└── helpers.ts            # sendSuccess, generateRef, addDays…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└── app.ts                    # Express, CORS, routes, error handler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├── prisma/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schema.prisma             # Schéma complet (15 modèles, 13 enums)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└── seed.ts                   # 7 utilisateurs de 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├── uploads/                      # CVs uploadés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├── .env                          # Variables d'environnement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└── package.json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├── frontend/                         # Application React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├── src/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components/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layout/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│   ├── Header.tsx        # En-tête, titre de page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│   ├── Sidebar.tsx       # Menu latéral dynamique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│   └── RoleSwitcher.tsx  # (supprimé en prod)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└── ui/                   # 9 composants atomiques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contexts/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└── AuthContext.tsx       # user, loading, login(), logout()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pages/                    # 11 pages par fonctionnalité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services/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api.ts                # Instance Axios + intercepteur token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auth.service.ts       # authService.login()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└── user.service.ts       # userService CRUD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types/index.ts            # Types TypeScript globaux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lib/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├── data.ts               # Données mock (→ remplacer par API)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│   └── utils.ts              # getStatusBadge, getScoreColor…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App.tsx                   # Auth guard + routing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├── main.tsx                  # Point d'entrée React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│   └── index.css                 # Design system Kilani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├── .env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├── index.html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   └── vite.config.ts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├── docker-compose.yml                # Orchestration (à venir)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└── README.md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3. Backend — Node.js / Express</w:t>
      </w: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3.1 Variables d'Environnement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PORT=5000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NODE_ENV=development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# PostgreSQL (Prisma)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DATABASE_URL="postgresql://postgres:postgres@localhost:5432/kilani_rh"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# JWT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JWT_SECRET=kilani_groupe_secret_key_2026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JWT_EXPIRES_IN=7d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# CORS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FRONTEND_URL=http://localhost:5173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3.2 Configuration Base de Données (database.ts)</w:t>
      </w:r>
    </w:p>
    <w:p>
      <w:pPr>
        <w:spacing w:before="60" w:after="8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Utilise Prisma Client avec pattern singleton pour éviter les connexions multiples en développement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const globalForPrisma = globalThis as unknown as { prisma: PrismaClient | undefined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const prisma 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globalForPrisma.prisma ??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new PrismaClient({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log: process.env.NODE_ENV === 'development'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? ['query', 'error', 'warn']  // logs SQL en dev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: ['error'],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if (process.env.NODE_ENV !== 'production') globalForPrisma.prisma = prisma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Prisma génère automatiquement les tables depuis schema.prisma. Commandes : npx prisma migrate dev (dev) · npx prisma db push (rapide) · npx prisma db seed (données test)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3.3 Constantes Globales (constants.ts)</w:t>
      </w:r>
    </w:p>
    <w:p>
      <w:pPr>
        <w:spacing w:before="60" w:after="8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Toutes les constantes métier regroupées. Importées dans les controllers et le frontend.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superadmin · manager · directeur · rh · daf · dga · paie · candidat (lowercase, mirror du frontend)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VALIDATION_CIRCUIT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4 étapes : {etape:1, role:'directeur'} → {etape:2, role:'rh'} → {etape:3, role:'daf'} → {etape:4, role:'dga'}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PE_CIRCUIT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6 étapes : {etape:0, role:'paie'} → ... → {etape:5, role:'dga'}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STATUT_DEMANDE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Brouillon · Soumise · EnValidationDIR · EnValidationDRH · EnValidationDAF · EnValidationDGA · Validee · Rejetee · Cloturee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STATUT_OFFRE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Brouillon · Publiee · Cloturee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STATUT_CANDIDATURE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Recue · EnAnalyseIA · PreselectIA · EnRevueRH · EnEntretienRH · EnEntretienTech · Confirmee · Refusee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STATUT_CONTRAT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AGenerer · EnRedaction · Envoye · Signe · Refuse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STATUT_EVAL_PE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Declenchee · EnValidPaie · EnEvalManager · EnValidDir · EnValidDRH · EnValidDAF · EnValidDGA · Cloturee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DECISION_PE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Confirmation · Prolongation · Rupture · ChangementSituation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PRIORITE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Haute · Moyenne · Basse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HTTP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OK=200 · CREATED=201 · BAD_REQ=400 · UNAUTH=401 · FORBIDDEN=403 · NOT_FOUND=404 · SERVER_ERR=500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3.4 Middleware Auth (auth.ts)</w:t>
      </w:r>
    </w:p>
    <w:p>
      <w:pPr>
        <w:spacing w:before="60" w:after="8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Étend le type Request d'Express avec req.user pour typer les requêtes authentifiées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// Interface étendue — disponible dans tous les controllers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interface AuthRequest extends Request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user?: { id: string; email: string; role: string; nom: string; prenom: string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function authMiddleware(req: AuthRequest, res: Response, next: NextFunction)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const authHeader = req.headers.authorization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if (!authHeader || !authHeader.startsWith('Bearer 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return sendUnauth(res, 'Token manquant')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const token = authHeader.split(' ')[1]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try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const decoded = jwt.verify(token, process.env.JWT_SECRET as string)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req.user = decoded as AuthRequest['user']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next()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} catch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return sendUnauth(res, 'Token invalide ou expiré')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3.5 Middleware Validation (validation.ts)</w:t>
      </w:r>
    </w:p>
    <w:p>
      <w:pPr>
        <w:spacing w:before="60" w:after="8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Factory requireRoles() + 8 raccourcis prêts à l'emploi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// Factory générique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function requireRoles(...roles: RoleType[])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return (req: AuthRequest, res: Response, next: NextFunction)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if (!roles.includes(req.user!.role as RoleType))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return sendForbidden(res, `Accès réservé à : ${roles.join(', ')}`)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next()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// Raccourcis exportés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const requireSuperAdmin = requireRoles('superadmin')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const requireRH         = requireRoles('rh', 'superadmin')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const requireManager    = requireRoles('manager', 'superadmin')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const requireDirecteur  = requireRoles('directeur', 'superadmin')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const requireDAF        = requireRoles('daf', 'superadmin')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const requireDGA        = requireRoles('dga', 'superadmin')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const requirePaie       = requireRoles('paie', 'superadmin')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const requireInternal   = requireRoles('manager','directeur','rh','daf','dga','paie','superadmin')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3.6 Utilitaires (utils/helpers.ts)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sendSuccess(res, data, msg, status)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Réponse { success: true, data, message } — status par défaut 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sendCreated(res, data, msg)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Réponse 201 avec { success: true, data, message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sendError(res, msg, status, error)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Réponse { success: false, message, error: null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sendNotFound(res, msg)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Réponse 404 — message par défaut "Ressource introuvable"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sendForbidden(res, msg)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Réponse 403 — "Accès refusé"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sendUnauth(res, msg)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Réponse 401 — "Non authentifié"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sendPaginated(res, data, total, p, 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Réponse avec champs total, page, limit, totalPages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getPagination(query)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Extrait page, limit, skip depuis req.query (min 1, max 100)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generateRef(prefix, count)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Génère "DEM-2026-001" — prefix + année + count.padStart(3)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addDays(date, days)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Ajoute N jours — utilisé pour délai 48h ValidationEtape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daysUntil(date)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Retourne le nb de jours restants jusqu'à une date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4. Contrôleurs Backend</w:t>
      </w: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4.1 authController.ts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détaillée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Lit email + motDePasse → findUnique(email) → vérifie estActif → bcrypt.compare() → jwt.sign({id,email,role,nom,prenom}, secret, {expiresIn:'7d'}) → update lastLoginAt → retourne {token, user:{id,nom,prenom,email,role,direction}}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Protected JWT → findUnique(id) → select {id,nom,prenom,email,role,direction,siteGeo,lastLoginAt} → retourne profil complet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Protected JWT → retourne success (suppression côté client uniquement)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Protected JWT + requireSuperAdmin → findUnique(email) unicité → bcrypt.hash(motDePasse, 10) → user.create() → si role==='candidat' : candidat.create({userId}) → retourne user sans motDePasse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4.2 userController.ts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détaillée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/api/users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requireSuperAdmin → getPagination(query) → filtre optionnel {role, search full-text(nom|prenom|email)} → findMany({where, skip, take, orderBy:{createdAt:desc}, select sans motDePasse}) + count → sendPaginated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/api/users/:id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requireSuperAdmin → findUnique(id) → select {id,nom,prenom,email,role,direction,siteGeo,estActif,createdAt} → 404 si absent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/api/users/:id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requireSuperAdmin → update partiel {nom,prenom,email,role,direction,siteGeo,estActif} → retourne user mis à jour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D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/api/users/:id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requireSuperAdmin → SOFT DELETE : update({estActif:false}) → retourne success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4.3 demandeController.ts — Circuit de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détaillée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requireInternal → getPagination + filtre statut → si role===manager: where{managerId:userId} sinon tous → include{manager, validationsEtapes, offre} → sendPaginated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requireInternal → findUnique include{manager, validationsEtapes{acteur{nom,prenom,role}}} → 404 si absent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requireManager → count() pour numéro → generateRef('DEM', count) → create({statut:Brouillon, etapeActuelle:0, managerId:req.user.id, ...body}) → sendCreated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requireManager → vérifie propriétaire (managerId===req.user.id) OU superadmin → vérifie statut===Brouillon → update partiel body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/api/demandes/:id/submit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requireManager → vérifie propriétaire + statut===Brouillon → findFirst{role:directeur, estActif:true} → validationEtape.create({niveauEtape:1, dateLimite:+48h, decision:EnAttente}) → update({statut:EnValidationDIR, etapeActuelle:1})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/api/demandes/:id/valider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requireInternal → trouve l'étape courante pour le rôle via VALIDATION_CIRCUIT → si decision===Refusee: statut=Rejetee → si Validee: si dernière étape(DGA): génère OffreEmploi brouillon + statut=Validee → sinon: crée ValidationEtape suivante (+48h) + avance statut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5C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Circuit de validation — statuts enchaînés automatiquement
Brouillon → [submit] → EnValidationDIR → EnValidationDRH → EnValidationDAF → EnValidationDGA → Validee + OffreEmploi(Brouillon)
À tout moment : decision===Refusee → statut=Rejetee, circuit arrêté.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5. Base de Données — Schéma Prisma</w:t>
      </w: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5.1 Enums (13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superadmin · manager · directeur · rh · daf · dga · paie · candidat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Priorite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Haute · Moyenne · Basse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Motif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Creation · Remplacement · Renforcement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TypeContrat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CDI · CDD · Stage · Alternance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StatutDemande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Brouillon · Soumise · EnValidationDIR · EnValidationDRH · EnValidationDAF · EnValidationDGA · Validee · Rejetee · Cloturee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DecisionEtape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EnAttente · Validee · Refusee · Modifiee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StatutOffre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Brouillon · Publiee · Cloturee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StatutCandidature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Recue · EnAnalyseIA · PreselectIA · EnRevueRH · EnEntretienRH · EnEntretienTech · Confirmee · Refusee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TypeEntretien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RH · Technique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StatutEntretien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EnAttente · Confirme · AReprogrammer · Realise · Annule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StatutContrat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AGenerer · EnRedaction · Envoye · Signe · Refuse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StatutEvalPE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Declenchee · EnValidPaie · EnEvalManager · EnValidDir · EnValidDRH · EnValidDAF · EnValidDGA · Cloturee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DecisionPE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Confirmation · Prolongation · Rupture · ChangementSituation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5.2 Modèles (15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 (table SQL)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&amp; relations clés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User
(users)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id(UUID), nom, prenom, email(unique), motDePasse, role(Role), direction?, siteGeo?, estActif(bool), lastLoginAt? — Relations : demandes, validationsEtapes, entretiens, contrats, evalsManagerPE, notifications, auditLogs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Candidat
(candidats)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userId(FK→User,unique), telephone?, adresse?, consentementRGPD, consentementIATraining, dateConsentement? — Relations : cvs[], candidatures[], contrats[]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CV
(cvs)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candidatId(FK), nomFichier, cheminStockage, formatFichier, estPrincipal, estATSFriendly, scoreIAGlobal?, competencesExtraites[], anneesExperience?, analyseIAAt?,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DemandeRecrutement
(demandes)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reference(unique), intitulePoste, motif(Motif), typeContrat, priorite, budgetEstime, statut(StatutDemande), etapeActuelle(0-4), managerId(FK), offreId?(FK,unique), valideeAt?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ValidationEtape
(validations_etapes)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demandeId(FK), niveauEtape(1-4), acteurId(FK), decision(DecisionEtape), dateLimite, relanceEnvoyee, dateDecision?, commentaire?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OffreEmploi
(offres)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reference(unique), intitule, description, typeContrat, statut(StatutOffre), canaux(String[]), rhId(FK), demandeId?(FK) — Relations : candidatures[]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Candidature
(candidatures)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reference(unique), candidatId, offreId, cvId, scoreIAGlobal?, scoreExp?, scoreAdequation?, motsClesMatches[], statut(StatutCandidature)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Entretien
(entretiens)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candidatureId, type(TypeEntretien), dateHeure, dureeMinutes(60), lieu, statut, nbreReprogrammations, rhId, managerId?, confirmationManager?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EvaluationCandidat
(evals_candidat)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entretienId(unique), managerId, scoreTechnique(1-5), scoreSoftSkills(1-5), recommandation, commentaire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Contrat
(contrats)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reference(unique), candidatId, paieId, rhId, typeContrat, poste, direction, salaireBrut, primesAnnuelles, avantages[], dateDebut, dureePeriodeEssai(90j), dateFinPE?, statut(StatutContrat), version, pdfUrl?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Avenant
(avenants)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reference(unique), contratId(FK), typeModification, ancienneValeur(Json), nouvelleValeur(Json), justification, dateEffet, impactMensuel?, statut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EvaluationPE
(evaluations_pe)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reference(unique), contratId(unique,FK), managerId, directeurId?, statut, etapeActuelle(0-5), decisionN1?, niveauPerformanceN1?, commentaireN1?, evalN1Visible(bool,default:true), evalN1MasqueeAt?, decisionFinale?, commentaireFinal?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ValidationCircuitPE
(validations_circuit_pe)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evalPEId(FK), niveauEtape(0-5), acteurId, decision, aVuEvalN1(bool,default:false), dateLimite, relanceEnvoyee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Notification
(notifications)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destinataireId(FK), type, titre, message, lienAction?, lu(bool), luAt?, entityType?, entityId?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AuditLog
(audit_logs)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id, acteurId(FK), action, entityType, entityId?, anciennesValeurs(Json)?, nouvellesValeurs(Json)?, ipAdresse?, userAgent?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5.3 Table users (SQL)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CREATE TABLE users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nom           VARCHAR(255)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prenom        VARCHAR(255)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email         VARCHAR(255) UNIQUE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"motDePasse"  VARCHAR(255) NOT NULL,       -- bcrypt hash (salt 10)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role          "Role" NOT NULL,             -- enum Prisma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direction     VARCHAR(255),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"siteGeo"     VARCHAR(255),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"estActif"    BOOLEAN DEFAULT true,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"lastLoginAt" TIMESTAMP,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"createdAt"   TIMESTAMP NOT NULL DEFAULT NOW(),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"updatedAt"   TIMESTAMP NOT NULL,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-- Pas de deletedAt : soft delete via estActif=false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6. Mapping des Rôles</w:t>
      </w:r>
    </w:p>
    <w:p>
      <w:pPr>
        <w:spacing w:before="60" w:after="8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Les rôles sont identiques en lowercase dans Prisma (enum Role) et dans le frontend (type Role). Le mapping existe seulement pour la compatibilité avec d'anciens clients ou tests.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Prisma (DB)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par défaut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superadmin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utilisateurs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Accès total — CRUD utilisateurs, audit,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Manager N+1 — demandes, entretiens, éval. 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directeur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directeur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Directeur N+2 — validation circuit, accès éval N+1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rh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rh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Responsable RH — recrutement complet, contrats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daf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daf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Dir. Administratif Financier — validation budgétaire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Dir. Général Adjoint — décision finale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paie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paie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contrats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Responsable Paie — contrats, saisie 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candidat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candidat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candidat_form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Pas de compte interne — formulaire public uniquement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7. Frontend — Services &amp; Authentification</w:t>
      </w: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7.1 Instance Axios (services/api.ts)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const api = axios.create({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baseURL: import.meta.env.VITE_API_URL || 'http://localhost:5000/api'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// Intercepteur : injecte automatiquement le token JWT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api.interceptors.request.use(config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const token = localStorage.getItem('token')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if (token) config.headers.Authorization = `Bearer ${token}`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return config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})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7.2 auth.service.ts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const authService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login: (email: string, password: string) =&gt;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api.post('/auth/login', { email, motDePasse: password }).then(r =&gt; r.data),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logout: 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localStorage.removeItem('token')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localStorage.removeItem('user')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7.3 user.service.ts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export const userService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getUsers:         ()       =&gt; api.get('/users').then(r =&gt; r.data.users),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getUserById:      (id)     =&gt; api.get(`/users/${id}`).then(r =&gt; r.data.user),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createUser:       (data)   =&gt; api.post('/users', data).then(r =&gt; r.data.user),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updateUser:       (id, d)  =&gt; api.put(`/users/${id}`, d).then(r =&gt; r.data.user),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toggleUserStatus: (id)     =&gt; api.patch(`/users/${id}/toggle-status`).then(r =&gt; r.data),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resetPassword:    (id, pw) =&gt; api.post(`/users/${id}/reset-password`, {newPassword:pw}),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deleteUser:       (id)     =&gt; api.delete(`/users/${id}`)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7.4 AuthContext.tsx</w:t>
      </w:r>
    </w:p>
    <w:p>
      <w:pPr>
        <w:spacing w:before="60" w:after="8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Contexte React global. Fournit user, loading, login(), logout() à toute l'application.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user: User|null  —  loading: boolean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useEffect (montage)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Lit localStorage['token'] + localStorage['user']. Si présents → setUser(JSON.parse). Toujours → setLoading(false)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login(email, password)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Appelle authService.login() → normalise le rôle via roleMap → setUser(normalizedUser) → localStorage.setItem('token', ...) + localStorage.setItem('user', JSON.stringify(...))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logout()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authService.logout() → localStorage.removeItem(token + user) → setUser(null)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Note candidat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Si roleMap[role] === 'candidat' → throw Error('Accès non autorisé') dans login()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// roleMap — Prisma enum → frontend Role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const roleMap: Record&lt;string, Role&gt;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superadmin: 'superadmin',   manager: 'manager',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directeur:  'directeur',    rh:      'rh',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daf:        'daf',          dga:     'dga',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paie:       'paie',         candidat:'candidat',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// Normalisation dans login() 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const normalizedUser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...response.data.user,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role: roleMap[response.data.user.role] ?? 'candidat',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8. Frontend — App.tsx &amp; Navigation</w:t>
      </w: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8.1 Constantes de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const PAGES_PER_ROLE: Record&lt;Role, string&gt;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superadmin: 'utilisateurs',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manager:    'dashboard',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directeur:  'dashboard',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rh:         'dashboard',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daf:        'dashboard',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dga:        'dashboard',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paie:       'contrats',     // paie arrive directement sur contrats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candidat:   'candidat_form',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// Pages routées vers &lt;SuperAdminPage page={...}&gt; plutôt que le switch normal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const SUPERADMIN_PAGES = ['utilisateurs', 'audit', 'workflows', 'ia_config', 'demandes', 'evaluation']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8.2 Logique de rendu — 4 niveaux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loading === 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Spinner centré — vérification localStorage au montage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user === null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LoginPage plein écran — pas de Sidebar ni Header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role === "candidat"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CandidatFormPage — interface publique autonome avec son propre header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tous les autres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layout: Sidebar (248px fixe, left) + Header (60px sticky) + renderPage()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8.3 renderPage() — Switch de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// Si superadmin ET page dans SUPERADMIN_PAGES → SuperAdminPage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// (sauf "evaluation" et "demandes" qui ont leurs propres composants)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switch (page)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case 'dashboard':   return &lt;DashboardPage role={role}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case 'demandes':    return &lt;DemandesPage role={role}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case 'offres':      return &lt;OffresPage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case 'candidats':   return &lt;CandidatsPage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case 'entretiens':  return &lt;EntretiensPage role={role}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case 'evaluation':  return &lt;EvaluationPage role={role}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case 'contrats':    return &lt;ContratsPage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case 'validation':  return &lt;ValidationPage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default:            return &lt;DashboardPage role={role}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9. Design System — index.css</w:t>
      </w:r>
    </w:p>
    <w:p>
      <w:pPr>
        <w:spacing w:before="60" w:after="8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Palette extraite du logo Kilani. Zéro bleu — tons terreux institutionnels. Toutes les valeurs en variables CSS :root.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hex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#9A8A50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Couleur principale — boutons primary, bordures actives, logo 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--gold-deep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6C3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#7A6C3A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Hover et texte accentué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--gold-pale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#EDE5CA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Fond badges gold, zones highlight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--gold-subtle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#F7F3E8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Fond hover léger sur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--gold-wash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E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#FAF7EF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Fond tableau hover, zones lecture-seule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E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#F8F5EE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Fond général de la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--sidebar-bg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A0E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#1E1A0E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Fond sidebar — brun très sombre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--sidebar-hover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13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#2A2413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Fond hover item sidebar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--sidebar-active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2E1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#342E18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Fond item actif sidebar + barre or gauche 3px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--sidebar-text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A87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#B8A878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Couleur texte items navigation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41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#2A2416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Texte principal — quasi-noir chaud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E72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#9A8E72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Texte secondaire / muted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--border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5BE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#DDD5BE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Bordures principales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2416"/>
          <w:sz w:val="24"/>
          <w:szCs w:val="24"/>
        </w:rPr>
        <w:t xml:space="preserve">Couleurs de statut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7A3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#5A7A3A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#ECF2E4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Validé, confirmé, signé, actif, success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amber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7820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#C07820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#FBF0DC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En attente, brouillon, à générer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30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#A04030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DE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#F8EDEA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Rejeté, rupture, erreur, alerte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olive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7A3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#6A7A3A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E0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#EEF2E0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Info, publié, pré-sél. IA (remplace le bleu)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A3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#7A5A3A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BE0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#F3EBE0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Neutre secondaire, masqué (remplace violet)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#9A8A50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#EDE5CA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Badges référence, contrat, or neutre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10. Composants UI — src/components/ui/</w:t>
      </w:r>
    </w:p>
    <w:p>
      <w:pPr>
        <w:spacing w:before="60" w:after="8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9 composants atomiques sans logique métier, stylisés inline avec variables CSS, exportés via index.ts.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principales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Rendu / Comportement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variant?: green|amber|red|olive|umber|gold — children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span inline-flex, padding 3/9px, borderRadius 20, fontSize 11. Couleur fond+texte selon variante.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variant?: primary|secondary|ghost|danger|success — size?: default|sm|xs|icon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primary = fond or. secondary = blanc+bordure. ghost = transparent. Étend HTMLButtonAttributes.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6 sous-composants : Card, CardHeader, CardTitle, CardSubtitle, CardBody, CardFooter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Fond blanc, border var(--border), borderRadius 12, shadow-sm. CardBody padding 16/20.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Table (overflow-x:auto) Thead Th Tr(onClick?) Td(style?)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Tr : hover var(--gold-wash) auto via onMouseEnter/Leave inline. Th : uppercase 11px.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open: bool — onClose: fn — title: string — footer? — maxWidth?(560)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Ferme sur Escape (useEffect addEventListener) et clic backdrop. Animation modalIn au montage.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Avatar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name: string — color?(gold) — size?: sm|md|lg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Cercle coloré. Initiales = 2 premières lettres des mots du nom. sm:26px md:32px lg:42px.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variant?: gold|amber|green|red|umber — children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Bordure gauche 3px colorée, padding 12/16, borderRadius 8, marginBottom 16.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FormField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Input, Select, Textarea — FormGroup, FormLabel(required?), FormRow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Focus : border gold + box-shadow ring doré. FormRow : grid 2 colonnes gap 16.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ScoreBar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label: string — value: number(0-100) — showLabel?(true)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Barre fond gris + fill colorée via getScoreColor (vert≥80 or≥70 amber&lt;70).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20"/>
                <w:szCs w:val="20"/>
              </w:rPr>
              <w:t xml:space="preserve">CircuitSteps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labels: string[] — currentStep: number(0-indexed)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i&lt;current → vert+✓ | i===current → or actif | i&gt;current → gris. Connecteurs horizontaux entre cercles.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11. Pages — Fonctionnalités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(fichier)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 rôles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LoginPage
(auth/)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Email + motDePasse. Gestion erreur. Lien formulaire candidat. Redirection automatique si token valide.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DashboardPage
(dashboard/)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Tous internes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4 KPI cards dynamiques (STATS[role]). Activité récente (4 items). Circuits en cours (demandes actives + CircuitSteps).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DemandesPage
(demandes/)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Tous internes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Tableau DEMANDES. Modal création (Manager/RH uniquement). Colonne CircuitSteps par ligne. Badge priorité et statut colorés.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OffresPage
(offres/)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Tableau OFFRES. Publication multi-canaux (badges séparés). Alert : génération automatique depuis demande validée.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CandidatsPage
(candidats/)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Tableau CANDIDATURES + ScoreBar IA. Tags mots-clés matchés/manquants. Actions Accepter/Refuser par ligne.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EntretiensPage
(entretiens/)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RH, 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Tableau ENTRETIENS. Bouton "Planifier" visible seulement si role===rh. Badge type RH/Technique.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EvaluationPage
(evaluation/)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Tous internes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PETable filtrée par rôle + vue formulaire spécifique (ViewPaie, ViewManager, ViewDirecteur, ViewRH, ViewDAF, ViewDGA). Masquage N+1.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ContratsPage
(contrats/)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Paie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Tableau CONTRATS. Actions : générer PDF, télécharger, modifier avenant.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ValidationPage
(validation/)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DIR, DRH, DAF, DGA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Tableau VALIDATIONS. Alert délai 48h. Boutons Valider/Refuser par ligne.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SuperAdminPage
(superadmin/)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superadmin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Routeur interne : UsersPage (CRUD réel via API), AuditPage (timeline), WorkflowsPage (circuits), IAConfigPage (paramètres IA).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2416"/>
                <w:sz w:val="18"/>
                <w:szCs w:val="18"/>
              </w:rPr>
              <w:t xml:space="preserve">CandidatFormPage
(candidat/)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Upload CV + analyse IA simulée (score 78%, tags matchés/manquants, conseil). Form perso (prénom/nom/email/tél). RGPD 2 checkboxes. Soumission.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12. Routes API</w:t>
      </w: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12.1 Routes implémentées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8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Non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Tous connectés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Tous connectés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superadmin uniquement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/api/users/:id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/api/users/:id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DEA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/api/users/:id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superadmin (soft delete)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Tous internes (manager: ses demandes seulement)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Tous internes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manager (propriétaire, statut Brouillon)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/api/demandes/:id/submit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manager (propriétaire, statut Brouillon)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/api/demandes/:id/valider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directeur · rh · daf · dga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A2416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Non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Public — monitoring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12.2 Routes à implémenter (prochains sprints)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GET|POST /api/offres — Gestion offres d'emploi (enrichissement, publication multi-canaux)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GET|POST /api/candidatures — Soumission et suivi candidatures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POST /api/candidatures/:id/ia-score — Déclenchement scoring IA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GET|POST /api/entretiens — Planification entretiens RH et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GET|POST /api/evaluations-pe — Déclenchement J-30 et circuit PE complet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GET|POST /api/contrats — Génération PDF et suivi signatures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PATCH /api/users/:id/toggle-status — Activer/Désactiver utilisateur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POST /api/users/:id/reset-password — Réinitialiser mot de passe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GET /api/notifications — Notifications utilisateur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GET /api/dashboard/stats — KPIs temps réel par rôle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13. Flux Complets</w:t>
      </w: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13.1 Connexion (Login → Interface)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LoginPage : saisie email + motDePasse → handleSubmit()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authService.login() → POST /api/auth/login {email, motDePasse}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Backend : findUnique(email) → estActif vérifié → bcrypt.compare() → jwt.sign({id,email,role,nom,prenom}) → update lastLoginAt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Backend retourne : { token: "eyJ...", user: { id, nom, prenom, email, role: "manager", direction } }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AuthContext.login() : roleMap["manager"] → "manager" → normalizedUser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localStorage.setItem("token", ...) + localStorage.setItem("user", JSON.stringify(normalizedUser))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setUser(normalizedUser) → App.tsx re-render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loading=false, user!=null, role="manager" → affiche layout principal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page = PAGES_PER_ROLE["manager"] = "dashboard"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Sidebar : NAV_CONFIG["manager"] → 6 items affichés selon le rôle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20"/>
                <w:szCs w:val="20"/>
              </w:rPr>
              <w:t xml:space="preserve">&lt;DashboardPage role="manager"&gt; → STATS["manager"] → 4 KPI cards spécifiques manager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13.2 Circuit Validation Demande (Manager → DGA)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Manager POST /api/demandes                    → statut: Brouillon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POST /api/demandes/:id/submit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→ trouve user{role:directeur, estActif:true}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→ validationEtape.create({niveauEtape:1, decision:EnAttente, dateLimite:+48h})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→ statut: EnValidationDIR, etapeActuelle: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Directeur POST /api/demandes/:id/valider {decision:"Validee"}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→ etape.update({decision:Validee, dateDecision:now})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→ trouve user{role:rh, estActif:true}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→ validationEtape.create({niveauEtape:2, decision:EnAttente, dateLimite:+48h})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→ statut: EnValidationDRH, etapeActuelle: 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DRH       POST /api/demandes/:id/valider → statut: EnValidationDAF, etapeActuelle: 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DAF       POST /api/demandes/:id/valider → statut: EnValidationDGA, etapeActuelle: 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DGA       POST /api/demandes/:id/valider {decision:"Validee"}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→ dernière étape VALIDATION_CIRCUIT (etape:4)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→ offreEmploi.create({reference:"OFF-2026-001", statut:Brouillon, ...})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→ demande.update({statut:Validee, valideeAt:now, offreId:offre.id})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        → retourne {offreId} pour que RH enrichisse l'offre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⚠ Si decision:"Refusee" à n'importe quelle étape → statut:Rejetee, circuit arrêté immédiatement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13.3 Workflow Évaluation PE (6 étapes)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&amp; règle de masquage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Resp. Paie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Étape 0/5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Saisit données contractuelles (typeContrat, dates, salaireBrut, poste). Soumet → declenche étape 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Manager N+1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Étape 1/5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Voit données paie en lecture seule. Saisit décision N+1 + niveauPerformance + commentaireN1. Alerte : éval visible UNIQUEMENT par Directeur.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Directeur N+2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Étape 2/5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SEUL à voir commentaireN1 (evalN1Visible=true). Valide → evalN1MasqueeAt=now, evalN1Visible=false. aVuEvalN1=true dans ValidationCircuitPE.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DRH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Étape 3/5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evalN1Visible=false — éval masquée. Validation RH indépendante. aVuEvalN1=false dans son ValidationCircuitPE.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DAF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Étape 4/5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evalN1Visible=false. Validation financière : salaireBrut, impactAnnuel (salaire×12). aVuEvalN1=false.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DGA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8"/>
                <w:szCs w:val="18"/>
              </w:rPr>
              <w:t xml:space="preserve">Étape 5/5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evalN1Visible=false. Voit avis DRH et DAF. Décision finale : Confirmation/Prolongation/Rupture. → statut:Cloturee.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14. Sécurité &amp; RGPD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bcrypt salt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Hash mot de passe à la création et modification. Jamais stocké en clair.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JWT 7j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Token signé (HS256). Payload : {id, email, role, nom, prenom}. Secret en variable d'environnement.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RBAC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requireRoles() vérifie req.user.role avant chaque action. 8 raccourcis selon niveau.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deleteUser : update({estActif:false}). Aucune suppression physique. Données conservées pour audit.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Prisma 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Requêtes paramétrées automatiques. Protection contre injections SQL.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CORS strict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Origin limitée à FRONTEND_URL. credentials:true.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Auth guard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App.tsx : !user → LoginPage immédiatement. Aucune page accessible sans token valide.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Axios interceptor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Token Bearer ajouté automatiquement à chaque requête. Token absent → 401 backend.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RGPD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Consentement double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CandidatFormPage : checkbox obligatoire (utilisation CV) + optionnelle (entraînement IA). Stocké dans Candidat.consentementRGPD / consentementIATraining.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RGPD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Droit effacement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Soft delete disponible. dateConsentement tracé.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15. Installation &amp; Déploiement</w:t>
      </w: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15.1 Prérequis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PostgreSQL 16+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npm ou yarn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A2416"/>
          <w:sz w:val="21"/>
          <w:szCs w:val="21"/>
        </w:rPr>
        <w:t xml:space="preserve">Docker (optionnel — recommandé pour la base de données)</w:t>
      </w:r>
    </w:p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15.2 Démarrage rapide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# 1. Cloner le dépôt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git clone https://github.com/MariemHabouria/Intelligent-Recruitment-Evaluation-Platform.git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cd Intelligent-Recruitment-Evaluation-Platform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# 2. Base de données PostgreSQL via Docker (recommandé)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docker run --name kilani-pg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-e POSTGRES_USER=postgres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-e POSTGRES_PASSWORD=postgres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-e POSTGRES_DB=kilani_rh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  -p 5432:5432 -d postgres:16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# 3. Backend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cd backend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npm install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cp .env.example .env        # Éditer DATABASE_URL et JWT_SECRET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npx prisma db push          # Crée les tables depuis schema.prisma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npx prisma db seed          # Insère les 7 utilisateurs de 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npm run dev                 # Démarre sur :5000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# 4. Frontend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cd ../frontend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npm install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cp .env.example .env        # VITE_API_URL=http://localhost:5000/api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npm run dev                 # Démarre sur :5173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15.3 Variables d'Environnement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2416"/>
          <w:sz w:val="24"/>
          <w:szCs w:val="24"/>
        </w:rPr>
        <w:t xml:space="preserve">backend/.env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PORT=5000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NODE_ENV=development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DATABASE_URL="postgresql://postgres:postgres@localhost:5432/kilani_rh"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JWT_SECRET=kilani_groupe_secret_key_2026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JWT_EXPIRES_IN=7d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FRONTEND_URL=http://localhost:5173</w:t>
            </w:r>
          </w:p>
        </w:tc>
      </w:tr>
    </w:tbl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2416"/>
          <w:sz w:val="24"/>
          <w:szCs w:val="24"/>
        </w:rPr>
        <w:t xml:space="preserve">frontend/.env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D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A2010"/>
                <w:sz w:val="18"/>
                <w:szCs w:val="18"/>
              </w:rPr>
              <w:t xml:space="preserve">VITE_API_URL=http://localhost:5000/api</w:t>
            </w:r>
          </w:p>
        </w:tc>
      </w:tr>
    </w:tbl>
    <w:p>
      <w:pPr>
        <w:pStyle w:val="Heading2"/>
        <w:pBdr>
          <w:bottom w:val="single" w:color="9A8A5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9A8A50"/>
          <w:sz w:val="28"/>
          <w:szCs w:val="28"/>
        </w:rPr>
        <w:t xml:space="preserve">15.4 Comptes de Test (seed — mot de passe : kilani2026)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par défaut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admin@kilani.com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superadmin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Utilisateurs &amp; Rôles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manager@kilani.com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Dir. Industrielle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Tableau de bord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directeur@kilani.com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directeur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Dir. Industrielle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Tableau de bord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rh@kilani.com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rh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DRH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Tableau de bord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daf@kilani.com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daf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DAF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Tableau de bord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dga@kilani.com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dga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DGA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Tableau de bord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2416"/>
                <w:sz w:val="18"/>
                <w:szCs w:val="18"/>
              </w:rPr>
              <w:t xml:space="preserve">paie@kilani.com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C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416"/>
                <w:sz w:val="19"/>
                <w:szCs w:val="19"/>
              </w:rPr>
              <w:t xml:space="preserve">paie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Paie &amp; 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Contrats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2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A5220"/>
                <w:sz w:val="20"/>
                <w:szCs w:val="20"/>
              </w:rPr>
              <w:t xml:space="preserve">Mot de passe unique pour tous les comptes de test : kilani2026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2416"/>
          <w:sz w:val="40"/>
          <w:szCs w:val="40"/>
        </w:rPr>
        <w:t xml:space="preserve">16. État d'Avancement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8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Design System Kilani (palette or, CSS vars, animations)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22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index.css — zéro dépendance externe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10 Composants UI atomiques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22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Badge, Button, Card, Table, Modal, Avatar, Alert, FormField, ScoreBar, CircuitSteps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11 Pages frontend avec données mock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22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Toutes les pages avec logique d'affichage complète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AuthContext + roleMap + localStorage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22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Persistance session, normalisation rôles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Services API (api.ts, auth.service, user.service)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22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Axios + intercepteur Bearer automatique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Backend Express (app.ts, middlewares, utils, config)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22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CORS, JSON, error handler global, health check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Schéma Prisma — 15 modèles, 13 enums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22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Base de données PostgreSQL complète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Authentification JWT + bcrypt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22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login, me, logout, register (SuperAdmin)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CRUD Utilisateurs complet (SuperAdmin)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22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GET/PATCH/DELETE + soft delete + pagination + search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Circuit Validation Demandes (4 étapes)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22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DIR→DRH→DAF→DGA + génération offre automatique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Seed utilisateurs de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2E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522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7 comptes, mot de passe kilani2026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CRUD Offres d'emploi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C0A"/>
                <w:sz w:val="18"/>
                <w:szCs w:val="18"/>
              </w:rPr>
              <w:t xml:space="preserve">🔜 À faire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Routes /api/offres + enrichissement RH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CRUD Candidatures + scoring 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C0A"/>
                <w:sz w:val="18"/>
                <w:szCs w:val="18"/>
              </w:rPr>
              <w:t xml:space="preserve">🔜 À faire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Routes /api/candidatures + appel FastAPI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Circuit Évaluation PE 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C0A"/>
                <w:sz w:val="18"/>
                <w:szCs w:val="18"/>
              </w:rPr>
              <w:t xml:space="preserve">🔜 À faire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Routes /api/evaluations-pe + masquage N+1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CRUD Entretiens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C0A"/>
                <w:sz w:val="18"/>
                <w:szCs w:val="18"/>
              </w:rPr>
              <w:t xml:space="preserve">🔜 À faire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Routes /api/entretiens + confirmation manager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CRUD Contrats + génération 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C0A"/>
                <w:sz w:val="18"/>
                <w:szCs w:val="18"/>
              </w:rPr>
              <w:t xml:space="preserve">🔜 À faire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Routes /api/contrats + ilovepdf ou puppeteer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Notifications temps réel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C0A"/>
                <w:sz w:val="18"/>
                <w:szCs w:val="18"/>
              </w:rPr>
              <w:t xml:space="preserve">🔜 À faire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Table Notification + endpoints + SSE ou WebSocket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Service IA 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C0A"/>
                <w:sz w:val="18"/>
                <w:szCs w:val="18"/>
              </w:rPr>
              <w:t xml:space="preserve">🔜 À faire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Matching CV, scoring SHAP, pgvector, API REST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Remplacement mocks → API réelle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C0A"/>
                <w:sz w:val="18"/>
                <w:szCs w:val="18"/>
              </w:rPr>
              <w:t xml:space="preserve">🔜 À faire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Module par module : useEffect + Axios dans chaque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2A2416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C0A"/>
                <w:sz w:val="18"/>
                <w:szCs w:val="18"/>
              </w:rPr>
              <w:t xml:space="preserve">🔜 À faire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9A8E72"/>
                <w:sz w:val="18"/>
                <w:szCs w:val="18"/>
              </w:rPr>
              <w:t xml:space="preserve">Conteneurisation frontend + backend + DB</w:t>
            </w:r>
          </w:p>
        </w:tc>
      </w:tr>
    </w:tbl>
    <w:sectPr>
      <w:pgSz w:w="11906" w:h="16838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A241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9A8A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A24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2026-03-11T23:06:26.116Z</dcterms:created>
  <dcterms:modified xsi:type="dcterms:W3CDTF">2026-03-11T23:06:26.117Z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