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80" w:rsidRPr="00964480" w:rsidRDefault="00964480" w:rsidP="0096448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Q1</w:t>
      </w:r>
      <w:r w:rsidRPr="0096448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 xml:space="preserve"> - Web Fragments </w:t>
      </w:r>
      <w:proofErr w:type="spellStart"/>
      <w:r w:rsidRPr="0096448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Ordering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fr-FR"/>
        </w:rPr>
        <w:t> :</w:t>
      </w:r>
    </w:p>
    <w:p w:rsidR="00964480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:rsidR="00964480" w:rsidRPr="00100ED5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Considering the web fragments ordering rules, which statements are </w:t>
      </w:r>
      <w:proofErr w:type="gramStart"/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true:</w:t>
      </w:r>
      <w:proofErr w:type="gramEnd"/>
    </w:p>
    <w:p w:rsidR="00964480" w:rsidRPr="00100ED5" w:rsidRDefault="00964480" w:rsidP="009644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  <w:proofErr w:type="spellEnd"/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can be placed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file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only possible elements of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are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&lt;after&gt;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&lt;before&gt;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&lt;priority&gt;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only possible elements of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&lt;after&gt;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are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&lt;name&gt;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&lt;others&gt;</w:t>
      </w:r>
    </w:p>
    <w:p w:rsidR="00964480" w:rsidRPr="00100ED5" w:rsidRDefault="00964480" w:rsidP="00964480">
      <w:pPr>
        <w:numPr>
          <w:ilvl w:val="0"/>
          <w:numId w:val="2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If there are no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nor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&lt;absolute-ordering&gt;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elements defined in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web-fragment.xml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the order of web fragments scanning is unspecified</w:t>
      </w:r>
    </w:p>
    <w:p w:rsidR="00964480" w:rsidRPr="00100ED5" w:rsidRDefault="00964480" w:rsidP="0096448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>Q2 - Metadata-complete in Web Fragments and Web.xml:</w:t>
      </w:r>
    </w:p>
    <w:p w:rsidR="00964480" w:rsidRPr="00100ED5" w:rsidRDefault="00964480" w:rsidP="0096448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Choose statements that are true about the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metadata-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complete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attribute</w:t>
      </w:r>
      <w:proofErr w:type="spellEnd"/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 xml:space="preserve"> of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element in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web.xml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?</w:t>
      </w:r>
    </w:p>
    <w:p w:rsidR="00964480" w:rsidRPr="00100ED5" w:rsidRDefault="00964480" w:rsidP="009644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attribute is of a </w:t>
      </w:r>
      <w:proofErr w:type="spellStart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boolean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type which takes true/false values only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This attribute can define if the container should scan for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web-fragments.xml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to create final Deployment Descriptor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This attribute can define if the container should scan and process the new </w:t>
      </w:r>
      <w:proofErr w:type="spellStart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Servlets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3.0 annotations like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@</w:t>
      </w:r>
      <w:proofErr w:type="spellStart"/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WebServlet</w:t>
      </w:r>
      <w:proofErr w:type="spellEnd"/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, etc.</w:t>
      </w:r>
    </w:p>
    <w:p w:rsidR="00964480" w:rsidRPr="00100ED5" w:rsidRDefault="00964480" w:rsidP="00964480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This attribute is purely informational and does not affect how container processes the final Deployment Descriptor</w:t>
      </w:r>
    </w:p>
    <w:p w:rsidR="00116232" w:rsidRPr="00100ED5" w:rsidRDefault="00964480" w:rsidP="00116232">
      <w:pPr>
        <w:numPr>
          <w:ilvl w:val="0"/>
          <w:numId w:val="4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There is no attribute metadata-complete, but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&lt;metadata-complete&gt;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element within the</w:t>
      </w:r>
      <w:r w:rsidRPr="00100ED5">
        <w:rPr>
          <w:rFonts w:ascii="Helvetica" w:eastAsia="Times New Roman" w:hAnsi="Helvetica" w:cs="Helvetica"/>
          <w:color w:val="000000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</w:p>
    <w:p w:rsidR="00116232" w:rsidRPr="00100ED5" w:rsidRDefault="00116232" w:rsidP="00116232">
      <w:p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   </w:t>
      </w:r>
    </w:p>
    <w:p w:rsidR="00116232" w:rsidRPr="00100ED5" w:rsidRDefault="000060F2" w:rsidP="00116232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 xml:space="preserve">Q3 - Web Fragments Scanning 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What will be the order in which the container will scan and combine web fragments to form the effective Deployment Descriptor (attributes for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&lt;web-app&gt;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and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Consolas" w:eastAsia="Times New Roman" w:hAnsi="Consolas" w:cs="Consolas"/>
          <w:color w:val="006666"/>
          <w:sz w:val="18"/>
          <w:lang w:val="en-US" w:eastAsia="fr-FR"/>
        </w:rPr>
        <w:t>&lt;web-fragment&gt;</w:t>
      </w:r>
      <w:r w:rsidRPr="00100ED5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100ED5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intentionally omitted; assume the default values):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val="en-US" w:eastAsia="fr-FR"/>
        </w:rPr>
        <w:t>web.xml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&lt;web-app</w:t>
      </w: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</w:t>
      </w:r>
      <w:r w:rsidRPr="00100ED5">
        <w:rPr>
          <w:rFonts w:ascii="Consolas" w:eastAsia="Times New Roman" w:hAnsi="Consolas" w:cs="Consolas"/>
          <w:color w:val="660066"/>
          <w:sz w:val="18"/>
          <w:lang w:val="en-US" w:eastAsia="fr-FR"/>
        </w:rPr>
        <w:t>metadata-complete</w:t>
      </w:r>
      <w:r w:rsidRPr="00100ED5">
        <w:rPr>
          <w:rFonts w:ascii="Consolas" w:eastAsia="Times New Roman" w:hAnsi="Consolas" w:cs="Consolas"/>
          <w:color w:val="666600"/>
          <w:sz w:val="18"/>
          <w:lang w:val="en-US" w:eastAsia="fr-FR"/>
        </w:rPr>
        <w:t>=</w:t>
      </w:r>
      <w:r w:rsidRPr="00100ED5">
        <w:rPr>
          <w:rFonts w:ascii="Consolas" w:eastAsia="Times New Roman" w:hAnsi="Consolas" w:cs="Consolas"/>
          <w:color w:val="008800"/>
          <w:sz w:val="18"/>
          <w:lang w:val="en-US" w:eastAsia="fr-FR"/>
        </w:rPr>
        <w:t>"true"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lastRenderedPageBreak/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absolute-ordering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1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&lt;/absolute-ordering&gt;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&lt;/web-app&gt;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proofErr w:type="gramStart"/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val="en-US" w:eastAsia="fr-FR"/>
        </w:rPr>
        <w:t>web-fragment.xml</w:t>
      </w:r>
      <w:proofErr w:type="gramEnd"/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web-fragment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name&gt;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1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&lt;/name&gt;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ordering</w:t>
      </w:r>
      <w:proofErr w:type="gramEnd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 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</w:t>
      </w:r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after&gt;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&lt;/after&gt;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val="en-US"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&lt;/ordering&gt;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val="en-US" w:eastAsia="fr-FR"/>
        </w:rPr>
        <w:t>&lt;/web-fragment&gt;</w:t>
      </w:r>
    </w:p>
    <w:p w:rsidR="00116232" w:rsidRPr="00100ED5" w:rsidRDefault="00116232" w:rsidP="0011623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web-fragment.xml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&lt;web-fragment&gt;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eastAsia="fr-FR"/>
        </w:rPr>
      </w:pPr>
      <w:r w:rsidRPr="00100ED5">
        <w:rPr>
          <w:rFonts w:ascii="Consolas" w:eastAsia="Times New Roman" w:hAnsi="Consolas" w:cs="Consolas"/>
          <w:color w:val="000000"/>
          <w:sz w:val="18"/>
          <w:lang w:eastAsia="fr-FR"/>
        </w:rPr>
        <w:t xml:space="preserve">    </w:t>
      </w: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</w:t>
      </w:r>
      <w:proofErr w:type="spellStart"/>
      <w:proofErr w:type="gramStart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name</w:t>
      </w:r>
      <w:proofErr w:type="spellEnd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&gt;</w:t>
      </w:r>
      <w:proofErr w:type="gramEnd"/>
      <w:r w:rsidRPr="00100ED5">
        <w:rPr>
          <w:rFonts w:ascii="Consolas" w:eastAsia="Times New Roman" w:hAnsi="Consolas" w:cs="Consolas"/>
          <w:color w:val="000000"/>
          <w:sz w:val="18"/>
          <w:lang w:eastAsia="fr-FR"/>
        </w:rPr>
        <w:t>Fragment 2</w:t>
      </w: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&lt;/</w:t>
      </w:r>
      <w:proofErr w:type="spellStart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name</w:t>
      </w:r>
      <w:proofErr w:type="spellEnd"/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&gt;</w:t>
      </w:r>
    </w:p>
    <w:p w:rsidR="00116232" w:rsidRPr="00100ED5" w:rsidRDefault="00116232" w:rsidP="0011623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fr-FR"/>
        </w:rPr>
      </w:pPr>
      <w:r w:rsidRPr="00100ED5">
        <w:rPr>
          <w:rFonts w:ascii="Consolas" w:eastAsia="Times New Roman" w:hAnsi="Consolas" w:cs="Consolas"/>
          <w:color w:val="000088"/>
          <w:sz w:val="18"/>
          <w:lang w:eastAsia="fr-FR"/>
        </w:rPr>
        <w:t>&lt;/web-fragment&gt;</w:t>
      </w:r>
    </w:p>
    <w:p w:rsidR="00116232" w:rsidRPr="00100ED5" w:rsidRDefault="00116232" w:rsidP="00116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1, Fragment 2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2, Fragment 1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1, Fragment 2, 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2, Fragment 1, 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</w:t>
      </w:r>
    </w:p>
    <w:p w:rsidR="00116232" w:rsidRPr="00100ED5" w:rsidRDefault="00116232" w:rsidP="00116232">
      <w:pPr>
        <w:numPr>
          <w:ilvl w:val="0"/>
          <w:numId w:val="6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At least one of the above Deployment Descriptors is invalid and will thrown a runtime exception</w:t>
      </w:r>
    </w:p>
    <w:p w:rsidR="000060F2" w:rsidRPr="00100ED5" w:rsidRDefault="000060F2" w:rsidP="000060F2">
      <w:pPr>
        <w:pStyle w:val="Titre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  <w:r w:rsidRPr="00100ED5">
        <w:rPr>
          <w:rFonts w:ascii="Helvetica" w:hAnsi="Helvetica" w:cs="Helvetica"/>
          <w:color w:val="333333"/>
          <w:sz w:val="36"/>
          <w:szCs w:val="36"/>
          <w:lang w:val="en-US"/>
        </w:rPr>
        <w:t xml:space="preserve">Q5 - Web Fragments Scanning 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lastRenderedPageBreak/>
        <w:t>What will be the order in which the container will scan and combine web fragments to form the effective Deployment Descriptor (attributes for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&lt;web-app&gt;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and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Style w:val="CodeHTML"/>
          <w:rFonts w:ascii="Consolas" w:hAnsi="Consolas" w:cs="Consolas"/>
          <w:color w:val="006666"/>
          <w:sz w:val="18"/>
          <w:szCs w:val="18"/>
          <w:lang w:val="en-US"/>
        </w:rPr>
        <w:t>&lt;web-fragment&gt;</w:t>
      </w:r>
      <w:r w:rsidRPr="00100ED5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00ED5">
        <w:rPr>
          <w:rFonts w:ascii="Helvetica" w:hAnsi="Helvetica" w:cs="Helvetica"/>
          <w:color w:val="333333"/>
          <w:sz w:val="21"/>
          <w:szCs w:val="21"/>
          <w:lang w:val="en-US"/>
        </w:rPr>
        <w:t>intentionally omitted; assume the default values):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web.xml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web-app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absolute-ordering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name&gt;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Fragment 2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&lt;/name&gt;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&lt;/absolute-ordering&gt;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&lt;/web-app&gt;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proofErr w:type="gramStart"/>
      <w:r w:rsidRPr="00100ED5">
        <w:rPr>
          <w:rStyle w:val="lev"/>
          <w:rFonts w:ascii="Helvetica" w:hAnsi="Helvetica" w:cs="Helvetica"/>
          <w:color w:val="333333"/>
          <w:sz w:val="21"/>
          <w:szCs w:val="21"/>
          <w:lang w:val="en-US"/>
        </w:rPr>
        <w:t>web-fragment.xml</w:t>
      </w:r>
      <w:proofErr w:type="gramEnd"/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web-fragment</w:t>
      </w:r>
      <w:proofErr w:type="gram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</w:t>
      </w:r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name&gt;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Fragment 1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&lt;/name&gt;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lang w:val="en-US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  <w:lang w:val="en-US"/>
        </w:rPr>
        <w:t>&lt;/web-fragment&gt;</w:t>
      </w:r>
    </w:p>
    <w:p w:rsidR="000060F2" w:rsidRPr="00100ED5" w:rsidRDefault="000060F2" w:rsidP="000060F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100ED5">
        <w:rPr>
          <w:rStyle w:val="lev"/>
          <w:rFonts w:ascii="Helvetica" w:hAnsi="Helvetica" w:cs="Helvetica"/>
          <w:color w:val="333333"/>
          <w:sz w:val="21"/>
          <w:szCs w:val="21"/>
        </w:rPr>
        <w:t>web-fragment.xml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&lt;web-fragment&gt;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name</w:t>
      </w:r>
      <w:proofErr w:type="spell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  <w:proofErr w:type="gramEnd"/>
      <w:r w:rsidRPr="00100ED5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Fragment 2</w:t>
      </w: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&lt;/</w:t>
      </w:r>
      <w:proofErr w:type="spellStart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name</w:t>
      </w:r>
      <w:proofErr w:type="spellEnd"/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&gt;</w:t>
      </w:r>
    </w:p>
    <w:p w:rsidR="000060F2" w:rsidRPr="00100ED5" w:rsidRDefault="000060F2" w:rsidP="000060F2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r w:rsidRPr="00100ED5">
        <w:rPr>
          <w:rStyle w:val="tag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&lt;/web-fragment&gt;</w:t>
      </w:r>
    </w:p>
    <w:p w:rsidR="00F51AB1" w:rsidRPr="00100ED5" w:rsidRDefault="00F51AB1" w:rsidP="00F51A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00ED5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1, Fragment 2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2, Fragment 1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1, Fragment 2, 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Fragment 2, Fragment 1, 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1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  <w:t>web.xml, Fragment 2</w:t>
      </w:r>
    </w:p>
    <w:p w:rsidR="00F51AB1" w:rsidRPr="00100ED5" w:rsidRDefault="00F51AB1" w:rsidP="00F51AB1">
      <w:pPr>
        <w:numPr>
          <w:ilvl w:val="0"/>
          <w:numId w:val="8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100ED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At least one of the above Deployment Descriptors is invalid</w:t>
      </w:r>
    </w:p>
    <w:p w:rsidR="00F51AB1" w:rsidRPr="00100ED5" w:rsidRDefault="00F51AB1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CE68C0" w:rsidRPr="00B92CD7" w:rsidRDefault="00CE68C0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CE68C0" w:rsidRPr="00CE68C0" w:rsidRDefault="00CE68C0" w:rsidP="00CE68C0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lastRenderedPageBreak/>
        <w:t>Q</w:t>
      </w:r>
      <w:r w:rsidRPr="00CE68C0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fr-FR"/>
        </w:rPr>
        <w:t>6 - Private and Public Resources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Consider the following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Consolas" w:eastAsia="Times New Roman" w:hAnsi="Consolas" w:cs="Consolas"/>
          <w:color w:val="006666"/>
          <w:sz w:val="18"/>
          <w:lang w:val="en-US" w:eastAsia="fr-FR"/>
        </w:rPr>
        <w:t>testJar.jar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structure:</w:t>
      </w:r>
    </w:p>
    <w:p w:rsidR="00CE68C0" w:rsidRPr="00B92CD7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8800"/>
          <w:sz w:val="18"/>
          <w:lang w:val="en-US" w:eastAsia="fr-FR"/>
        </w:rPr>
      </w:pPr>
      <w:r w:rsidRPr="00B92CD7">
        <w:rPr>
          <w:rFonts w:ascii="Consolas" w:eastAsia="Times New Roman" w:hAnsi="Consolas" w:cs="Consolas"/>
          <w:color w:val="008800"/>
          <w:sz w:val="18"/>
          <w:lang w:val="en-US" w:eastAsia="fr-FR"/>
        </w:rPr>
        <w:t>/index0.html</w:t>
      </w:r>
    </w:p>
    <w:p w:rsidR="00CE68C0" w:rsidRPr="00B92CD7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B92CD7">
        <w:rPr>
          <w:rFonts w:ascii="Consolas" w:eastAsia="Times New Roman" w:hAnsi="Consolas" w:cs="Consolas"/>
          <w:color w:val="008800"/>
          <w:sz w:val="18"/>
          <w:lang w:val="en-US" w:eastAsia="fr-FR"/>
        </w:rPr>
        <w:t>/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resources</w:t>
      </w:r>
      <w:r w:rsidRPr="00B92CD7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index1</w:t>
      </w:r>
      <w:r w:rsidRPr="00B92CD7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B92CD7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000000"/>
          <w:sz w:val="18"/>
          <w:lang w:val="en-US" w:eastAsia="fr-FR"/>
        </w:rPr>
      </w:pP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META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-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INF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index2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fr-FR"/>
        </w:rPr>
      </w:pP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META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-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INF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resources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/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index3</w:t>
      </w:r>
      <w:r w:rsidRPr="00CE68C0">
        <w:rPr>
          <w:rFonts w:ascii="Consolas" w:eastAsia="Times New Roman" w:hAnsi="Consolas" w:cs="Consolas"/>
          <w:color w:val="666600"/>
          <w:sz w:val="18"/>
          <w:lang w:val="en-US" w:eastAsia="fr-FR"/>
        </w:rPr>
        <w:t>.</w:t>
      </w:r>
      <w:r w:rsidRPr="00CE68C0">
        <w:rPr>
          <w:rFonts w:ascii="Consolas" w:eastAsia="Times New Roman" w:hAnsi="Consolas" w:cs="Consolas"/>
          <w:color w:val="000000"/>
          <w:sz w:val="18"/>
          <w:lang w:val="en-US" w:eastAsia="fr-FR"/>
        </w:rPr>
        <w:t>html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Assume that this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Consolas" w:eastAsia="Times New Roman" w:hAnsi="Consolas" w:cs="Consolas"/>
          <w:color w:val="006666"/>
          <w:sz w:val="18"/>
          <w:lang w:val="en-US" w:eastAsia="fr-FR"/>
        </w:rPr>
        <w:t>testJar.jar</w:t>
      </w:r>
      <w:r w:rsidRPr="00CE68C0">
        <w:rPr>
          <w:rFonts w:ascii="Helvetica" w:eastAsia="Times New Roman" w:hAnsi="Helvetica" w:cs="Helvetica"/>
          <w:color w:val="333333"/>
          <w:sz w:val="21"/>
          <w:lang w:val="en-US" w:eastAsia="fr-FR"/>
        </w:rPr>
        <w:t> </w:t>
      </w:r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is placed under the "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" web application WEB-INF/lib directory.</w:t>
      </w:r>
    </w:p>
    <w:p w:rsidR="00CE68C0" w:rsidRPr="00CE68C0" w:rsidRDefault="00CE68C0" w:rsidP="00CE68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Which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statements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are </w:t>
      </w:r>
      <w:proofErr w:type="spellStart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true</w:t>
      </w:r>
      <w:proofErr w:type="spellEnd"/>
      <w:r w:rsidRPr="00CE68C0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:</w:t>
      </w:r>
    </w:p>
    <w:p w:rsidR="00CE68C0" w:rsidRPr="00CE68C0" w:rsidRDefault="00CE68C0" w:rsidP="00CE68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68C0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index0.html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/index0.html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index0.html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/index0.html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index1.html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/resources/index1.html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index1.html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/resources/index1.html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index2.html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/index2.html request invocation</w:t>
      </w:r>
    </w:p>
    <w:p w:rsidR="00CE68C0" w:rsidRPr="00CE68C0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index2.html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/index2.html request invocation</w:t>
      </w:r>
    </w:p>
    <w:p w:rsidR="00CE68C0" w:rsidRPr="00A57CF5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index3.html is accessible by 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</w:t>
      </w:r>
      <w:proofErr w:type="spellStart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testJar</w:t>
      </w:r>
      <w:proofErr w:type="spellEnd"/>
      <w:r w:rsidRPr="00CE68C0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 xml:space="preserve">/resources/index3.html request </w:t>
      </w:r>
      <w:r w:rsidRPr="00A57CF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invocation</w:t>
      </w:r>
    </w:p>
    <w:p w:rsidR="00CE68C0" w:rsidRPr="00A57CF5" w:rsidRDefault="00CE68C0" w:rsidP="00CE68C0">
      <w:pPr>
        <w:numPr>
          <w:ilvl w:val="0"/>
          <w:numId w:val="10"/>
        </w:numPr>
        <w:spacing w:after="150" w:line="300" w:lineRule="atLeast"/>
        <w:ind w:left="375"/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</w:pPr>
      <w:r w:rsidRPr="00A57CF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The resource index3.html is accessible by /</w:t>
      </w:r>
      <w:proofErr w:type="spellStart"/>
      <w:r w:rsidRPr="00A57CF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myApp</w:t>
      </w:r>
      <w:proofErr w:type="spellEnd"/>
      <w:r w:rsidRPr="00A57CF5">
        <w:rPr>
          <w:rFonts w:ascii="Helvetica" w:eastAsia="Times New Roman" w:hAnsi="Helvetica" w:cs="Helvetica"/>
          <w:color w:val="000000"/>
          <w:sz w:val="21"/>
          <w:szCs w:val="21"/>
          <w:lang w:val="en-US" w:eastAsia="fr-FR"/>
        </w:rPr>
        <w:t>/index3.html request invocation</w:t>
      </w:r>
    </w:p>
    <w:p w:rsidR="001717BB" w:rsidRPr="00B92CD7" w:rsidRDefault="001717BB" w:rsidP="00CE68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fr-FR"/>
        </w:rPr>
      </w:pPr>
    </w:p>
    <w:p w:rsidR="00CE68C0" w:rsidRPr="00CE68C0" w:rsidRDefault="00CE68C0" w:rsidP="00CE68C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68C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F51AB1" w:rsidRPr="00F51AB1" w:rsidRDefault="00F51AB1" w:rsidP="00F51AB1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F51AB1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16232" w:rsidRPr="00116232" w:rsidRDefault="00116232" w:rsidP="001162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1623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964480" w:rsidRPr="00964480" w:rsidRDefault="00964480" w:rsidP="009644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448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964480" w:rsidRPr="00964480" w:rsidRDefault="00964480" w:rsidP="009644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64480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B769D" w:rsidRDefault="001B769D"/>
    <w:sectPr w:rsidR="001B769D" w:rsidSect="001B7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7E2"/>
    <w:multiLevelType w:val="multilevel"/>
    <w:tmpl w:val="4CC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C789C"/>
    <w:multiLevelType w:val="multilevel"/>
    <w:tmpl w:val="AA3677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B9055E"/>
    <w:multiLevelType w:val="multilevel"/>
    <w:tmpl w:val="4928D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93EFD"/>
    <w:multiLevelType w:val="multilevel"/>
    <w:tmpl w:val="6FB0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A0804"/>
    <w:multiLevelType w:val="multilevel"/>
    <w:tmpl w:val="7C0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D70373"/>
    <w:multiLevelType w:val="multilevel"/>
    <w:tmpl w:val="0C4627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9A4D67"/>
    <w:multiLevelType w:val="multilevel"/>
    <w:tmpl w:val="659C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E184A"/>
    <w:multiLevelType w:val="multilevel"/>
    <w:tmpl w:val="1654E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A03DC7"/>
    <w:multiLevelType w:val="multilevel"/>
    <w:tmpl w:val="86701A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6D5509"/>
    <w:multiLevelType w:val="multilevel"/>
    <w:tmpl w:val="EAA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4480"/>
    <w:rsid w:val="000060F2"/>
    <w:rsid w:val="000478A3"/>
    <w:rsid w:val="00100ED5"/>
    <w:rsid w:val="00116232"/>
    <w:rsid w:val="001717BB"/>
    <w:rsid w:val="001B769D"/>
    <w:rsid w:val="00416828"/>
    <w:rsid w:val="005858CE"/>
    <w:rsid w:val="00964480"/>
    <w:rsid w:val="00A57CF5"/>
    <w:rsid w:val="00B66729"/>
    <w:rsid w:val="00B92CD7"/>
    <w:rsid w:val="00CE68C0"/>
    <w:rsid w:val="00E54B5B"/>
    <w:rsid w:val="00F5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69D"/>
  </w:style>
  <w:style w:type="paragraph" w:styleId="Titre3">
    <w:name w:val="heading 3"/>
    <w:basedOn w:val="Normal"/>
    <w:link w:val="Titre3Car"/>
    <w:uiPriority w:val="9"/>
    <w:qFormat/>
    <w:rsid w:val="00964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644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64480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964480"/>
  </w:style>
  <w:style w:type="character" w:styleId="CodeHTML">
    <w:name w:val="HTML Code"/>
    <w:basedOn w:val="Policepardfaut"/>
    <w:uiPriority w:val="99"/>
    <w:semiHidden/>
    <w:unhideWhenUsed/>
    <w:rsid w:val="00964480"/>
    <w:rPr>
      <w:rFonts w:ascii="Courier New" w:eastAsia="Times New Roman" w:hAnsi="Courier New" w:cs="Courier New"/>
      <w:sz w:val="20"/>
      <w:szCs w:val="20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644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64480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96448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96448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6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623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116232"/>
  </w:style>
  <w:style w:type="character" w:customStyle="1" w:styleId="pln">
    <w:name w:val="pln"/>
    <w:basedOn w:val="Policepardfaut"/>
    <w:rsid w:val="00116232"/>
  </w:style>
  <w:style w:type="character" w:customStyle="1" w:styleId="atn">
    <w:name w:val="atn"/>
    <w:basedOn w:val="Policepardfaut"/>
    <w:rsid w:val="00116232"/>
  </w:style>
  <w:style w:type="character" w:customStyle="1" w:styleId="pun">
    <w:name w:val="pun"/>
    <w:basedOn w:val="Policepardfaut"/>
    <w:rsid w:val="00116232"/>
  </w:style>
  <w:style w:type="character" w:customStyle="1" w:styleId="atv">
    <w:name w:val="atv"/>
    <w:basedOn w:val="Policepardfaut"/>
    <w:rsid w:val="00116232"/>
  </w:style>
  <w:style w:type="character" w:customStyle="1" w:styleId="str">
    <w:name w:val="str"/>
    <w:basedOn w:val="Policepardfaut"/>
    <w:rsid w:val="00CE6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 WCD EE 6</dc:creator>
  <cp:lastModifiedBy>adel</cp:lastModifiedBy>
  <cp:revision>2</cp:revision>
  <dcterms:created xsi:type="dcterms:W3CDTF">2015-10-04T22:35:00Z</dcterms:created>
  <dcterms:modified xsi:type="dcterms:W3CDTF">2015-10-04T22:35:00Z</dcterms:modified>
</cp:coreProperties>
</file>