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Marien</w:t>
      </w:r>
      <w:r>
        <w:t xml:space="preserve"> </w:t>
      </w:r>
      <w:r>
        <w:t xml:space="preserve">Bernard</w:t>
      </w:r>
    </w:p>
    <w:p>
      <w:pPr>
        <w:pStyle w:val="Date"/>
      </w:pPr>
      <w:r>
        <w:t xml:space="preserve">12/02/2021</w:t>
      </w:r>
    </w:p>
    <w:p>
      <w:pPr>
        <w:pStyle w:val="SourceCode"/>
      </w:pPr>
      <w:r>
        <w:rPr>
          <w:rStyle w:val="CommentTok"/>
        </w:rPr>
        <w:t xml:space="preserve"># **Scatter Plot**</w:t>
      </w:r>
      <w:r>
        <w:br/>
      </w:r>
      <w:r>
        <w:rPr>
          <w:rStyle w:val="NormalTok"/>
        </w:rPr>
        <w:t xml:space="preserve">trees</w:t>
      </w:r>
    </w:p>
    <w:p>
      <w:pPr>
        <w:pStyle w:val="SourceCode"/>
      </w:pPr>
      <w:r>
        <w:rPr>
          <w:rStyle w:val="VerbatimChar"/>
        </w:rPr>
        <w:t xml:space="preserve">##    Girth Height Volume</w:t>
      </w:r>
      <w:r>
        <w:br/>
      </w:r>
      <w:r>
        <w:rPr>
          <w:rStyle w:val="VerbatimChar"/>
        </w:rPr>
        <w:t xml:space="preserve">## 1    8.3     70   10.3</w:t>
      </w:r>
      <w:r>
        <w:br/>
      </w:r>
      <w:r>
        <w:rPr>
          <w:rStyle w:val="VerbatimChar"/>
        </w:rPr>
        <w:t xml:space="preserve">## 2    8.6     65   10.3</w:t>
      </w:r>
      <w:r>
        <w:br/>
      </w:r>
      <w:r>
        <w:rPr>
          <w:rStyle w:val="VerbatimChar"/>
        </w:rPr>
        <w:t xml:space="preserve">## 3    8.8     63   10.2</w:t>
      </w:r>
      <w:r>
        <w:br/>
      </w:r>
      <w:r>
        <w:rPr>
          <w:rStyle w:val="VerbatimChar"/>
        </w:rPr>
        <w:t xml:space="preserve">## 4   10.5     72   16.4</w:t>
      </w:r>
      <w:r>
        <w:br/>
      </w:r>
      <w:r>
        <w:rPr>
          <w:rStyle w:val="VerbatimChar"/>
        </w:rPr>
        <w:t xml:space="preserve">## 5   10.7     81   18.8</w:t>
      </w:r>
      <w:r>
        <w:br/>
      </w:r>
      <w:r>
        <w:rPr>
          <w:rStyle w:val="VerbatimChar"/>
        </w:rPr>
        <w:t xml:space="preserve">## 6   10.8     83   19.7</w:t>
      </w:r>
      <w:r>
        <w:br/>
      </w:r>
      <w:r>
        <w:rPr>
          <w:rStyle w:val="VerbatimChar"/>
        </w:rPr>
        <w:t xml:space="preserve">## 7   11.0     66   15.6</w:t>
      </w:r>
      <w:r>
        <w:br/>
      </w:r>
      <w:r>
        <w:rPr>
          <w:rStyle w:val="VerbatimChar"/>
        </w:rPr>
        <w:t xml:space="preserve">## 8   11.0     75   18.2</w:t>
      </w:r>
      <w:r>
        <w:br/>
      </w:r>
      <w:r>
        <w:rPr>
          <w:rStyle w:val="VerbatimChar"/>
        </w:rPr>
        <w:t xml:space="preserve">## 9   11.1     80   22.6</w:t>
      </w:r>
      <w:r>
        <w:br/>
      </w:r>
      <w:r>
        <w:rPr>
          <w:rStyle w:val="VerbatimChar"/>
        </w:rPr>
        <w:t xml:space="preserve">## 10  11.2     75   19.9</w:t>
      </w:r>
      <w:r>
        <w:br/>
      </w:r>
      <w:r>
        <w:rPr>
          <w:rStyle w:val="VerbatimChar"/>
        </w:rPr>
        <w:t xml:space="preserve">## 11  11.3     79   24.2</w:t>
      </w:r>
      <w:r>
        <w:br/>
      </w:r>
      <w:r>
        <w:rPr>
          <w:rStyle w:val="VerbatimChar"/>
        </w:rPr>
        <w:t xml:space="preserve">## 12  11.4     76   21.0</w:t>
      </w:r>
      <w:r>
        <w:br/>
      </w:r>
      <w:r>
        <w:rPr>
          <w:rStyle w:val="VerbatimChar"/>
        </w:rPr>
        <w:t xml:space="preserve">## 13  11.4     76   21.4</w:t>
      </w:r>
      <w:r>
        <w:br/>
      </w:r>
      <w:r>
        <w:rPr>
          <w:rStyle w:val="VerbatimChar"/>
        </w:rPr>
        <w:t xml:space="preserve">## 14  11.7     69   21.3</w:t>
      </w:r>
      <w:r>
        <w:br/>
      </w:r>
      <w:r>
        <w:rPr>
          <w:rStyle w:val="VerbatimChar"/>
        </w:rPr>
        <w:t xml:space="preserve">## 15  12.0     75   19.1</w:t>
      </w:r>
      <w:r>
        <w:br/>
      </w:r>
      <w:r>
        <w:rPr>
          <w:rStyle w:val="VerbatimChar"/>
        </w:rPr>
        <w:t xml:space="preserve">## 16  12.9     74   22.2</w:t>
      </w:r>
      <w:r>
        <w:br/>
      </w:r>
      <w:r>
        <w:rPr>
          <w:rStyle w:val="VerbatimChar"/>
        </w:rPr>
        <w:t xml:space="preserve">## 17  12.9     85   33.8</w:t>
      </w:r>
      <w:r>
        <w:br/>
      </w:r>
      <w:r>
        <w:rPr>
          <w:rStyle w:val="VerbatimChar"/>
        </w:rPr>
        <w:t xml:space="preserve">## 18  13.3     86   27.4</w:t>
      </w:r>
      <w:r>
        <w:br/>
      </w:r>
      <w:r>
        <w:rPr>
          <w:rStyle w:val="VerbatimChar"/>
        </w:rPr>
        <w:t xml:space="preserve">## 19  13.7     71   25.7</w:t>
      </w:r>
      <w:r>
        <w:br/>
      </w:r>
      <w:r>
        <w:rPr>
          <w:rStyle w:val="VerbatimChar"/>
        </w:rPr>
        <w:t xml:space="preserve">## 20  13.8     64   24.9</w:t>
      </w:r>
      <w:r>
        <w:br/>
      </w:r>
      <w:r>
        <w:rPr>
          <w:rStyle w:val="VerbatimChar"/>
        </w:rPr>
        <w:t xml:space="preserve">## 21  14.0     78   34.5</w:t>
      </w:r>
      <w:r>
        <w:br/>
      </w:r>
      <w:r>
        <w:rPr>
          <w:rStyle w:val="VerbatimChar"/>
        </w:rPr>
        <w:t xml:space="preserve">## 22  14.2     80   31.7</w:t>
      </w:r>
      <w:r>
        <w:br/>
      </w:r>
      <w:r>
        <w:rPr>
          <w:rStyle w:val="VerbatimChar"/>
        </w:rPr>
        <w:t xml:space="preserve">## 23  14.5     74   36.3</w:t>
      </w:r>
      <w:r>
        <w:br/>
      </w:r>
      <w:r>
        <w:rPr>
          <w:rStyle w:val="VerbatimChar"/>
        </w:rPr>
        <w:t xml:space="preserve">## 24  16.0     72   38.3</w:t>
      </w:r>
      <w:r>
        <w:br/>
      </w:r>
      <w:r>
        <w:rPr>
          <w:rStyle w:val="VerbatimChar"/>
        </w:rPr>
        <w:t xml:space="preserve">## 25  16.3     77   42.6</w:t>
      </w:r>
      <w:r>
        <w:br/>
      </w:r>
      <w:r>
        <w:rPr>
          <w:rStyle w:val="VerbatimChar"/>
        </w:rPr>
        <w:t xml:space="preserve">## 26  17.3     81   55.4</w:t>
      </w:r>
      <w:r>
        <w:br/>
      </w:r>
      <w:r>
        <w:rPr>
          <w:rStyle w:val="VerbatimChar"/>
        </w:rPr>
        <w:t xml:space="preserve">## 27  17.5     82   55.7</w:t>
      </w:r>
      <w:r>
        <w:br/>
      </w:r>
      <w:r>
        <w:rPr>
          <w:rStyle w:val="VerbatimChar"/>
        </w:rPr>
        <w:t xml:space="preserve">## 28  17.9     80   58.3</w:t>
      </w:r>
      <w:r>
        <w:br/>
      </w:r>
      <w:r>
        <w:rPr>
          <w:rStyle w:val="VerbatimChar"/>
        </w:rPr>
        <w:t xml:space="preserve">## 29  18.0     80   51.5</w:t>
      </w:r>
      <w:r>
        <w:br/>
      </w:r>
      <w:r>
        <w:rPr>
          <w:rStyle w:val="VerbatimChar"/>
        </w:rPr>
        <w:t xml:space="preserve">## 30  18.0     80   51.0</w:t>
      </w:r>
      <w:r>
        <w:br/>
      </w:r>
      <w:r>
        <w:rPr>
          <w:rStyle w:val="VerbatimChar"/>
        </w:rPr>
        <w:t xml:space="preserve">## 31  20.6     87   77.0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(trees,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Girth,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ggpubr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(..r.label..)), 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"Girth vs Height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Visual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Here The  Scatter plot shows that there is a Positive Correlation</w:t>
      </w:r>
      <w:r>
        <w:br/>
      </w:r>
      <w:r>
        <w:rPr>
          <w:rStyle w:val="CommentTok"/>
        </w:rPr>
        <w:t xml:space="preserve">##(i.e, Girth and Height moves along the same direction, as girth increases , height also increases)</w:t>
      </w:r>
      <w:r>
        <w:br/>
      </w:r>
      <w:r>
        <w:br/>
      </w:r>
      <w:r>
        <w:rPr>
          <w:rStyle w:val="CommentTok"/>
        </w:rPr>
        <w:t xml:space="preserve"># **Karl Pearson Method**</w:t>
      </w:r>
      <w:r>
        <w:br/>
      </w:r>
      <w:r>
        <w:rPr>
          <w:rStyle w:val="NormalTok"/>
        </w:rPr>
        <w:t xml:space="preserve">my_data=trees</w:t>
      </w:r>
      <w:r>
        <w:br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##    Girth Height Volume</w:t>
      </w:r>
      <w:r>
        <w:br/>
      </w:r>
      <w:r>
        <w:rPr>
          <w:rStyle w:val="VerbatimChar"/>
        </w:rPr>
        <w:t xml:space="preserve">## 1    8.3     70   10.3</w:t>
      </w:r>
      <w:r>
        <w:br/>
      </w:r>
      <w:r>
        <w:rPr>
          <w:rStyle w:val="VerbatimChar"/>
        </w:rPr>
        <w:t xml:space="preserve">## 2    8.6     65   10.3</w:t>
      </w:r>
      <w:r>
        <w:br/>
      </w:r>
      <w:r>
        <w:rPr>
          <w:rStyle w:val="VerbatimChar"/>
        </w:rPr>
        <w:t xml:space="preserve">## 3    8.8     63   10.2</w:t>
      </w:r>
      <w:r>
        <w:br/>
      </w:r>
      <w:r>
        <w:rPr>
          <w:rStyle w:val="VerbatimChar"/>
        </w:rPr>
        <w:t xml:space="preserve">## 4   10.5     72   16.4</w:t>
      </w:r>
      <w:r>
        <w:br/>
      </w:r>
      <w:r>
        <w:rPr>
          <w:rStyle w:val="VerbatimChar"/>
        </w:rPr>
        <w:t xml:space="preserve">## 5   10.7     81   18.8</w:t>
      </w:r>
      <w:r>
        <w:br/>
      </w:r>
      <w:r>
        <w:rPr>
          <w:rStyle w:val="VerbatimChar"/>
        </w:rPr>
        <w:t xml:space="preserve">## 6   10.8     83   19.7</w:t>
      </w:r>
      <w:r>
        <w:br/>
      </w:r>
      <w:r>
        <w:rPr>
          <w:rStyle w:val="VerbatimChar"/>
        </w:rPr>
        <w:t xml:space="preserve">## 7   11.0     66   15.6</w:t>
      </w:r>
      <w:r>
        <w:br/>
      </w:r>
      <w:r>
        <w:rPr>
          <w:rStyle w:val="VerbatimChar"/>
        </w:rPr>
        <w:t xml:space="preserve">## 8   11.0     75   18.2</w:t>
      </w:r>
      <w:r>
        <w:br/>
      </w:r>
      <w:r>
        <w:rPr>
          <w:rStyle w:val="VerbatimChar"/>
        </w:rPr>
        <w:t xml:space="preserve">## 9   11.1     80   22.6</w:t>
      </w:r>
      <w:r>
        <w:br/>
      </w:r>
      <w:r>
        <w:rPr>
          <w:rStyle w:val="VerbatimChar"/>
        </w:rPr>
        <w:t xml:space="preserve">## 10  11.2     75   19.9</w:t>
      </w:r>
      <w:r>
        <w:br/>
      </w:r>
      <w:r>
        <w:rPr>
          <w:rStyle w:val="VerbatimChar"/>
        </w:rPr>
        <w:t xml:space="preserve">## 11  11.3     79   24.2</w:t>
      </w:r>
      <w:r>
        <w:br/>
      </w:r>
      <w:r>
        <w:rPr>
          <w:rStyle w:val="VerbatimChar"/>
        </w:rPr>
        <w:t xml:space="preserve">## 12  11.4     76   21.0</w:t>
      </w:r>
      <w:r>
        <w:br/>
      </w:r>
      <w:r>
        <w:rPr>
          <w:rStyle w:val="VerbatimChar"/>
        </w:rPr>
        <w:t xml:space="preserve">## 13  11.4     76   21.4</w:t>
      </w:r>
      <w:r>
        <w:br/>
      </w:r>
      <w:r>
        <w:rPr>
          <w:rStyle w:val="VerbatimChar"/>
        </w:rPr>
        <w:t xml:space="preserve">## 14  11.7     69   21.3</w:t>
      </w:r>
      <w:r>
        <w:br/>
      </w:r>
      <w:r>
        <w:rPr>
          <w:rStyle w:val="VerbatimChar"/>
        </w:rPr>
        <w:t xml:space="preserve">## 15  12.0     75   19.1</w:t>
      </w:r>
      <w:r>
        <w:br/>
      </w:r>
      <w:r>
        <w:rPr>
          <w:rStyle w:val="VerbatimChar"/>
        </w:rPr>
        <w:t xml:space="preserve">## 16  12.9     74   22.2</w:t>
      </w:r>
      <w:r>
        <w:br/>
      </w:r>
      <w:r>
        <w:rPr>
          <w:rStyle w:val="VerbatimChar"/>
        </w:rPr>
        <w:t xml:space="preserve">## 17  12.9     85   33.8</w:t>
      </w:r>
      <w:r>
        <w:br/>
      </w:r>
      <w:r>
        <w:rPr>
          <w:rStyle w:val="VerbatimChar"/>
        </w:rPr>
        <w:t xml:space="preserve">## 18  13.3     86   27.4</w:t>
      </w:r>
      <w:r>
        <w:br/>
      </w:r>
      <w:r>
        <w:rPr>
          <w:rStyle w:val="VerbatimChar"/>
        </w:rPr>
        <w:t xml:space="preserve">## 19  13.7     71   25.7</w:t>
      </w:r>
      <w:r>
        <w:br/>
      </w:r>
      <w:r>
        <w:rPr>
          <w:rStyle w:val="VerbatimChar"/>
        </w:rPr>
        <w:t xml:space="preserve">## 20  13.8     64   24.9</w:t>
      </w:r>
      <w:r>
        <w:br/>
      </w:r>
      <w:r>
        <w:rPr>
          <w:rStyle w:val="VerbatimChar"/>
        </w:rPr>
        <w:t xml:space="preserve">## 21  14.0     78   34.5</w:t>
      </w:r>
      <w:r>
        <w:br/>
      </w:r>
      <w:r>
        <w:rPr>
          <w:rStyle w:val="VerbatimChar"/>
        </w:rPr>
        <w:t xml:space="preserve">## 22  14.2     80   31.7</w:t>
      </w:r>
      <w:r>
        <w:br/>
      </w:r>
      <w:r>
        <w:rPr>
          <w:rStyle w:val="VerbatimChar"/>
        </w:rPr>
        <w:t xml:space="preserve">## 23  14.5     74   36.3</w:t>
      </w:r>
      <w:r>
        <w:br/>
      </w:r>
      <w:r>
        <w:rPr>
          <w:rStyle w:val="VerbatimChar"/>
        </w:rPr>
        <w:t xml:space="preserve">## 24  16.0     72   38.3</w:t>
      </w:r>
      <w:r>
        <w:br/>
      </w:r>
      <w:r>
        <w:rPr>
          <w:rStyle w:val="VerbatimChar"/>
        </w:rPr>
        <w:t xml:space="preserve">## 25  16.3     77   42.6</w:t>
      </w:r>
      <w:r>
        <w:br/>
      </w:r>
      <w:r>
        <w:rPr>
          <w:rStyle w:val="VerbatimChar"/>
        </w:rPr>
        <w:t xml:space="preserve">## 26  17.3     81   55.4</w:t>
      </w:r>
      <w:r>
        <w:br/>
      </w:r>
      <w:r>
        <w:rPr>
          <w:rStyle w:val="VerbatimChar"/>
        </w:rPr>
        <w:t xml:space="preserve">## 27  17.5     82   55.7</w:t>
      </w:r>
      <w:r>
        <w:br/>
      </w:r>
      <w:r>
        <w:rPr>
          <w:rStyle w:val="VerbatimChar"/>
        </w:rPr>
        <w:t xml:space="preserve">## 28  17.9     80   58.3</w:t>
      </w:r>
      <w:r>
        <w:br/>
      </w:r>
      <w:r>
        <w:rPr>
          <w:rStyle w:val="VerbatimChar"/>
        </w:rPr>
        <w:t xml:space="preserve">## 29  18.0     80   51.5</w:t>
      </w:r>
      <w:r>
        <w:br/>
      </w:r>
      <w:r>
        <w:rPr>
          <w:rStyle w:val="VerbatimChar"/>
        </w:rPr>
        <w:t xml:space="preserve">## 30  18.0     80   51.0</w:t>
      </w:r>
      <w:r>
        <w:br/>
      </w:r>
      <w:r>
        <w:rPr>
          <w:rStyle w:val="VerbatimChar"/>
        </w:rPr>
        <w:t xml:space="preserve">## 31  20.6     87   77.0</w:t>
      </w:r>
    </w:p>
    <w:p>
      <w:pPr>
        <w:pStyle w:val="SourceCode"/>
      </w:pPr>
      <w:r>
        <w:rPr>
          <w:rStyle w:val="NormalTok"/>
        </w:rPr>
        <w:t xml:space="preserve">cor_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my_data$Height and my_data$Volume</w:t>
      </w:r>
      <w:r>
        <w:br/>
      </w:r>
      <w:r>
        <w:rPr>
          <w:rStyle w:val="VerbatimChar"/>
        </w:rPr>
        <w:t xml:space="preserve">## t = 4.0205, df = 29, p-value = 0.0003784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0.3095235 0.7859756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0.5982497</w:t>
      </w:r>
    </w:p>
    <w:p>
      <w:pPr>
        <w:pStyle w:val="SourceCode"/>
      </w:pPr>
      <w:r>
        <w:rPr>
          <w:rStyle w:val="CommentTok"/>
        </w:rPr>
        <w:t xml:space="preserve">## Karl Peasorn method is used to find the correlation between height and volume . This shows that it has a intermediate direct Correlation</w:t>
      </w:r>
      <w:r>
        <w:br/>
      </w:r>
      <w:r>
        <w:br/>
      </w:r>
      <w:r>
        <w:br/>
      </w:r>
      <w:r>
        <w:rPr>
          <w:rStyle w:val="CommentTok"/>
        </w:rPr>
        <w:t xml:space="preserve"># **Correlation Matrix**</w:t>
      </w:r>
      <w:r>
        <w:br/>
      </w:r>
      <w:r>
        <w:rPr>
          <w:rStyle w:val="NormalTok"/>
        </w:rPr>
        <w:t xml:space="preserve">my_data=trees[,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##    Girth Height Volume</w:t>
      </w:r>
      <w:r>
        <w:br/>
      </w:r>
      <w:r>
        <w:rPr>
          <w:rStyle w:val="VerbatimChar"/>
        </w:rPr>
        <w:t xml:space="preserve">## 1    8.3     70   10.3</w:t>
      </w:r>
      <w:r>
        <w:br/>
      </w:r>
      <w:r>
        <w:rPr>
          <w:rStyle w:val="VerbatimChar"/>
        </w:rPr>
        <w:t xml:space="preserve">## 2    8.6     65   10.3</w:t>
      </w:r>
      <w:r>
        <w:br/>
      </w:r>
      <w:r>
        <w:rPr>
          <w:rStyle w:val="VerbatimChar"/>
        </w:rPr>
        <w:t xml:space="preserve">## 3    8.8     63   10.2</w:t>
      </w:r>
      <w:r>
        <w:br/>
      </w:r>
      <w:r>
        <w:rPr>
          <w:rStyle w:val="VerbatimChar"/>
        </w:rPr>
        <w:t xml:space="preserve">## 4   10.5     72   16.4</w:t>
      </w:r>
      <w:r>
        <w:br/>
      </w:r>
      <w:r>
        <w:rPr>
          <w:rStyle w:val="VerbatimChar"/>
        </w:rPr>
        <w:t xml:space="preserve">## 5   10.7     81   18.8</w:t>
      </w:r>
      <w:r>
        <w:br/>
      </w:r>
      <w:r>
        <w:rPr>
          <w:rStyle w:val="VerbatimChar"/>
        </w:rPr>
        <w:t xml:space="preserve">## 6   10.8     83   19.7</w:t>
      </w:r>
      <w:r>
        <w:br/>
      </w:r>
      <w:r>
        <w:rPr>
          <w:rStyle w:val="VerbatimChar"/>
        </w:rPr>
        <w:t xml:space="preserve">## 7   11.0     66   15.6</w:t>
      </w:r>
      <w:r>
        <w:br/>
      </w:r>
      <w:r>
        <w:rPr>
          <w:rStyle w:val="VerbatimChar"/>
        </w:rPr>
        <w:t xml:space="preserve">## 8   11.0     75   18.2</w:t>
      </w:r>
      <w:r>
        <w:br/>
      </w:r>
      <w:r>
        <w:rPr>
          <w:rStyle w:val="VerbatimChar"/>
        </w:rPr>
        <w:t xml:space="preserve">## 9   11.1     80   22.6</w:t>
      </w:r>
      <w:r>
        <w:br/>
      </w:r>
      <w:r>
        <w:rPr>
          <w:rStyle w:val="VerbatimChar"/>
        </w:rPr>
        <w:t xml:space="preserve">## 10  11.2     75   19.9</w:t>
      </w:r>
      <w:r>
        <w:br/>
      </w:r>
      <w:r>
        <w:rPr>
          <w:rStyle w:val="VerbatimChar"/>
        </w:rPr>
        <w:t xml:space="preserve">## 11  11.3     79   24.2</w:t>
      </w:r>
      <w:r>
        <w:br/>
      </w:r>
      <w:r>
        <w:rPr>
          <w:rStyle w:val="VerbatimChar"/>
        </w:rPr>
        <w:t xml:space="preserve">## 12  11.4     76   21.0</w:t>
      </w:r>
      <w:r>
        <w:br/>
      </w:r>
      <w:r>
        <w:rPr>
          <w:rStyle w:val="VerbatimChar"/>
        </w:rPr>
        <w:t xml:space="preserve">## 13  11.4     76   21.4</w:t>
      </w:r>
      <w:r>
        <w:br/>
      </w:r>
      <w:r>
        <w:rPr>
          <w:rStyle w:val="VerbatimChar"/>
        </w:rPr>
        <w:t xml:space="preserve">## 14  11.7     69   21.3</w:t>
      </w:r>
      <w:r>
        <w:br/>
      </w:r>
      <w:r>
        <w:rPr>
          <w:rStyle w:val="VerbatimChar"/>
        </w:rPr>
        <w:t xml:space="preserve">## 15  12.0     75   19.1</w:t>
      </w:r>
      <w:r>
        <w:br/>
      </w:r>
      <w:r>
        <w:rPr>
          <w:rStyle w:val="VerbatimChar"/>
        </w:rPr>
        <w:t xml:space="preserve">## 16  12.9     74   22.2</w:t>
      </w:r>
      <w:r>
        <w:br/>
      </w:r>
      <w:r>
        <w:rPr>
          <w:rStyle w:val="VerbatimChar"/>
        </w:rPr>
        <w:t xml:space="preserve">## 17  12.9     85   33.8</w:t>
      </w:r>
      <w:r>
        <w:br/>
      </w:r>
      <w:r>
        <w:rPr>
          <w:rStyle w:val="VerbatimChar"/>
        </w:rPr>
        <w:t xml:space="preserve">## 18  13.3     86   27.4</w:t>
      </w:r>
      <w:r>
        <w:br/>
      </w:r>
      <w:r>
        <w:rPr>
          <w:rStyle w:val="VerbatimChar"/>
        </w:rPr>
        <w:t xml:space="preserve">## 19  13.7     71   25.7</w:t>
      </w:r>
      <w:r>
        <w:br/>
      </w:r>
      <w:r>
        <w:rPr>
          <w:rStyle w:val="VerbatimChar"/>
        </w:rPr>
        <w:t xml:space="preserve">## 20  13.8     64   24.9</w:t>
      </w:r>
      <w:r>
        <w:br/>
      </w:r>
      <w:r>
        <w:rPr>
          <w:rStyle w:val="VerbatimChar"/>
        </w:rPr>
        <w:t xml:space="preserve">## 21  14.0     78   34.5</w:t>
      </w:r>
      <w:r>
        <w:br/>
      </w:r>
      <w:r>
        <w:rPr>
          <w:rStyle w:val="VerbatimChar"/>
        </w:rPr>
        <w:t xml:space="preserve">## 22  14.2     80   31.7</w:t>
      </w:r>
      <w:r>
        <w:br/>
      </w:r>
      <w:r>
        <w:rPr>
          <w:rStyle w:val="VerbatimChar"/>
        </w:rPr>
        <w:t xml:space="preserve">## 23  14.5     74   36.3</w:t>
      </w:r>
      <w:r>
        <w:br/>
      </w:r>
      <w:r>
        <w:rPr>
          <w:rStyle w:val="VerbatimChar"/>
        </w:rPr>
        <w:t xml:space="preserve">## 24  16.0     72   38.3</w:t>
      </w:r>
      <w:r>
        <w:br/>
      </w:r>
      <w:r>
        <w:rPr>
          <w:rStyle w:val="VerbatimChar"/>
        </w:rPr>
        <w:t xml:space="preserve">## 25  16.3     77   42.6</w:t>
      </w:r>
      <w:r>
        <w:br/>
      </w:r>
      <w:r>
        <w:rPr>
          <w:rStyle w:val="VerbatimChar"/>
        </w:rPr>
        <w:t xml:space="preserve">## 26  17.3     81   55.4</w:t>
      </w:r>
      <w:r>
        <w:br/>
      </w:r>
      <w:r>
        <w:rPr>
          <w:rStyle w:val="VerbatimChar"/>
        </w:rPr>
        <w:t xml:space="preserve">## 27  17.5     82   55.7</w:t>
      </w:r>
      <w:r>
        <w:br/>
      </w:r>
      <w:r>
        <w:rPr>
          <w:rStyle w:val="VerbatimChar"/>
        </w:rPr>
        <w:t xml:space="preserve">## 28  17.9     80   58.3</w:t>
      </w:r>
      <w:r>
        <w:br/>
      </w:r>
      <w:r>
        <w:rPr>
          <w:rStyle w:val="VerbatimChar"/>
        </w:rPr>
        <w:t xml:space="preserve">## 29  18.0     80   51.5</w:t>
      </w:r>
      <w:r>
        <w:br/>
      </w:r>
      <w:r>
        <w:rPr>
          <w:rStyle w:val="VerbatimChar"/>
        </w:rPr>
        <w:t xml:space="preserve">## 30  18.0     80   51.0</w:t>
      </w:r>
      <w:r>
        <w:br/>
      </w:r>
      <w:r>
        <w:rPr>
          <w:rStyle w:val="VerbatimChar"/>
        </w:rPr>
        <w:t xml:space="preserve">## 31  20.6     87   77.0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/>
      </w:r>
      <w:r>
        <w:rPr>
          <w:rStyle w:val="VerbatimChar"/>
        </w:rPr>
        <w:t xml:space="preserve">## 1   8.3     70   10.3</w:t>
      </w:r>
      <w:r>
        <w:br/>
      </w:r>
      <w:r>
        <w:rPr>
          <w:rStyle w:val="VerbatimChar"/>
        </w:rPr>
        <w:t xml:space="preserve">## 2   8.6     65   10.3</w:t>
      </w:r>
      <w:r>
        <w:br/>
      </w:r>
      <w:r>
        <w:rPr>
          <w:rStyle w:val="VerbatimChar"/>
        </w:rPr>
        <w:t xml:space="preserve">## 3   8.8     63   10.2</w:t>
      </w:r>
      <w:r>
        <w:br/>
      </w:r>
      <w:r>
        <w:rPr>
          <w:rStyle w:val="VerbatimChar"/>
        </w:rPr>
        <w:t xml:space="preserve">## 4  10.5     72   16.4</w:t>
      </w:r>
      <w:r>
        <w:br/>
      </w:r>
      <w:r>
        <w:rPr>
          <w:rStyle w:val="VerbatimChar"/>
        </w:rPr>
        <w:t xml:space="preserve">## 5  10.7     81   18.8</w:t>
      </w:r>
    </w:p>
    <w:p>
      <w:pPr>
        <w:pStyle w:val="SourceCode"/>
      </w:pPr>
      <w:r>
        <w:rPr>
          <w:rStyle w:val="NormalTok"/>
        </w:rPr>
        <w:t xml:space="preserve">cor_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(my_data,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Girth Height Volume</w:t>
      </w:r>
      <w:r>
        <w:br/>
      </w:r>
      <w:r>
        <w:rPr>
          <w:rStyle w:val="VerbatimChar"/>
        </w:rPr>
        <w:t xml:space="preserve">## Girth  1.0000 0.4408 0.9547</w:t>
      </w:r>
      <w:r>
        <w:br/>
      </w:r>
      <w:r>
        <w:rPr>
          <w:rStyle w:val="VerbatimChar"/>
        </w:rPr>
        <w:t xml:space="preserve">## Height 0.4408 1.0000 0.5787</w:t>
      </w:r>
      <w:r>
        <w:br/>
      </w:r>
      <w:r>
        <w:rPr>
          <w:rStyle w:val="VerbatimChar"/>
        </w:rPr>
        <w:t xml:space="preserve">## Volume 0.9547 0.5787 1.0000</w:t>
      </w:r>
    </w:p>
    <w:p>
      <w:pPr>
        <w:pStyle w:val="SourceCode"/>
      </w:pPr>
      <w:r>
        <w:rPr>
          <w:rStyle w:val="CommentTok"/>
        </w:rPr>
        <w:t xml:space="preserve">## The correlation matrix is used to investigate the dependence between multiple variables at the same time. The result is a table containing the correlation coefficients between each variable and the others.</w:t>
      </w:r>
      <w:r>
        <w:br/>
      </w:r>
      <w:r>
        <w:br/>
      </w:r>
      <w:r>
        <w:rPr>
          <w:rStyle w:val="CommentTok"/>
        </w:rPr>
        <w:t xml:space="preserve"># **Visualizing Correlation Matrix**</w:t>
      </w:r>
      <w:r>
        <w:br/>
      </w:r>
      <w:r>
        <w:br/>
      </w:r>
      <w:r>
        <w:rPr>
          <w:rStyle w:val="CommentTok"/>
        </w:rPr>
        <w:t xml:space="preserve"># **USING CORRELOGRAM**</w:t>
      </w:r>
      <w:r>
        <w:br/>
      </w:r>
      <w:r>
        <w:rPr>
          <w:rStyle w:val="CommentTok"/>
        </w:rPr>
        <w:t xml:space="preserve">#install.packages(corrplot)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4.0.2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my_data=trees[,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##    Girth Height Volume</w:t>
      </w:r>
      <w:r>
        <w:br/>
      </w:r>
      <w:r>
        <w:rPr>
          <w:rStyle w:val="VerbatimChar"/>
        </w:rPr>
        <w:t xml:space="preserve">## 1    8.3     70   10.3</w:t>
      </w:r>
      <w:r>
        <w:br/>
      </w:r>
      <w:r>
        <w:rPr>
          <w:rStyle w:val="VerbatimChar"/>
        </w:rPr>
        <w:t xml:space="preserve">## 2    8.6     65   10.3</w:t>
      </w:r>
      <w:r>
        <w:br/>
      </w:r>
      <w:r>
        <w:rPr>
          <w:rStyle w:val="VerbatimChar"/>
        </w:rPr>
        <w:t xml:space="preserve">## 3    8.8     63   10.2</w:t>
      </w:r>
      <w:r>
        <w:br/>
      </w:r>
      <w:r>
        <w:rPr>
          <w:rStyle w:val="VerbatimChar"/>
        </w:rPr>
        <w:t xml:space="preserve">## 4   10.5     72   16.4</w:t>
      </w:r>
      <w:r>
        <w:br/>
      </w:r>
      <w:r>
        <w:rPr>
          <w:rStyle w:val="VerbatimChar"/>
        </w:rPr>
        <w:t xml:space="preserve">## 5   10.7     81   18.8</w:t>
      </w:r>
      <w:r>
        <w:br/>
      </w:r>
      <w:r>
        <w:rPr>
          <w:rStyle w:val="VerbatimChar"/>
        </w:rPr>
        <w:t xml:space="preserve">## 6   10.8     83   19.7</w:t>
      </w:r>
      <w:r>
        <w:br/>
      </w:r>
      <w:r>
        <w:rPr>
          <w:rStyle w:val="VerbatimChar"/>
        </w:rPr>
        <w:t xml:space="preserve">## 7   11.0     66   15.6</w:t>
      </w:r>
      <w:r>
        <w:br/>
      </w:r>
      <w:r>
        <w:rPr>
          <w:rStyle w:val="VerbatimChar"/>
        </w:rPr>
        <w:t xml:space="preserve">## 8   11.0     75   18.2</w:t>
      </w:r>
      <w:r>
        <w:br/>
      </w:r>
      <w:r>
        <w:rPr>
          <w:rStyle w:val="VerbatimChar"/>
        </w:rPr>
        <w:t xml:space="preserve">## 9   11.1     80   22.6</w:t>
      </w:r>
      <w:r>
        <w:br/>
      </w:r>
      <w:r>
        <w:rPr>
          <w:rStyle w:val="VerbatimChar"/>
        </w:rPr>
        <w:t xml:space="preserve">## 10  11.2     75   19.9</w:t>
      </w:r>
      <w:r>
        <w:br/>
      </w:r>
      <w:r>
        <w:rPr>
          <w:rStyle w:val="VerbatimChar"/>
        </w:rPr>
        <w:t xml:space="preserve">## 11  11.3     79   24.2</w:t>
      </w:r>
      <w:r>
        <w:br/>
      </w:r>
      <w:r>
        <w:rPr>
          <w:rStyle w:val="VerbatimChar"/>
        </w:rPr>
        <w:t xml:space="preserve">## 12  11.4     76   21.0</w:t>
      </w:r>
      <w:r>
        <w:br/>
      </w:r>
      <w:r>
        <w:rPr>
          <w:rStyle w:val="VerbatimChar"/>
        </w:rPr>
        <w:t xml:space="preserve">## 13  11.4     76   21.4</w:t>
      </w:r>
      <w:r>
        <w:br/>
      </w:r>
      <w:r>
        <w:rPr>
          <w:rStyle w:val="VerbatimChar"/>
        </w:rPr>
        <w:t xml:space="preserve">## 14  11.7     69   21.3</w:t>
      </w:r>
      <w:r>
        <w:br/>
      </w:r>
      <w:r>
        <w:rPr>
          <w:rStyle w:val="VerbatimChar"/>
        </w:rPr>
        <w:t xml:space="preserve">## 15  12.0     75   19.1</w:t>
      </w:r>
      <w:r>
        <w:br/>
      </w:r>
      <w:r>
        <w:rPr>
          <w:rStyle w:val="VerbatimChar"/>
        </w:rPr>
        <w:t xml:space="preserve">## 16  12.9     74   22.2</w:t>
      </w:r>
      <w:r>
        <w:br/>
      </w:r>
      <w:r>
        <w:rPr>
          <w:rStyle w:val="VerbatimChar"/>
        </w:rPr>
        <w:t xml:space="preserve">## 17  12.9     85   33.8</w:t>
      </w:r>
      <w:r>
        <w:br/>
      </w:r>
      <w:r>
        <w:rPr>
          <w:rStyle w:val="VerbatimChar"/>
        </w:rPr>
        <w:t xml:space="preserve">## 18  13.3     86   27.4</w:t>
      </w:r>
      <w:r>
        <w:br/>
      </w:r>
      <w:r>
        <w:rPr>
          <w:rStyle w:val="VerbatimChar"/>
        </w:rPr>
        <w:t xml:space="preserve">## 19  13.7     71   25.7</w:t>
      </w:r>
      <w:r>
        <w:br/>
      </w:r>
      <w:r>
        <w:rPr>
          <w:rStyle w:val="VerbatimChar"/>
        </w:rPr>
        <w:t xml:space="preserve">## 20  13.8     64   24.9</w:t>
      </w:r>
      <w:r>
        <w:br/>
      </w:r>
      <w:r>
        <w:rPr>
          <w:rStyle w:val="VerbatimChar"/>
        </w:rPr>
        <w:t xml:space="preserve">## 21  14.0     78   34.5</w:t>
      </w:r>
      <w:r>
        <w:br/>
      </w:r>
      <w:r>
        <w:rPr>
          <w:rStyle w:val="VerbatimChar"/>
        </w:rPr>
        <w:t xml:space="preserve">## 22  14.2     80   31.7</w:t>
      </w:r>
      <w:r>
        <w:br/>
      </w:r>
      <w:r>
        <w:rPr>
          <w:rStyle w:val="VerbatimChar"/>
        </w:rPr>
        <w:t xml:space="preserve">## 23  14.5     74   36.3</w:t>
      </w:r>
      <w:r>
        <w:br/>
      </w:r>
      <w:r>
        <w:rPr>
          <w:rStyle w:val="VerbatimChar"/>
        </w:rPr>
        <w:t xml:space="preserve">## 24  16.0     72   38.3</w:t>
      </w:r>
      <w:r>
        <w:br/>
      </w:r>
      <w:r>
        <w:rPr>
          <w:rStyle w:val="VerbatimChar"/>
        </w:rPr>
        <w:t xml:space="preserve">## 25  16.3     77   42.6</w:t>
      </w:r>
      <w:r>
        <w:br/>
      </w:r>
      <w:r>
        <w:rPr>
          <w:rStyle w:val="VerbatimChar"/>
        </w:rPr>
        <w:t xml:space="preserve">## 26  17.3     81   55.4</w:t>
      </w:r>
      <w:r>
        <w:br/>
      </w:r>
      <w:r>
        <w:rPr>
          <w:rStyle w:val="VerbatimChar"/>
        </w:rPr>
        <w:t xml:space="preserve">## 27  17.5     82   55.7</w:t>
      </w:r>
      <w:r>
        <w:br/>
      </w:r>
      <w:r>
        <w:rPr>
          <w:rStyle w:val="VerbatimChar"/>
        </w:rPr>
        <w:t xml:space="preserve">## 28  17.9     80   58.3</w:t>
      </w:r>
      <w:r>
        <w:br/>
      </w:r>
      <w:r>
        <w:rPr>
          <w:rStyle w:val="VerbatimChar"/>
        </w:rPr>
        <w:t xml:space="preserve">## 29  18.0     80   51.5</w:t>
      </w:r>
      <w:r>
        <w:br/>
      </w:r>
      <w:r>
        <w:rPr>
          <w:rStyle w:val="VerbatimChar"/>
        </w:rPr>
        <w:t xml:space="preserve">## 30  18.0     80   51.0</w:t>
      </w:r>
      <w:r>
        <w:br/>
      </w:r>
      <w:r>
        <w:rPr>
          <w:rStyle w:val="VerbatimChar"/>
        </w:rPr>
        <w:t xml:space="preserve">## 31  20.6     87   77.0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/>
      </w:r>
      <w:r>
        <w:rPr>
          <w:rStyle w:val="VerbatimChar"/>
        </w:rPr>
        <w:t xml:space="preserve">## 1   8.3     70   10.3</w:t>
      </w:r>
      <w:r>
        <w:br/>
      </w:r>
      <w:r>
        <w:rPr>
          <w:rStyle w:val="VerbatimChar"/>
        </w:rPr>
        <w:t xml:space="preserve">## 2   8.6     65   10.3</w:t>
      </w:r>
      <w:r>
        <w:br/>
      </w:r>
      <w:r>
        <w:rPr>
          <w:rStyle w:val="VerbatimChar"/>
        </w:rPr>
        <w:t xml:space="preserve">## 3   8.8     63   10.2</w:t>
      </w:r>
      <w:r>
        <w:br/>
      </w:r>
      <w:r>
        <w:rPr>
          <w:rStyle w:val="VerbatimChar"/>
        </w:rPr>
        <w:t xml:space="preserve">## 4  10.5     72   16.4</w:t>
      </w:r>
      <w:r>
        <w:br/>
      </w:r>
      <w:r>
        <w:rPr>
          <w:rStyle w:val="VerbatimChar"/>
        </w:rPr>
        <w:t xml:space="preserve">## 5  10.7     81   18.8</w:t>
      </w:r>
    </w:p>
    <w:p>
      <w:pPr>
        <w:pStyle w:val="SourceCode"/>
      </w:pPr>
      <w:r>
        <w:rPr>
          <w:rStyle w:val="NormalTok"/>
        </w:rPr>
        <w:t xml:space="preserve">cor_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Visualiz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  Height  Girth Volume</w:t>
      </w:r>
      <w:r>
        <w:br/>
      </w:r>
      <w:r>
        <w:rPr>
          <w:rStyle w:val="VerbatimChar"/>
        </w:rPr>
        <w:t xml:space="preserve">## Height 1.0000 0.4408 0.5787</w:t>
      </w:r>
      <w:r>
        <w:br/>
      </w:r>
      <w:r>
        <w:rPr>
          <w:rStyle w:val="VerbatimChar"/>
        </w:rPr>
        <w:t xml:space="preserve">## Girth  0.4408 1.0000 0.9547</w:t>
      </w:r>
      <w:r>
        <w:br/>
      </w:r>
      <w:r>
        <w:rPr>
          <w:rStyle w:val="VerbatimChar"/>
        </w:rPr>
        <w:t xml:space="preserve">## Volume 0.5787 0.9547 1.0000</w:t>
      </w:r>
    </w:p>
    <w:p>
      <w:pPr>
        <w:pStyle w:val="SourceCode"/>
      </w:pPr>
      <w:r>
        <w:rPr>
          <w:rStyle w:val="CommentTok"/>
        </w:rPr>
        <w:t xml:space="preserve">##Positive correlation are indicated by blue color, Negative correlation is indicated bu red color.</w:t>
      </w:r>
      <w:r>
        <w:br/>
      </w:r>
      <w:r>
        <w:br/>
      </w:r>
      <w:r>
        <w:rPr>
          <w:rStyle w:val="CommentTok"/>
        </w:rPr>
        <w:t xml:space="preserve">##Color intensity and size of circles are also propotional to correlation.</w:t>
      </w:r>
      <w:r>
        <w:br/>
      </w:r>
      <w:r>
        <w:br/>
      </w:r>
      <w:r>
        <w:rPr>
          <w:rStyle w:val="CommentTok"/>
        </w:rPr>
        <w:t xml:space="preserve">##Here we can see that there are no negative correlations, also the correlation between "height and girth" and "Height and volume  " are positive and intermediate whereas all other correlations are positive and strong.</w:t>
      </w:r>
      <w:r>
        <w:br/>
      </w:r>
      <w:r>
        <w:br/>
      </w:r>
      <w:r>
        <w:rPr>
          <w:rStyle w:val="CommentTok"/>
        </w:rPr>
        <w:t xml:space="preserve">#Chart Plot</w:t>
      </w:r>
      <w:r>
        <w:br/>
      </w:r>
      <w:r>
        <w:rPr>
          <w:rStyle w:val="CommentTok"/>
        </w:rPr>
        <w:t xml:space="preserve">#install.packages("PerformanceAnalytics")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my_data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/>
      </w:r>
      <w:r>
        <w:rPr>
          <w:rStyle w:val="VerbatimChar"/>
        </w:rPr>
        <w:t xml:space="preserve">## 1   8.3     70   10.3</w:t>
      </w:r>
      <w:r>
        <w:br/>
      </w:r>
      <w:r>
        <w:rPr>
          <w:rStyle w:val="VerbatimChar"/>
        </w:rPr>
        <w:t xml:space="preserve">## 2   8.6     65   10.3</w:t>
      </w:r>
      <w:r>
        <w:br/>
      </w:r>
      <w:r>
        <w:rPr>
          <w:rStyle w:val="VerbatimChar"/>
        </w:rPr>
        <w:t xml:space="preserve">## 3   8.8     63   10.2</w:t>
      </w:r>
      <w:r>
        <w:br/>
      </w:r>
      <w:r>
        <w:rPr>
          <w:rStyle w:val="VerbatimChar"/>
        </w:rPr>
        <w:t xml:space="preserve">## 4  10.5     72   16.4</w:t>
      </w:r>
      <w:r>
        <w:br/>
      </w:r>
      <w:r>
        <w:rPr>
          <w:rStyle w:val="VerbatimChar"/>
        </w:rPr>
        <w:t xml:space="preserve">## 5  10.7     81   18.8</w:t>
      </w:r>
    </w:p>
    <w:p>
      <w:pPr>
        <w:pStyle w:val="SourceCode"/>
      </w:pPr>
      <w:r>
        <w:rPr>
          <w:rStyle w:val="NormalTok"/>
        </w:rPr>
        <w:t xml:space="preserve">cor_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(my_data,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Visualiz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##Diagonol contains the Distributions</w:t>
      </w:r>
      <w:r>
        <w:br/>
      </w:r>
      <w:r>
        <w:rPr>
          <w:rStyle w:val="CommentTok"/>
        </w:rPr>
        <w:t xml:space="preserve">##Lower Triangle contains Scatter Diagram with fitted Line</w:t>
      </w:r>
      <w:r>
        <w:br/>
      </w:r>
      <w:r>
        <w:rPr>
          <w:rStyle w:val="CommentTok"/>
        </w:rPr>
        <w:t xml:space="preserve">###Upper triangle contains correlation value with significance level stars</w:t>
      </w:r>
      <w:r>
        <w:br/>
      </w:r>
      <w:r>
        <w:rPr>
          <w:rStyle w:val="CommentTok"/>
        </w:rPr>
        <w:t xml:space="preserve">##here (***)-0.001, (**)-0.01,(*)-0.1 and so on..</w:t>
      </w:r>
      <w:r>
        <w:br/>
      </w:r>
      <w:r>
        <w:br/>
      </w:r>
      <w:r>
        <w:br/>
      </w:r>
      <w:r>
        <w:rPr>
          <w:rStyle w:val="CommentTok"/>
        </w:rPr>
        <w:t xml:space="preserve">#Symbolic Number</w:t>
      </w:r>
      <w:r>
        <w:br/>
      </w:r>
      <w:r>
        <w:rPr>
          <w:rStyle w:val="NormalTok"/>
        </w:rPr>
        <w:t xml:space="preserve">cor_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(trees[,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cor_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           Girth    Height    Volume</w:t>
      </w:r>
      <w:r>
        <w:br/>
      </w:r>
      <w:r>
        <w:rPr>
          <w:rStyle w:val="VerbatimChar"/>
        </w:rPr>
        <w:t xml:space="preserve">## Girth  1.0000000 0.5192801 0.9671194</w:t>
      </w:r>
      <w:r>
        <w:br/>
      </w:r>
      <w:r>
        <w:rPr>
          <w:rStyle w:val="VerbatimChar"/>
        </w:rPr>
        <w:t xml:space="preserve">## Height 0.5192801 1.0000000 0.5982497</w:t>
      </w:r>
      <w:r>
        <w:br/>
      </w:r>
      <w:r>
        <w:rPr>
          <w:rStyle w:val="VerbatimChar"/>
        </w:rPr>
        <w:t xml:space="preserve">## Volume 0.9671194 0.5982497 1.0000000</w:t>
      </w:r>
    </w:p>
    <w:p>
      <w:pPr>
        <w:pStyle w:val="SourceCode"/>
      </w:pPr>
      <w:r>
        <w:rPr>
          <w:rStyle w:val="KeywordTok"/>
        </w:rPr>
        <w:t xml:space="preserve">symnum</w:t>
      </w:r>
      <w:r>
        <w:rPr>
          <w:rStyle w:val="NormalTok"/>
        </w:rPr>
        <w:t xml:space="preserve">(cor_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abbr.colnames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Girth Height Volume</w:t>
      </w:r>
      <w:r>
        <w:br/>
      </w:r>
      <w:r>
        <w:rPr>
          <w:rStyle w:val="VerbatimChar"/>
        </w:rPr>
        <w:t xml:space="preserve">## Girth  1                  </w:t>
      </w:r>
      <w:r>
        <w:br/>
      </w:r>
      <w:r>
        <w:rPr>
          <w:rStyle w:val="VerbatimChar"/>
        </w:rPr>
        <w:t xml:space="preserve">## Height .     1            </w:t>
      </w:r>
      <w:r>
        <w:br/>
      </w:r>
      <w:r>
        <w:rPr>
          <w:rStyle w:val="VerbatimChar"/>
        </w:rPr>
        <w:t xml:space="preserve">## Volume B     .      1     </w:t>
      </w:r>
      <w:r>
        <w:br/>
      </w:r>
      <w:r>
        <w:rPr>
          <w:rStyle w:val="VerbatimChar"/>
        </w:rPr>
        <w:t xml:space="preserve">## attr(,"legend")</w:t>
      </w:r>
      <w:r>
        <w:br/>
      </w:r>
      <w:r>
        <w:rPr>
          <w:rStyle w:val="VerbatimChar"/>
        </w:rPr>
        <w:t xml:space="preserve">## [1] 0 ' ' 0.3 '.' 0.6 ',' 0.8 '+' 0.9 '*' 0.95 'B' 1</w:t>
      </w:r>
    </w:p>
    <w:p>
      <w:pPr>
        <w:pStyle w:val="SourceCode"/>
      </w:pPr>
      <w:r>
        <w:rPr>
          <w:rStyle w:val="CommentTok"/>
        </w:rPr>
        <w:t xml:space="preserve">## 0 to 0.3 = '', 0.3 to 0.6 = '.' , 0.6 to 0.8 = ',' , 0.8 to 0.9 = '+' , 0.9 to 0.95 = '*' , 0.95 to 1 = 'B'</w:t>
      </w:r>
      <w:r>
        <w:br/>
      </w:r>
      <w:r>
        <w:br/>
      </w:r>
      <w:r>
        <w:rPr>
          <w:rStyle w:val="CommentTok"/>
        </w:rPr>
        <w:t xml:space="preserve">## volume and Girth has  correlation between 0.9 to 0.95 , whereas height and girth has correlation between 0.3 to 0.6 </w:t>
      </w:r>
      <w:r>
        <w:br/>
      </w:r>
      <w:r>
        <w:br/>
      </w:r>
      <w:r>
        <w:rPr>
          <w:rStyle w:val="CommentTok"/>
        </w:rPr>
        <w:t xml:space="preserve">#ggcorrplot</w:t>
      </w:r>
      <w:r>
        <w:br/>
      </w:r>
      <w:r>
        <w:rPr>
          <w:rStyle w:val="NormalTok"/>
        </w:rPr>
        <w:t xml:space="preserve">my_data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Girth Height Volume</w:t>
      </w:r>
      <w:r>
        <w:br/>
      </w:r>
      <w:r>
        <w:rPr>
          <w:rStyle w:val="VerbatimChar"/>
        </w:rPr>
        <w:t xml:space="preserve">## 1   8.3     70   10.3</w:t>
      </w:r>
      <w:r>
        <w:br/>
      </w:r>
      <w:r>
        <w:rPr>
          <w:rStyle w:val="VerbatimChar"/>
        </w:rPr>
        <w:t xml:space="preserve">## 2   8.6     65   10.3</w:t>
      </w:r>
      <w:r>
        <w:br/>
      </w:r>
      <w:r>
        <w:rPr>
          <w:rStyle w:val="VerbatimChar"/>
        </w:rPr>
        <w:t xml:space="preserve">## 3   8.8     63   10.2</w:t>
      </w:r>
      <w:r>
        <w:br/>
      </w:r>
      <w:r>
        <w:rPr>
          <w:rStyle w:val="VerbatimChar"/>
        </w:rPr>
        <w:t xml:space="preserve">## 4  10.5     72   16.4</w:t>
      </w:r>
      <w:r>
        <w:br/>
      </w:r>
      <w:r>
        <w:rPr>
          <w:rStyle w:val="VerbatimChar"/>
        </w:rPr>
        <w:t xml:space="preserve">## 5  10.7     81   18.8</w:t>
      </w:r>
    </w:p>
    <w:p>
      <w:pPr>
        <w:pStyle w:val="SourceCode"/>
      </w:pPr>
      <w:r>
        <w:rPr>
          <w:rStyle w:val="NormalTok"/>
        </w:rPr>
        <w:t xml:space="preserve">cor_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(my_data),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        Girth Height Volume</w:t>
      </w:r>
      <w:r>
        <w:br/>
      </w:r>
      <w:r>
        <w:rPr>
          <w:rStyle w:val="VerbatimChar"/>
        </w:rPr>
        <w:t xml:space="preserve">## Girth  1.0000 0.5193 0.9671</w:t>
      </w:r>
      <w:r>
        <w:br/>
      </w:r>
      <w:r>
        <w:rPr>
          <w:rStyle w:val="VerbatimChar"/>
        </w:rPr>
        <w:t xml:space="preserve">## Height 0.5193 1.0000 0.5982</w:t>
      </w:r>
      <w:r>
        <w:br/>
      </w:r>
      <w:r>
        <w:rPr>
          <w:rStyle w:val="VerbatimChar"/>
        </w:rPr>
        <w:t xml:space="preserve">## Volume 0.9671 0.5982 1.0000</w:t>
      </w:r>
    </w:p>
    <w:p>
      <w:pPr>
        <w:pStyle w:val="SourceCode"/>
      </w:pPr>
      <w:r>
        <w:rPr>
          <w:rStyle w:val="CommentTok"/>
        </w:rPr>
        <w:t xml:space="preserve">#install.packages("ggcorrplot")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4.0.3</w:t>
      </w:r>
    </w:p>
    <w:p>
      <w:pPr>
        <w:pStyle w:val="SourceCode"/>
      </w:pPr>
      <w:r>
        <w:rPr>
          <w:rStyle w:val="CommentTok"/>
        </w:rPr>
        <w:t xml:space="preserve">#SQUARES</w:t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Visualiz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#CIRCLES</w:t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Visualiz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#Lower Triangle</w:t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Visualiza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##the red color indicates all correlations are positive.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And Visualization</dc:title>
  <dc:creator>Marien Bernard</dc:creator>
  <cp:keywords/>
  <dcterms:created xsi:type="dcterms:W3CDTF">2021-02-12T09:30:19Z</dcterms:created>
  <dcterms:modified xsi:type="dcterms:W3CDTF">2021-02-12T09:30:19Z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12/02/2021</vt:lpwstr>
  </property>
  <property fmtid="{D5CDD505-2E9C-101B-9397-08002B2CF9AE}" pid="3" name="output">
    <vt:lpwstr/>
  </property>
</Properties>
</file>