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  <w: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  <w:t xml:space="preserve">  </w:t>
      </w:r>
      <w:r>
        <w:rPr>
          <w:lang w:val="en-SG"/>
          <w:rFonts w:ascii="Book Antiqua" w:eastAsia="Book Antiqua" w:hAnsi="Book Antiqua" w:cs="Book Antiqua" w:hint="default"/>
          <w:color w:val="1D1E42"/>
          <w:sz w:val="34"/>
          <w:szCs w:val="34"/>
          <w:rtl w:val="off"/>
        </w:rPr>
        <w:t>Regression Assignment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8"/>
          <w:szCs w:val="26"/>
          <w:rtl w:val="off"/>
        </w:rPr>
      </w:pPr>
      <w:r>
        <w:rPr>
          <w:caps w:val="off"/>
          <w:rFonts w:ascii="Book Antiqua" w:eastAsia="Book Antiqua" w:hAnsi="Book Antiqua" w:cs="Book Antiqua"/>
          <w:b w:val="0"/>
          <w:i w:val="0"/>
          <w:sz w:val="28"/>
          <w:szCs w:val="26"/>
        </w:rPr>
        <w:t>Problem Statement or Requirement</w:t>
      </w:r>
      <w:r>
        <w:rPr>
          <w:caps w:val="off"/>
          <w:rFonts w:ascii="Book Antiqua" w:eastAsia="Book Antiqua" w:hAnsi="Book Antiqua" w:cs="Book Antiqua"/>
          <w:b w:val="0"/>
          <w:i w:val="0"/>
          <w:sz w:val="28"/>
          <w:szCs w:val="26"/>
        </w:rPr>
        <w:t>: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A client’s requirement is, he wants to predict the insurance charges based on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the several parameters. The Client has provided the dataset of the</w:t>
      </w:r>
      <w:r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same.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As a data scientist, you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must</w:t>
      </w:r>
      <w:r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develop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a</w:t>
      </w:r>
      <w:r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model which will predict the insurance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charges.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1.)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Identify your problem statement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color w:val="FF6600"/>
          <w:sz w:val="26"/>
          <w:szCs w:val="26"/>
          <w:rtl w:val="off"/>
        </w:rPr>
      </w:pPr>
      <w:r>
        <w:rPr>
          <w:caps w:val="off"/>
          <w:lang w:val="en-SG"/>
          <w:rFonts w:ascii="Book Antiqua" w:eastAsia="Book Antiqua" w:hAnsi="Book Antiqua" w:cs="Book Antiqua"/>
          <w:b w:val="0"/>
          <w:i w:val="0"/>
          <w:color w:val="FF6600"/>
          <w:sz w:val="26"/>
          <w:szCs w:val="26"/>
          <w:rtl w:val="off"/>
        </w:rPr>
        <w:t>Multi input one output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color w:val="FF6600"/>
          <w:sz w:val="26"/>
          <w:szCs w:val="26"/>
          <w:rtl w:val="off"/>
        </w:rPr>
      </w:pPr>
      <w:r>
        <w:rPr>
          <w:caps w:val="off"/>
          <w:lang w:val="en-SG"/>
          <w:rFonts w:ascii="Book Antiqua" w:eastAsia="Book Antiqua" w:hAnsi="Book Antiqua" w:cs="Book Antiqua"/>
          <w:b w:val="0"/>
          <w:i w:val="0"/>
          <w:color w:val="FF6600"/>
          <w:sz w:val="26"/>
          <w:szCs w:val="26"/>
          <w:rtl w:val="off"/>
        </w:rPr>
        <w:t>I need to predict Insurance charge.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2.)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Tell basic info about the dataset (Total number of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rows, columns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)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color w:val="FF6600"/>
          <w:sz w:val="26"/>
          <w:szCs w:val="26"/>
          <w:rtl w:val="off"/>
        </w:rPr>
      </w:pPr>
      <w:r>
        <w:rPr>
          <w:caps w:val="off"/>
          <w:lang w:val="en-SG"/>
          <w:rFonts w:ascii="Book Antiqua" w:eastAsia="Book Antiqua" w:hAnsi="Book Antiqua" w:cs="Book Antiqua"/>
          <w:b w:val="0"/>
          <w:i w:val="0"/>
          <w:color w:val="FF6600"/>
          <w:sz w:val="26"/>
          <w:szCs w:val="26"/>
          <w:rtl w:val="off"/>
        </w:rPr>
        <w:t>Rows: 1338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color w:val="FF6600"/>
          <w:sz w:val="26"/>
          <w:szCs w:val="26"/>
          <w:rtl w:val="off"/>
        </w:rPr>
      </w:pPr>
      <w:r>
        <w:rPr>
          <w:caps w:val="off"/>
          <w:lang w:val="en-SG"/>
          <w:rFonts w:ascii="Book Antiqua" w:eastAsia="Book Antiqua" w:hAnsi="Book Antiqua" w:cs="Book Antiqua"/>
          <w:b w:val="0"/>
          <w:i w:val="0"/>
          <w:color w:val="FF6600"/>
          <w:sz w:val="26"/>
          <w:szCs w:val="26"/>
          <w:rtl w:val="off"/>
        </w:rPr>
        <w:t>Columns: 6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3.)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Mention the pre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-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processing method if you’re doing any (like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converting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string to number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–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nominal data)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color w:val="FF6600"/>
          <w:sz w:val="26"/>
          <w:szCs w:val="26"/>
          <w:rtl w:val="off"/>
        </w:rPr>
      </w:pPr>
      <w:r>
        <w:rPr>
          <w:caps w:val="off"/>
          <w:lang w:val="en-SG"/>
          <w:rFonts w:ascii="Book Antiqua" w:eastAsia="Book Antiqua" w:hAnsi="Book Antiqua" w:cs="Book Antiqua"/>
          <w:b w:val="0"/>
          <w:i w:val="0"/>
          <w:color w:val="FF6600"/>
          <w:sz w:val="26"/>
          <w:szCs w:val="26"/>
          <w:rtl w:val="off"/>
        </w:rPr>
        <w:t>nominal date convert into One Hot Encoding using (pd.get_dummies)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4.)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Develop a good model with r2_score.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You can use any machine learning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algorithm; you can create many models.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Finally, you have to come up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with final model.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5.)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All the research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values (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r2_score of the models) should b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e documented. 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(You can make tabulation or screenshot of the results.)</w:t>
      </w: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caps w:val="off"/>
          <w:lang w:val="en-SG"/>
          <w:rFonts w:ascii="Book Antiqua" w:eastAsia="Book Antiqua" w:hAnsi="Book Antiqua" w:cs="Book Antiqua"/>
          <w:b w:val="0"/>
          <w:i w:val="0"/>
          <w:sz w:val="26"/>
          <w:szCs w:val="26"/>
          <w:rtl w:val="off"/>
        </w:rPr>
      </w:pP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6.)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 xml:space="preserve">Mention your </w:t>
      </w:r>
      <w:r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  <w:t>final model, justify why u have chosen the same</w:t>
      </w: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  <w: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  <w:t>The Random tree Regression R2_score</w:t>
      </w:r>
    </w:p>
    <w:p>
      <w:pPr>
        <w:ind w:firstLine="0"/>
        <w:shd w:val="clear" w:color="auto" w:fill="auto"/>
        <w:rPr>
          <w:caps w:val="off"/>
          <w:rFonts w:ascii="Book Antiqua" w:eastAsia="Book Antiqua" w:hAnsi="Book Antiqua" w:cs="Book Antiqua"/>
          <w:b w:val="0"/>
          <w:i w:val="0"/>
          <w:sz w:val="26"/>
          <w:szCs w:val="26"/>
        </w:rPr>
      </w:pPr>
      <w: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  <w:t>(n_estimators-100, criterion-mse, max_features-sqrt)-0.87</w:t>
      </w: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  <w: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  <w:t xml:space="preserve"> </w:t>
      </w: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  <w: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  <w:t>To find  the following  Machine Learning regression method using R2_value</w:t>
      </w: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  <w:r>
        <w:rPr>
          <w:lang w:val="en-SG"/>
          <w:rFonts w:ascii="Book Antiqua" w:eastAsia="Book Antiqua" w:hAnsi="Book Antiqua" w:cs="Book Antiqua" w:hint="default"/>
          <w:color w:val="FF6600"/>
          <w:sz w:val="24"/>
          <w:szCs w:val="26"/>
          <w:rtl w:val="off"/>
        </w:rPr>
        <w:t>The Multi Linear Regression R2-score -0.789</w:t>
      </w: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  <w: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  <w:t>The Support Vector Machine Regression R2-score -</w:t>
      </w: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  <w: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  <w:t>(Kernel-sigmoid)-0.013</w:t>
      </w: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  <w: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  <w:t>The Decision tree Regreesion R2-score-</w:t>
      </w: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  <w: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  <w:t>(criterion-mse, max_features-sqrt, splitter-best) - 0.77</w:t>
      </w: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  <w: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  <w:t>The Random tree Regression R2_score</w:t>
      </w: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  <w: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  <w:t>(n_estimators-100, criterion-mse, max_features-sqrt)-0.87</w:t>
      </w:r>
    </w:p>
    <w:p>
      <w:pPr>
        <w:rPr>
          <w:lang w:val="en-SG"/>
          <w:rFonts w:ascii="Book Antiqua" w:eastAsia="Book Antiqua" w:hAnsi="Book Antiqua" w:cs="Book Antiqua"/>
          <w:color w:val="FF6600"/>
          <w:sz w:val="24"/>
          <w:szCs w:val="26"/>
          <w:rtl w:val="off"/>
        </w:rPr>
      </w:pPr>
    </w:p>
    <w:p>
      <w:pPr>
        <w:jc w:val="center"/>
        <w:rPr>
          <w:lang w:val="en-SG"/>
          <w:rFonts w:ascii="Book Antiqua" w:eastAsia="Book Antiqua" w:hAnsi="Book Antiqua" w:cs="Book Antiqua" w:hint="default"/>
          <w:color w:val="FF6600"/>
          <w:sz w:val="26"/>
          <w:szCs w:val="26"/>
          <w:rtl w:val="off"/>
        </w:rPr>
      </w:pPr>
      <w:r>
        <w:rPr>
          <w:lang w:val="en-SG"/>
          <w:rFonts w:ascii="Book Antiqua" w:eastAsia="Book Antiqua" w:hAnsi="Book Antiqua" w:cs="Book Antiqua" w:hint="default"/>
          <w:color w:val="FF6600"/>
          <w:sz w:val="26"/>
          <w:szCs w:val="26"/>
          <w:rtl w:val="off"/>
        </w:rPr>
        <w:t xml:space="preserve"> Support vector machine  </w:t>
      </w: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tbl>
      <w:tblPr>
        <w:tblStyle w:val="TableGrid"/>
        <w:tblLook w:val="04A0" w:firstRow="1" w:lastRow="0" w:firstColumn="1" w:lastColumn="0" w:noHBand="0" w:noVBand="1"/>
        <w:tblLayout w:type="autofit"/>
      </w:tblPr>
      <w:tblGrid>
        <w:gridCol w:w="1588"/>
        <w:gridCol w:w="1588"/>
        <w:gridCol w:w="1588"/>
        <w:gridCol w:w="1588"/>
        <w:gridCol w:w="1588"/>
        <w:gridCol w:w="15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SI.No:</w:t>
            </w:r>
          </w:p>
        </w:tc>
        <w:tc>
          <w:tcPr>
            <w:tcW w:w="15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Hyper parameter</w:t>
            </w:r>
          </w:p>
        </w:tc>
        <w:tc>
          <w:tcPr>
            <w:tcW w:w="15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Linear</w:t>
            </w:r>
          </w:p>
        </w:tc>
        <w:tc>
          <w:tcPr>
            <w:tcW w:w="15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poly</w:t>
            </w:r>
          </w:p>
        </w:tc>
        <w:tc>
          <w:tcPr>
            <w:tcW w:w="15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rbf</w:t>
            </w:r>
          </w:p>
        </w:tc>
        <w:tc>
          <w:tcPr>
            <w:tcW w:w="15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sigmoid</w:t>
            </w:r>
          </w:p>
        </w:tc>
      </w:tr>
      <w:tr>
        <w:trPr>
          <w:trHeight w:val="5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1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c=1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-1.436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-12266.2</w:t>
            </w:r>
          </w:p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-0.088</w:t>
            </w:r>
          </w:p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-0.073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</w:tr>
      <w:tr>
        <w:trPr>
          <w:trHeight w:val="5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2</w:t>
            </w:r>
          </w:p>
        </w:tc>
        <w:tc>
          <w:tcPr>
            <w:tcW w:w="1588" w:type="dxa"/>
            <w:shd w:val="clear" w:color="auto" w:fill="42C7F1"/>
          </w:tcPr>
          <w:p>
            <w:pPr>
              <w:shd w:val="clear" w:color="auto" w:fill="42C7F1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c=10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-113.04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-1163348.2</w:t>
            </w:r>
          </w:p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-0.080</w:t>
            </w:r>
          </w:p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  <w:tc>
          <w:tcPr>
            <w:tcW w:w="1588" w:type="dxa"/>
            <w:shd w:val="clear" w:color="auto" w:fill="42C7F1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0.013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</w:tr>
      <w:tr>
        <w:trPr>
          <w:trHeight w:val="5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3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c=100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-146.14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-32979013.9</w:t>
            </w:r>
          </w:p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-0.021</w:t>
            </w:r>
          </w:p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-0.543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</w:tr>
      <w:tr>
        <w:trPr>
          <w:trHeight w:val="86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4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c=500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-152.22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-29631241.41</w:t>
            </w:r>
          </w:p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-6.239</w:t>
            </w:r>
          </w:p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-5.484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</w:tr>
      <w:tr>
        <w:trPr>
          <w:trHeight w:val="5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5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c=1000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-154.87</w:t>
            </w: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-10543590.2</w:t>
            </w:r>
          </w:p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-0.0158</w:t>
            </w:r>
          </w:p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  <w:tc>
          <w:tcPr>
            <w:tcW w:w="1588" w:type="dxa"/>
          </w:tcPr>
          <w:p>
            <w:pPr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-4.549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</w:p>
        </w:tc>
      </w:tr>
    </w:tbl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jc w:val="center"/>
        <w:rPr>
          <w:lang w:val="en-SG"/>
          <w:rFonts w:ascii="Book Antiqua" w:eastAsia="Book Antiqua" w:hAnsi="Book Antiqua" w:cs="Book Antiqua" w:hint="default"/>
          <w:color w:val="FF6600"/>
          <w:sz w:val="28"/>
          <w:szCs w:val="28"/>
          <w:rtl w:val="off"/>
        </w:rPr>
      </w:pPr>
      <w:r>
        <w:rPr>
          <w:lang w:val="en-SG"/>
          <w:rFonts w:ascii="Book Antiqua" w:eastAsia="Book Antiqua" w:hAnsi="Book Antiqua" w:cs="Book Antiqua" w:hint="default"/>
          <w:color w:val="FF6600"/>
          <w:sz w:val="28"/>
          <w:szCs w:val="28"/>
          <w:rtl w:val="off"/>
        </w:rPr>
        <w:t>Decision Tree Regressor</w:t>
      </w: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tbl>
      <w:tblPr>
        <w:tblStyle w:val="TableGrid"/>
        <w:tblW w:w="10189" w:type="dxa"/>
        <w:tblLook w:val="04A0" w:firstRow="1" w:lastRow="0" w:firstColumn="1" w:lastColumn="0" w:noHBand="0" w:noVBand="1"/>
        <w:jc w:val="center"/>
        <w:tblCellSpacing w:w="-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059"/>
        <w:gridCol w:w="2397"/>
        <w:gridCol w:w="2310"/>
        <w:gridCol w:w="2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SI:NO:</w:t>
            </w:r>
          </w:p>
        </w:tc>
        <w:tc>
          <w:tcPr>
            <w:tcW w:w="2059" w:type="dxa"/>
            <w:tcBorders>
              <w:bottom w:val="single" w:sz="4" w:space="0" w:color="auto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Criterion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Max Features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Splitter</w:t>
            </w:r>
          </w:p>
        </w:tc>
        <w:tc>
          <w:tcPr>
            <w:tcW w:w="2037" w:type="dxa"/>
            <w:tcBorders>
              <w:bottom w:val="single" w:sz="4" w:space="0" w:color="auto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R_Score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left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1</w:t>
            </w:r>
          </w:p>
        </w:tc>
        <w:tc>
          <w:tcPr>
            <w:tcW w:w="2059" w:type="dxa"/>
            <w:tcBorders>
              <w:top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mse</w:t>
            </w:r>
          </w:p>
        </w:tc>
        <w:tc>
          <w:tcPr>
            <w:tcW w:w="2397" w:type="dxa"/>
            <w:tcBorders>
              <w:top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auto</w:t>
            </w:r>
          </w:p>
        </w:tc>
        <w:tc>
          <w:tcPr>
            <w:tcW w:w="2310" w:type="dxa"/>
            <w:tcBorders>
              <w:top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best</w:t>
            </w:r>
          </w:p>
        </w:tc>
        <w:tc>
          <w:tcPr>
            <w:tcW w:w="2037" w:type="dxa"/>
            <w:tcBorders>
              <w:top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0.69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2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mse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auto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random</w:t>
            </w:r>
          </w:p>
        </w:tc>
        <w:tc>
          <w:tcPr>
            <w:tcW w:w="203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0.66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single" w:sz="4" w:space="0" w:color="auto"/>
            </w:tcBorders>
            <w:shd w:val="clear" w:color="auto" w:fill="0000FF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3</w:t>
            </w:r>
          </w:p>
        </w:tc>
        <w:tc>
          <w:tcPr>
            <w:tcW w:w="2059" w:type="dxa"/>
            <w:shd w:val="clear" w:color="auto" w:fill="0000FF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mse</w:t>
            </w:r>
          </w:p>
        </w:tc>
        <w:tc>
          <w:tcPr>
            <w:tcW w:w="2397" w:type="dxa"/>
            <w:shd w:val="clear" w:color="auto" w:fill="0000FF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sqrt</w:t>
            </w:r>
          </w:p>
        </w:tc>
        <w:tc>
          <w:tcPr>
            <w:tcW w:w="2310" w:type="dxa"/>
            <w:shd w:val="clear" w:color="auto" w:fill="0000FF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best</w:t>
            </w:r>
          </w:p>
        </w:tc>
        <w:tc>
          <w:tcPr>
            <w:tcW w:w="2037" w:type="dxa"/>
            <w:tcBorders>
              <w:right w:val="single" w:sz="4" w:space="0" w:color="auto"/>
            </w:tcBorders>
            <w:shd w:val="clear" w:color="auto" w:fill="0000FF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0.7</w:t>
            </w: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7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4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mse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sqrt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random</w:t>
            </w:r>
          </w:p>
        </w:tc>
        <w:tc>
          <w:tcPr>
            <w:tcW w:w="203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0.64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5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mse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log2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best</w:t>
            </w:r>
          </w:p>
        </w:tc>
        <w:tc>
          <w:tcPr>
            <w:tcW w:w="2037" w:type="dxa"/>
            <w:tcBorders>
              <w:right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0.69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6</w:t>
            </w:r>
          </w:p>
        </w:tc>
        <w:tc>
          <w:tcPr>
            <w:tcW w:w="2059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mse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log2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random</w:t>
            </w:r>
          </w:p>
        </w:tc>
        <w:tc>
          <w:tcPr>
            <w:tcW w:w="2037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rFonts w:ascii="Book Antiqua" w:eastAsia="Book Antiqua" w:hAnsi="Book Antiqua" w:cs="Book Antiqua" w:hint="default"/>
                <w:sz w:val="24"/>
                <w:szCs w:val="26"/>
              </w:rPr>
              <w:t>0.67</w:t>
            </w:r>
          </w:p>
        </w:tc>
      </w:tr>
      <w:tr>
        <w:trPr>
          <w:trHeight w:val="6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7</w:t>
            </w:r>
          </w:p>
        </w:tc>
        <w:tc>
          <w:tcPr>
            <w:tcW w:w="2059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f</w:t>
            </w: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ri</w:t>
            </w: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edman_mse</w:t>
            </w:r>
          </w:p>
        </w:tc>
        <w:tc>
          <w:tcPr>
            <w:tcW w:w="239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auto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best</w:t>
            </w:r>
          </w:p>
        </w:tc>
        <w:tc>
          <w:tcPr>
            <w:tcW w:w="203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0.69</w:t>
            </w:r>
          </w:p>
        </w:tc>
      </w:tr>
      <w:tr>
        <w:trPr>
          <w:trHeight w:val="6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8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f</w:t>
            </w: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ri</w:t>
            </w: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edman_mse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auto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random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0.67</w:t>
            </w:r>
          </w:p>
        </w:tc>
      </w:tr>
      <w:tr>
        <w:trPr>
          <w:trHeight w:val="6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9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f</w:t>
            </w: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ri</w:t>
            </w: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edman_mse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sqrt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best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0.75</w:t>
            </w:r>
          </w:p>
        </w:tc>
      </w:tr>
      <w:tr>
        <w:trPr>
          <w:trHeight w:val="6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10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f</w:t>
            </w: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ri</w:t>
            </w: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edman_mse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sqrt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random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0.63</w:t>
            </w:r>
          </w:p>
        </w:tc>
      </w:tr>
      <w:tr>
        <w:trPr>
          <w:trHeight w:val="6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11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f</w:t>
            </w: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ri</w:t>
            </w: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edman_mse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log2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best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0.67</w:t>
            </w:r>
          </w:p>
        </w:tc>
      </w:tr>
      <w:tr>
        <w:trPr>
          <w:trHeight w:val="6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12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f</w:t>
            </w: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ri</w:t>
            </w: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edman_mse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log2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random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0.63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13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mae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auto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best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0.66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14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mae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auto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random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0.73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15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mae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sqrt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best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0.69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16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mae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sqrt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random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0.67</w:t>
            </w:r>
          </w:p>
        </w:tc>
      </w:tr>
      <w:tr>
        <w:trPr>
          <w:trHeight w:val="35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17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mae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log2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best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0.70</w:t>
            </w:r>
          </w:p>
        </w:tc>
      </w:tr>
      <w:tr>
        <w:trPr>
          <w:trHeight w:val="38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18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4"/>
                <w:szCs w:val="26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mae</w:t>
            </w:r>
          </w:p>
        </w:tc>
        <w:tc>
          <w:tcPr>
            <w:tcW w:w="239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log2</w:t>
            </w:r>
          </w:p>
        </w:tc>
        <w:tc>
          <w:tcPr>
            <w:tcW w:w="2310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US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random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ascii="Book Antiqua" w:eastAsia="Book Antiqua" w:hAnsi="Book Antiqua" w:cs="Book Antiqua" w:hint="default"/>
                <w:sz w:val="28"/>
                <w:szCs w:val="28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8"/>
                <w:szCs w:val="28"/>
                <w:rtl w:val="off"/>
              </w:rPr>
              <w:t>0.73</w:t>
            </w:r>
          </w:p>
        </w:tc>
      </w:tr>
    </w:tbl>
    <w:p>
      <w:pPr>
        <w:rPr>
          <w:lang w:val="en-SG"/>
          <w:rFonts w:ascii="Book Antiqua" w:eastAsia="Book Antiqua" w:hAnsi="Book Antiqua" w:cs="Book Antiqua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jc w:val="center"/>
        <w:rPr>
          <w:lang w:val="en-SG"/>
          <w:rFonts w:ascii="Book Antiqua" w:eastAsia="Book Antiqua" w:hAnsi="Book Antiqua" w:cs="Book Antiqua" w:hint="default"/>
          <w:color w:val="FF6600"/>
          <w:sz w:val="28"/>
          <w:szCs w:val="28"/>
          <w:rtl w:val="off"/>
        </w:rPr>
      </w:pPr>
      <w:r>
        <w:rPr>
          <w:lang w:val="en-SG"/>
          <w:rFonts w:ascii="Book Antiqua" w:eastAsia="Book Antiqua" w:hAnsi="Book Antiqua" w:cs="Book Antiqua" w:hint="default"/>
          <w:color w:val="FF6600"/>
          <w:sz w:val="28"/>
          <w:szCs w:val="28"/>
          <w:rtl w:val="off"/>
        </w:rPr>
        <w:t>Random Forest Regressor</w:t>
      </w: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tbl>
      <w:tblPr>
        <w:tblStyle w:val="TableGrid"/>
        <w:tblLook w:val="04A0" w:firstRow="1" w:lastRow="0" w:firstColumn="1" w:lastColumn="0" w:noHBand="0" w:noVBand="1"/>
        <w:tblLayout w:type="autofit"/>
      </w:tblPr>
      <w:tblGrid>
        <w:gridCol w:w="1276"/>
        <w:gridCol w:w="2467"/>
        <w:gridCol w:w="1872"/>
        <w:gridCol w:w="1872"/>
        <w:gridCol w:w="18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SI:NO:</w:t>
            </w:r>
          </w:p>
        </w:tc>
        <w:tc>
          <w:tcPr>
            <w:tcW w:w="24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n_estimator</w:t>
            </w:r>
          </w:p>
        </w:tc>
        <w:tc>
          <w:tcPr>
            <w:tcW w:w="18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criterion</w:t>
            </w:r>
          </w:p>
        </w:tc>
        <w:tc>
          <w:tcPr>
            <w:tcW w:w="18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max_features</w:t>
            </w:r>
          </w:p>
        </w:tc>
        <w:tc>
          <w:tcPr>
            <w:tcW w:w="18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r_score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1.</w:t>
            </w:r>
          </w:p>
        </w:tc>
        <w:tc>
          <w:tcPr>
            <w:tcW w:w="2467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10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mse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auto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0.83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2</w:t>
            </w:r>
          </w:p>
        </w:tc>
        <w:tc>
          <w:tcPr>
            <w:tcW w:w="2467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50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mse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auto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0.84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3</w:t>
            </w:r>
          </w:p>
        </w:tc>
        <w:tc>
          <w:tcPr>
            <w:tcW w:w="2467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100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mse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auto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0.85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4</w:t>
            </w:r>
          </w:p>
        </w:tc>
        <w:tc>
          <w:tcPr>
            <w:tcW w:w="2467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10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mse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sqrt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0.85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5</w:t>
            </w:r>
          </w:p>
        </w:tc>
        <w:tc>
          <w:tcPr>
            <w:tcW w:w="2467" w:type="dxa"/>
            <w:shd w:val="clear" w:color="auto" w:fill="FFFFFF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50</w:t>
            </w:r>
          </w:p>
        </w:tc>
        <w:tc>
          <w:tcPr>
            <w:tcW w:w="1872" w:type="dxa"/>
            <w:shd w:val="clear" w:color="auto" w:fill="FFFFFF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mse</w:t>
            </w:r>
          </w:p>
        </w:tc>
        <w:tc>
          <w:tcPr>
            <w:tcW w:w="1872" w:type="dxa"/>
            <w:shd w:val="clear" w:color="auto" w:fill="FFFFFF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sqrt</w:t>
            </w:r>
          </w:p>
        </w:tc>
        <w:tc>
          <w:tcPr>
            <w:tcW w:w="1872" w:type="dxa"/>
            <w:shd w:val="clear" w:color="auto" w:fill="FFFFFF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0.86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0000FF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6</w:t>
            </w:r>
          </w:p>
        </w:tc>
        <w:tc>
          <w:tcPr>
            <w:tcW w:w="2467" w:type="dxa"/>
            <w:shd w:val="clear" w:color="auto" w:fill="0000FF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100</w:t>
            </w:r>
          </w:p>
        </w:tc>
        <w:tc>
          <w:tcPr>
            <w:tcW w:w="1872" w:type="dxa"/>
            <w:shd w:val="clear" w:color="auto" w:fill="0000FF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mse</w:t>
            </w:r>
          </w:p>
        </w:tc>
        <w:tc>
          <w:tcPr>
            <w:tcW w:w="1872" w:type="dxa"/>
            <w:shd w:val="clear" w:color="auto" w:fill="0000FF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sqrt</w:t>
            </w:r>
          </w:p>
        </w:tc>
        <w:tc>
          <w:tcPr>
            <w:tcW w:w="1872" w:type="dxa"/>
            <w:shd w:val="clear" w:color="auto" w:fill="0000FF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0.87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7</w:t>
            </w:r>
          </w:p>
        </w:tc>
        <w:tc>
          <w:tcPr>
            <w:tcW w:w="2467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10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mse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log2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0.85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8</w:t>
            </w:r>
          </w:p>
        </w:tc>
        <w:tc>
          <w:tcPr>
            <w:tcW w:w="2467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50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mse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log2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0.86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9</w:t>
            </w:r>
          </w:p>
        </w:tc>
        <w:tc>
          <w:tcPr>
            <w:tcW w:w="2467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100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mse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log2</w:t>
            </w:r>
          </w:p>
        </w:tc>
        <w:tc>
          <w:tcPr>
            <w:tcW w:w="1872" w:type="dxa"/>
          </w:tcPr>
          <w:p>
            <w:pPr>
              <w:jc w:val="center"/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</w:pPr>
            <w:r>
              <w:rPr>
                <w:lang w:val="en-SG"/>
                <w:rFonts w:ascii="Book Antiqua" w:eastAsia="Book Antiqua" w:hAnsi="Book Antiqua" w:cs="Book Antiqua" w:hint="default"/>
                <w:sz w:val="24"/>
                <w:szCs w:val="26"/>
                <w:rtl w:val="off"/>
              </w:rPr>
              <w:t>0.87</w:t>
            </w:r>
          </w:p>
        </w:tc>
      </w:tr>
    </w:tbl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lang w:val="en-SG"/>
          <w:rFonts w:ascii="Book Antiqua" w:eastAsia="Book Antiqua" w:hAnsi="Book Antiqua" w:cs="Book Antiqua" w:hint="default"/>
          <w:sz w:val="24"/>
          <w:szCs w:val="26"/>
          <w:rtl w:val="off"/>
        </w:rPr>
      </w:pPr>
    </w:p>
    <w:p>
      <w:pPr>
        <w:rPr>
          <w:rFonts w:ascii="Book Antiqua" w:eastAsia="Book Antiqua" w:hAnsi="Book Antiqua" w:cs="Book Antiqua" w:hint="default"/>
          <w:sz w:val="24"/>
          <w:szCs w:val="26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Book Antiqua">
    <w:panose1 w:val="02040602050305030304"/>
    <w:notTrueType w:val="false"/>
    <w:sig w:usb0="00000287" w:usb1="00000001" w:usb2="00000001" w:usb3="00000001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uiPriority w:val="3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cp:keywords/>
  <dc:description/>
  <cp:lastModifiedBy>jagadeesh</cp:lastModifiedBy>
  <cp:revision>1</cp:revision>
  <dcterms:modified xsi:type="dcterms:W3CDTF">2023-06-18T08:57:45Z</dcterms:modified>
  <cp:version>1100.0100.01</cp:version>
</cp:coreProperties>
</file>