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09612" w14:textId="768D5FEE" w:rsidR="0011327B" w:rsidRPr="007035BE" w:rsidRDefault="0011327B" w:rsidP="0011327B">
      <w:pPr>
        <w:pStyle w:val="Title"/>
        <w:jc w:val="center"/>
        <w:rPr>
          <w:rFonts w:ascii="Times New Roman" w:eastAsia="Times New Roman" w:hAnsi="Times New Roman" w:cs="Times New Roman"/>
          <w:shd w:val="clear" w:color="auto" w:fill="FFFFFF"/>
          <w:lang w:val="hy-AM"/>
        </w:rPr>
      </w:pPr>
      <w:r w:rsidRPr="007035BE">
        <w:rPr>
          <w:rFonts w:ascii="Times New Roman" w:eastAsia="Times New Roman" w:hAnsi="Times New Roman" w:cs="Times New Roman"/>
          <w:shd w:val="clear" w:color="auto" w:fill="FFFFFF"/>
          <w:lang w:val="hy-AM"/>
        </w:rPr>
        <w:t>Կոգնիտիվ սկզբունքներ</w:t>
      </w:r>
    </w:p>
    <w:p w14:paraId="5C9A6D08" w14:textId="5F187BC4" w:rsidR="002A03F4" w:rsidRDefault="00DD0214" w:rsidP="00F21E08">
      <w:pPr>
        <w:jc w:val="center"/>
        <w:rPr>
          <w:lang w:val="hy-AM"/>
        </w:rPr>
      </w:pPr>
      <w:r w:rsidRPr="007035BE">
        <w:rPr>
          <w:lang w:val="hy-AM"/>
        </w:rPr>
        <w:t>ը</w:t>
      </w:r>
      <w:r w:rsidR="0011327B" w:rsidRPr="007035BE">
        <w:rPr>
          <w:lang w:val="hy-AM"/>
        </w:rPr>
        <w:t xml:space="preserve">նկալում, </w:t>
      </w:r>
      <w:r w:rsidRPr="007035BE">
        <w:rPr>
          <w:lang w:val="hy-AM"/>
        </w:rPr>
        <w:t>հ</w:t>
      </w:r>
      <w:r w:rsidR="0011327B" w:rsidRPr="007035BE">
        <w:rPr>
          <w:lang w:val="hy-AM"/>
        </w:rPr>
        <w:t>իշողություն, հիմնախնդրի լուծում և այլն։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53122454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19624DB" w14:textId="26152C18" w:rsidR="007B76CE" w:rsidRDefault="007B76CE" w:rsidP="007B76CE">
          <w:pPr>
            <w:pStyle w:val="TOCHeading"/>
          </w:pPr>
        </w:p>
        <w:p w14:paraId="7318EF05" w14:textId="794AC85F" w:rsidR="001C5437" w:rsidRPr="001C5437" w:rsidRDefault="00401882" w:rsidP="001C5437"/>
      </w:sdtContent>
    </w:sdt>
    <w:p w14:paraId="3B3A7D66" w14:textId="719F6C3A" w:rsidR="00356907" w:rsidRPr="00E058C3" w:rsidRDefault="007C4015" w:rsidP="001C5437">
      <w:pPr>
        <w:ind w:firstLine="720"/>
        <w:rPr>
          <w:i/>
          <w:iCs/>
        </w:rPr>
      </w:pPr>
      <w:bookmarkStart w:id="0" w:name="_Toc55217880"/>
      <w:r w:rsidRPr="00BF2235">
        <w:rPr>
          <w:rStyle w:val="Heading3Char"/>
          <w:rFonts w:ascii="Sylfaen" w:hAnsi="Sylfaen" w:cs="Sylfaen"/>
        </w:rPr>
        <w:t>Ի՞նչ</w:t>
      </w:r>
      <w:r w:rsidRPr="00BF2235">
        <w:rPr>
          <w:rStyle w:val="Heading3Char"/>
        </w:rPr>
        <w:t xml:space="preserve"> </w:t>
      </w:r>
      <w:r w:rsidRPr="00BF2235">
        <w:rPr>
          <w:rStyle w:val="Heading3Char"/>
          <w:rFonts w:ascii="Sylfaen" w:hAnsi="Sylfaen" w:cs="Sylfaen"/>
        </w:rPr>
        <w:t>է</w:t>
      </w:r>
      <w:r w:rsidRPr="00BF2235">
        <w:rPr>
          <w:rStyle w:val="Heading3Char"/>
        </w:rPr>
        <w:t xml:space="preserve"> </w:t>
      </w:r>
      <w:r w:rsidRPr="00BF2235">
        <w:rPr>
          <w:rStyle w:val="Heading3Char"/>
          <w:rFonts w:ascii="Sylfaen" w:hAnsi="Sylfaen" w:cs="Sylfaen"/>
        </w:rPr>
        <w:t>մարդու</w:t>
      </w:r>
      <w:r w:rsidRPr="00BF2235">
        <w:rPr>
          <w:rStyle w:val="Heading3Char"/>
        </w:rPr>
        <w:t xml:space="preserve"> </w:t>
      </w:r>
      <w:r w:rsidRPr="00BF2235">
        <w:rPr>
          <w:rStyle w:val="Heading3Char"/>
          <w:rFonts w:ascii="Sylfaen" w:hAnsi="Sylfaen" w:cs="Sylfaen"/>
        </w:rPr>
        <w:t>և</w:t>
      </w:r>
      <w:r w:rsidRPr="00BF2235">
        <w:rPr>
          <w:rStyle w:val="Heading3Char"/>
          <w:lang w:val="hy-AM"/>
        </w:rPr>
        <w:t xml:space="preserve"> </w:t>
      </w:r>
      <w:r w:rsidR="00F65105" w:rsidRPr="00BF2235">
        <w:rPr>
          <w:rStyle w:val="Heading3Char"/>
          <w:rFonts w:ascii="Sylfaen" w:hAnsi="Sylfaen" w:cs="Sylfaen"/>
        </w:rPr>
        <w:t>համակարգչի</w:t>
      </w:r>
      <w:r w:rsidR="00F65105" w:rsidRPr="00BF2235">
        <w:rPr>
          <w:rStyle w:val="Heading3Char"/>
        </w:rPr>
        <w:t xml:space="preserve"> </w:t>
      </w:r>
      <w:r w:rsidR="00F65105" w:rsidRPr="00BF2235">
        <w:rPr>
          <w:rStyle w:val="Heading3Char"/>
          <w:rFonts w:ascii="Sylfaen" w:hAnsi="Sylfaen" w:cs="Sylfaen"/>
        </w:rPr>
        <w:t>փոխազդեցությունը</w:t>
      </w:r>
      <w:r w:rsidR="00543191" w:rsidRPr="00BF2235">
        <w:rPr>
          <w:rStyle w:val="Heading3Char"/>
          <w:rFonts w:ascii="Sylfaen" w:hAnsi="Sylfaen" w:cs="Sylfaen"/>
        </w:rPr>
        <w:t>։</w:t>
      </w:r>
      <w:bookmarkEnd w:id="0"/>
      <w:r w:rsidR="00F65105" w:rsidRPr="00BF2235">
        <w:rPr>
          <w:rStyle w:val="Heading3Char"/>
        </w:rPr>
        <w:t xml:space="preserve"> </w:t>
      </w:r>
      <w:r w:rsidR="00F65105" w:rsidRPr="00356907">
        <w:rPr>
          <w:i/>
          <w:iCs/>
        </w:rPr>
        <w:t>(Human Computer Interaction):</w:t>
      </w:r>
    </w:p>
    <w:p w14:paraId="26CAE21B" w14:textId="626A37AE" w:rsidR="005F17D7" w:rsidRDefault="002A03F4" w:rsidP="002A03F4">
      <w:pPr>
        <w:rPr>
          <w:sz w:val="22"/>
          <w:szCs w:val="22"/>
        </w:rPr>
      </w:pPr>
      <w:r w:rsidRPr="007035BE">
        <w:rPr>
          <w:sz w:val="22"/>
          <w:szCs w:val="22"/>
        </w:rPr>
        <w:t xml:space="preserve">Մարդու և համակարգչի փոխազդեցությունը (HCI) ուսումնասիրության բազմաբնույթ ոլորտ է, որը կենտրոնացած է համակարգչային տեխնոլոգիայի ձևավորման և, մասնավորապես, մարդկանց (օգտագործողների) և համակարգիչների միջև փոխգործակցության վրա: Ի սկզբանե զբաղվելով համակարգիչներով, HCI- ն </w:t>
      </w:r>
      <w:r w:rsidR="001A7D57" w:rsidRPr="007035BE">
        <w:rPr>
          <w:sz w:val="22"/>
          <w:szCs w:val="22"/>
          <w:lang w:val="hy-AM"/>
        </w:rPr>
        <w:t xml:space="preserve">դրանից հետո </w:t>
      </w:r>
      <w:r w:rsidRPr="007035BE">
        <w:rPr>
          <w:sz w:val="22"/>
          <w:szCs w:val="22"/>
        </w:rPr>
        <w:t xml:space="preserve">ընդլայնվել է ՝ ընդգրկելով տեղեկատվական տեխնոլոգիաների </w:t>
      </w:r>
      <w:r w:rsidR="0015109C" w:rsidRPr="007035BE">
        <w:rPr>
          <w:sz w:val="22"/>
          <w:szCs w:val="22"/>
          <w:lang w:val="hy-AM"/>
        </w:rPr>
        <w:t>դիզայնի</w:t>
      </w:r>
      <w:r w:rsidRPr="007035BE">
        <w:rPr>
          <w:sz w:val="22"/>
          <w:szCs w:val="22"/>
        </w:rPr>
        <w:t xml:space="preserve"> գրեթե բոլոր </w:t>
      </w:r>
      <w:r w:rsidR="00165C47">
        <w:rPr>
          <w:sz w:val="22"/>
          <w:szCs w:val="22"/>
          <w:lang w:val="hy-AM"/>
        </w:rPr>
        <w:t>մասնագիտացումները</w:t>
      </w:r>
      <w:r w:rsidRPr="007035BE">
        <w:rPr>
          <w:sz w:val="22"/>
          <w:szCs w:val="22"/>
        </w:rPr>
        <w:t>:</w:t>
      </w:r>
    </w:p>
    <w:p w14:paraId="38086E2B" w14:textId="77777777" w:rsidR="00356907" w:rsidRPr="007035BE" w:rsidRDefault="00356907" w:rsidP="002A03F4">
      <w:pPr>
        <w:rPr>
          <w:sz w:val="22"/>
          <w:szCs w:val="22"/>
        </w:rPr>
      </w:pPr>
    </w:p>
    <w:p w14:paraId="1B3ABF9D" w14:textId="087BA4CC" w:rsidR="002A03F4" w:rsidRPr="00E344A4" w:rsidRDefault="002A03F4" w:rsidP="002A03F4">
      <w:pPr>
        <w:rPr>
          <w:i/>
          <w:iCs/>
          <w:lang w:val="hy-AM"/>
        </w:rPr>
      </w:pPr>
      <w:r w:rsidRPr="00E344A4">
        <w:rPr>
          <w:i/>
          <w:iCs/>
        </w:rPr>
        <w:t>HCI- ի աճը</w:t>
      </w:r>
      <w:r w:rsidR="00E344A4">
        <w:rPr>
          <w:i/>
          <w:iCs/>
          <w:lang w:val="hy-AM"/>
        </w:rPr>
        <w:t>։</w:t>
      </w:r>
    </w:p>
    <w:p w14:paraId="18564448" w14:textId="28A1E557" w:rsidR="002A03F4" w:rsidRPr="007B76CE" w:rsidRDefault="002A03F4" w:rsidP="002A03F4">
      <w:pPr>
        <w:rPr>
          <w:sz w:val="22"/>
          <w:szCs w:val="22"/>
          <w:lang w:val="hy-AM"/>
        </w:rPr>
      </w:pPr>
      <w:r w:rsidRPr="007035BE">
        <w:rPr>
          <w:sz w:val="22"/>
          <w:szCs w:val="22"/>
        </w:rPr>
        <w:t>HCI- ն ի հայտ եկավ 1980-ականներին ՝ անհատական ​​</w:t>
      </w:r>
      <w:r w:rsidR="001C0FD5" w:rsidRPr="007035BE">
        <w:rPr>
          <w:sz w:val="22"/>
          <w:szCs w:val="22"/>
          <w:lang w:val="hy-AM"/>
        </w:rPr>
        <w:t>քոմփյութինգի</w:t>
      </w:r>
      <w:r w:rsidRPr="007035BE">
        <w:rPr>
          <w:sz w:val="22"/>
          <w:szCs w:val="22"/>
        </w:rPr>
        <w:t xml:space="preserve"> գալուստով, ճիշտ այնպես, ինչպես </w:t>
      </w:r>
      <w:r w:rsidR="004331EC" w:rsidRPr="007035BE">
        <w:rPr>
          <w:sz w:val="22"/>
          <w:szCs w:val="22"/>
          <w:lang w:val="hy-AM"/>
        </w:rPr>
        <w:t xml:space="preserve">հայտնվեցին </w:t>
      </w:r>
      <w:r w:rsidRPr="007035BE">
        <w:rPr>
          <w:sz w:val="22"/>
          <w:szCs w:val="22"/>
        </w:rPr>
        <w:t>այնպիսի մեքենաներ, ինչպիսիք են Apple Macintosh- ը, IBM PC 5150- ը և Commodore 64-ը</w:t>
      </w:r>
      <w:r w:rsidR="00CB5B14">
        <w:rPr>
          <w:sz w:val="22"/>
          <w:szCs w:val="22"/>
          <w:lang w:val="hy-AM"/>
        </w:rPr>
        <w:t>։Ն</w:t>
      </w:r>
      <w:r w:rsidR="004331EC" w:rsidRPr="007035BE">
        <w:rPr>
          <w:sz w:val="22"/>
          <w:szCs w:val="22"/>
          <w:lang w:val="hy-AM"/>
        </w:rPr>
        <w:t>րանք</w:t>
      </w:r>
      <w:r w:rsidRPr="007B76CE">
        <w:rPr>
          <w:sz w:val="22"/>
          <w:szCs w:val="22"/>
          <w:lang w:val="hy-AM"/>
        </w:rPr>
        <w:t xml:space="preserve"> սկսեցին հայտնվել տներում</w:t>
      </w:r>
      <w:r w:rsidR="00542DBE" w:rsidRPr="007035BE">
        <w:rPr>
          <w:sz w:val="22"/>
          <w:szCs w:val="22"/>
          <w:lang w:val="hy-AM"/>
        </w:rPr>
        <w:t>,</w:t>
      </w:r>
      <w:r w:rsidRPr="007B76CE">
        <w:rPr>
          <w:sz w:val="22"/>
          <w:szCs w:val="22"/>
          <w:lang w:val="hy-AM"/>
        </w:rPr>
        <w:t xml:space="preserve"> գրասենյակներու</w:t>
      </w:r>
      <w:r w:rsidR="004331EC" w:rsidRPr="007035BE">
        <w:rPr>
          <w:sz w:val="22"/>
          <w:szCs w:val="22"/>
          <w:lang w:val="hy-AM"/>
        </w:rPr>
        <w:t>մ</w:t>
      </w:r>
      <w:r w:rsidR="00542DBE" w:rsidRPr="007035BE">
        <w:rPr>
          <w:sz w:val="22"/>
          <w:szCs w:val="22"/>
          <w:lang w:val="hy-AM"/>
        </w:rPr>
        <w:t xml:space="preserve"> և</w:t>
      </w:r>
      <w:r w:rsidR="004331EC" w:rsidRPr="007035BE">
        <w:rPr>
          <w:sz w:val="22"/>
          <w:szCs w:val="22"/>
          <w:lang w:val="hy-AM"/>
        </w:rPr>
        <w:t xml:space="preserve"> ամենուրեք</w:t>
      </w:r>
      <w:r w:rsidRPr="007B76CE">
        <w:rPr>
          <w:sz w:val="22"/>
          <w:szCs w:val="22"/>
          <w:lang w:val="hy-AM"/>
        </w:rPr>
        <w:t xml:space="preserve">: Առաջին անգամ բարդ էլեկտրոնային համակարգերը մատչելի էին ընդհանուր սպառողների համար </w:t>
      </w:r>
      <w:r w:rsidR="00832E55" w:rsidRPr="00832E55">
        <w:rPr>
          <w:sz w:val="22"/>
          <w:szCs w:val="22"/>
          <w:lang w:val="hy-AM"/>
        </w:rPr>
        <w:t>word-processor</w:t>
      </w:r>
      <w:r w:rsidR="00832E55">
        <w:rPr>
          <w:sz w:val="22"/>
          <w:szCs w:val="22"/>
          <w:lang w:val="hy-AM"/>
        </w:rPr>
        <w:t>-ների</w:t>
      </w:r>
      <w:r w:rsidRPr="007B76CE">
        <w:rPr>
          <w:sz w:val="22"/>
          <w:szCs w:val="22"/>
          <w:lang w:val="hy-AM"/>
        </w:rPr>
        <w:t>, խաղեր</w:t>
      </w:r>
      <w:r w:rsidR="00002987">
        <w:rPr>
          <w:sz w:val="22"/>
          <w:szCs w:val="22"/>
          <w:lang w:val="hy-AM"/>
        </w:rPr>
        <w:t>ի</w:t>
      </w:r>
      <w:r w:rsidR="00FF1923" w:rsidRPr="007035BE">
        <w:rPr>
          <w:sz w:val="22"/>
          <w:szCs w:val="22"/>
          <w:lang w:val="hy-AM"/>
        </w:rPr>
        <w:t xml:space="preserve"> </w:t>
      </w:r>
      <w:r w:rsidR="00002987">
        <w:rPr>
          <w:sz w:val="22"/>
          <w:szCs w:val="22"/>
          <w:lang w:val="hy-AM"/>
        </w:rPr>
        <w:t>,</w:t>
      </w:r>
      <w:r w:rsidRPr="007B76CE">
        <w:rPr>
          <w:sz w:val="22"/>
          <w:szCs w:val="22"/>
          <w:lang w:val="hy-AM"/>
        </w:rPr>
        <w:t xml:space="preserve"> հաշվապահական օգնությ</w:t>
      </w:r>
      <w:r w:rsidR="00E676C3" w:rsidRPr="007035BE">
        <w:rPr>
          <w:sz w:val="22"/>
          <w:szCs w:val="22"/>
          <w:lang w:val="hy-AM"/>
        </w:rPr>
        <w:t>ան և այլնի համար</w:t>
      </w:r>
      <w:r w:rsidRPr="007B76CE">
        <w:rPr>
          <w:sz w:val="22"/>
          <w:szCs w:val="22"/>
          <w:lang w:val="hy-AM"/>
        </w:rPr>
        <w:t>: Հետևաբար, քանի որ համակարգիչներն այլևս սենյակի չափի չէին</w:t>
      </w:r>
      <w:r w:rsidR="00002987">
        <w:rPr>
          <w:sz w:val="22"/>
          <w:szCs w:val="22"/>
          <w:lang w:val="hy-AM"/>
        </w:rPr>
        <w:t xml:space="preserve"> </w:t>
      </w:r>
      <w:r w:rsidR="00E676C3" w:rsidRPr="007035BE">
        <w:rPr>
          <w:sz w:val="22"/>
          <w:szCs w:val="22"/>
          <w:lang w:val="hy-AM"/>
        </w:rPr>
        <w:t>և</w:t>
      </w:r>
      <w:r w:rsidRPr="007B76CE">
        <w:rPr>
          <w:sz w:val="22"/>
          <w:szCs w:val="22"/>
          <w:lang w:val="hy-AM"/>
        </w:rPr>
        <w:t xml:space="preserve"> թանկարժեք գործիքներ</w:t>
      </w:r>
      <w:r w:rsidR="00E676C3" w:rsidRPr="007035BE">
        <w:rPr>
          <w:sz w:val="22"/>
          <w:szCs w:val="22"/>
          <w:lang w:val="hy-AM"/>
        </w:rPr>
        <w:t xml:space="preserve"> չէին</w:t>
      </w:r>
      <w:r w:rsidRPr="007B76CE">
        <w:rPr>
          <w:sz w:val="22"/>
          <w:szCs w:val="22"/>
          <w:lang w:val="hy-AM"/>
        </w:rPr>
        <w:t>, որոնք բացառապես կառուցված էին մասնագիտացված միջավայրի մասնագետների համար, ավելի կարևոր դարձավ ավելի քիչ փորձ</w:t>
      </w:r>
      <w:r w:rsidR="006844F8" w:rsidRPr="007035BE">
        <w:rPr>
          <w:sz w:val="22"/>
          <w:szCs w:val="22"/>
          <w:lang w:val="hy-AM"/>
        </w:rPr>
        <w:t>առու</w:t>
      </w:r>
      <w:r w:rsidRPr="007B76CE">
        <w:rPr>
          <w:sz w:val="22"/>
          <w:szCs w:val="22"/>
          <w:lang w:val="hy-AM"/>
        </w:rPr>
        <w:t xml:space="preserve"> օգտագործողների համար մարդ-համակարգիչ փոխազդեցություն ստեղծելու անհրաժեշտությունը: </w:t>
      </w:r>
      <w:r w:rsidR="00B07A72" w:rsidRPr="007035BE">
        <w:rPr>
          <w:sz w:val="22"/>
          <w:szCs w:val="22"/>
          <w:lang w:val="hy-AM"/>
        </w:rPr>
        <w:t>Հաջորդ երեք տասնամյակների ընթացքում HCI- ն կայունորեն ընդլայնվում է ՝ գրավելով բազմաթիվ այլ առարկաների մասնագետների ուշադրությունը</w:t>
      </w:r>
      <w:r w:rsidR="004F331C" w:rsidRPr="00CB5B14">
        <w:rPr>
          <w:sz w:val="22"/>
          <w:szCs w:val="22"/>
          <w:lang w:val="hy-AM"/>
        </w:rPr>
        <w:t>,</w:t>
      </w:r>
      <w:r w:rsidR="00B07A72" w:rsidRPr="007035BE">
        <w:rPr>
          <w:sz w:val="22"/>
          <w:szCs w:val="22"/>
          <w:lang w:val="hy-AM"/>
        </w:rPr>
        <w:t xml:space="preserve"> անընդհատ իրեն ինտեգրելով տարբեր հասկացություններ, կոնցեպտներ և մոտեցումներ, </w:t>
      </w:r>
      <w:r w:rsidRPr="007B76CE">
        <w:rPr>
          <w:sz w:val="22"/>
          <w:szCs w:val="22"/>
          <w:lang w:val="hy-AM"/>
        </w:rPr>
        <w:t>ինչպիսիք են համակարգչային գիտությունը, ճանաչողական գիտությունը և մարդկային գործոնների ինժեներ</w:t>
      </w:r>
      <w:r w:rsidR="004F331C">
        <w:rPr>
          <w:sz w:val="22"/>
          <w:szCs w:val="22"/>
          <w:lang w:val="hy-AM"/>
        </w:rPr>
        <w:t>ինգը</w:t>
      </w:r>
      <w:r w:rsidRPr="007B76CE">
        <w:rPr>
          <w:sz w:val="22"/>
          <w:szCs w:val="22"/>
          <w:lang w:val="hy-AM"/>
        </w:rPr>
        <w:t>:</w:t>
      </w:r>
    </w:p>
    <w:p w14:paraId="2DEA3B99" w14:textId="77777777" w:rsidR="001C5437" w:rsidRPr="007B76CE" w:rsidRDefault="001C5437" w:rsidP="002A03F4">
      <w:pPr>
        <w:rPr>
          <w:sz w:val="22"/>
          <w:szCs w:val="22"/>
          <w:lang w:val="hy-AM"/>
        </w:rPr>
      </w:pPr>
    </w:p>
    <w:p w14:paraId="79036728" w14:textId="0A1B6003" w:rsidR="001C5437" w:rsidRPr="007B76CE" w:rsidRDefault="001C5437" w:rsidP="001C5437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HCI- ն շուտով դարձավ բուռն ակադեմիական հետաքննության առարկա: Նրանք, ովքեր սովորել և աշխատել են HCI- ում, դա համարում են կարևոր գործիք `</w:t>
      </w:r>
      <w:r w:rsidR="00B843AA"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>հանրաճանաչ դարձնելու այն գաղափարը, որ համակարգչի և օգտագործողի փոխազդեցությունը պետք է հիշեցնի մարդուց մարդ, բաց երկխոսություն: Սկզբնապես, HCI հետազոտողները կենտրոնանում էին սեղանադիր</w:t>
      </w:r>
      <w:r w:rsidR="00B843AA">
        <w:rPr>
          <w:sz w:val="22"/>
          <w:szCs w:val="22"/>
          <w:lang w:val="hy-AM"/>
        </w:rPr>
        <w:t xml:space="preserve"> </w:t>
      </w:r>
      <w:r w:rsidR="00B843AA" w:rsidRPr="007B76CE">
        <w:rPr>
          <w:sz w:val="22"/>
          <w:szCs w:val="22"/>
          <w:lang w:val="hy-AM"/>
        </w:rPr>
        <w:t>(desktop)</w:t>
      </w:r>
      <w:r w:rsidRPr="007B76CE">
        <w:rPr>
          <w:sz w:val="22"/>
          <w:szCs w:val="22"/>
          <w:lang w:val="hy-AM"/>
        </w:rPr>
        <w:t xml:space="preserve"> համակարգիչների օգտագործելիության բարելավման վրա (այսինքն ՝ մասնագետները կենտրոնանում էին այն բանի վրա, թե որքան հեշտ են համակարգիչները սովորել</w:t>
      </w:r>
      <w:r w:rsidR="00D0087B">
        <w:rPr>
          <w:sz w:val="22"/>
          <w:szCs w:val="22"/>
          <w:lang w:val="hy-AM"/>
        </w:rPr>
        <w:t>ու</w:t>
      </w:r>
      <w:r w:rsidRPr="007B76CE">
        <w:rPr>
          <w:sz w:val="22"/>
          <w:szCs w:val="22"/>
          <w:lang w:val="hy-AM"/>
        </w:rPr>
        <w:t xml:space="preserve"> և օգտագործել</w:t>
      </w:r>
      <w:r w:rsidR="00D0087B">
        <w:rPr>
          <w:sz w:val="22"/>
          <w:szCs w:val="22"/>
          <w:lang w:val="hy-AM"/>
        </w:rPr>
        <w:t>ու համար</w:t>
      </w:r>
      <w:r w:rsidRPr="007B76CE">
        <w:rPr>
          <w:sz w:val="22"/>
          <w:szCs w:val="22"/>
          <w:lang w:val="hy-AM"/>
        </w:rPr>
        <w:t xml:space="preserve">): Այնուամենայնիվ, ինտերնետի և սմարթֆոնի նման տեխնոլոգիաների աճի հետ մեկտեղ համակարգչի օգտագործումը գնալով հեռանում է աշխատասեղանից ՝ բջջային աշխարհը գրկելու </w:t>
      </w:r>
      <w:r w:rsidR="00F81211">
        <w:rPr>
          <w:sz w:val="22"/>
          <w:szCs w:val="22"/>
          <w:lang w:val="hy-AM"/>
        </w:rPr>
        <w:t>նպատակով</w:t>
      </w:r>
      <w:r w:rsidRPr="007B76CE">
        <w:rPr>
          <w:sz w:val="22"/>
          <w:szCs w:val="22"/>
          <w:lang w:val="hy-AM"/>
        </w:rPr>
        <w:t>: Բացի այդ, HCI- ն կայունորեն ընդգրկ</w:t>
      </w:r>
      <w:r w:rsidR="00F81211">
        <w:rPr>
          <w:sz w:val="22"/>
          <w:szCs w:val="22"/>
          <w:lang w:val="hy-AM"/>
        </w:rPr>
        <w:t>ում</w:t>
      </w:r>
      <w:r w:rsidRPr="007B76CE">
        <w:rPr>
          <w:sz w:val="22"/>
          <w:szCs w:val="22"/>
          <w:lang w:val="hy-AM"/>
        </w:rPr>
        <w:t xml:space="preserve"> է </w:t>
      </w:r>
      <w:r w:rsidR="00F81211">
        <w:rPr>
          <w:sz w:val="22"/>
          <w:szCs w:val="22"/>
          <w:lang w:val="hy-AM"/>
        </w:rPr>
        <w:t>նաև</w:t>
      </w:r>
      <w:r w:rsidR="00DF46FD">
        <w:rPr>
          <w:sz w:val="22"/>
          <w:szCs w:val="22"/>
          <w:lang w:val="hy-AM"/>
        </w:rPr>
        <w:t xml:space="preserve"> էլ</w:t>
      </w:r>
      <w:r w:rsidR="00F81211"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>ավելի շատ ոլորտներ.</w:t>
      </w:r>
    </w:p>
    <w:p w14:paraId="08E29F3C" w14:textId="77777777" w:rsidR="001C5437" w:rsidRPr="007B76CE" w:rsidRDefault="001C5437" w:rsidP="002A03F4">
      <w:pPr>
        <w:rPr>
          <w:sz w:val="22"/>
          <w:szCs w:val="22"/>
          <w:lang w:val="hy-AM"/>
        </w:rPr>
      </w:pPr>
    </w:p>
    <w:p w14:paraId="7AE53A95" w14:textId="20C2C476" w:rsidR="002A03F4" w:rsidRPr="007035BE" w:rsidRDefault="00FB5B78" w:rsidP="00BE3689">
      <w:pPr>
        <w:jc w:val="center"/>
        <w:rPr>
          <w:sz w:val="22"/>
          <w:szCs w:val="22"/>
        </w:rPr>
      </w:pPr>
      <w:r w:rsidRPr="007035BE">
        <w:rPr>
          <w:noProof/>
          <w:sz w:val="22"/>
          <w:szCs w:val="22"/>
        </w:rPr>
        <w:lastRenderedPageBreak/>
        <w:drawing>
          <wp:inline distT="0" distB="0" distL="0" distR="0" wp14:anchorId="3E14BA6C" wp14:editId="365D81F2">
            <wp:extent cx="4169564" cy="3976914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594" cy="419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0ECF" w14:textId="77777777" w:rsidR="002A03F4" w:rsidRPr="007035BE" w:rsidRDefault="002A03F4" w:rsidP="002A03F4">
      <w:pPr>
        <w:rPr>
          <w:sz w:val="22"/>
          <w:szCs w:val="22"/>
        </w:rPr>
      </w:pPr>
    </w:p>
    <w:p w14:paraId="30385789" w14:textId="667C9D8C" w:rsidR="002A03F4" w:rsidRPr="007035BE" w:rsidRDefault="002A03F4" w:rsidP="002A03F4">
      <w:pPr>
        <w:rPr>
          <w:sz w:val="22"/>
          <w:szCs w:val="22"/>
        </w:rPr>
      </w:pPr>
      <w:r w:rsidRPr="007035BE">
        <w:rPr>
          <w:sz w:val="22"/>
          <w:szCs w:val="22"/>
        </w:rPr>
        <w:t>«… Այլևս իմաստ չունի HCI- ն համարել համակարգչային գիտության մասնագիտություն. HCI- ն ավելի լայն, ավելի մեծ և շատ ավելի բազմազան է դարձել, քան հենց համակարգչային գիտությունը: HCI- ն ընդլայնվեց իր անհատական ​​և ընդհանուր օգտագործողի</w:t>
      </w:r>
      <w:r w:rsidR="007C6590" w:rsidRPr="007C6590">
        <w:rPr>
          <w:sz w:val="22"/>
          <w:szCs w:val="22"/>
        </w:rPr>
        <w:t xml:space="preserve"> (user)</w:t>
      </w:r>
      <w:r w:rsidRPr="007035BE">
        <w:rPr>
          <w:sz w:val="22"/>
          <w:szCs w:val="22"/>
        </w:rPr>
        <w:t xml:space="preserve"> վարքագծի սկզբնական ուշադրությունից `ներառելով սոցիալական </w:t>
      </w:r>
      <w:r w:rsidR="00AC4EAF" w:rsidRPr="007035BE">
        <w:rPr>
          <w:sz w:val="22"/>
          <w:szCs w:val="22"/>
          <w:lang w:val="hy-AM"/>
        </w:rPr>
        <w:t>ք</w:t>
      </w:r>
      <w:r w:rsidR="0036257B">
        <w:rPr>
          <w:sz w:val="22"/>
          <w:szCs w:val="22"/>
          <w:lang w:val="hy-AM"/>
        </w:rPr>
        <w:t>ո</w:t>
      </w:r>
      <w:r w:rsidR="00AC4EAF" w:rsidRPr="007035BE">
        <w:rPr>
          <w:sz w:val="22"/>
          <w:szCs w:val="22"/>
          <w:lang w:val="hy-AM"/>
        </w:rPr>
        <w:t>մփյութինգ</w:t>
      </w:r>
      <w:r w:rsidRPr="007035BE">
        <w:rPr>
          <w:sz w:val="22"/>
          <w:szCs w:val="22"/>
        </w:rPr>
        <w:t>, տարեցների</w:t>
      </w:r>
      <w:r w:rsidR="00F2533D" w:rsidRPr="007035BE">
        <w:rPr>
          <w:sz w:val="22"/>
          <w:szCs w:val="22"/>
          <w:lang w:val="hy-AM"/>
        </w:rPr>
        <w:t>՝</w:t>
      </w:r>
      <w:r w:rsidRPr="007035BE">
        <w:rPr>
          <w:sz w:val="22"/>
          <w:szCs w:val="22"/>
        </w:rPr>
        <w:t xml:space="preserve"> ճանաչողական և ֆիզիկապես խանգարված մարդկանց և </w:t>
      </w:r>
      <w:r w:rsidR="00F2533D" w:rsidRPr="007035BE">
        <w:rPr>
          <w:sz w:val="22"/>
          <w:szCs w:val="22"/>
          <w:lang w:val="hy-AM"/>
        </w:rPr>
        <w:t>այլ</w:t>
      </w:r>
      <w:r w:rsidRPr="007035BE">
        <w:rPr>
          <w:sz w:val="22"/>
          <w:szCs w:val="22"/>
        </w:rPr>
        <w:t xml:space="preserve"> մարդկանց </w:t>
      </w:r>
      <w:r w:rsidR="00F2533D" w:rsidRPr="007035BE">
        <w:rPr>
          <w:sz w:val="22"/>
          <w:szCs w:val="22"/>
          <w:lang w:val="hy-AM"/>
        </w:rPr>
        <w:t xml:space="preserve">համար </w:t>
      </w:r>
      <w:r w:rsidRPr="007035BE">
        <w:rPr>
          <w:sz w:val="22"/>
          <w:szCs w:val="22"/>
        </w:rPr>
        <w:t>մատչելիություն</w:t>
      </w:r>
      <w:r w:rsidR="0036257B">
        <w:rPr>
          <w:sz w:val="22"/>
          <w:szCs w:val="22"/>
          <w:lang w:val="hy-AM"/>
        </w:rPr>
        <w:t xml:space="preserve"> և այլն</w:t>
      </w:r>
      <w:r w:rsidR="00F2533D" w:rsidRPr="007035BE">
        <w:rPr>
          <w:sz w:val="22"/>
          <w:szCs w:val="22"/>
          <w:lang w:val="hy-AM"/>
        </w:rPr>
        <w:t>։</w:t>
      </w:r>
      <w:r w:rsidRPr="007035BE">
        <w:rPr>
          <w:sz w:val="22"/>
          <w:szCs w:val="22"/>
        </w:rPr>
        <w:t xml:space="preserve"> Այն ընդլայնվեց սեղնադիր գրասենյակային ծրագրերից ՝ ներառելով խաղեր, ուսուցում և կրթություն, առևտուր, առողջապահական և բժշկական ծրագրեր, արտակարգ իրավիճակների պլանավորում և արձագանքման համակարգեր, ինչպես նաև համակարգեր ՝ համագործակցությանը աջակցելու համար »:</w:t>
      </w:r>
    </w:p>
    <w:p w14:paraId="31BB46AF" w14:textId="5BE89F4F" w:rsidR="00936624" w:rsidRPr="00F25BBF" w:rsidRDefault="002A03F4" w:rsidP="0011327B">
      <w:pPr>
        <w:rPr>
          <w:i/>
          <w:iCs/>
          <w:sz w:val="22"/>
          <w:szCs w:val="22"/>
        </w:rPr>
      </w:pPr>
      <w:r w:rsidRPr="007035BE">
        <w:rPr>
          <w:i/>
          <w:iCs/>
          <w:sz w:val="22"/>
          <w:szCs w:val="22"/>
        </w:rPr>
        <w:t>- M.ոն Մ. Քերոլ, մարդ և համակարգիչ փոխգործակցության ոլորտի հեղինակ և հիմնադիր:</w:t>
      </w:r>
    </w:p>
    <w:p w14:paraId="3B94876F" w14:textId="39E77710" w:rsidR="00D75F8A" w:rsidRPr="007C4015" w:rsidRDefault="00207873" w:rsidP="001C5437">
      <w:pPr>
        <w:pStyle w:val="Heading3"/>
        <w:ind w:firstLine="720"/>
      </w:pPr>
      <w:bookmarkStart w:id="1" w:name="_Toc55217881"/>
      <w:r w:rsidRPr="007C4015">
        <w:t xml:space="preserve">HCI- </w:t>
      </w:r>
      <w:r w:rsidRPr="007C4015">
        <w:rPr>
          <w:rFonts w:ascii="Sylfaen" w:hAnsi="Sylfaen" w:cs="Sylfaen"/>
        </w:rPr>
        <w:t>ի</w:t>
      </w:r>
      <w:r w:rsidRPr="007C4015">
        <w:t xml:space="preserve"> </w:t>
      </w:r>
      <w:r w:rsidRPr="007C4015">
        <w:rPr>
          <w:rFonts w:ascii="Sylfaen" w:hAnsi="Sylfaen" w:cs="Sylfaen"/>
        </w:rPr>
        <w:t>ծագումը</w:t>
      </w:r>
      <w:r w:rsidRPr="007C4015">
        <w:t xml:space="preserve"> </w:t>
      </w:r>
      <w:r w:rsidRPr="007C4015">
        <w:rPr>
          <w:rFonts w:ascii="Sylfaen" w:hAnsi="Sylfaen" w:cs="Sylfaen"/>
        </w:rPr>
        <w:t>որպես</w:t>
      </w:r>
      <w:r w:rsidRPr="007C4015">
        <w:t xml:space="preserve"> </w:t>
      </w:r>
      <w:r w:rsidRPr="007C4015">
        <w:rPr>
          <w:rFonts w:ascii="Sylfaen" w:hAnsi="Sylfaen" w:cs="Sylfaen"/>
        </w:rPr>
        <w:t>ինդուստրիա</w:t>
      </w:r>
      <w:r w:rsidR="00356907" w:rsidRPr="007C4015">
        <w:rPr>
          <w:rFonts w:ascii="Sylfaen" w:hAnsi="Sylfaen" w:cs="Sylfaen"/>
        </w:rPr>
        <w:t>։</w:t>
      </w:r>
      <w:bookmarkEnd w:id="1"/>
    </w:p>
    <w:p w14:paraId="2E236CDA" w14:textId="4E4AB53B" w:rsidR="00B07A72" w:rsidRPr="007035BE" w:rsidRDefault="00207873" w:rsidP="00B07A72">
      <w:pPr>
        <w:rPr>
          <w:sz w:val="22"/>
          <w:szCs w:val="22"/>
        </w:rPr>
      </w:pPr>
      <w:r w:rsidRPr="007035BE">
        <w:rPr>
          <w:sz w:val="22"/>
          <w:szCs w:val="22"/>
          <w:lang w:val="hy-AM"/>
        </w:rPr>
        <w:t>Մինչև 1970-ականների վերջը համակարգչի հետ շփվում էին միայն ՏՏ մասնագետներ: Դա փոխվեց 1970-ականների վերջին անհատական ​​համակարգիչների (</w:t>
      </w:r>
      <w:r w:rsidR="00142FAC" w:rsidRPr="007035BE">
        <w:rPr>
          <w:sz w:val="22"/>
          <w:szCs w:val="22"/>
          <w:lang w:val="hy-AM"/>
        </w:rPr>
        <w:t>PC</w:t>
      </w:r>
      <w:r w:rsidRPr="007035BE">
        <w:rPr>
          <w:sz w:val="22"/>
          <w:szCs w:val="22"/>
          <w:lang w:val="hy-AM"/>
        </w:rPr>
        <w:t xml:space="preserve">) </w:t>
      </w:r>
      <w:r w:rsidR="00755C9B" w:rsidRPr="007035BE">
        <w:rPr>
          <w:sz w:val="22"/>
          <w:szCs w:val="22"/>
          <w:lang w:val="hy-AM"/>
        </w:rPr>
        <w:t>ի հայտ գալով</w:t>
      </w:r>
      <w:r w:rsidRPr="007035BE">
        <w:rPr>
          <w:sz w:val="22"/>
          <w:szCs w:val="22"/>
          <w:lang w:val="hy-AM"/>
        </w:rPr>
        <w:t xml:space="preserve">: </w:t>
      </w:r>
      <w:r w:rsidR="00142FAC" w:rsidRPr="007035BE">
        <w:rPr>
          <w:sz w:val="22"/>
          <w:szCs w:val="22"/>
          <w:lang w:val="hy-AM"/>
        </w:rPr>
        <w:t>PC</w:t>
      </w:r>
      <w:r w:rsidRPr="007035BE">
        <w:rPr>
          <w:sz w:val="22"/>
          <w:szCs w:val="22"/>
          <w:lang w:val="hy-AM"/>
        </w:rPr>
        <w:t xml:space="preserve">-ները, որոնք ներառում են և՛ անհատական ​​ծրագրակազմ (ինքնուրույն ծրագրեր, ինչպիսիք են </w:t>
      </w:r>
      <w:r w:rsidR="00755C9B" w:rsidRPr="007035BE">
        <w:rPr>
          <w:sz w:val="22"/>
          <w:szCs w:val="22"/>
          <w:lang w:val="hy-AM"/>
        </w:rPr>
        <w:t xml:space="preserve">տեքստային խմբագրիչները, էլեկտրոնային </w:t>
      </w:r>
      <w:r w:rsidRPr="007035BE">
        <w:rPr>
          <w:sz w:val="22"/>
          <w:szCs w:val="22"/>
          <w:lang w:val="hy-AM"/>
        </w:rPr>
        <w:t>աղյուսակները, ինչպես նաև ինտերակտիվ խաղեր</w:t>
      </w:r>
      <w:r w:rsidR="00E1459F">
        <w:rPr>
          <w:sz w:val="22"/>
          <w:szCs w:val="22"/>
          <w:lang w:val="hy-AM"/>
        </w:rPr>
        <w:t>ը</w:t>
      </w:r>
      <w:r w:rsidRPr="007035BE">
        <w:rPr>
          <w:sz w:val="22"/>
          <w:szCs w:val="22"/>
          <w:lang w:val="hy-AM"/>
        </w:rPr>
        <w:t>) և անհատական ​​համակարգչային հարթակներ (օպերացիոն համակարգեր, ծրագրավորման լեզուներ և սարքավորումներ), մոլորակի յուրաքանչյուր բնակչին դարձրել են համակարգչի պոտենցիալ օգտվող</w:t>
      </w:r>
      <w:r w:rsidR="00B07A72" w:rsidRPr="007035BE">
        <w:rPr>
          <w:sz w:val="22"/>
          <w:szCs w:val="22"/>
          <w:lang w:val="hy-AM"/>
        </w:rPr>
        <w:t xml:space="preserve"> վ</w:t>
      </w:r>
      <w:r w:rsidR="00755C9B" w:rsidRPr="007035BE">
        <w:rPr>
          <w:sz w:val="22"/>
          <w:szCs w:val="22"/>
          <w:lang w:val="hy-AM"/>
        </w:rPr>
        <w:t xml:space="preserve">առ </w:t>
      </w:r>
      <w:r w:rsidRPr="007035BE">
        <w:rPr>
          <w:sz w:val="22"/>
          <w:szCs w:val="22"/>
          <w:lang w:val="hy-AM"/>
        </w:rPr>
        <w:t>ընդգծելով այդ մեքենաների թերությունները օգտագործման հարմարավետության առումով նրանց համար, ովքեր կցանկանան համակարգիչներն օգտագործել որպես աշխատանքային գործիքներ:</w:t>
      </w:r>
      <w:r w:rsidR="00B07A72" w:rsidRPr="007035BE">
        <w:rPr>
          <w:sz w:val="22"/>
          <w:szCs w:val="22"/>
        </w:rPr>
        <w:t xml:space="preserve"> </w:t>
      </w:r>
    </w:p>
    <w:p w14:paraId="4FAF2A2E" w14:textId="5D4701F8" w:rsidR="00207873" w:rsidRPr="001C5437" w:rsidRDefault="00B07A72" w:rsidP="00207873">
      <w:pPr>
        <w:rPr>
          <w:sz w:val="22"/>
          <w:szCs w:val="22"/>
        </w:rPr>
      </w:pPr>
      <w:r w:rsidRPr="007035BE">
        <w:rPr>
          <w:sz w:val="22"/>
          <w:szCs w:val="22"/>
          <w:lang w:val="hy-AM"/>
        </w:rPr>
        <w:t xml:space="preserve">Ոչ </w:t>
      </w:r>
      <w:r w:rsidRPr="007035BE">
        <w:rPr>
          <w:sz w:val="22"/>
          <w:szCs w:val="22"/>
        </w:rPr>
        <w:t>պրոֆեսիոնալները հաճախ զգում էին</w:t>
      </w:r>
      <w:r w:rsidRPr="007035BE">
        <w:rPr>
          <w:sz w:val="22"/>
          <w:szCs w:val="22"/>
          <w:lang w:val="hy-AM"/>
        </w:rPr>
        <w:t xml:space="preserve"> անհամարհություններ</w:t>
      </w:r>
      <w:r w:rsidRPr="007035BE">
        <w:rPr>
          <w:sz w:val="22"/>
          <w:szCs w:val="22"/>
        </w:rPr>
        <w:t xml:space="preserve"> գաղտնի հրամաններ և համակարգի երկխոսություններ (command line) օգտագործելու անհրաժեշտությ</w:t>
      </w:r>
      <w:r w:rsidRPr="007035BE">
        <w:rPr>
          <w:sz w:val="22"/>
          <w:szCs w:val="22"/>
          <w:lang w:val="hy-AM"/>
        </w:rPr>
        <w:t>ունից</w:t>
      </w:r>
      <w:r w:rsidRPr="007035BE">
        <w:rPr>
          <w:sz w:val="22"/>
          <w:szCs w:val="22"/>
        </w:rPr>
        <w:t xml:space="preserve"> </w:t>
      </w:r>
      <w:r w:rsidRPr="007035BE">
        <w:rPr>
          <w:sz w:val="22"/>
          <w:szCs w:val="22"/>
          <w:lang w:val="hy-AM"/>
        </w:rPr>
        <w:t>բխված</w:t>
      </w:r>
      <w:r w:rsidRPr="007035BE">
        <w:rPr>
          <w:sz w:val="22"/>
          <w:szCs w:val="22"/>
        </w:rPr>
        <w:t>:</w:t>
      </w:r>
      <w:r w:rsidR="00AA567C" w:rsidRPr="00AA567C">
        <w:rPr>
          <w:sz w:val="22"/>
          <w:szCs w:val="22"/>
        </w:rPr>
        <w:t xml:space="preserve"> </w:t>
      </w:r>
      <w:r w:rsidR="00AA567C" w:rsidRPr="007035BE">
        <w:rPr>
          <w:sz w:val="22"/>
          <w:szCs w:val="22"/>
        </w:rPr>
        <w:t xml:space="preserve">Անհատական ​​համակարգիչների օգտագործման </w:t>
      </w:r>
      <w:r w:rsidR="00AA567C" w:rsidRPr="007035BE">
        <w:rPr>
          <w:sz w:val="22"/>
          <w:szCs w:val="22"/>
          <w:lang w:val="hy-AM"/>
        </w:rPr>
        <w:t>հարմարավետության</w:t>
      </w:r>
      <w:r w:rsidR="00AA567C" w:rsidRPr="007035BE">
        <w:rPr>
          <w:sz w:val="22"/>
          <w:szCs w:val="22"/>
        </w:rPr>
        <w:t xml:space="preserve"> խնդիրն առաջացավ ճիշտ ժամանակին: </w:t>
      </w:r>
      <w:r w:rsidR="00AA567C" w:rsidRPr="007035BE">
        <w:rPr>
          <w:sz w:val="22"/>
          <w:szCs w:val="22"/>
          <w:lang w:val="hy-AM"/>
        </w:rPr>
        <w:t xml:space="preserve">Հենց </w:t>
      </w:r>
      <w:r w:rsidR="00AA567C" w:rsidRPr="007035BE">
        <w:rPr>
          <w:sz w:val="22"/>
          <w:szCs w:val="22"/>
        </w:rPr>
        <w:t xml:space="preserve">1970-ականների վերջին էր, որ ճանաչողական </w:t>
      </w:r>
      <w:r w:rsidR="00AA567C" w:rsidRPr="007035BE">
        <w:rPr>
          <w:i/>
          <w:iCs/>
          <w:sz w:val="22"/>
          <w:szCs w:val="22"/>
          <w:lang w:val="hy-AM"/>
        </w:rPr>
        <w:t xml:space="preserve">– կոգնիտիվ </w:t>
      </w:r>
      <w:r w:rsidR="00AA567C" w:rsidRPr="007035BE">
        <w:rPr>
          <w:i/>
          <w:iCs/>
          <w:sz w:val="22"/>
          <w:szCs w:val="22"/>
        </w:rPr>
        <w:t>գիտությունը</w:t>
      </w:r>
      <w:r w:rsidR="00AA567C" w:rsidRPr="007035BE">
        <w:rPr>
          <w:sz w:val="22"/>
          <w:szCs w:val="22"/>
        </w:rPr>
        <w:t xml:space="preserve"> </w:t>
      </w:r>
      <w:r w:rsidR="00AA567C" w:rsidRPr="007035BE">
        <w:rPr>
          <w:sz w:val="22"/>
          <w:szCs w:val="22"/>
          <w:lang w:val="hy-AM"/>
        </w:rPr>
        <w:t>ձևավորվեց</w:t>
      </w:r>
      <w:r w:rsidR="00AA567C" w:rsidRPr="007035BE">
        <w:rPr>
          <w:sz w:val="22"/>
          <w:szCs w:val="22"/>
        </w:rPr>
        <w:t xml:space="preserve"> որպես գերակշիռ</w:t>
      </w:r>
      <w:r w:rsidR="00AA567C" w:rsidRPr="007035BE">
        <w:rPr>
          <w:sz w:val="22"/>
          <w:szCs w:val="22"/>
          <w:lang w:val="hy-AM"/>
        </w:rPr>
        <w:t xml:space="preserve"> և համապարփակ</w:t>
      </w:r>
      <w:r w:rsidR="00AA567C" w:rsidRPr="007035BE">
        <w:rPr>
          <w:sz w:val="22"/>
          <w:szCs w:val="22"/>
        </w:rPr>
        <w:t xml:space="preserve"> նախագիծ, որը</w:t>
      </w:r>
      <w:r w:rsidR="00AA567C" w:rsidRPr="007035BE">
        <w:rPr>
          <w:sz w:val="22"/>
          <w:szCs w:val="22"/>
          <w:lang w:val="hy-AM"/>
        </w:rPr>
        <w:t xml:space="preserve"> իր մեջ</w:t>
      </w:r>
      <w:r w:rsidR="00AA567C" w:rsidRPr="007035BE">
        <w:rPr>
          <w:sz w:val="22"/>
          <w:szCs w:val="22"/>
        </w:rPr>
        <w:t xml:space="preserve"> ներառում է ճանաչողական հոգեբանություն, արհեստական</w:t>
      </w:r>
      <w:r w:rsidR="00AA567C">
        <w:rPr>
          <w:sz w:val="22"/>
          <w:szCs w:val="22"/>
          <w:lang w:val="hy-AM"/>
        </w:rPr>
        <w:t xml:space="preserve"> </w:t>
      </w:r>
      <w:r w:rsidR="00AA567C" w:rsidRPr="007035BE">
        <w:rPr>
          <w:sz w:val="22"/>
          <w:szCs w:val="22"/>
        </w:rPr>
        <w:t>բանականությ</w:t>
      </w:r>
      <w:r w:rsidR="00AA567C" w:rsidRPr="007035BE">
        <w:rPr>
          <w:sz w:val="22"/>
          <w:szCs w:val="22"/>
          <w:lang w:val="hy-AM"/>
        </w:rPr>
        <w:t xml:space="preserve">ան </w:t>
      </w:r>
      <w:r w:rsidR="00AA567C" w:rsidRPr="007035BE">
        <w:rPr>
          <w:sz w:val="22"/>
          <w:szCs w:val="22"/>
        </w:rPr>
        <w:t>, լեզվաբանություն, ճանաչողական մարդաբանություն(</w:t>
      </w:r>
      <w:r w:rsidR="00AA567C" w:rsidRPr="007035BE">
        <w:rPr>
          <w:sz w:val="22"/>
          <w:szCs w:val="22"/>
          <w:lang w:val="hy-AM"/>
        </w:rPr>
        <w:t>անտրոպոլոգիա</w:t>
      </w:r>
      <w:r w:rsidR="00AA567C" w:rsidRPr="007035BE">
        <w:rPr>
          <w:sz w:val="22"/>
          <w:szCs w:val="22"/>
        </w:rPr>
        <w:t>) և գիտակցությ</w:t>
      </w:r>
      <w:r w:rsidR="00AA567C" w:rsidRPr="007035BE">
        <w:rPr>
          <w:sz w:val="22"/>
          <w:szCs w:val="22"/>
          <w:lang w:val="hy-AM"/>
        </w:rPr>
        <w:t xml:space="preserve">ան </w:t>
      </w:r>
      <w:r w:rsidR="00AA567C" w:rsidRPr="007035BE">
        <w:rPr>
          <w:sz w:val="22"/>
          <w:szCs w:val="22"/>
        </w:rPr>
        <w:t>փիլիսոփայություն:</w:t>
      </w:r>
      <w:r w:rsidR="001E6986" w:rsidRPr="007035B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3386C" wp14:editId="3708705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9296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9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3E300" w14:textId="3AB26DB8" w:rsidR="001E6986" w:rsidRPr="00431A76" w:rsidRDefault="001E6986">
                            <w:pPr>
                              <w:rPr>
                                <w:rFonts w:eastAsiaTheme="min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3386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0;width:2in;height:151.9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" filled="f" stroked="f" strokeweight=".5pt">
                <v:textbox>
                  <w:txbxContent>
                    <w:p w14:paraId="23D3E300" w14:textId="3AB26DB8" w:rsidR="001E6986" w:rsidRPr="00431A76" w:rsidRDefault="001E6986">
                      <w:pPr>
                        <w:rPr>
                          <w:rFonts w:eastAsiaTheme="minorHAnsi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E3E6EE" w14:textId="0C3839EE" w:rsidR="00CB0098" w:rsidRPr="004F331C" w:rsidRDefault="00974F14" w:rsidP="004F331C">
      <w:pPr>
        <w:jc w:val="center"/>
      </w:pPr>
      <w:r w:rsidRPr="007035BE">
        <w:lastRenderedPageBreak/>
        <w:fldChar w:fldCharType="begin"/>
      </w:r>
      <w:r w:rsidRPr="007035BE">
        <w:instrText xml:space="preserve"> INCLUDEPICTURE "/var/folders/pf/0s8mnmm555gcdz_t22vdbp8w0000gn/T/com.microsoft.Word/WebArchiveCopyPasteTempFiles/2.jpg" \* MERGEFORMATINET </w:instrText>
      </w:r>
      <w:r w:rsidRPr="007035BE">
        <w:fldChar w:fldCharType="separate"/>
      </w:r>
      <w:r w:rsidRPr="007035BE">
        <w:rPr>
          <w:noProof/>
        </w:rPr>
        <w:drawing>
          <wp:inline distT="0" distB="0" distL="0" distR="0" wp14:anchorId="02BA394C" wp14:editId="4C36D1B5">
            <wp:extent cx="2874256" cy="3678187"/>
            <wp:effectExtent l="0" t="0" r="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11" cy="380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fldChar w:fldCharType="end"/>
      </w:r>
    </w:p>
    <w:p w14:paraId="5A946290" w14:textId="76A6E8DE" w:rsidR="007F0A68" w:rsidRPr="007035BE" w:rsidRDefault="007F0A68" w:rsidP="007F0A68">
      <w:pPr>
        <w:rPr>
          <w:sz w:val="22"/>
          <w:szCs w:val="22"/>
        </w:rPr>
      </w:pPr>
      <w:r w:rsidRPr="007035BE">
        <w:rPr>
          <w:sz w:val="22"/>
          <w:szCs w:val="22"/>
        </w:rPr>
        <w:t>Մարդու</w:t>
      </w:r>
      <w:r w:rsidRPr="007035BE">
        <w:rPr>
          <w:sz w:val="22"/>
          <w:szCs w:val="22"/>
          <w:lang w:val="hy-AM"/>
        </w:rPr>
        <w:t>-</w:t>
      </w:r>
      <w:r w:rsidRPr="007035BE">
        <w:rPr>
          <w:sz w:val="22"/>
          <w:szCs w:val="22"/>
        </w:rPr>
        <w:t>համակարգչի փոխազդեցությունն այժմ դասավանդվում է համալսարանական շատ ֆակուլտետներում, որոնք զբաղվում են տեղեկատվական տեխնոլոգիաների խնդիրների, այդ թվում `հոգեբանության, դիզայնի, հաղորդակցման հետազոտությունների, ճանաչողական գիտության, համակարգչային գիտության, գիտատեխնիկական հետազոտությունների</w:t>
      </w:r>
      <w:r w:rsidR="00D9576F">
        <w:rPr>
          <w:sz w:val="22"/>
          <w:szCs w:val="22"/>
          <w:lang w:val="hy-AM"/>
        </w:rPr>
        <w:t xml:space="preserve"> հետ</w:t>
      </w:r>
      <w:r w:rsidRPr="007035BE">
        <w:rPr>
          <w:sz w:val="22"/>
          <w:szCs w:val="22"/>
        </w:rPr>
        <w:t xml:space="preserve">: HCI հետազոտություններն ու պրակտիկան օգտագործում են և միավորում են </w:t>
      </w:r>
      <w:r w:rsidRPr="007035BE">
        <w:rPr>
          <w:sz w:val="22"/>
          <w:szCs w:val="22"/>
          <w:lang w:val="hy-AM"/>
        </w:rPr>
        <w:t>գիտա</w:t>
      </w:r>
      <w:r w:rsidRPr="007035BE">
        <w:rPr>
          <w:sz w:val="22"/>
          <w:szCs w:val="22"/>
        </w:rPr>
        <w:t>հետազոտ</w:t>
      </w:r>
      <w:r w:rsidRPr="007035BE">
        <w:rPr>
          <w:sz w:val="22"/>
          <w:szCs w:val="22"/>
          <w:lang w:val="hy-AM"/>
        </w:rPr>
        <w:t>ական</w:t>
      </w:r>
      <w:r w:rsidRPr="007035BE">
        <w:rPr>
          <w:sz w:val="22"/>
          <w:szCs w:val="22"/>
        </w:rPr>
        <w:t xml:space="preserve"> վերը նշված բոլոր ասպեկտները:</w:t>
      </w:r>
    </w:p>
    <w:p w14:paraId="41AB181A" w14:textId="77777777" w:rsidR="007F0A68" w:rsidRPr="007035BE" w:rsidRDefault="007F0A68" w:rsidP="007F0A68">
      <w:pPr>
        <w:rPr>
          <w:sz w:val="22"/>
          <w:szCs w:val="22"/>
        </w:rPr>
      </w:pPr>
    </w:p>
    <w:p w14:paraId="74AFBEF4" w14:textId="2EA6855F" w:rsidR="007F0A68" w:rsidRPr="007B76CE" w:rsidRDefault="007F0A68" w:rsidP="007F0A68">
      <w:pPr>
        <w:rPr>
          <w:sz w:val="22"/>
          <w:szCs w:val="22"/>
          <w:lang w:val="hy-AM"/>
        </w:rPr>
      </w:pPr>
      <w:r w:rsidRPr="007035BE">
        <w:rPr>
          <w:sz w:val="22"/>
          <w:szCs w:val="22"/>
        </w:rPr>
        <w:t>Մարդ-համակարգի</w:t>
      </w:r>
      <w:r w:rsidR="00D85D36">
        <w:rPr>
          <w:sz w:val="22"/>
          <w:szCs w:val="22"/>
          <w:lang w:val="hy-AM"/>
        </w:rPr>
        <w:t>չ</w:t>
      </w:r>
      <w:r w:rsidRPr="007035BE">
        <w:rPr>
          <w:sz w:val="22"/>
          <w:szCs w:val="22"/>
        </w:rPr>
        <w:t xml:space="preserve"> փոխգործակցության մասնագետին բնորոշող մեկ </w:t>
      </w:r>
      <w:r w:rsidRPr="007035BE">
        <w:rPr>
          <w:sz w:val="22"/>
          <w:szCs w:val="22"/>
          <w:lang w:val="hy-AM"/>
        </w:rPr>
        <w:t>կոնցեպտ</w:t>
      </w:r>
      <w:r w:rsidRPr="007035BE">
        <w:rPr>
          <w:sz w:val="22"/>
          <w:szCs w:val="22"/>
        </w:rPr>
        <w:t xml:space="preserve"> գոյություն չունի</w:t>
      </w:r>
      <w:r w:rsidR="00297016">
        <w:rPr>
          <w:sz w:val="22"/>
          <w:szCs w:val="22"/>
          <w:lang w:val="hy-AM"/>
        </w:rPr>
        <w:t>։</w:t>
      </w:r>
      <w:r w:rsidRPr="007B76CE">
        <w:rPr>
          <w:sz w:val="22"/>
          <w:szCs w:val="22"/>
          <w:lang w:val="hy-AM"/>
        </w:rPr>
        <w:t xml:space="preserve">Ներկայումս HCI հիմնական հասկացությունների և հմտությունների համակարգը դարձել է </w:t>
      </w:r>
      <w:r w:rsidR="00D85D36">
        <w:rPr>
          <w:sz w:val="22"/>
          <w:szCs w:val="22"/>
          <w:lang w:val="hy-AM"/>
        </w:rPr>
        <w:t xml:space="preserve">էլ </w:t>
      </w:r>
      <w:r w:rsidRPr="007B76CE">
        <w:rPr>
          <w:sz w:val="22"/>
          <w:szCs w:val="22"/>
          <w:lang w:val="hy-AM"/>
        </w:rPr>
        <w:t>ավելի տարբերակված և բարդ: Մարդու և համակարգչի փոխգործակցության ակադեմիական ծրագիրն ուսումնասիրում են տարբեր ոլորտների շատ մասնագետներ</w:t>
      </w:r>
      <w:r w:rsidR="009A0AFF">
        <w:rPr>
          <w:sz w:val="22"/>
          <w:szCs w:val="22"/>
          <w:lang w:val="hy-AM"/>
        </w:rPr>
        <w:t>՝</w:t>
      </w:r>
      <w:r w:rsidRPr="007B76CE">
        <w:rPr>
          <w:sz w:val="22"/>
          <w:szCs w:val="22"/>
          <w:lang w:val="hy-AM"/>
        </w:rPr>
        <w:t xml:space="preserve"> </w:t>
      </w:r>
      <w:r w:rsidR="009A0AFF">
        <w:rPr>
          <w:sz w:val="22"/>
          <w:szCs w:val="22"/>
          <w:lang w:val="hy-AM"/>
        </w:rPr>
        <w:t>օ</w:t>
      </w:r>
      <w:r w:rsidRPr="007B76CE">
        <w:rPr>
          <w:sz w:val="22"/>
          <w:szCs w:val="22"/>
          <w:lang w:val="hy-AM"/>
        </w:rPr>
        <w:t xml:space="preserve">գտագործողի փորձի (user experience developers) մշակողներ, փոխազդեցության դիզայներներ (interaction designers), ինտերֆեյսի դիզայներներ (user interface designers,), </w:t>
      </w:r>
      <w:r w:rsidRPr="007035BE">
        <w:rPr>
          <w:sz w:val="22"/>
          <w:szCs w:val="22"/>
          <w:lang w:val="hy-AM"/>
        </w:rPr>
        <w:t>կիրառական ծրագրի</w:t>
      </w:r>
      <w:r w:rsidRPr="007B76CE">
        <w:rPr>
          <w:sz w:val="22"/>
          <w:szCs w:val="22"/>
          <w:lang w:val="hy-AM"/>
        </w:rPr>
        <w:t xml:space="preserve"> դիզայներներ (application designers), օգտագործման պիտանիության ինժեներներ</w:t>
      </w:r>
      <w:r w:rsidRPr="007035BE"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 xml:space="preserve">(usability engineers), օգտագործողի ինտերֆեյսի մշակողներ(user interface developers), ծրագրեր մշակողներ(application developers), տեխնոլոգիաների / տեղեկատվական հաղորդակցության դիզայներներ(technology/information communications designers) և շատ ուրիշներ: </w:t>
      </w:r>
    </w:p>
    <w:p w14:paraId="45575658" w14:textId="77777777" w:rsidR="00391058" w:rsidRPr="007B76CE" w:rsidRDefault="00391058" w:rsidP="007F0A68">
      <w:pPr>
        <w:rPr>
          <w:sz w:val="22"/>
          <w:szCs w:val="22"/>
          <w:lang w:val="hy-AM"/>
        </w:rPr>
      </w:pPr>
    </w:p>
    <w:p w14:paraId="3252968F" w14:textId="77777777" w:rsidR="00B12F62" w:rsidRDefault="007F0A68" w:rsidP="007F0A68">
      <w:pPr>
        <w:rPr>
          <w:sz w:val="22"/>
          <w:szCs w:val="22"/>
          <w:lang w:val="hy-AM"/>
        </w:rPr>
      </w:pPr>
      <w:r w:rsidRPr="007035BE">
        <w:rPr>
          <w:sz w:val="22"/>
          <w:szCs w:val="22"/>
          <w:lang w:val="hy-AM"/>
        </w:rPr>
        <w:t xml:space="preserve">Ստորև ներկայացված են երկու գրաֆիկներ պատկերող բոլոր տարբերակվող գիտելիքների և հմտությունների բազմազանությունը, որն օգտագործվում է </w:t>
      </w:r>
      <w:r w:rsidRPr="00502170">
        <w:rPr>
          <w:i/>
          <w:iCs/>
          <w:sz w:val="22"/>
          <w:szCs w:val="22"/>
          <w:lang w:val="hy-AM"/>
        </w:rPr>
        <w:t>մարդ-համակարգիչ ժամանակակից փոխգործակցության</w:t>
      </w:r>
      <w:r w:rsidRPr="007035BE">
        <w:rPr>
          <w:sz w:val="22"/>
          <w:szCs w:val="22"/>
          <w:lang w:val="hy-AM"/>
        </w:rPr>
        <w:t xml:space="preserve"> նախագծման մեջ:</w:t>
      </w:r>
    </w:p>
    <w:p w14:paraId="153D9725" w14:textId="12C8FFF8" w:rsidR="007F0A68" w:rsidRPr="00623927" w:rsidRDefault="00391058" w:rsidP="007F0A68">
      <w:pPr>
        <w:rPr>
          <w:sz w:val="22"/>
          <w:szCs w:val="22"/>
          <w:lang w:val="hy-AM"/>
        </w:rPr>
      </w:pPr>
      <w:r>
        <w:rPr>
          <w:sz w:val="22"/>
          <w:szCs w:val="22"/>
          <w:lang w:val="hy-AM"/>
        </w:rPr>
        <w:t>Մասնավորապես</w:t>
      </w:r>
      <w:r w:rsidR="007F0A68" w:rsidRPr="007035BE">
        <w:rPr>
          <w:sz w:val="22"/>
          <w:szCs w:val="22"/>
          <w:lang w:val="hy-AM"/>
        </w:rPr>
        <w:t xml:space="preserve"> </w:t>
      </w:r>
      <w:r>
        <w:rPr>
          <w:sz w:val="22"/>
          <w:szCs w:val="22"/>
          <w:lang w:val="hy-AM"/>
        </w:rPr>
        <w:t>օ</w:t>
      </w:r>
      <w:r w:rsidR="007F0A68" w:rsidRPr="007035BE">
        <w:rPr>
          <w:sz w:val="22"/>
          <w:szCs w:val="22"/>
          <w:lang w:val="hy-AM"/>
        </w:rPr>
        <w:t xml:space="preserve">գտագործողի փորձը </w:t>
      </w:r>
      <w:r w:rsidR="007F0A68" w:rsidRPr="007B76CE">
        <w:rPr>
          <w:sz w:val="22"/>
          <w:szCs w:val="22"/>
          <w:lang w:val="hy-AM"/>
        </w:rPr>
        <w:t xml:space="preserve">(User </w:t>
      </w:r>
      <w:r w:rsidRPr="007B76CE">
        <w:rPr>
          <w:sz w:val="22"/>
          <w:szCs w:val="22"/>
          <w:lang w:val="hy-AM"/>
        </w:rPr>
        <w:t>eX</w:t>
      </w:r>
      <w:r w:rsidR="007F0A68" w:rsidRPr="007B76CE">
        <w:rPr>
          <w:sz w:val="22"/>
          <w:szCs w:val="22"/>
          <w:lang w:val="hy-AM"/>
        </w:rPr>
        <w:t>perience)</w:t>
      </w:r>
      <w:r w:rsidR="007F0A68" w:rsidRPr="007035BE">
        <w:rPr>
          <w:sz w:val="22"/>
          <w:szCs w:val="22"/>
          <w:lang w:val="hy-AM"/>
        </w:rPr>
        <w:t xml:space="preserve"> և կիրառելիությունը</w:t>
      </w:r>
      <w:r w:rsidR="007F0A68" w:rsidRPr="007B76CE">
        <w:rPr>
          <w:sz w:val="22"/>
          <w:szCs w:val="22"/>
          <w:lang w:val="hy-AM"/>
        </w:rPr>
        <w:t xml:space="preserve"> (Usability)</w:t>
      </w:r>
      <w:r w:rsidR="007F0A68" w:rsidRPr="007035BE">
        <w:rPr>
          <w:sz w:val="22"/>
          <w:szCs w:val="22"/>
          <w:lang w:val="hy-AM"/>
        </w:rPr>
        <w:t xml:space="preserve"> արդյունք են գիտական մեթոդների կիրառման, որոնք հավաքվել են մի շարք ակադեմիական գիտություններից և արդյունաբերությունից</w:t>
      </w:r>
      <w:r w:rsidR="00623927" w:rsidRPr="00623927">
        <w:rPr>
          <w:sz w:val="22"/>
          <w:szCs w:val="22"/>
          <w:lang w:val="hy-AM"/>
        </w:rPr>
        <w:t>`</w:t>
      </w:r>
    </w:p>
    <w:p w14:paraId="76DC2DB2" w14:textId="77777777" w:rsidR="007F0A68" w:rsidRPr="007035BE" w:rsidRDefault="007F0A68" w:rsidP="00297016">
      <w:pPr>
        <w:pStyle w:val="ListParagraph"/>
        <w:numPr>
          <w:ilvl w:val="0"/>
          <w:numId w:val="1"/>
        </w:numPr>
        <w:tabs>
          <w:tab w:val="left" w:pos="3456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</w:rPr>
        <w:t>Computer science,  համակարգչային գիտություն,</w:t>
      </w:r>
    </w:p>
    <w:p w14:paraId="77D1FBE6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Է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>րգոնոմիկա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 xml:space="preserve"> -  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>Ergonomics,</w:t>
      </w:r>
    </w:p>
    <w:p w14:paraId="4DB998AC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</w:rPr>
        <w:t>Բրենդինգ - Branding</w:t>
      </w:r>
    </w:p>
    <w:p w14:paraId="6422CA89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Շ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ուկայի 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ուսումնասիրություն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 xml:space="preserve"> - 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>Market Research</w:t>
      </w:r>
    </w:p>
    <w:p w14:paraId="25C0D19F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  <w:lang w:val="hy-AM"/>
        </w:rPr>
      </w:pP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Վ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երապատրաստումը որպես ակտիվ ուսուցման մեթոդ 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 xml:space="preserve">- 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>training as a method of active learning</w:t>
      </w:r>
    </w:p>
    <w:p w14:paraId="71369128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Ծ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>րագրային ապահովման փորձարկում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 xml:space="preserve"> -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 Software Testing</w:t>
      </w:r>
    </w:p>
    <w:p w14:paraId="556BA7E9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Ծ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րագրակազմի մշակում 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 xml:space="preserve">- 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>software development (Software Design),</w:t>
      </w:r>
    </w:p>
    <w:p w14:paraId="1E158391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Գ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րադարանագիտություն 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 xml:space="preserve">- 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>Library Science</w:t>
      </w:r>
    </w:p>
    <w:p w14:paraId="3A65170F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Գ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>րաֆիկա (գրաֆիկական արվեստ)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 xml:space="preserve"> -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 graphics (Graphic Arts),</w:t>
      </w:r>
    </w:p>
    <w:p w14:paraId="53327BEE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Մ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արդաբանություն 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 xml:space="preserve">- 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 anthropology</w:t>
      </w:r>
    </w:p>
    <w:p w14:paraId="52C93F5D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Հ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>ոգեբանություն (հոգեբանություն)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 xml:space="preserve"> -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 psychology</w:t>
      </w:r>
    </w:p>
    <w:p w14:paraId="0D90ADD4" w14:textId="77777777" w:rsidR="007F0A68" w:rsidRPr="007035BE" w:rsidRDefault="007F0A68" w:rsidP="0029701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>Տ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 xml:space="preserve">եխնիկական հաղորդակցություն </w:t>
      </w:r>
      <w:r w:rsidRPr="007035BE">
        <w:rPr>
          <w:rFonts w:ascii="Times New Roman" w:eastAsia="Times New Roman" w:hAnsi="Times New Roman" w:cs="Times New Roman"/>
          <w:sz w:val="22"/>
          <w:szCs w:val="22"/>
          <w:lang w:val="hy-AM"/>
        </w:rPr>
        <w:t xml:space="preserve">- </w:t>
      </w:r>
      <w:r w:rsidRPr="007035BE">
        <w:rPr>
          <w:rFonts w:ascii="Times New Roman" w:eastAsia="Times New Roman" w:hAnsi="Times New Roman" w:cs="Times New Roman"/>
          <w:sz w:val="22"/>
          <w:szCs w:val="22"/>
        </w:rPr>
        <w:t>technical communication</w:t>
      </w:r>
    </w:p>
    <w:p w14:paraId="026945BB" w14:textId="77777777" w:rsidR="007F0A68" w:rsidRPr="007035BE" w:rsidRDefault="007F0A68" w:rsidP="00297016">
      <w:pPr>
        <w:rPr>
          <w:sz w:val="22"/>
          <w:szCs w:val="22"/>
        </w:rPr>
      </w:pPr>
    </w:p>
    <w:p w14:paraId="1D829DF9" w14:textId="078ECEDA" w:rsidR="007F0A68" w:rsidRPr="00356907" w:rsidRDefault="001C5437" w:rsidP="001C5437">
      <w:pPr>
        <w:jc w:val="center"/>
      </w:pPr>
      <w:r w:rsidRPr="007035BE">
        <w:fldChar w:fldCharType="begin"/>
      </w:r>
      <w:r w:rsidRPr="007035BE">
        <w:instrText xml:space="preserve"> INCLUDEPICTURE "/var/folders/pf/0s8mnmm555gcdz_t22vdbp8w0000gn/T/com.microsoft.Word/WebArchiveCopyPasteTempFiles/5.jpg" \* MERGEFORMATINET </w:instrText>
      </w:r>
      <w:r w:rsidRPr="007035BE">
        <w:fldChar w:fldCharType="separate"/>
      </w:r>
      <w:r w:rsidRPr="007035BE">
        <w:rPr>
          <w:noProof/>
        </w:rPr>
        <w:drawing>
          <wp:inline distT="0" distB="0" distL="0" distR="0" wp14:anchorId="0CA22876" wp14:editId="0B0975BF">
            <wp:extent cx="4680681" cy="3503488"/>
            <wp:effectExtent l="0" t="0" r="5715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23" cy="355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fldChar w:fldCharType="end"/>
      </w:r>
    </w:p>
    <w:p w14:paraId="0D2A6B73" w14:textId="77777777" w:rsidR="001C5437" w:rsidRDefault="001C5437" w:rsidP="007F0A68">
      <w:pPr>
        <w:rPr>
          <w:sz w:val="22"/>
          <w:szCs w:val="22"/>
        </w:rPr>
      </w:pPr>
    </w:p>
    <w:p w14:paraId="36F32A3B" w14:textId="2C2455EE" w:rsidR="007F0A68" w:rsidRDefault="007F0A68" w:rsidP="007F0A68">
      <w:pPr>
        <w:rPr>
          <w:sz w:val="22"/>
          <w:szCs w:val="22"/>
        </w:rPr>
      </w:pPr>
      <w:r w:rsidRPr="007035BE">
        <w:rPr>
          <w:sz w:val="22"/>
          <w:szCs w:val="22"/>
        </w:rPr>
        <w:t xml:space="preserve">Օգտագործողի փորձի </w:t>
      </w:r>
      <w:r w:rsidRPr="007035BE">
        <w:rPr>
          <w:sz w:val="22"/>
          <w:szCs w:val="22"/>
          <w:lang w:val="hy-AM"/>
        </w:rPr>
        <w:t>դիզայնը</w:t>
      </w:r>
      <w:r w:rsidRPr="007035BE">
        <w:rPr>
          <w:sz w:val="22"/>
          <w:szCs w:val="22"/>
        </w:rPr>
        <w:t xml:space="preserve"> (User Experience Design) </w:t>
      </w:r>
      <w:r w:rsidR="006504D9">
        <w:rPr>
          <w:sz w:val="22"/>
          <w:szCs w:val="22"/>
          <w:lang w:val="hy-AM"/>
        </w:rPr>
        <w:t xml:space="preserve">նույնպես </w:t>
      </w:r>
      <w:r w:rsidRPr="007035BE">
        <w:rPr>
          <w:sz w:val="22"/>
          <w:szCs w:val="22"/>
        </w:rPr>
        <w:t>ներառում է բազմաթիվ բաղադրիչներ…</w:t>
      </w:r>
    </w:p>
    <w:p w14:paraId="29A7EBEE" w14:textId="507C6321" w:rsidR="007F0A68" w:rsidRPr="007035BE" w:rsidRDefault="007F0A68" w:rsidP="007F0A68">
      <w:pPr>
        <w:rPr>
          <w:sz w:val="22"/>
          <w:szCs w:val="22"/>
        </w:rPr>
      </w:pPr>
    </w:p>
    <w:p w14:paraId="2A12E2C7" w14:textId="1579E12B" w:rsidR="007F0A68" w:rsidRDefault="007F0A68" w:rsidP="001C5437">
      <w:pPr>
        <w:jc w:val="center"/>
      </w:pPr>
      <w:r w:rsidRPr="007035BE">
        <w:fldChar w:fldCharType="begin"/>
      </w:r>
      <w:r w:rsidRPr="007035BE">
        <w:instrText xml:space="preserve"> INCLUDEPICTURE "/var/folders/pf/0s8mnmm555gcdz_t22vdbp8w0000gn/T/com.microsoft.Word/WebArchiveCopyPasteTempFiles/6.jpg" \* MERGEFORMATINET </w:instrText>
      </w:r>
      <w:r w:rsidRPr="007035BE">
        <w:fldChar w:fldCharType="separate"/>
      </w:r>
      <w:r w:rsidRPr="007035BE">
        <w:rPr>
          <w:noProof/>
        </w:rPr>
        <w:drawing>
          <wp:inline distT="0" distB="0" distL="0" distR="0" wp14:anchorId="27DA6860" wp14:editId="7607737A">
            <wp:extent cx="4694031" cy="4114800"/>
            <wp:effectExtent l="0" t="0" r="5080" b="0"/>
            <wp:docPr id="11" name="Picture 1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85" cy="419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fldChar w:fldCharType="end"/>
      </w:r>
    </w:p>
    <w:p w14:paraId="03209F25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Փոխազդեցության ձևավորում - Interaction Design</w:t>
      </w:r>
    </w:p>
    <w:p w14:paraId="15860E49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Դիզայնի մոդելավորում - Design Simulation</w:t>
      </w:r>
    </w:p>
    <w:p w14:paraId="52DEB0B5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Սցենարի ձևավորում  - Scenario Design</w:t>
      </w:r>
    </w:p>
    <w:p w14:paraId="442DE459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Դիզայն գյուտի դիզայն - Design Invention Design</w:t>
      </w:r>
    </w:p>
    <w:p w14:paraId="2F9E06F2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Վիզուալ դիզայն - Visual Design</w:t>
      </w:r>
    </w:p>
    <w:p w14:paraId="5C7D38DF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lastRenderedPageBreak/>
        <w:t>Տվյալների արտացոլում (Datavis) - Data Visualization</w:t>
      </w:r>
    </w:p>
    <w:p w14:paraId="4AFB9D60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Գեներատիվ դիզայն</w:t>
      </w:r>
      <w:r w:rsidRPr="007035BE">
        <w:rPr>
          <w:sz w:val="22"/>
          <w:szCs w:val="22"/>
          <w:lang w:val="hy-AM"/>
        </w:rPr>
        <w:t xml:space="preserve"> - </w:t>
      </w:r>
      <w:r w:rsidRPr="007035BE">
        <w:rPr>
          <w:sz w:val="22"/>
          <w:szCs w:val="22"/>
        </w:rPr>
        <w:t>Generative Design</w:t>
      </w:r>
    </w:p>
    <w:p w14:paraId="31D147F7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Ինտերֆեյսի ձևավորում - Interface Design</w:t>
      </w:r>
    </w:p>
    <w:p w14:paraId="44C28B46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Համատարած հաշվարկ</w:t>
      </w:r>
      <w:r w:rsidRPr="007035BE">
        <w:rPr>
          <w:sz w:val="22"/>
          <w:szCs w:val="22"/>
          <w:lang w:val="hy-AM"/>
        </w:rPr>
        <w:t xml:space="preserve"> - </w:t>
      </w:r>
      <w:r w:rsidRPr="007035BE">
        <w:rPr>
          <w:sz w:val="22"/>
          <w:szCs w:val="22"/>
        </w:rPr>
        <w:t>Ubiquitous Computing</w:t>
      </w:r>
    </w:p>
    <w:p w14:paraId="7665CD46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Վերահսկում</w:t>
      </w:r>
      <w:r w:rsidRPr="007035BE">
        <w:rPr>
          <w:sz w:val="22"/>
          <w:szCs w:val="22"/>
          <w:lang w:val="hy-AM"/>
        </w:rPr>
        <w:t xml:space="preserve"> -</w:t>
      </w:r>
      <w:r w:rsidRPr="007035BE">
        <w:rPr>
          <w:sz w:val="22"/>
          <w:szCs w:val="22"/>
        </w:rPr>
        <w:t xml:space="preserve"> Controls</w:t>
      </w:r>
    </w:p>
    <w:p w14:paraId="3A80F642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Օգտագործման ճարտարագիտություն</w:t>
      </w:r>
      <w:r w:rsidRPr="007035BE">
        <w:rPr>
          <w:sz w:val="22"/>
          <w:szCs w:val="22"/>
          <w:lang w:val="hy-AM"/>
        </w:rPr>
        <w:t xml:space="preserve"> - </w:t>
      </w:r>
      <w:r w:rsidRPr="007035BE">
        <w:rPr>
          <w:sz w:val="22"/>
          <w:szCs w:val="22"/>
        </w:rPr>
        <w:t>Usability Engineering</w:t>
      </w:r>
    </w:p>
    <w:p w14:paraId="00741753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Մարդու և համակարգչի փոխազդեցություն</w:t>
      </w:r>
      <w:r w:rsidRPr="007035BE">
        <w:rPr>
          <w:sz w:val="22"/>
          <w:szCs w:val="22"/>
          <w:lang w:val="hy-AM"/>
        </w:rPr>
        <w:t xml:space="preserve"> -</w:t>
      </w:r>
      <w:r w:rsidRPr="007035BE">
        <w:rPr>
          <w:sz w:val="22"/>
          <w:szCs w:val="22"/>
        </w:rPr>
        <w:t xml:space="preserve"> human-computer interaction</w:t>
      </w:r>
    </w:p>
    <w:p w14:paraId="00AF7A5D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Մարդկային գործոններ</w:t>
      </w:r>
      <w:r w:rsidRPr="007035BE">
        <w:rPr>
          <w:sz w:val="22"/>
          <w:szCs w:val="22"/>
          <w:lang w:val="hy-AM"/>
        </w:rPr>
        <w:t xml:space="preserve"> -</w:t>
      </w:r>
      <w:r w:rsidRPr="007035BE">
        <w:rPr>
          <w:sz w:val="22"/>
          <w:szCs w:val="22"/>
        </w:rPr>
        <w:t xml:space="preserve"> Human Factors</w:t>
      </w:r>
    </w:p>
    <w:p w14:paraId="66F5DF88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Սոցիոլոգիա</w:t>
      </w:r>
      <w:r w:rsidRPr="007035BE">
        <w:rPr>
          <w:sz w:val="22"/>
          <w:szCs w:val="22"/>
          <w:lang w:val="hy-AM"/>
        </w:rPr>
        <w:t xml:space="preserve"> -</w:t>
      </w:r>
      <w:r w:rsidRPr="007035BE">
        <w:rPr>
          <w:sz w:val="22"/>
          <w:szCs w:val="22"/>
        </w:rPr>
        <w:t xml:space="preserve"> Sociology</w:t>
      </w:r>
    </w:p>
    <w:p w14:paraId="018D4E05" w14:textId="77777777" w:rsidR="00B84344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Էրգոնոմիկա</w:t>
      </w:r>
      <w:r w:rsidRPr="007035BE">
        <w:rPr>
          <w:sz w:val="22"/>
          <w:szCs w:val="22"/>
          <w:lang w:val="hy-AM"/>
        </w:rPr>
        <w:t xml:space="preserve"> </w:t>
      </w:r>
      <w:r>
        <w:rPr>
          <w:sz w:val="22"/>
          <w:szCs w:val="22"/>
          <w:lang w:val="hy-AM"/>
        </w:rPr>
        <w:t>–</w:t>
      </w:r>
      <w:r w:rsidRPr="007035BE">
        <w:rPr>
          <w:sz w:val="22"/>
          <w:szCs w:val="22"/>
          <w:lang w:val="hy-AM"/>
        </w:rPr>
        <w:t xml:space="preserve"> </w:t>
      </w:r>
      <w:r w:rsidRPr="007035BE">
        <w:rPr>
          <w:sz w:val="22"/>
          <w:szCs w:val="22"/>
        </w:rPr>
        <w:t>Ergonomics</w:t>
      </w:r>
    </w:p>
    <w:p w14:paraId="24F6C65F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Հոգեբանություն</w:t>
      </w:r>
      <w:r w:rsidRPr="007035BE">
        <w:rPr>
          <w:sz w:val="22"/>
          <w:szCs w:val="22"/>
          <w:lang w:val="hy-AM"/>
        </w:rPr>
        <w:t xml:space="preserve"> </w:t>
      </w:r>
      <w:r w:rsidRPr="007035BE">
        <w:rPr>
          <w:sz w:val="22"/>
          <w:szCs w:val="22"/>
        </w:rPr>
        <w:t>- Psychology</w:t>
      </w:r>
    </w:p>
    <w:p w14:paraId="2A24F8F7" w14:textId="77777777" w:rsidR="00B84344" w:rsidRPr="006504D9" w:rsidRDefault="00B84344" w:rsidP="001C6934">
      <w:pPr>
        <w:jc w:val="both"/>
        <w:rPr>
          <w:i/>
          <w:iCs/>
          <w:sz w:val="22"/>
          <w:szCs w:val="22"/>
          <w:u w:val="single"/>
        </w:rPr>
      </w:pPr>
      <w:r w:rsidRPr="006504D9">
        <w:rPr>
          <w:i/>
          <w:iCs/>
          <w:sz w:val="22"/>
          <w:szCs w:val="22"/>
          <w:u w:val="single"/>
        </w:rPr>
        <w:t>Ճանաչողական գիտություն</w:t>
      </w:r>
      <w:r w:rsidRPr="006504D9">
        <w:rPr>
          <w:i/>
          <w:iCs/>
          <w:sz w:val="22"/>
          <w:szCs w:val="22"/>
          <w:u w:val="single"/>
          <w:lang w:val="hy-AM"/>
        </w:rPr>
        <w:t xml:space="preserve"> -</w:t>
      </w:r>
      <w:r w:rsidRPr="006504D9">
        <w:rPr>
          <w:i/>
          <w:iCs/>
          <w:sz w:val="22"/>
          <w:szCs w:val="22"/>
          <w:u w:val="single"/>
        </w:rPr>
        <w:t xml:space="preserve"> Cognitive Science</w:t>
      </w:r>
    </w:p>
    <w:p w14:paraId="676FE186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Համակարգչային գիտություն - Computer Science</w:t>
      </w:r>
    </w:p>
    <w:p w14:paraId="4A2BC64E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Արդյունաբերական ձևավորում</w:t>
      </w:r>
      <w:r w:rsidRPr="007035BE">
        <w:rPr>
          <w:sz w:val="22"/>
          <w:szCs w:val="22"/>
          <w:lang w:val="hy-AM"/>
        </w:rPr>
        <w:t xml:space="preserve"> -</w:t>
      </w:r>
      <w:r w:rsidRPr="007035BE">
        <w:rPr>
          <w:sz w:val="22"/>
          <w:szCs w:val="22"/>
        </w:rPr>
        <w:t xml:space="preserve"> Industrial Design</w:t>
      </w:r>
    </w:p>
    <w:p w14:paraId="0C6380CC" w14:textId="583C5C04" w:rsidR="00B84344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Մեքենաշինություն</w:t>
      </w:r>
      <w:r w:rsidRPr="007035BE">
        <w:rPr>
          <w:sz w:val="22"/>
          <w:szCs w:val="22"/>
          <w:lang w:val="hy-AM"/>
        </w:rPr>
        <w:t xml:space="preserve"> -</w:t>
      </w:r>
      <w:r w:rsidRPr="007035BE">
        <w:rPr>
          <w:sz w:val="22"/>
          <w:szCs w:val="22"/>
        </w:rPr>
        <w:t xml:space="preserve"> Mechanical Engineering</w:t>
      </w:r>
    </w:p>
    <w:p w14:paraId="68A51A31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Էլեկտրատեխնիկա (էլեկտրատեխնիկա) - Electrical Engineering</w:t>
      </w:r>
    </w:p>
    <w:p w14:paraId="20EAC4C3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Ճարտարապետություն</w:t>
      </w:r>
      <w:r w:rsidRPr="007035BE">
        <w:rPr>
          <w:sz w:val="22"/>
          <w:szCs w:val="22"/>
          <w:lang w:val="hy-AM"/>
        </w:rPr>
        <w:t xml:space="preserve"> -</w:t>
      </w:r>
      <w:r w:rsidRPr="007035BE">
        <w:rPr>
          <w:sz w:val="22"/>
          <w:szCs w:val="22"/>
        </w:rPr>
        <w:t xml:space="preserve"> Architecture</w:t>
      </w:r>
    </w:p>
    <w:p w14:paraId="698B2316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Տեղեկատվական ճարտարապետություն</w:t>
      </w:r>
      <w:r w:rsidRPr="007035BE">
        <w:rPr>
          <w:sz w:val="22"/>
          <w:szCs w:val="22"/>
          <w:lang w:val="hy-AM"/>
        </w:rPr>
        <w:t xml:space="preserve"> -</w:t>
      </w:r>
      <w:r w:rsidRPr="007035BE">
        <w:rPr>
          <w:sz w:val="22"/>
          <w:szCs w:val="22"/>
        </w:rPr>
        <w:t xml:space="preserve"> informatics</w:t>
      </w:r>
    </w:p>
    <w:p w14:paraId="19CDF051" w14:textId="77777777" w:rsidR="00B84344" w:rsidRPr="007035BE" w:rsidRDefault="00B84344" w:rsidP="001C6934">
      <w:pPr>
        <w:jc w:val="both"/>
        <w:rPr>
          <w:sz w:val="22"/>
          <w:szCs w:val="22"/>
        </w:rPr>
      </w:pPr>
      <w:r w:rsidRPr="007035BE">
        <w:rPr>
          <w:sz w:val="22"/>
          <w:szCs w:val="22"/>
        </w:rPr>
        <w:t>Մարկետինգ</w:t>
      </w:r>
      <w:r w:rsidRPr="007035BE">
        <w:rPr>
          <w:sz w:val="22"/>
          <w:szCs w:val="22"/>
          <w:lang w:val="hy-AM"/>
        </w:rPr>
        <w:t xml:space="preserve"> -</w:t>
      </w:r>
      <w:r w:rsidRPr="007035BE">
        <w:rPr>
          <w:sz w:val="22"/>
          <w:szCs w:val="22"/>
        </w:rPr>
        <w:t xml:space="preserve"> Marketing</w:t>
      </w:r>
    </w:p>
    <w:p w14:paraId="10C9C400" w14:textId="16696D56" w:rsidR="006504D9" w:rsidRPr="006504D9" w:rsidRDefault="00B84344" w:rsidP="001C6934">
      <w:pPr>
        <w:jc w:val="both"/>
        <w:rPr>
          <w:sz w:val="22"/>
          <w:szCs w:val="22"/>
          <w:lang w:val="hy-AM"/>
        </w:rPr>
      </w:pPr>
      <w:r w:rsidRPr="007035BE">
        <w:rPr>
          <w:sz w:val="22"/>
          <w:szCs w:val="22"/>
        </w:rPr>
        <w:t>Ինֆորմատիկա</w:t>
      </w:r>
      <w:r w:rsidRPr="007035BE">
        <w:rPr>
          <w:sz w:val="22"/>
          <w:szCs w:val="22"/>
          <w:lang w:val="hy-AM"/>
        </w:rPr>
        <w:t xml:space="preserve"> -</w:t>
      </w:r>
      <w:r w:rsidRPr="009C203E">
        <w:rPr>
          <w:sz w:val="22"/>
          <w:szCs w:val="22"/>
        </w:rPr>
        <w:t xml:space="preserve"> </w:t>
      </w:r>
      <w:r w:rsidRPr="007035BE">
        <w:rPr>
          <w:sz w:val="22"/>
          <w:szCs w:val="22"/>
        </w:rPr>
        <w:t>Information Architecture</w:t>
      </w:r>
      <w:r>
        <w:rPr>
          <w:sz w:val="22"/>
          <w:szCs w:val="22"/>
          <w:lang w:val="hy-AM"/>
        </w:rPr>
        <w:t xml:space="preserve"> </w:t>
      </w:r>
      <w:r w:rsidRPr="00297016">
        <w:rPr>
          <w:i/>
          <w:iCs/>
          <w:sz w:val="22"/>
          <w:szCs w:val="22"/>
          <w:lang w:val="hy-AM"/>
        </w:rPr>
        <w:t>և այլն</w:t>
      </w:r>
    </w:p>
    <w:p w14:paraId="06348839" w14:textId="0901453C" w:rsidR="00F25BBF" w:rsidRPr="00712AD5" w:rsidRDefault="001C5437" w:rsidP="00F25BBF">
      <w:pPr>
        <w:pStyle w:val="Heading3"/>
        <w:ind w:firstLine="720"/>
        <w:rPr>
          <w:lang w:val="hy-AM"/>
        </w:rPr>
      </w:pPr>
      <w:r w:rsidRPr="00356907">
        <w:rPr>
          <w:rFonts w:ascii="Times New Roman" w:hAnsi="Times New Roman" w:cs="Times New Roman"/>
          <w:i/>
          <w:iCs/>
          <w:sz w:val="28"/>
          <w:szCs w:val="28"/>
          <w:lang w:val="hy-AM"/>
        </w:rPr>
        <w:t xml:space="preserve"> </w:t>
      </w:r>
      <w:bookmarkStart w:id="2" w:name="_Toc55217882"/>
      <w:r w:rsidR="00F25BBF" w:rsidRPr="00356907">
        <w:t xml:space="preserve">HCI- </w:t>
      </w:r>
      <w:r w:rsidR="00F25BBF" w:rsidRPr="00356907">
        <w:rPr>
          <w:rFonts w:ascii="Sylfaen" w:hAnsi="Sylfaen" w:cs="Sylfaen"/>
        </w:rPr>
        <w:t>ի</w:t>
      </w:r>
      <w:r w:rsidR="00F25BBF" w:rsidRPr="00356907">
        <w:t xml:space="preserve"> UX </w:t>
      </w:r>
      <w:r w:rsidR="00F25BBF">
        <w:rPr>
          <w:rFonts w:ascii="Sylfaen" w:hAnsi="Sylfaen" w:cs="Sylfaen"/>
          <w:lang w:val="hy-AM"/>
        </w:rPr>
        <w:t>մասը</w:t>
      </w:r>
      <w:r w:rsidR="00F25BBF" w:rsidRPr="00356907">
        <w:t xml:space="preserve"> </w:t>
      </w:r>
      <w:r w:rsidR="00F25BBF" w:rsidRPr="00356907">
        <w:rPr>
          <w:rFonts w:ascii="Sylfaen" w:hAnsi="Sylfaen" w:cs="Sylfaen"/>
        </w:rPr>
        <w:t>և</w:t>
      </w:r>
      <w:r w:rsidR="00F25BBF" w:rsidRPr="00356907">
        <w:t xml:space="preserve"> </w:t>
      </w:r>
      <w:r w:rsidR="00F25BBF" w:rsidRPr="00356907">
        <w:rPr>
          <w:rFonts w:ascii="Sylfaen" w:hAnsi="Sylfaen" w:cs="Sylfaen"/>
        </w:rPr>
        <w:t>դրա</w:t>
      </w:r>
      <w:r w:rsidR="00F25BBF" w:rsidRPr="00356907">
        <w:t xml:space="preserve"> </w:t>
      </w:r>
      <w:r w:rsidR="00F25BBF" w:rsidRPr="00356907">
        <w:rPr>
          <w:rFonts w:ascii="Sylfaen" w:hAnsi="Sylfaen" w:cs="Sylfaen"/>
        </w:rPr>
        <w:t>հետ</w:t>
      </w:r>
      <w:r w:rsidR="00F25BBF" w:rsidRPr="00356907">
        <w:t xml:space="preserve"> </w:t>
      </w:r>
      <w:r w:rsidR="00F25BBF" w:rsidRPr="00356907">
        <w:rPr>
          <w:rFonts w:ascii="Sylfaen" w:hAnsi="Sylfaen" w:cs="Sylfaen"/>
        </w:rPr>
        <w:t>կապված</w:t>
      </w:r>
      <w:r w:rsidR="00F25BBF" w:rsidRPr="00356907">
        <w:t xml:space="preserve"> </w:t>
      </w:r>
      <w:r w:rsidR="00F25BBF" w:rsidRPr="00356907">
        <w:rPr>
          <w:rFonts w:ascii="Sylfaen" w:hAnsi="Sylfaen" w:cs="Sylfaen"/>
        </w:rPr>
        <w:t>ոլորտները</w:t>
      </w:r>
      <w:r w:rsidR="00F25BBF">
        <w:rPr>
          <w:rFonts w:ascii="Sylfaen" w:hAnsi="Sylfaen" w:cs="Sylfaen"/>
          <w:lang w:val="hy-AM"/>
        </w:rPr>
        <w:t>։</w:t>
      </w:r>
      <w:bookmarkEnd w:id="2"/>
    </w:p>
    <w:p w14:paraId="285AA31D" w14:textId="3A4DB047" w:rsidR="00F25BBF" w:rsidRPr="007B76CE" w:rsidRDefault="00F25BBF" w:rsidP="00F25BBF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HCI- ն լայն դաշտ է, որը համընկնում է այնպիսի ոլորտների հետ, ինչպիսիք են օգտագործողի վրա հիմնված դիզայնը (UCD</w:t>
      </w:r>
      <w:r w:rsidRPr="007035BE">
        <w:rPr>
          <w:sz w:val="22"/>
          <w:szCs w:val="22"/>
          <w:lang w:val="hy-AM"/>
        </w:rPr>
        <w:t xml:space="preserve"> </w:t>
      </w:r>
      <w:r w:rsidR="006C2519">
        <w:rPr>
          <w:sz w:val="22"/>
          <w:szCs w:val="22"/>
          <w:lang w:val="hy-AM"/>
        </w:rPr>
        <w:t xml:space="preserve">- </w:t>
      </w:r>
      <w:r w:rsidR="006C2519" w:rsidRPr="006C2519">
        <w:rPr>
          <w:sz w:val="22"/>
          <w:szCs w:val="22"/>
          <w:lang w:val="hy-AM"/>
        </w:rPr>
        <w:t>U</w:t>
      </w:r>
      <w:r w:rsidRPr="007B76CE">
        <w:rPr>
          <w:sz w:val="22"/>
          <w:szCs w:val="22"/>
          <w:lang w:val="hy-AM"/>
        </w:rPr>
        <w:t xml:space="preserve">ser </w:t>
      </w:r>
      <w:r w:rsidR="006C2519" w:rsidRPr="006C2519">
        <w:rPr>
          <w:sz w:val="22"/>
          <w:szCs w:val="22"/>
          <w:lang w:val="hy-AM"/>
        </w:rPr>
        <w:t>C</w:t>
      </w:r>
      <w:r w:rsidRPr="007B76CE">
        <w:rPr>
          <w:sz w:val="22"/>
          <w:szCs w:val="22"/>
          <w:lang w:val="hy-AM"/>
        </w:rPr>
        <w:t xml:space="preserve">entered </w:t>
      </w:r>
      <w:r w:rsidR="006C2519" w:rsidRPr="006C2519">
        <w:rPr>
          <w:sz w:val="22"/>
          <w:szCs w:val="22"/>
          <w:lang w:val="hy-AM"/>
        </w:rPr>
        <w:t>D</w:t>
      </w:r>
      <w:r w:rsidRPr="007B76CE">
        <w:rPr>
          <w:sz w:val="22"/>
          <w:szCs w:val="22"/>
          <w:lang w:val="hy-AM"/>
        </w:rPr>
        <w:t xml:space="preserve">esign), օգտագործողի ինտերֆեյսի (UI – </w:t>
      </w:r>
      <w:r w:rsidR="006C2519" w:rsidRPr="006C2519">
        <w:rPr>
          <w:sz w:val="22"/>
          <w:szCs w:val="22"/>
          <w:lang w:val="hy-AM"/>
        </w:rPr>
        <w:t>U</w:t>
      </w:r>
      <w:r w:rsidRPr="007B76CE">
        <w:rPr>
          <w:sz w:val="22"/>
          <w:szCs w:val="22"/>
          <w:lang w:val="hy-AM"/>
        </w:rPr>
        <w:t xml:space="preserve">ser </w:t>
      </w:r>
      <w:r w:rsidR="006C2519" w:rsidRPr="006C2519">
        <w:rPr>
          <w:sz w:val="22"/>
          <w:szCs w:val="22"/>
          <w:lang w:val="hy-AM"/>
        </w:rPr>
        <w:t>I</w:t>
      </w:r>
      <w:r w:rsidRPr="007B76CE">
        <w:rPr>
          <w:sz w:val="22"/>
          <w:szCs w:val="22"/>
          <w:lang w:val="hy-AM"/>
        </w:rPr>
        <w:t xml:space="preserve">nterface) դիզայնը և օգտագործողի </w:t>
      </w:r>
    </w:p>
    <w:p w14:paraId="3830500D" w14:textId="77777777" w:rsidR="00F25BBF" w:rsidRPr="007B76CE" w:rsidRDefault="00F25BBF" w:rsidP="00F25BBF">
      <w:pPr>
        <w:rPr>
          <w:sz w:val="22"/>
          <w:szCs w:val="22"/>
          <w:lang w:val="hy-AM"/>
        </w:rPr>
      </w:pPr>
      <w:r w:rsidRPr="007035BE"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75B7F537" wp14:editId="2D474075">
            <wp:simplePos x="0" y="0"/>
            <wp:positionH relativeFrom="column">
              <wp:posOffset>475615</wp:posOffset>
            </wp:positionH>
            <wp:positionV relativeFrom="paragraph">
              <wp:posOffset>156210</wp:posOffset>
            </wp:positionV>
            <wp:extent cx="5991225" cy="2427605"/>
            <wp:effectExtent l="0" t="0" r="4445" b="5715"/>
            <wp:wrapSquare wrapText="bothSides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BC543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174B5A35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40D065F1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15E39B5B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57CBAC80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3BA59E6A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5BBB2245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351EA222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733ECFDC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4BB91F23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17EC5111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5FEEBA5D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64705CAC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45A018FC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29EB67F8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47006890" w14:textId="77777777" w:rsidR="00F25BBF" w:rsidRPr="007B76CE" w:rsidRDefault="00F25BBF" w:rsidP="00F25BBF">
      <w:pPr>
        <w:rPr>
          <w:sz w:val="22"/>
          <w:szCs w:val="22"/>
          <w:lang w:val="hy-AM"/>
        </w:rPr>
      </w:pPr>
    </w:p>
    <w:p w14:paraId="3901F0D2" w14:textId="5EFCD856" w:rsidR="00F25BBF" w:rsidRPr="007B76CE" w:rsidRDefault="00F25BBF" w:rsidP="00F25BBF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փորձի (UX</w:t>
      </w:r>
      <w:r w:rsidR="006C2519">
        <w:rPr>
          <w:sz w:val="22"/>
          <w:szCs w:val="22"/>
          <w:lang w:val="hy-AM"/>
        </w:rPr>
        <w:t xml:space="preserve"> – </w:t>
      </w:r>
      <w:r w:rsidR="006C2519" w:rsidRPr="007B76CE">
        <w:rPr>
          <w:sz w:val="22"/>
          <w:szCs w:val="22"/>
          <w:lang w:val="hy-AM"/>
        </w:rPr>
        <w:t>User eXperience</w:t>
      </w:r>
      <w:r w:rsidRPr="007B76CE">
        <w:rPr>
          <w:sz w:val="22"/>
          <w:szCs w:val="22"/>
          <w:lang w:val="hy-AM"/>
        </w:rPr>
        <w:t>) դիզայնը: Բազմաթիվ առումներով, HCI- ը UX նախագծման նախոր</w:t>
      </w:r>
      <w:r w:rsidRPr="007035BE">
        <w:rPr>
          <w:sz w:val="22"/>
          <w:szCs w:val="22"/>
          <w:lang w:val="hy-AM"/>
        </w:rPr>
        <w:t>դողն</w:t>
      </w:r>
      <w:r w:rsidRPr="007B76CE">
        <w:rPr>
          <w:sz w:val="22"/>
          <w:szCs w:val="22"/>
          <w:lang w:val="hy-AM"/>
        </w:rPr>
        <w:t xml:space="preserve"> էր:</w:t>
      </w:r>
    </w:p>
    <w:p w14:paraId="3D601B68" w14:textId="77777777" w:rsidR="00A2341C" w:rsidRPr="007B76CE" w:rsidRDefault="00F25BBF" w:rsidP="006504D9">
      <w:pPr>
        <w:ind w:firstLine="720"/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 xml:space="preserve">Չնայած դրան, HCI- ի և UX- ի նախագծման միջև որոշ տարբերություններ մնում են: HCI- ի մասնագետները հակված են ավելի ակադեմիական կենտրոնացված լինել: Նրանք մասնակցում են գիտական ​​հետազոտություններին և զարգացնում են օգտագործողների էմպիրիկ ըմբռնումները: </w:t>
      </w:r>
      <w:r>
        <w:rPr>
          <w:sz w:val="22"/>
          <w:szCs w:val="22"/>
          <w:lang w:val="hy-AM"/>
        </w:rPr>
        <w:t>Ի հակառակ սրան</w:t>
      </w:r>
      <w:r w:rsidRPr="007B76CE">
        <w:rPr>
          <w:sz w:val="22"/>
          <w:szCs w:val="22"/>
          <w:lang w:val="hy-AM"/>
        </w:rPr>
        <w:t xml:space="preserve">, UX դիզայներները գրեթե միշտ կենտրոնացած են արդյունաբերության վրա և մասնակցում են ապրանքների կամ ծառայությունների կառուցմանը, օրինակ ՝ սմարթֆոնների ծրագրեր և կայքեր: </w:t>
      </w:r>
    </w:p>
    <w:p w14:paraId="20F8C345" w14:textId="6C715BC9" w:rsidR="001C5437" w:rsidRPr="007B76CE" w:rsidRDefault="00F25BBF" w:rsidP="006504D9">
      <w:pPr>
        <w:ind w:firstLine="720"/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Անկախ այս բաժանումից ՝ այն գործնական նկատառումները, որոնք մե</w:t>
      </w:r>
      <w:r w:rsidR="00FD0CAC">
        <w:rPr>
          <w:sz w:val="22"/>
          <w:szCs w:val="22"/>
          <w:lang w:val="hy-AM"/>
        </w:rPr>
        <w:t>զ</w:t>
      </w:r>
      <w:r w:rsidRPr="007B76CE">
        <w:rPr>
          <w:sz w:val="22"/>
          <w:szCs w:val="22"/>
          <w:lang w:val="hy-AM"/>
        </w:rPr>
        <w:t xml:space="preserve"> ՝ որպես UX մասնագետներ, հուզում են, անմիջական կապ ունեն օգտագործողների մտածելակերպի վերաբերյալ HCI մասնագետների բացահայտումների հետ: Ունենալով HCI- ի թեմաների ավելի լայն ընդգրկում `UX դիզայներները հսկայական ռեսուրսներ ունեն քաղելու, չնայած շատ հետազոտություններ մնում են պիտանի ակադեմիական լսարանների համար: Մեզանից յուրաքանչյուրը, ով դիզայներ է, չունի նաև ժամանակի շքեղություն, որը սովորաբար վայելում են HCI մասնագետները: Այսպիսով, մենք պետք է դուրս գանք արդյունաբերության կողմից թելադրված մեր սահմանափակումներից այն կողմ, որպեսզի հասնենք այս ավելի ակադեմիական հայտնագործություններին: Երբ դա լավ եք անում, կարող եք օգտագործել հիմնական պատկերացումներ ձեր օգտվողների համար լավագույն նմուշներին հասնելու հարցում: Այս կերպ «համագործակցելով» HCI աշխարհի հետ `դիզայներները կարող են ազդեցիկ փոփոխություններ մտցնել շուկայում և հասարակության մեջ:</w:t>
      </w:r>
    </w:p>
    <w:p w14:paraId="7F549303" w14:textId="4F9E15C7" w:rsidR="00715330" w:rsidRDefault="00715330" w:rsidP="009704A5">
      <w:pPr>
        <w:pStyle w:val="Heading1"/>
        <w:rPr>
          <w:sz w:val="28"/>
          <w:szCs w:val="28"/>
          <w:lang w:val="hy-AM"/>
        </w:rPr>
      </w:pPr>
      <w:bookmarkStart w:id="3" w:name="_Toc55217883"/>
      <w:r w:rsidRPr="007B76CE">
        <w:rPr>
          <w:rFonts w:ascii="Sylfaen" w:hAnsi="Sylfaen" w:cs="Sylfaen"/>
          <w:lang w:val="hy-AM"/>
        </w:rPr>
        <w:lastRenderedPageBreak/>
        <w:t>Ի՞նչ</w:t>
      </w:r>
      <w:r w:rsidRPr="007B76CE">
        <w:rPr>
          <w:lang w:val="hy-AM"/>
        </w:rPr>
        <w:t xml:space="preserve"> </w:t>
      </w:r>
      <w:r w:rsidRPr="007B76CE">
        <w:rPr>
          <w:rFonts w:ascii="Sylfaen" w:hAnsi="Sylfaen" w:cs="Sylfaen"/>
          <w:lang w:val="hy-AM"/>
        </w:rPr>
        <w:t>է</w:t>
      </w:r>
      <w:r w:rsidRPr="007B76CE">
        <w:rPr>
          <w:lang w:val="hy-AM"/>
        </w:rPr>
        <w:t xml:space="preserve"> </w:t>
      </w:r>
      <w:r w:rsidRPr="007B76CE">
        <w:rPr>
          <w:rFonts w:ascii="Sylfaen" w:hAnsi="Sylfaen" w:cs="Sylfaen"/>
          <w:lang w:val="hy-AM"/>
        </w:rPr>
        <w:t>ճանաչողական</w:t>
      </w:r>
      <w:r w:rsidRPr="007B76CE">
        <w:rPr>
          <w:lang w:val="hy-AM"/>
        </w:rPr>
        <w:t xml:space="preserve"> </w:t>
      </w:r>
      <w:r w:rsidRPr="007B76CE">
        <w:rPr>
          <w:rFonts w:ascii="Times New Roman" w:hAnsi="Times New Roman" w:cs="Times New Roman"/>
          <w:i/>
          <w:iCs/>
          <w:lang w:val="hy-AM"/>
        </w:rPr>
        <w:t>(</w:t>
      </w:r>
      <w:r w:rsidRPr="009704A5">
        <w:rPr>
          <w:rFonts w:ascii="Times New Roman" w:hAnsi="Times New Roman" w:cs="Times New Roman"/>
          <w:i/>
          <w:iCs/>
          <w:lang w:val="hy-AM"/>
        </w:rPr>
        <w:t>կոգնիտիվ</w:t>
      </w:r>
      <w:r w:rsidRPr="007B76CE">
        <w:rPr>
          <w:rFonts w:ascii="Times New Roman" w:hAnsi="Times New Roman" w:cs="Times New Roman"/>
          <w:i/>
          <w:iCs/>
          <w:lang w:val="hy-AM"/>
        </w:rPr>
        <w:t>)</w:t>
      </w:r>
      <w:r w:rsidRPr="007B76CE">
        <w:rPr>
          <w:rFonts w:ascii="Times New Roman" w:hAnsi="Times New Roman" w:cs="Times New Roman"/>
          <w:i/>
          <w:iCs/>
          <w:sz w:val="28"/>
          <w:szCs w:val="28"/>
          <w:lang w:val="hy-AM"/>
        </w:rPr>
        <w:t xml:space="preserve"> </w:t>
      </w:r>
      <w:r w:rsidRPr="007B76CE">
        <w:rPr>
          <w:rFonts w:ascii="Sylfaen" w:hAnsi="Sylfaen" w:cs="Sylfaen"/>
          <w:lang w:val="hy-AM"/>
        </w:rPr>
        <w:t>գիտությունը</w:t>
      </w:r>
      <w:r w:rsidRPr="007035BE">
        <w:rPr>
          <w:rFonts w:ascii="Times New Roman" w:hAnsi="Times New Roman" w:cs="Times New Roman"/>
          <w:color w:val="auto"/>
          <w:sz w:val="28"/>
          <w:szCs w:val="28"/>
          <w:lang w:val="hy-AM"/>
        </w:rPr>
        <w:t>:</w:t>
      </w:r>
      <w:bookmarkEnd w:id="3"/>
    </w:p>
    <w:p w14:paraId="541411B9" w14:textId="77777777" w:rsidR="001C5437" w:rsidRPr="007B76CE" w:rsidRDefault="001C5437" w:rsidP="00715330">
      <w:pPr>
        <w:rPr>
          <w:i/>
          <w:iCs/>
          <w:sz w:val="22"/>
          <w:szCs w:val="22"/>
          <w:shd w:val="clear" w:color="auto" w:fill="FFFFFF"/>
          <w:lang w:val="hy-AM"/>
        </w:rPr>
      </w:pPr>
    </w:p>
    <w:p w14:paraId="6209446B" w14:textId="13AFA330" w:rsidR="00A01B0A" w:rsidRPr="007B76CE" w:rsidRDefault="00A01B0A" w:rsidP="00B150AB">
      <w:pPr>
        <w:ind w:firstLine="720"/>
        <w:rPr>
          <w:sz w:val="22"/>
          <w:szCs w:val="22"/>
          <w:shd w:val="clear" w:color="auto" w:fill="FFFFFF"/>
          <w:lang w:val="hy-AM"/>
        </w:rPr>
      </w:pPr>
      <w:r w:rsidRPr="007B76CE">
        <w:rPr>
          <w:i/>
          <w:iCs/>
          <w:sz w:val="22"/>
          <w:szCs w:val="22"/>
          <w:shd w:val="clear" w:color="auto" w:fill="FFFFFF"/>
          <w:lang w:val="hy-AM"/>
        </w:rPr>
        <w:t xml:space="preserve">Կոգնիտիվ հոգեբանության </w:t>
      </w:r>
      <w:r w:rsidRPr="007B76CE">
        <w:rPr>
          <w:sz w:val="22"/>
          <w:szCs w:val="22"/>
          <w:shd w:val="clear" w:color="auto" w:fill="FFFFFF"/>
          <w:lang w:val="hy-AM"/>
        </w:rPr>
        <w:t>ուշադրության կենտրոնում են ճանաչողական գործընթացները՝ ուշադրությունը, ընկալումը, հիշողությունը, մտածողությունը և դրա զարգացման հարցերը, ուսուցումն ու ուսանելիությունը, խոսքը: Այս խնդիրները քննարկվել են դեռևս հոգեբանության առաջացման ժամանակներից՝ XIXդ. վերջին հոգեֆիզիոլոգների, այնուհետև հոգեբանների</w:t>
      </w:r>
      <w:r w:rsidR="001D07E8" w:rsidRPr="007B76CE">
        <w:rPr>
          <w:sz w:val="22"/>
          <w:szCs w:val="22"/>
          <w:shd w:val="clear" w:color="auto" w:fill="FFFFFF"/>
          <w:lang w:val="hy-AM"/>
        </w:rPr>
        <w:t xml:space="preserve"> </w:t>
      </w:r>
      <w:r w:rsidRPr="007B76CE">
        <w:rPr>
          <w:sz w:val="22"/>
          <w:szCs w:val="22"/>
          <w:shd w:val="clear" w:color="auto" w:fill="FFFFFF"/>
          <w:lang w:val="hy-AM"/>
        </w:rPr>
        <w:t>և այլն: Կոգնիտիվ հոգեբանությունն այսօր կիրառական ուղղություն է, դրա տվյալները կիրառվում են տնտեսությունից (օրինակ՝ ընտրության սկզբունքները) մինչև դպրոցի հոգեբանություն (օրինակ՝ խոսքի զարգացում):</w:t>
      </w:r>
    </w:p>
    <w:p w14:paraId="5648ED73" w14:textId="068D9C0E" w:rsidR="0097079C" w:rsidRPr="007B76CE" w:rsidRDefault="0097079C" w:rsidP="007035BE">
      <w:pPr>
        <w:ind w:firstLine="720"/>
        <w:rPr>
          <w:sz w:val="22"/>
          <w:szCs w:val="22"/>
          <w:shd w:val="clear" w:color="auto" w:fill="FFFFFF"/>
          <w:lang w:val="hy-AM"/>
        </w:rPr>
      </w:pPr>
      <w:r w:rsidRPr="007035BE">
        <w:rPr>
          <w:sz w:val="22"/>
          <w:szCs w:val="22"/>
          <w:shd w:val="clear" w:color="auto" w:fill="FFFFFF"/>
          <w:lang w:val="hy-AM"/>
        </w:rPr>
        <w:t>«</w:t>
      </w:r>
      <w:r w:rsidR="00974F14" w:rsidRPr="007B76CE">
        <w:rPr>
          <w:sz w:val="22"/>
          <w:szCs w:val="22"/>
          <w:shd w:val="clear" w:color="auto" w:fill="FFFFFF"/>
          <w:lang w:val="hy-AM"/>
        </w:rPr>
        <w:t>Մարդկային պրոցեսոր</w:t>
      </w:r>
      <w:r w:rsidRPr="007035BE">
        <w:rPr>
          <w:sz w:val="22"/>
          <w:szCs w:val="22"/>
          <w:shd w:val="clear" w:color="auto" w:fill="FFFFFF"/>
          <w:lang w:val="hy-AM"/>
        </w:rPr>
        <w:t>ի»</w:t>
      </w:r>
      <w:r w:rsidR="00974F14" w:rsidRPr="007035BE">
        <w:rPr>
          <w:sz w:val="22"/>
          <w:szCs w:val="22"/>
          <w:shd w:val="clear" w:color="auto" w:fill="FFFFFF"/>
          <w:lang w:val="hy-AM"/>
        </w:rPr>
        <w:t xml:space="preserve"> (The Model Human Processor) </w:t>
      </w:r>
      <w:r w:rsidRPr="007B76CE">
        <w:rPr>
          <w:sz w:val="22"/>
          <w:szCs w:val="22"/>
          <w:shd w:val="clear" w:color="auto" w:fill="FFFFFF"/>
          <w:lang w:val="hy-AM"/>
        </w:rPr>
        <w:t>մոդե</w:t>
      </w:r>
      <w:r w:rsidRPr="007035BE">
        <w:rPr>
          <w:sz w:val="22"/>
          <w:szCs w:val="22"/>
          <w:shd w:val="clear" w:color="auto" w:fill="FFFFFF"/>
          <w:lang w:val="hy-AM"/>
        </w:rPr>
        <w:t>լը ,</w:t>
      </w:r>
      <w:r w:rsidR="00BF54DF">
        <w:rPr>
          <w:sz w:val="22"/>
          <w:szCs w:val="22"/>
          <w:shd w:val="clear" w:color="auto" w:fill="FFFFFF"/>
          <w:lang w:val="hy-AM"/>
        </w:rPr>
        <w:t xml:space="preserve"> </w:t>
      </w:r>
      <w:r w:rsidR="00974F14" w:rsidRPr="007B76CE">
        <w:rPr>
          <w:sz w:val="22"/>
          <w:szCs w:val="22"/>
          <w:shd w:val="clear" w:color="auto" w:fill="FFFFFF"/>
          <w:lang w:val="hy-AM"/>
        </w:rPr>
        <w:t xml:space="preserve">վաղ </w:t>
      </w:r>
      <w:r w:rsidRPr="007035BE">
        <w:rPr>
          <w:sz w:val="22"/>
          <w:szCs w:val="22"/>
          <w:shd w:val="clear" w:color="auto" w:fill="FFFFFF"/>
          <w:lang w:val="hy-AM"/>
        </w:rPr>
        <w:t>կոգնիտիվ</w:t>
      </w:r>
      <w:r w:rsidR="00974F14" w:rsidRPr="007B76CE">
        <w:rPr>
          <w:sz w:val="22"/>
          <w:szCs w:val="22"/>
          <w:shd w:val="clear" w:color="auto" w:fill="FFFFFF"/>
          <w:lang w:val="hy-AM"/>
        </w:rPr>
        <w:t xml:space="preserve"> </w:t>
      </w:r>
      <w:r w:rsidRPr="007035BE">
        <w:rPr>
          <w:sz w:val="22"/>
          <w:szCs w:val="22"/>
          <w:shd w:val="clear" w:color="auto" w:fill="FFFFFF"/>
          <w:lang w:val="hy-AM"/>
        </w:rPr>
        <w:t>ինժեներիայի</w:t>
      </w:r>
      <w:r w:rsidR="00974F14" w:rsidRPr="007B76CE">
        <w:rPr>
          <w:sz w:val="22"/>
          <w:szCs w:val="22"/>
          <w:shd w:val="clear" w:color="auto" w:fill="FFFFFF"/>
          <w:lang w:val="hy-AM"/>
        </w:rPr>
        <w:t xml:space="preserve"> հասկացություն է, որը մշակված է օգնելու մշակողներին</w:t>
      </w:r>
      <w:r w:rsidR="00BF54DF" w:rsidRPr="007B76CE">
        <w:rPr>
          <w:sz w:val="22"/>
          <w:szCs w:val="22"/>
          <w:shd w:val="clear" w:color="auto" w:fill="FFFFFF"/>
          <w:lang w:val="hy-AM"/>
        </w:rPr>
        <w:t xml:space="preserve"> (developera)</w:t>
      </w:r>
      <w:r w:rsidR="00974F14" w:rsidRPr="007B76CE">
        <w:rPr>
          <w:sz w:val="22"/>
          <w:szCs w:val="22"/>
          <w:shd w:val="clear" w:color="auto" w:fill="FFFFFF"/>
          <w:lang w:val="hy-AM"/>
        </w:rPr>
        <w:t xml:space="preserve"> կիրառել ճանաչողական հոգեբանության սկզբունքները:</w:t>
      </w:r>
    </w:p>
    <w:p w14:paraId="01A87006" w14:textId="77777777" w:rsidR="00BF54DF" w:rsidRPr="007B76CE" w:rsidRDefault="00BF54DF" w:rsidP="007035BE">
      <w:pPr>
        <w:ind w:firstLine="720"/>
        <w:rPr>
          <w:sz w:val="22"/>
          <w:szCs w:val="22"/>
          <w:shd w:val="clear" w:color="auto" w:fill="FFFFFF"/>
          <w:lang w:val="hy-AM"/>
        </w:rPr>
      </w:pPr>
    </w:p>
    <w:p w14:paraId="1E36C89E" w14:textId="0CE9E611" w:rsidR="00590F01" w:rsidRDefault="00E25C5E" w:rsidP="00590F01">
      <w:r w:rsidRPr="007B76CE">
        <w:rPr>
          <w:sz w:val="34"/>
          <w:szCs w:val="34"/>
          <w:lang w:val="hy-AM"/>
        </w:rPr>
        <w:t xml:space="preserve">       </w:t>
      </w:r>
      <w:r w:rsidR="00590F01" w:rsidRPr="007035BE">
        <w:rPr>
          <w:sz w:val="34"/>
          <w:szCs w:val="34"/>
        </w:rPr>
        <w:t>cognition </w:t>
      </w:r>
      <w:r>
        <w:rPr>
          <w:sz w:val="34"/>
          <w:szCs w:val="34"/>
        </w:rPr>
        <w:t xml:space="preserve">       </w:t>
      </w:r>
      <w:r w:rsidR="00590F01" w:rsidRPr="007035BE">
        <w:t xml:space="preserve">|  </w:t>
      </w:r>
      <w:r w:rsidR="00590F01" w:rsidRPr="000E31AA">
        <w:rPr>
          <w:rFonts w:ascii="Calibri" w:hAnsi="Calibri"/>
          <w:color w:val="3B3838" w:themeColor="background2" w:themeShade="40"/>
          <w:sz w:val="22"/>
          <w:szCs w:val="22"/>
        </w:rPr>
        <w:t>the mental action or process of acquiring knowledge and understanding through thought, experience, and the senses. • a perception, sensation, idea, or intuition resulting from the process of cognition</w:t>
      </w:r>
      <w:r w:rsidR="00590F01" w:rsidRPr="000E31AA">
        <w:rPr>
          <w:rFonts w:ascii="Calibri" w:hAnsi="Calibri"/>
          <w:sz w:val="22"/>
          <w:szCs w:val="22"/>
        </w:rPr>
        <w:t>.</w:t>
      </w:r>
      <w:r w:rsidR="00590F01" w:rsidRPr="007035BE">
        <w:t> </w:t>
      </w:r>
    </w:p>
    <w:p w14:paraId="042BE256" w14:textId="77777777" w:rsidR="004B518A" w:rsidRDefault="004B518A" w:rsidP="00590F01"/>
    <w:p w14:paraId="378EA1D1" w14:textId="60873EF7" w:rsidR="009852D5" w:rsidRPr="005C40A7" w:rsidRDefault="00E25C5E" w:rsidP="00590F01">
      <w:pPr>
        <w:rPr>
          <w:sz w:val="22"/>
          <w:szCs w:val="22"/>
          <w:lang w:val="hy-AM"/>
        </w:rPr>
      </w:pPr>
      <w:r>
        <w:rPr>
          <w:sz w:val="34"/>
          <w:szCs w:val="34"/>
          <w:lang w:val="hy-AM"/>
        </w:rPr>
        <w:t>ճանաչողություն</w:t>
      </w:r>
      <w:r w:rsidRPr="00AA22E5">
        <w:rPr>
          <w:sz w:val="34"/>
          <w:szCs w:val="34"/>
        </w:rPr>
        <w:t xml:space="preserve"> </w:t>
      </w:r>
      <w:r w:rsidRPr="004B518A">
        <w:rPr>
          <w:sz w:val="28"/>
          <w:szCs w:val="28"/>
        </w:rPr>
        <w:t>|</w:t>
      </w:r>
      <w:r w:rsidRPr="00AA22E5">
        <w:rPr>
          <w:sz w:val="34"/>
          <w:szCs w:val="34"/>
        </w:rPr>
        <w:t xml:space="preserve"> </w:t>
      </w:r>
      <w:r w:rsidR="00151AE7">
        <w:rPr>
          <w:sz w:val="22"/>
          <w:szCs w:val="22"/>
          <w:lang w:val="hy-AM"/>
        </w:rPr>
        <w:t>գիտելիքի ձեռքներման և ընկալելու</w:t>
      </w:r>
      <w:r w:rsidR="00A134E8">
        <w:rPr>
          <w:sz w:val="22"/>
          <w:szCs w:val="22"/>
          <w:lang w:val="hy-AM"/>
        </w:rPr>
        <w:t xml:space="preserve"> </w:t>
      </w:r>
      <w:r w:rsidR="00AA22E5">
        <w:rPr>
          <w:sz w:val="22"/>
          <w:szCs w:val="22"/>
          <w:lang w:val="hy-AM"/>
        </w:rPr>
        <w:t>մտավոր գործողություն կամ պրոցես</w:t>
      </w:r>
      <w:r w:rsidR="004B518A">
        <w:rPr>
          <w:sz w:val="22"/>
          <w:szCs w:val="22"/>
          <w:lang w:val="hy-AM"/>
        </w:rPr>
        <w:t xml:space="preserve">՝ </w:t>
      </w:r>
      <w:r w:rsidR="00A134E8">
        <w:rPr>
          <w:sz w:val="22"/>
          <w:szCs w:val="22"/>
          <w:lang w:val="hy-AM"/>
        </w:rPr>
        <w:t>մտքի, փորձառության և զգայար</w:t>
      </w:r>
      <w:r w:rsidR="004B518A">
        <w:rPr>
          <w:sz w:val="22"/>
          <w:szCs w:val="22"/>
          <w:lang w:val="hy-AM"/>
        </w:rPr>
        <w:t>ա</w:t>
      </w:r>
      <w:r w:rsidR="00A134E8">
        <w:rPr>
          <w:sz w:val="22"/>
          <w:szCs w:val="22"/>
          <w:lang w:val="hy-AM"/>
        </w:rPr>
        <w:t xml:space="preserve">նների միջոցով </w:t>
      </w:r>
    </w:p>
    <w:p w14:paraId="7EADA890" w14:textId="460C009F" w:rsidR="00F65105" w:rsidRDefault="00F65105" w:rsidP="00590F01"/>
    <w:p w14:paraId="42CD72EC" w14:textId="77777777" w:rsidR="003A363F" w:rsidRPr="007035BE" w:rsidRDefault="003A363F" w:rsidP="003A363F">
      <w:pPr>
        <w:ind w:firstLine="720"/>
        <w:rPr>
          <w:sz w:val="22"/>
          <w:szCs w:val="22"/>
          <w:lang w:val="hy-AM"/>
        </w:rPr>
      </w:pPr>
      <w:r w:rsidRPr="007035BE">
        <w:rPr>
          <w:sz w:val="22"/>
          <w:szCs w:val="22"/>
          <w:lang w:val="hy-AM"/>
        </w:rPr>
        <w:t>Այս միջառարկայական գիտության նպատակն է ուսումնասիրել միտքը և հասկանալ դրա կառուցվածքը: Ճանաչողական գիտության գիտնականները փորձում են պարզել. Ինչու ենք մենք անում այն, ինչ անում ենք, մտածում այնպես, ինչպես մտածում ենք և ինչպես ենք ընկալում մեզ շրջապատող աշխարհը:</w:t>
      </w:r>
    </w:p>
    <w:p w14:paraId="5EBE9BF4" w14:textId="77777777" w:rsidR="003A363F" w:rsidRPr="007035BE" w:rsidRDefault="003A363F" w:rsidP="003A363F">
      <w:pPr>
        <w:ind w:firstLine="720"/>
        <w:rPr>
          <w:sz w:val="22"/>
          <w:szCs w:val="22"/>
          <w:lang w:val="hy-AM"/>
        </w:rPr>
      </w:pPr>
      <w:r w:rsidRPr="007035BE">
        <w:rPr>
          <w:sz w:val="22"/>
          <w:szCs w:val="22"/>
          <w:lang w:val="hy-AM"/>
        </w:rPr>
        <w:t>Այն ներառում է մի շարք հետազոտական գիտություններ, ներառյալ.</w:t>
      </w:r>
    </w:p>
    <w:p w14:paraId="5171BFC6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Կրթություն</w:t>
      </w:r>
      <w:r w:rsidRPr="00DB138C">
        <w:rPr>
          <w:sz w:val="22"/>
          <w:szCs w:val="22"/>
          <w:lang w:val="hy-AM"/>
        </w:rPr>
        <w:t xml:space="preserve">. </w:t>
      </w:r>
    </w:p>
    <w:p w14:paraId="13D6EA7F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Ուսումնասիրություն</w:t>
      </w:r>
      <w:r w:rsidRPr="00DB138C">
        <w:rPr>
          <w:sz w:val="22"/>
          <w:szCs w:val="22"/>
          <w:lang w:val="hy-AM"/>
        </w:rPr>
        <w:t xml:space="preserve">, </w:t>
      </w:r>
      <w:r w:rsidRPr="00DB138C">
        <w:rPr>
          <w:rFonts w:ascii="Sylfaen" w:hAnsi="Sylfaen" w:cs="Sylfaen"/>
          <w:sz w:val="22"/>
          <w:szCs w:val="22"/>
          <w:lang w:val="hy-AM"/>
        </w:rPr>
        <w:t>թե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ինչպես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են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մարդիկ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սովորում</w:t>
      </w:r>
      <w:r w:rsidRPr="00DB138C">
        <w:rPr>
          <w:sz w:val="22"/>
          <w:szCs w:val="22"/>
          <w:lang w:val="hy-AM"/>
        </w:rPr>
        <w:t>,</w:t>
      </w:r>
    </w:p>
    <w:p w14:paraId="36EEBC44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Փիլիսոփայություն</w:t>
      </w:r>
      <w:r w:rsidRPr="00DB138C">
        <w:rPr>
          <w:sz w:val="22"/>
          <w:szCs w:val="22"/>
          <w:lang w:val="hy-AM"/>
        </w:rPr>
        <w:t xml:space="preserve">. </w:t>
      </w:r>
    </w:p>
    <w:p w14:paraId="7FB94408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Գիտելիքի</w:t>
      </w:r>
      <w:r w:rsidRPr="00DB138C">
        <w:rPr>
          <w:sz w:val="22"/>
          <w:szCs w:val="22"/>
          <w:lang w:val="hy-AM"/>
        </w:rPr>
        <w:t xml:space="preserve">, </w:t>
      </w:r>
      <w:r w:rsidRPr="00DB138C">
        <w:rPr>
          <w:rFonts w:ascii="Sylfaen" w:hAnsi="Sylfaen" w:cs="Sylfaen"/>
          <w:sz w:val="22"/>
          <w:szCs w:val="22"/>
          <w:lang w:val="hy-AM"/>
        </w:rPr>
        <w:t>իրականության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և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գոյության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ուսումնասիրություն</w:t>
      </w:r>
      <w:r w:rsidRPr="00DB138C">
        <w:rPr>
          <w:sz w:val="22"/>
          <w:szCs w:val="22"/>
          <w:lang w:val="hy-AM"/>
        </w:rPr>
        <w:t>,</w:t>
      </w:r>
    </w:p>
    <w:p w14:paraId="0173E41E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Հոգեբանություն</w:t>
      </w:r>
      <w:r w:rsidRPr="00DB138C">
        <w:rPr>
          <w:sz w:val="22"/>
          <w:szCs w:val="22"/>
          <w:lang w:val="hy-AM"/>
        </w:rPr>
        <w:t xml:space="preserve">. </w:t>
      </w:r>
    </w:p>
    <w:p w14:paraId="5602F417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Վարքի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և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մտքի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ուսումնասիրություն</w:t>
      </w:r>
      <w:r w:rsidRPr="00DB138C">
        <w:rPr>
          <w:sz w:val="22"/>
          <w:szCs w:val="22"/>
          <w:lang w:val="hy-AM"/>
        </w:rPr>
        <w:t>,</w:t>
      </w:r>
    </w:p>
    <w:p w14:paraId="4A5B021A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Նյարդաբանություն</w:t>
      </w:r>
      <w:r w:rsidRPr="00DB138C">
        <w:rPr>
          <w:sz w:val="22"/>
          <w:szCs w:val="22"/>
          <w:lang w:val="hy-AM"/>
        </w:rPr>
        <w:t xml:space="preserve">. </w:t>
      </w:r>
    </w:p>
    <w:p w14:paraId="206C8C65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Նյարդային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համակարգի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ուսումնասիրություն</w:t>
      </w:r>
      <w:r w:rsidRPr="00DB138C">
        <w:rPr>
          <w:sz w:val="22"/>
          <w:szCs w:val="22"/>
          <w:lang w:val="hy-AM"/>
        </w:rPr>
        <w:t>,</w:t>
      </w:r>
    </w:p>
    <w:p w14:paraId="7F52B636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Լեզվաբանություն</w:t>
      </w:r>
      <w:r w:rsidRPr="00DB138C">
        <w:rPr>
          <w:sz w:val="22"/>
          <w:szCs w:val="22"/>
          <w:lang w:val="hy-AM"/>
        </w:rPr>
        <w:t>.</w:t>
      </w:r>
    </w:p>
    <w:p w14:paraId="23252650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Լեզվի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ուսումնասիրություն</w:t>
      </w:r>
      <w:r w:rsidRPr="00DB138C">
        <w:rPr>
          <w:sz w:val="22"/>
          <w:szCs w:val="22"/>
          <w:lang w:val="hy-AM"/>
        </w:rPr>
        <w:t>,</w:t>
      </w:r>
    </w:p>
    <w:p w14:paraId="633B85BB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Մարդաբանություն</w:t>
      </w:r>
      <w:r w:rsidRPr="00DB138C">
        <w:rPr>
          <w:sz w:val="22"/>
          <w:szCs w:val="22"/>
          <w:lang w:val="hy-AM"/>
        </w:rPr>
        <w:t xml:space="preserve">. </w:t>
      </w:r>
    </w:p>
    <w:p w14:paraId="7D863963" w14:textId="77777777" w:rsidR="003A363F" w:rsidRPr="00DB138C" w:rsidRDefault="003A363F" w:rsidP="003A363F">
      <w:pPr>
        <w:pStyle w:val="ListParagraph"/>
        <w:numPr>
          <w:ilvl w:val="0"/>
          <w:numId w:val="3"/>
        </w:numPr>
        <w:rPr>
          <w:sz w:val="22"/>
          <w:szCs w:val="22"/>
          <w:lang w:val="hy-AM"/>
        </w:rPr>
      </w:pPr>
      <w:r w:rsidRPr="00DB138C">
        <w:rPr>
          <w:rFonts w:ascii="Sylfaen" w:hAnsi="Sylfaen" w:cs="Sylfaen"/>
          <w:sz w:val="22"/>
          <w:szCs w:val="22"/>
          <w:lang w:val="hy-AM"/>
        </w:rPr>
        <w:t>Մարդկային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հասարակության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և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մշակույթի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ընդհանուր</w:t>
      </w:r>
      <w:r w:rsidRPr="00DB138C">
        <w:rPr>
          <w:sz w:val="22"/>
          <w:szCs w:val="22"/>
          <w:lang w:val="hy-AM"/>
        </w:rPr>
        <w:t xml:space="preserve"> </w:t>
      </w:r>
      <w:r w:rsidRPr="00DB138C">
        <w:rPr>
          <w:rFonts w:ascii="Sylfaen" w:hAnsi="Sylfaen" w:cs="Sylfaen"/>
          <w:sz w:val="22"/>
          <w:szCs w:val="22"/>
          <w:lang w:val="hy-AM"/>
        </w:rPr>
        <w:t>ուսումնասիրություն</w:t>
      </w:r>
      <w:r w:rsidRPr="00DB138C">
        <w:rPr>
          <w:sz w:val="22"/>
          <w:szCs w:val="22"/>
          <w:lang w:val="hy-AM"/>
        </w:rPr>
        <w:t>:</w:t>
      </w:r>
    </w:p>
    <w:p w14:paraId="5580A1D6" w14:textId="3F8760DF" w:rsidR="003A363F" w:rsidRDefault="003A363F" w:rsidP="00590F01">
      <w:pPr>
        <w:rPr>
          <w:lang w:val="hy-AM"/>
        </w:rPr>
      </w:pPr>
    </w:p>
    <w:p w14:paraId="479C2E5E" w14:textId="4DABA071" w:rsidR="005C40A7" w:rsidRDefault="005C40A7" w:rsidP="00590F01">
      <w:pPr>
        <w:rPr>
          <w:lang w:val="hy-AM"/>
        </w:rPr>
      </w:pPr>
    </w:p>
    <w:p w14:paraId="4C36F627" w14:textId="77777777" w:rsidR="005C40A7" w:rsidRPr="003A363F" w:rsidRDefault="005C40A7" w:rsidP="00590F01">
      <w:pPr>
        <w:rPr>
          <w:lang w:val="hy-AM"/>
        </w:rPr>
      </w:pPr>
    </w:p>
    <w:p w14:paraId="364CE096" w14:textId="378E56EF" w:rsidR="00DC63FF" w:rsidRPr="007E3F46" w:rsidRDefault="00D1086E" w:rsidP="00037A90">
      <w:pPr>
        <w:rPr>
          <w:sz w:val="32"/>
          <w:szCs w:val="32"/>
          <w:lang w:val="hy-AM"/>
        </w:rPr>
      </w:pPr>
      <w:bookmarkStart w:id="4" w:name="_Toc55217884"/>
      <w:r w:rsidRPr="007B76CE">
        <w:rPr>
          <w:rStyle w:val="Heading3Char"/>
          <w:rFonts w:ascii="Sylfaen" w:hAnsi="Sylfaen" w:cs="Sylfaen"/>
          <w:lang w:val="hy-AM"/>
        </w:rPr>
        <w:t>Թե</w:t>
      </w:r>
      <w:r w:rsidRPr="007B76CE">
        <w:rPr>
          <w:rStyle w:val="Heading3Char"/>
          <w:lang w:val="hy-AM"/>
        </w:rPr>
        <w:t xml:space="preserve"> </w:t>
      </w:r>
      <w:r w:rsidRPr="007B76CE">
        <w:rPr>
          <w:rStyle w:val="Heading3Char"/>
          <w:rFonts w:ascii="Sylfaen" w:hAnsi="Sylfaen" w:cs="Sylfaen"/>
          <w:lang w:val="hy-AM"/>
        </w:rPr>
        <w:t>ինչու</w:t>
      </w:r>
      <w:r w:rsidRPr="007B76CE">
        <w:rPr>
          <w:rStyle w:val="Heading3Char"/>
          <w:lang w:val="hy-AM"/>
        </w:rPr>
        <w:t xml:space="preserve"> </w:t>
      </w:r>
      <w:r w:rsidRPr="007B76CE">
        <w:rPr>
          <w:rStyle w:val="Heading3Char"/>
          <w:rFonts w:ascii="Sylfaen" w:hAnsi="Sylfaen" w:cs="Sylfaen"/>
          <w:lang w:val="hy-AM"/>
        </w:rPr>
        <w:t>է</w:t>
      </w:r>
      <w:r w:rsidRPr="007B76CE">
        <w:rPr>
          <w:rStyle w:val="Heading3Char"/>
          <w:lang w:val="hy-AM"/>
        </w:rPr>
        <w:t xml:space="preserve"> </w:t>
      </w:r>
      <w:r w:rsidRPr="007B76CE">
        <w:rPr>
          <w:rStyle w:val="Heading3Char"/>
          <w:rFonts w:ascii="Sylfaen" w:hAnsi="Sylfaen" w:cs="Sylfaen"/>
          <w:lang w:val="hy-AM"/>
        </w:rPr>
        <w:t>ճանաչողական</w:t>
      </w:r>
      <w:r w:rsidRPr="007B76CE">
        <w:rPr>
          <w:rStyle w:val="Heading3Char"/>
          <w:lang w:val="hy-AM"/>
        </w:rPr>
        <w:t xml:space="preserve"> </w:t>
      </w:r>
      <w:r w:rsidRPr="007B76CE">
        <w:rPr>
          <w:rStyle w:val="Heading3Char"/>
          <w:rFonts w:ascii="Sylfaen" w:hAnsi="Sylfaen" w:cs="Sylfaen"/>
          <w:lang w:val="hy-AM"/>
        </w:rPr>
        <w:t>գիտությունը</w:t>
      </w:r>
      <w:r w:rsidRPr="007B76CE">
        <w:rPr>
          <w:rStyle w:val="Heading3Char"/>
          <w:lang w:val="hy-AM"/>
        </w:rPr>
        <w:t xml:space="preserve"> UX- </w:t>
      </w:r>
      <w:r w:rsidRPr="007B76CE">
        <w:rPr>
          <w:rStyle w:val="Heading3Char"/>
          <w:rFonts w:ascii="Sylfaen" w:hAnsi="Sylfaen" w:cs="Sylfaen"/>
          <w:lang w:val="hy-AM"/>
        </w:rPr>
        <w:t>ի</w:t>
      </w:r>
      <w:r w:rsidRPr="007B76CE">
        <w:rPr>
          <w:rStyle w:val="Heading3Char"/>
          <w:lang w:val="hy-AM"/>
        </w:rPr>
        <w:t xml:space="preserve"> </w:t>
      </w:r>
      <w:r w:rsidRPr="007B76CE">
        <w:rPr>
          <w:rStyle w:val="Heading3Char"/>
          <w:rFonts w:ascii="Sylfaen" w:hAnsi="Sylfaen" w:cs="Sylfaen"/>
          <w:lang w:val="hy-AM"/>
        </w:rPr>
        <w:t>հզոր</w:t>
      </w:r>
      <w:r w:rsidRPr="007B76CE">
        <w:rPr>
          <w:rStyle w:val="Heading3Char"/>
          <w:lang w:val="hy-AM"/>
        </w:rPr>
        <w:t xml:space="preserve"> </w:t>
      </w:r>
      <w:r w:rsidRPr="007B76CE">
        <w:rPr>
          <w:rStyle w:val="Heading3Char"/>
          <w:rFonts w:ascii="Sylfaen" w:hAnsi="Sylfaen" w:cs="Sylfaen"/>
          <w:lang w:val="hy-AM"/>
        </w:rPr>
        <w:t>գործիք</w:t>
      </w:r>
      <w:bookmarkEnd w:id="4"/>
      <w:r w:rsidR="007E3F46">
        <w:rPr>
          <w:sz w:val="32"/>
          <w:szCs w:val="32"/>
          <w:lang w:val="hy-AM"/>
        </w:rPr>
        <w:t>։</w:t>
      </w:r>
    </w:p>
    <w:p w14:paraId="5AC49CFE" w14:textId="1CB51E6F" w:rsidR="00E429F3" w:rsidRPr="007B76CE" w:rsidRDefault="00E429F3" w:rsidP="00444616">
      <w:pPr>
        <w:pStyle w:val="Heading4"/>
        <w:ind w:firstLine="360"/>
        <w:rPr>
          <w:lang w:val="hy-AM"/>
        </w:rPr>
      </w:pPr>
      <w:r w:rsidRPr="007B76CE">
        <w:rPr>
          <w:rFonts w:ascii="Sylfaen" w:hAnsi="Sylfaen" w:cs="Sylfaen"/>
          <w:lang w:val="hy-AM"/>
        </w:rPr>
        <w:t>Ճանաչողական</w:t>
      </w:r>
      <w:r w:rsidRPr="007B76CE">
        <w:rPr>
          <w:lang w:val="hy-AM"/>
        </w:rPr>
        <w:t xml:space="preserve"> </w:t>
      </w:r>
      <w:r w:rsidRPr="007B76CE">
        <w:rPr>
          <w:rFonts w:ascii="Sylfaen" w:hAnsi="Sylfaen" w:cs="Sylfaen"/>
          <w:lang w:val="hy-AM"/>
        </w:rPr>
        <w:t>գիտություն</w:t>
      </w:r>
      <w:r w:rsidRPr="007B76CE">
        <w:rPr>
          <w:lang w:val="hy-AM"/>
        </w:rPr>
        <w:t xml:space="preserve">, </w:t>
      </w:r>
      <w:r w:rsidRPr="007B76CE">
        <w:rPr>
          <w:rFonts w:ascii="Sylfaen" w:hAnsi="Sylfaen" w:cs="Sylfaen"/>
          <w:lang w:val="hy-AM"/>
        </w:rPr>
        <w:t>կախարդական</w:t>
      </w:r>
      <w:r w:rsidRPr="007B76CE">
        <w:rPr>
          <w:lang w:val="hy-AM"/>
        </w:rPr>
        <w:t xml:space="preserve"> </w:t>
      </w:r>
      <w:r w:rsidRPr="007B76CE">
        <w:rPr>
          <w:rFonts w:ascii="Sylfaen" w:hAnsi="Sylfaen" w:cs="Sylfaen"/>
          <w:lang w:val="hy-AM"/>
        </w:rPr>
        <w:t>փայտիկ</w:t>
      </w:r>
      <w:r w:rsidRPr="007B76CE">
        <w:rPr>
          <w:lang w:val="hy-AM"/>
        </w:rPr>
        <w:t xml:space="preserve"> </w:t>
      </w:r>
      <w:r w:rsidRPr="007B76CE">
        <w:rPr>
          <w:rFonts w:ascii="Sylfaen" w:hAnsi="Sylfaen" w:cs="Sylfaen"/>
          <w:lang w:val="hy-AM"/>
        </w:rPr>
        <w:t>դիզայներների</w:t>
      </w:r>
      <w:r w:rsidRPr="007B76CE">
        <w:rPr>
          <w:lang w:val="hy-AM"/>
        </w:rPr>
        <w:t xml:space="preserve"> </w:t>
      </w:r>
      <w:r w:rsidRPr="007B76CE">
        <w:rPr>
          <w:rFonts w:ascii="Sylfaen" w:hAnsi="Sylfaen" w:cs="Sylfaen"/>
          <w:lang w:val="hy-AM"/>
        </w:rPr>
        <w:t>համար</w:t>
      </w:r>
    </w:p>
    <w:p w14:paraId="180723C9" w14:textId="5C82FB09" w:rsidR="004332CD" w:rsidRPr="007B76CE" w:rsidRDefault="002B1FC4" w:rsidP="004332CD">
      <w:pPr>
        <w:rPr>
          <w:sz w:val="22"/>
          <w:szCs w:val="22"/>
          <w:lang w:val="hy-AM"/>
        </w:rPr>
      </w:pPr>
      <w:r>
        <w:rPr>
          <w:sz w:val="22"/>
          <w:szCs w:val="22"/>
          <w:lang w:val="hy-AM"/>
        </w:rPr>
        <w:t>Հարց է առաջանում</w:t>
      </w:r>
      <w:r w:rsidRPr="002B1FC4">
        <w:rPr>
          <w:sz w:val="22"/>
          <w:szCs w:val="22"/>
          <w:lang w:val="hy-AM"/>
        </w:rPr>
        <w:t xml:space="preserve"> մեզանից շատերը, UX դիզայներները</w:t>
      </w:r>
      <w:r>
        <w:rPr>
          <w:sz w:val="22"/>
          <w:szCs w:val="22"/>
          <w:lang w:val="hy-AM"/>
        </w:rPr>
        <w:t xml:space="preserve">, </w:t>
      </w:r>
      <w:r w:rsidRPr="002B1FC4">
        <w:rPr>
          <w:sz w:val="22"/>
          <w:szCs w:val="22"/>
          <w:lang w:val="hy-AM"/>
        </w:rPr>
        <w:t xml:space="preserve">ովքեր գիտական գիտության կամ որևէ նման ոլորտի գիտական աստիճան չունեն, տեղյակ են որոշ պարզ գեորիստիկայի, գործողությունների ձևերի մասին, </w:t>
      </w:r>
      <w:r w:rsidR="004332CD" w:rsidRPr="007B76CE">
        <w:rPr>
          <w:sz w:val="22"/>
          <w:szCs w:val="22"/>
          <w:lang w:val="hy-AM"/>
        </w:rPr>
        <w:t>որոնք ուղղորդում են մեր վարքը և, որպես արդյունք, ձևավորում են արտադրանքի հետ մեր փոխազդեցությունը ՝ լինի դա թվային կամ ոչ թվային:</w:t>
      </w:r>
    </w:p>
    <w:p w14:paraId="27E56C27" w14:textId="77777777" w:rsidR="004332CD" w:rsidRPr="007B76CE" w:rsidRDefault="004332CD" w:rsidP="004332CD">
      <w:pPr>
        <w:rPr>
          <w:sz w:val="22"/>
          <w:szCs w:val="22"/>
          <w:lang w:val="hy-AM"/>
        </w:rPr>
      </w:pPr>
    </w:p>
    <w:p w14:paraId="0D8AC4D8" w14:textId="64F4896B" w:rsidR="003E5798" w:rsidRPr="007B76CE" w:rsidRDefault="003E5798" w:rsidP="003E5798">
      <w:pPr>
        <w:rPr>
          <w:sz w:val="22"/>
          <w:szCs w:val="22"/>
          <w:lang w:val="hy-AM"/>
        </w:rPr>
      </w:pPr>
      <w:r w:rsidRPr="00444616">
        <w:rPr>
          <w:sz w:val="22"/>
          <w:szCs w:val="22"/>
          <w:lang w:val="hy-AM"/>
        </w:rPr>
        <w:t xml:space="preserve">Քննարկենք </w:t>
      </w:r>
      <w:r w:rsidRPr="007B76CE">
        <w:rPr>
          <w:sz w:val="22"/>
          <w:szCs w:val="22"/>
          <w:lang w:val="hy-AM"/>
        </w:rPr>
        <w:t>որոշ երեւույթներ ճանաչողական հոգեբանության մեջ UX ոլորտում `դրանց գործնական օգտագործման տեսանկյունից:</w:t>
      </w:r>
    </w:p>
    <w:p w14:paraId="70B03E7D" w14:textId="3BDD6DE0" w:rsidR="003E5798" w:rsidRPr="007B76CE" w:rsidRDefault="003E5798" w:rsidP="003E5798">
      <w:pPr>
        <w:rPr>
          <w:sz w:val="22"/>
          <w:szCs w:val="22"/>
          <w:lang w:val="hy-AM"/>
        </w:rPr>
      </w:pPr>
    </w:p>
    <w:p w14:paraId="5F51E57E" w14:textId="77777777" w:rsidR="004332CD" w:rsidRPr="007B76CE" w:rsidRDefault="004332CD" w:rsidP="003E5798">
      <w:pPr>
        <w:rPr>
          <w:sz w:val="22"/>
          <w:szCs w:val="22"/>
          <w:lang w:val="hy-AM"/>
        </w:rPr>
      </w:pPr>
    </w:p>
    <w:p w14:paraId="015E0635" w14:textId="1ED2538A" w:rsidR="003E5798" w:rsidRPr="004332CD" w:rsidRDefault="003E5798" w:rsidP="003E5798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Պ-ն Կանհեմանն իր իր ընթերցողներին ներկայացնում է</w:t>
      </w:r>
      <w:r w:rsidR="004332CD"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 xml:space="preserve">« ճանաչողական հեշտություն </w:t>
      </w:r>
      <w:r w:rsidR="006A1C08" w:rsidRPr="007B76CE">
        <w:rPr>
          <w:sz w:val="22"/>
          <w:szCs w:val="22"/>
          <w:lang w:val="hy-AM"/>
        </w:rPr>
        <w:t>(cognitive ease)</w:t>
      </w:r>
      <w:r w:rsidRPr="007B76CE">
        <w:rPr>
          <w:sz w:val="22"/>
          <w:szCs w:val="22"/>
          <w:lang w:val="hy-AM"/>
        </w:rPr>
        <w:t>»</w:t>
      </w:r>
      <w:r w:rsidR="004332CD"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>և</w:t>
      </w:r>
      <w:r w:rsidR="004332CD"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>« ճանաչողական լարվածություն »</w:t>
      </w:r>
      <w:r w:rsidR="004332CD"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 xml:space="preserve">տերմինները, որոնք մենք կուսումնասիրենք այս հոդվածի </w:t>
      </w:r>
      <w:r w:rsidR="004332CD">
        <w:rPr>
          <w:sz w:val="22"/>
          <w:szCs w:val="22"/>
          <w:lang w:val="hy-AM"/>
        </w:rPr>
        <w:t>հաջորդ մասերում</w:t>
      </w:r>
      <w:r w:rsidRPr="007B76CE">
        <w:rPr>
          <w:sz w:val="22"/>
          <w:szCs w:val="22"/>
          <w:lang w:val="hy-AM"/>
        </w:rPr>
        <w:t>:</w:t>
      </w:r>
      <w:r w:rsidR="004332CD" w:rsidRPr="004332CD">
        <w:rPr>
          <w:sz w:val="22"/>
          <w:szCs w:val="22"/>
          <w:lang w:val="hy-AM"/>
        </w:rPr>
        <w:t xml:space="preserve"> </w:t>
      </w:r>
      <w:r w:rsidR="004332CD">
        <w:rPr>
          <w:sz w:val="22"/>
          <w:szCs w:val="22"/>
          <w:lang w:val="hy-AM"/>
        </w:rPr>
        <w:t>Ո</w:t>
      </w:r>
      <w:r w:rsidR="004332CD" w:rsidRPr="007B76CE">
        <w:rPr>
          <w:sz w:val="22"/>
          <w:szCs w:val="22"/>
          <w:lang w:val="hy-AM"/>
        </w:rPr>
        <w:t xml:space="preserve">ւսումնասիրենք </w:t>
      </w:r>
      <w:r w:rsidR="004332CD">
        <w:rPr>
          <w:sz w:val="22"/>
          <w:szCs w:val="22"/>
          <w:lang w:val="hy-AM"/>
        </w:rPr>
        <w:t xml:space="preserve">նաև </w:t>
      </w:r>
      <w:r w:rsidR="004332CD" w:rsidRPr="007B76CE">
        <w:rPr>
          <w:i/>
          <w:iCs/>
          <w:sz w:val="22"/>
          <w:szCs w:val="22"/>
          <w:lang w:val="hy-AM"/>
        </w:rPr>
        <w:t>հոսքի</w:t>
      </w:r>
      <w:r w:rsidR="004332CD" w:rsidRPr="007B76CE">
        <w:rPr>
          <w:sz w:val="22"/>
          <w:szCs w:val="22"/>
          <w:lang w:val="hy-AM"/>
        </w:rPr>
        <w:t xml:space="preserve"> և </w:t>
      </w:r>
      <w:r w:rsidR="004332CD" w:rsidRPr="007B76CE">
        <w:rPr>
          <w:i/>
          <w:iCs/>
          <w:sz w:val="22"/>
          <w:szCs w:val="22"/>
          <w:lang w:val="hy-AM"/>
        </w:rPr>
        <w:t>դրա պակասի</w:t>
      </w:r>
      <w:r w:rsidR="004332CD" w:rsidRPr="007B76CE">
        <w:rPr>
          <w:sz w:val="22"/>
          <w:szCs w:val="22"/>
          <w:lang w:val="hy-AM"/>
        </w:rPr>
        <w:t xml:space="preserve"> վիճակը</w:t>
      </w:r>
      <w:r w:rsidR="004332CD">
        <w:rPr>
          <w:sz w:val="22"/>
          <w:szCs w:val="22"/>
          <w:lang w:val="hy-AM"/>
        </w:rPr>
        <w:t>։</w:t>
      </w:r>
    </w:p>
    <w:p w14:paraId="0F20DD26" w14:textId="7AC5B3B8" w:rsidR="003E5798" w:rsidRPr="007B76CE" w:rsidRDefault="004332CD" w:rsidP="003E5798">
      <w:pPr>
        <w:rPr>
          <w:sz w:val="22"/>
          <w:szCs w:val="22"/>
          <w:lang w:val="hy-AM"/>
        </w:rPr>
      </w:pPr>
      <w:r>
        <w:rPr>
          <w:sz w:val="22"/>
          <w:szCs w:val="22"/>
          <w:lang w:val="hy-AM"/>
        </w:rPr>
        <w:lastRenderedPageBreak/>
        <w:t>Սակայն, մինչ սա, որպես կանոն, անհրաժեշտ է մտապահել , որ ո</w:t>
      </w:r>
      <w:r w:rsidR="003E5798" w:rsidRPr="007B76CE">
        <w:rPr>
          <w:sz w:val="22"/>
          <w:szCs w:val="22"/>
          <w:lang w:val="hy-AM"/>
        </w:rPr>
        <w:t xml:space="preserve">րպես UX (կամ UI) դիզայներներ, մեր նպատակը մեր օգտվողների </w:t>
      </w:r>
      <w:r w:rsidR="003E5798" w:rsidRPr="007B76CE">
        <w:rPr>
          <w:i/>
          <w:iCs/>
          <w:sz w:val="22"/>
          <w:szCs w:val="22"/>
          <w:lang w:val="hy-AM"/>
        </w:rPr>
        <w:t>ճանաչողական բեռը</w:t>
      </w:r>
      <w:r w:rsidR="003E5798" w:rsidRPr="007B76CE">
        <w:rPr>
          <w:sz w:val="22"/>
          <w:szCs w:val="22"/>
          <w:lang w:val="hy-AM"/>
        </w:rPr>
        <w:t xml:space="preserve"> նվազագույնի հասցնելն է: </w:t>
      </w:r>
    </w:p>
    <w:p w14:paraId="7AD0AFA1" w14:textId="77777777" w:rsidR="003E5798" w:rsidRPr="007B76CE" w:rsidRDefault="003E5798" w:rsidP="003E5798">
      <w:pPr>
        <w:rPr>
          <w:sz w:val="22"/>
          <w:szCs w:val="22"/>
          <w:lang w:val="hy-AM"/>
        </w:rPr>
      </w:pPr>
    </w:p>
    <w:p w14:paraId="32EE9B01" w14:textId="2515CEFD" w:rsidR="003E5798" w:rsidRPr="007B76CE" w:rsidRDefault="004332CD" w:rsidP="003E5798">
      <w:pPr>
        <w:rPr>
          <w:sz w:val="22"/>
          <w:szCs w:val="22"/>
          <w:lang w:val="hy-AM"/>
        </w:rPr>
      </w:pPr>
      <w:r>
        <w:rPr>
          <w:sz w:val="22"/>
          <w:szCs w:val="22"/>
          <w:lang w:val="hy-AM"/>
        </w:rPr>
        <w:t>Ճ</w:t>
      </w:r>
      <w:r w:rsidR="003E5798" w:rsidRPr="007B76CE">
        <w:rPr>
          <w:sz w:val="22"/>
          <w:szCs w:val="22"/>
          <w:lang w:val="hy-AM"/>
        </w:rPr>
        <w:t xml:space="preserve">անաչողական հեշտությունն առաջանում է այն ժամանակ, երբ դուք մտնում եք </w:t>
      </w:r>
      <w:r w:rsidR="003E5798" w:rsidRPr="007B76CE">
        <w:rPr>
          <w:i/>
          <w:iCs/>
          <w:sz w:val="22"/>
          <w:szCs w:val="22"/>
          <w:lang w:val="hy-AM"/>
        </w:rPr>
        <w:t>հոսքի վիճակ</w:t>
      </w:r>
      <w:r w:rsidR="003E5798" w:rsidRPr="007B76CE">
        <w:rPr>
          <w:sz w:val="22"/>
          <w:szCs w:val="22"/>
          <w:lang w:val="hy-AM"/>
        </w:rPr>
        <w:t xml:space="preserve"> և հրաժարվում եք ձեր ճանաչողական գործընթացների վերահսկողությունից: </w:t>
      </w:r>
      <w:r w:rsidR="003E5798" w:rsidRPr="00444616">
        <w:rPr>
          <w:sz w:val="22"/>
          <w:szCs w:val="22"/>
          <w:lang w:val="hy-AM"/>
        </w:rPr>
        <w:t>Ծ</w:t>
      </w:r>
      <w:r w:rsidR="003E5798" w:rsidRPr="007B76CE">
        <w:rPr>
          <w:sz w:val="22"/>
          <w:szCs w:val="22"/>
          <w:lang w:val="hy-AM"/>
        </w:rPr>
        <w:t xml:space="preserve">անո՞թ </w:t>
      </w:r>
      <w:r w:rsidR="006A1C08">
        <w:rPr>
          <w:sz w:val="22"/>
          <w:szCs w:val="22"/>
          <w:lang w:val="hy-AM"/>
        </w:rPr>
        <w:t xml:space="preserve">իրավիճակ </w:t>
      </w:r>
      <w:r w:rsidR="003E5798" w:rsidRPr="007B76CE">
        <w:rPr>
          <w:sz w:val="22"/>
          <w:szCs w:val="22"/>
          <w:lang w:val="hy-AM"/>
        </w:rPr>
        <w:t xml:space="preserve">է: Նման մի անգամ, երբ դուք այնքան տարված էիք ձեր նախագծով, որ չէիք զգում, թե ինչպես է ժամանակը թռչում, </w:t>
      </w:r>
      <w:r w:rsidR="006A1C08">
        <w:rPr>
          <w:sz w:val="22"/>
          <w:szCs w:val="22"/>
          <w:lang w:val="hy-AM"/>
        </w:rPr>
        <w:t xml:space="preserve">և </w:t>
      </w:r>
      <w:r w:rsidR="003E5798" w:rsidRPr="007B76CE">
        <w:rPr>
          <w:sz w:val="22"/>
          <w:szCs w:val="22"/>
          <w:lang w:val="hy-AM"/>
        </w:rPr>
        <w:t>հանկարծ ժամը 2-ն էր</w:t>
      </w:r>
      <w:r w:rsidR="006A1C08">
        <w:rPr>
          <w:sz w:val="22"/>
          <w:szCs w:val="22"/>
          <w:lang w:val="hy-AM"/>
        </w:rPr>
        <w:t xml:space="preserve"> գիշերվա</w:t>
      </w:r>
      <w:r w:rsidR="003E5798" w:rsidRPr="007B76CE">
        <w:rPr>
          <w:sz w:val="22"/>
          <w:szCs w:val="22"/>
          <w:lang w:val="hy-AM"/>
        </w:rPr>
        <w:t>, և մտածում էիք, թե այդ 15 րոպեն ինչպե՞ս վերածվեց 4 ժամ անընդ</w:t>
      </w:r>
      <w:r w:rsidR="006A1C08">
        <w:rPr>
          <w:sz w:val="22"/>
          <w:szCs w:val="22"/>
          <w:lang w:val="hy-AM"/>
        </w:rPr>
        <w:t xml:space="preserve">հատ </w:t>
      </w:r>
      <w:r w:rsidR="003E5798" w:rsidRPr="007B76CE">
        <w:rPr>
          <w:sz w:val="22"/>
          <w:szCs w:val="22"/>
          <w:lang w:val="hy-AM"/>
        </w:rPr>
        <w:t>աշխատանքի:</w:t>
      </w:r>
    </w:p>
    <w:p w14:paraId="06BD39A0" w14:textId="610F9D71" w:rsidR="003E5798" w:rsidRPr="007B76CE" w:rsidRDefault="003E5798" w:rsidP="003E5798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 xml:space="preserve">Դա </w:t>
      </w:r>
      <w:r w:rsidRPr="007B76CE">
        <w:rPr>
          <w:i/>
          <w:iCs/>
          <w:sz w:val="22"/>
          <w:szCs w:val="22"/>
          <w:lang w:val="hy-AM"/>
        </w:rPr>
        <w:t>ճանաչողական հեշտություն</w:t>
      </w:r>
      <w:r w:rsidRPr="007B76CE">
        <w:rPr>
          <w:sz w:val="22"/>
          <w:szCs w:val="22"/>
          <w:lang w:val="hy-AM"/>
        </w:rPr>
        <w:t xml:space="preserve"> է: Այն հակված է մարդկանց ավելի իմպուլսիվ, զգացմունքային, ավելի լավատես և ավելի հակված իրենց առաջին ինտուիցիային հետեւելու</w:t>
      </w:r>
      <w:r w:rsidR="006A1C08">
        <w:rPr>
          <w:sz w:val="22"/>
          <w:szCs w:val="22"/>
          <w:lang w:val="hy-AM"/>
        </w:rPr>
        <w:t xml:space="preserve"> զգացումներին</w:t>
      </w:r>
      <w:r w:rsidRPr="007B76CE">
        <w:rPr>
          <w:sz w:val="22"/>
          <w:szCs w:val="22"/>
          <w:lang w:val="hy-AM"/>
        </w:rPr>
        <w:t>, ինչը կարող է հանգեցնել (կամ չի կարող) ավելի շատ սխալներ թույլ տալ</w:t>
      </w:r>
      <w:r w:rsidR="006A1C08">
        <w:rPr>
          <w:sz w:val="22"/>
          <w:szCs w:val="22"/>
          <w:lang w:val="hy-AM"/>
        </w:rPr>
        <w:t>ուն անգամ</w:t>
      </w:r>
      <w:r w:rsidRPr="007B76CE">
        <w:rPr>
          <w:sz w:val="22"/>
          <w:szCs w:val="22"/>
          <w:lang w:val="hy-AM"/>
        </w:rPr>
        <w:t>:</w:t>
      </w:r>
    </w:p>
    <w:p w14:paraId="245874CF" w14:textId="77777777" w:rsidR="003E5798" w:rsidRPr="007B76CE" w:rsidRDefault="003E5798" w:rsidP="003E5798">
      <w:pPr>
        <w:rPr>
          <w:sz w:val="22"/>
          <w:szCs w:val="22"/>
          <w:lang w:val="hy-AM"/>
        </w:rPr>
      </w:pPr>
    </w:p>
    <w:p w14:paraId="37AE21FD" w14:textId="5E4AD2EE" w:rsidR="003E5798" w:rsidRPr="007B76CE" w:rsidRDefault="003E5798" w:rsidP="00E429F3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 xml:space="preserve">Գոյություն ունեն մի շարք խթաններ և գործընթացներ, որոնք առաջացնում են դրան և անհամար հետեւանքներ, որոնք </w:t>
      </w:r>
      <w:r w:rsidR="00337C7F" w:rsidRPr="00444616">
        <w:rPr>
          <w:sz w:val="22"/>
          <w:szCs w:val="22"/>
          <w:lang w:val="hy-AM"/>
        </w:rPr>
        <w:t>առաջանում</w:t>
      </w:r>
      <w:r w:rsidRPr="007B76CE">
        <w:rPr>
          <w:sz w:val="22"/>
          <w:szCs w:val="22"/>
          <w:lang w:val="hy-AM"/>
        </w:rPr>
        <w:t xml:space="preserve"> են դրա արդյունքում:</w:t>
      </w:r>
    </w:p>
    <w:p w14:paraId="2F07A326" w14:textId="1740FB77" w:rsidR="00337C7F" w:rsidRPr="00EE66A6" w:rsidRDefault="00337C7F" w:rsidP="00EE66A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A0442E" wp14:editId="70C19878">
            <wp:extent cx="6427694" cy="2433596"/>
            <wp:effectExtent l="0" t="0" r="0" b="508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19" cy="2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B0CD" w14:textId="77777777" w:rsidR="00B131A0" w:rsidRDefault="00B131A0" w:rsidP="00E429F3">
      <w:pPr>
        <w:rPr>
          <w:sz w:val="22"/>
          <w:szCs w:val="22"/>
          <w:lang w:val="hy-AM"/>
        </w:rPr>
      </w:pPr>
    </w:p>
    <w:p w14:paraId="43C79643" w14:textId="217C1C3F" w:rsidR="00E429F3" w:rsidRPr="007B76CE" w:rsidRDefault="00E429F3" w:rsidP="00E429F3">
      <w:pPr>
        <w:rPr>
          <w:sz w:val="22"/>
          <w:szCs w:val="22"/>
          <w:lang w:val="hy-AM"/>
        </w:rPr>
      </w:pPr>
      <w:r w:rsidRPr="007035BE">
        <w:rPr>
          <w:sz w:val="22"/>
          <w:szCs w:val="22"/>
          <w:lang w:val="hy-AM"/>
        </w:rPr>
        <w:t>Ճ</w:t>
      </w:r>
      <w:r w:rsidRPr="007B76CE">
        <w:rPr>
          <w:sz w:val="22"/>
          <w:szCs w:val="22"/>
          <w:lang w:val="hy-AM"/>
        </w:rPr>
        <w:t>անաչողական գիտությունը նաև օգնում է հասկանալ ձևավորման</w:t>
      </w:r>
      <w:r w:rsidRPr="007035BE"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 xml:space="preserve">(design) վերաբերյալ հիմնարար սկզբունքները: </w:t>
      </w:r>
      <w:r w:rsidR="00743A5D" w:rsidRPr="006A1C08">
        <w:rPr>
          <w:sz w:val="22"/>
          <w:szCs w:val="22"/>
          <w:u w:val="single"/>
          <w:lang w:val="hy-AM"/>
        </w:rPr>
        <w:t xml:space="preserve">Հրաշալի </w:t>
      </w:r>
      <w:r w:rsidRPr="007B76CE">
        <w:rPr>
          <w:sz w:val="22"/>
          <w:szCs w:val="22"/>
          <w:u w:val="single"/>
          <w:lang w:val="hy-AM"/>
        </w:rPr>
        <w:t xml:space="preserve">Օգտագործողի փորձը </w:t>
      </w:r>
      <w:r w:rsidR="00743A5D" w:rsidRPr="006A1C08">
        <w:rPr>
          <w:sz w:val="22"/>
          <w:szCs w:val="22"/>
          <w:u w:val="single"/>
          <w:lang w:val="hy-AM"/>
        </w:rPr>
        <w:t xml:space="preserve"> դա </w:t>
      </w:r>
      <w:r w:rsidRPr="007B76CE">
        <w:rPr>
          <w:sz w:val="22"/>
          <w:szCs w:val="22"/>
          <w:u w:val="single"/>
          <w:lang w:val="hy-AM"/>
        </w:rPr>
        <w:t>հոգեբանության, դիզայնի սկզբունքների (UI) և օգտագործողների շարունակական արձագանքի</w:t>
      </w:r>
      <w:r w:rsidR="00AF1F48" w:rsidRPr="006A1C08">
        <w:rPr>
          <w:sz w:val="22"/>
          <w:szCs w:val="22"/>
          <w:u w:val="single"/>
          <w:lang w:val="hy-AM"/>
        </w:rPr>
        <w:t xml:space="preserve"> </w:t>
      </w:r>
      <w:r w:rsidR="00AF1F48" w:rsidRPr="007B76CE">
        <w:rPr>
          <w:sz w:val="22"/>
          <w:szCs w:val="22"/>
          <w:u w:val="single"/>
          <w:lang w:val="hy-AM"/>
        </w:rPr>
        <w:t>(feedback)</w:t>
      </w:r>
      <w:r w:rsidRPr="007B76CE">
        <w:rPr>
          <w:sz w:val="22"/>
          <w:szCs w:val="22"/>
          <w:u w:val="single"/>
          <w:lang w:val="hy-AM"/>
        </w:rPr>
        <w:t xml:space="preserve"> հասկացությունների կատարյալ խառնուրդ</w:t>
      </w:r>
      <w:r w:rsidR="00743A5D" w:rsidRPr="006A1C08">
        <w:rPr>
          <w:sz w:val="22"/>
          <w:szCs w:val="22"/>
          <w:u w:val="single"/>
          <w:lang w:val="hy-AM"/>
        </w:rPr>
        <w:t>ն</w:t>
      </w:r>
      <w:r w:rsidRPr="007B76CE">
        <w:rPr>
          <w:sz w:val="22"/>
          <w:szCs w:val="22"/>
          <w:u w:val="single"/>
          <w:lang w:val="hy-AM"/>
        </w:rPr>
        <w:t xml:space="preserve"> է:</w:t>
      </w:r>
      <w:r w:rsidRPr="007B76CE">
        <w:rPr>
          <w:sz w:val="22"/>
          <w:szCs w:val="22"/>
          <w:lang w:val="hy-AM"/>
        </w:rPr>
        <w:t xml:space="preserve"> </w:t>
      </w:r>
      <w:r w:rsidR="006A1C08">
        <w:rPr>
          <w:sz w:val="22"/>
          <w:szCs w:val="22"/>
          <w:lang w:val="hy-AM"/>
        </w:rPr>
        <w:t>Ժ</w:t>
      </w:r>
      <w:r w:rsidR="00427D87" w:rsidRPr="007B76CE">
        <w:rPr>
          <w:sz w:val="22"/>
          <w:szCs w:val="22"/>
          <w:lang w:val="hy-AM"/>
        </w:rPr>
        <w:t xml:space="preserve">ամանակի մեծ մասը, դիզայներները հաշվի են առնում երկրորդ գործոնը, երրորդի մի մասի հետ միասին, բայց լիովին անտեսում են առաջինի կարևորությունը: </w:t>
      </w:r>
      <w:r w:rsidR="00427D87" w:rsidRPr="007035BE">
        <w:rPr>
          <w:sz w:val="22"/>
          <w:szCs w:val="22"/>
          <w:lang w:val="hy-AM"/>
        </w:rPr>
        <w:t xml:space="preserve">Ի </w:t>
      </w:r>
      <w:r w:rsidRPr="007B76CE">
        <w:rPr>
          <w:sz w:val="22"/>
          <w:szCs w:val="22"/>
          <w:lang w:val="hy-AM"/>
        </w:rPr>
        <w:t xml:space="preserve">վերջո, </w:t>
      </w:r>
      <w:r w:rsidR="00427D87" w:rsidRPr="007035BE">
        <w:rPr>
          <w:sz w:val="22"/>
          <w:szCs w:val="22"/>
          <w:lang w:val="hy-AM"/>
        </w:rPr>
        <w:t xml:space="preserve">սա </w:t>
      </w:r>
      <w:r w:rsidR="00401ADD" w:rsidRPr="007035BE">
        <w:rPr>
          <w:sz w:val="22"/>
          <w:szCs w:val="22"/>
          <w:lang w:val="hy-AM"/>
        </w:rPr>
        <w:t>հանգեցնում</w:t>
      </w:r>
      <w:r w:rsidRPr="007B76CE">
        <w:rPr>
          <w:sz w:val="22"/>
          <w:szCs w:val="22"/>
          <w:lang w:val="hy-AM"/>
        </w:rPr>
        <w:t xml:space="preserve"> է </w:t>
      </w:r>
      <w:r w:rsidR="00401ADD" w:rsidRPr="007035BE">
        <w:rPr>
          <w:sz w:val="22"/>
          <w:szCs w:val="22"/>
          <w:lang w:val="hy-AM"/>
        </w:rPr>
        <w:t xml:space="preserve">այնպիսի </w:t>
      </w:r>
      <w:r w:rsidRPr="007B76CE">
        <w:rPr>
          <w:sz w:val="22"/>
          <w:szCs w:val="22"/>
          <w:lang w:val="hy-AM"/>
        </w:rPr>
        <w:t>օգտագործողի ինտերֆեյսների</w:t>
      </w:r>
      <w:r w:rsidR="00401ADD" w:rsidRPr="007035BE">
        <w:rPr>
          <w:sz w:val="22"/>
          <w:szCs w:val="22"/>
          <w:lang w:val="hy-AM"/>
        </w:rPr>
        <w:t xml:space="preserve"> </w:t>
      </w:r>
      <w:r w:rsidR="00401ADD" w:rsidRPr="007B76CE">
        <w:rPr>
          <w:sz w:val="22"/>
          <w:szCs w:val="22"/>
          <w:lang w:val="hy-AM"/>
        </w:rPr>
        <w:t>(user interfaces)</w:t>
      </w:r>
      <w:r w:rsidRPr="007B76CE">
        <w:rPr>
          <w:sz w:val="22"/>
          <w:szCs w:val="22"/>
          <w:lang w:val="hy-AM"/>
        </w:rPr>
        <w:t>, որոնք ստեղծում են բարձր ճանաչողական</w:t>
      </w:r>
      <w:r w:rsidR="00401ADD" w:rsidRPr="007035BE">
        <w:rPr>
          <w:sz w:val="22"/>
          <w:szCs w:val="22"/>
          <w:lang w:val="hy-AM"/>
        </w:rPr>
        <w:t xml:space="preserve">. (կոգնիտիվ) </w:t>
      </w:r>
      <w:r w:rsidR="00AF1F48" w:rsidRPr="007035BE">
        <w:rPr>
          <w:sz w:val="22"/>
          <w:szCs w:val="22"/>
          <w:lang w:val="hy-AM"/>
        </w:rPr>
        <w:t>ծանրաբեռնվածություն</w:t>
      </w:r>
      <w:r w:rsidRPr="007B76CE">
        <w:rPr>
          <w:sz w:val="22"/>
          <w:szCs w:val="22"/>
          <w:lang w:val="hy-AM"/>
        </w:rPr>
        <w:t>:</w:t>
      </w:r>
      <w:r w:rsidR="00427D87" w:rsidRPr="007B76CE">
        <w:rPr>
          <w:sz w:val="22"/>
          <w:szCs w:val="22"/>
          <w:lang w:val="hy-AM"/>
        </w:rPr>
        <w:t xml:space="preserve"> օգտվողի համար</w:t>
      </w:r>
    </w:p>
    <w:p w14:paraId="79BE72A9" w14:textId="77777777" w:rsidR="00551E6C" w:rsidRPr="007B76CE" w:rsidRDefault="00551E6C" w:rsidP="00E429F3">
      <w:pPr>
        <w:rPr>
          <w:sz w:val="22"/>
          <w:szCs w:val="22"/>
          <w:lang w:val="hy-AM"/>
        </w:rPr>
      </w:pPr>
    </w:p>
    <w:p w14:paraId="25EFB35D" w14:textId="1FD3EFD4" w:rsidR="00E429F3" w:rsidRDefault="001B1896" w:rsidP="00E429F3">
      <w:pPr>
        <w:rPr>
          <w:sz w:val="22"/>
          <w:szCs w:val="22"/>
          <w:lang w:val="hy-AM"/>
        </w:rPr>
      </w:pPr>
      <w:r w:rsidRPr="007035BE">
        <w:rPr>
          <w:sz w:val="22"/>
          <w:szCs w:val="22"/>
          <w:lang w:val="hy-AM"/>
        </w:rPr>
        <w:t>Ճի</w:t>
      </w:r>
      <w:r w:rsidR="00E429F3" w:rsidRPr="007B76CE">
        <w:rPr>
          <w:sz w:val="22"/>
          <w:szCs w:val="22"/>
          <w:lang w:val="hy-AM"/>
        </w:rPr>
        <w:t>շտ այնպես, ինչպես համակարգիչն ավելի արդյունավետ է աշխատում այն ծրագրերի հետ, որոնք քիչ հիշողություն են խլում, մարդու ուղեղը նույնպես ավելի լավ է աշխատում, երբ խնդիրն ավելի քիչ ճանաչողական բեռ է վերցնում `համեմատած խառնաշփոթ առաջադրանքի հետ:</w:t>
      </w:r>
      <w:r w:rsidR="00DA63CB" w:rsidRPr="007035BE">
        <w:rPr>
          <w:sz w:val="22"/>
          <w:szCs w:val="22"/>
          <w:lang w:val="hy-AM"/>
        </w:rPr>
        <w:t xml:space="preserve"> Մարդու ուղեղը նաև աշխատում է ավելի մեծ կենտրոնացմամբ և ավելի քիչ հոգնածությամբ, երբ խնդիրն ավելի քիչ ճանաչողական բեռ </w:t>
      </w:r>
      <w:r w:rsidR="00D06440" w:rsidRPr="007B76CE">
        <w:rPr>
          <w:sz w:val="22"/>
          <w:szCs w:val="22"/>
          <w:lang w:val="hy-AM"/>
        </w:rPr>
        <w:t xml:space="preserve">( </w:t>
      </w:r>
      <w:r w:rsidR="00D06440" w:rsidRPr="007B76CE">
        <w:rPr>
          <w:spacing w:val="-1"/>
          <w:sz w:val="22"/>
          <w:szCs w:val="22"/>
          <w:shd w:val="clear" w:color="auto" w:fill="FFFFFF"/>
          <w:lang w:val="hy-AM"/>
        </w:rPr>
        <w:t>cognitive load </w:t>
      </w:r>
      <w:r w:rsidR="00D06440" w:rsidRPr="007B76CE">
        <w:rPr>
          <w:sz w:val="22"/>
          <w:szCs w:val="22"/>
          <w:lang w:val="hy-AM"/>
        </w:rPr>
        <w:t>)</w:t>
      </w:r>
      <w:r w:rsidR="00DA63CB" w:rsidRPr="007035BE">
        <w:rPr>
          <w:sz w:val="22"/>
          <w:szCs w:val="22"/>
          <w:lang w:val="hy-AM"/>
        </w:rPr>
        <w:t>է վերցնում, քան շփոթեցնող կամ ուսման կտրուկ կոր:</w:t>
      </w:r>
    </w:p>
    <w:p w14:paraId="04E3527B" w14:textId="77777777" w:rsidR="008250FD" w:rsidRPr="007035BE" w:rsidRDefault="008250FD" w:rsidP="00E429F3">
      <w:pPr>
        <w:rPr>
          <w:sz w:val="22"/>
          <w:szCs w:val="22"/>
          <w:lang w:val="hy-AM"/>
        </w:rPr>
      </w:pPr>
    </w:p>
    <w:p w14:paraId="425D6F77" w14:textId="6547F7AB" w:rsidR="000A4479" w:rsidRPr="007B76CE" w:rsidRDefault="00CC6C54" w:rsidP="00E429F3">
      <w:pPr>
        <w:rPr>
          <w:lang w:val="hy-AM"/>
        </w:rPr>
      </w:pPr>
      <w:r w:rsidRPr="007B76CE">
        <w:rPr>
          <w:spacing w:val="-1"/>
          <w:sz w:val="32"/>
          <w:szCs w:val="32"/>
          <w:shd w:val="clear" w:color="auto" w:fill="FFFFFF"/>
          <w:lang w:val="hy-AM"/>
        </w:rPr>
        <w:t>cognitive load </w:t>
      </w:r>
      <w:r w:rsidRPr="007035BE">
        <w:rPr>
          <w:lang w:val="hy-AM"/>
        </w:rPr>
        <w:t xml:space="preserve">  - </w:t>
      </w:r>
      <w:r w:rsidR="00807294" w:rsidRPr="00807294">
        <w:rPr>
          <w:lang w:val="hy-AM"/>
        </w:rPr>
        <w:t xml:space="preserve"> </w:t>
      </w:r>
      <w:r w:rsidRPr="007035BE">
        <w:rPr>
          <w:lang w:val="hy-AM"/>
        </w:rPr>
        <w:t>Ճ</w:t>
      </w:r>
      <w:r w:rsidR="008250FD" w:rsidRPr="007B76CE">
        <w:rPr>
          <w:lang w:val="hy-AM"/>
        </w:rPr>
        <w:t xml:space="preserve">անաչողական հոգեբանության մեջ </w:t>
      </w:r>
      <w:r w:rsidR="008250FD" w:rsidRPr="007B76CE">
        <w:rPr>
          <w:i/>
          <w:iCs/>
          <w:lang w:val="hy-AM"/>
        </w:rPr>
        <w:t>ճանաչողական բեռը</w:t>
      </w:r>
      <w:r w:rsidR="008250FD" w:rsidRPr="007B76CE">
        <w:rPr>
          <w:lang w:val="hy-AM"/>
        </w:rPr>
        <w:t xml:space="preserve"> աշխատանքային հիշողության մեջ օգտագործվող մտավոր ջանքերի</w:t>
      </w:r>
      <w:r w:rsidRPr="007035BE">
        <w:rPr>
          <w:lang w:val="hy-AM"/>
        </w:rPr>
        <w:t xml:space="preserve"> (mental effort)</w:t>
      </w:r>
      <w:r w:rsidR="008250FD" w:rsidRPr="007B76CE">
        <w:rPr>
          <w:lang w:val="hy-AM"/>
        </w:rPr>
        <w:t xml:space="preserve"> ընդհանուր գումարն է:</w:t>
      </w:r>
    </w:p>
    <w:p w14:paraId="6AE4248A" w14:textId="77777777" w:rsidR="008250FD" w:rsidRPr="007B76CE" w:rsidRDefault="008250FD" w:rsidP="00E429F3">
      <w:pPr>
        <w:rPr>
          <w:lang w:val="hy-AM"/>
        </w:rPr>
      </w:pPr>
    </w:p>
    <w:p w14:paraId="4DC27729" w14:textId="10A0DD2D" w:rsidR="003970BB" w:rsidRPr="007B76CE" w:rsidRDefault="000A4479" w:rsidP="00E429F3">
      <w:pPr>
        <w:rPr>
          <w:sz w:val="22"/>
          <w:szCs w:val="22"/>
          <w:lang w:val="hy-AM"/>
        </w:rPr>
      </w:pPr>
      <w:r w:rsidRPr="007035BE">
        <w:rPr>
          <w:sz w:val="22"/>
          <w:szCs w:val="22"/>
          <w:lang w:val="hy-AM"/>
        </w:rPr>
        <w:t>Ի</w:t>
      </w:r>
      <w:r w:rsidR="0077735E" w:rsidRPr="007B76CE">
        <w:rPr>
          <w:sz w:val="22"/>
          <w:szCs w:val="22"/>
          <w:lang w:val="hy-AM"/>
        </w:rPr>
        <w:t xml:space="preserve"> վերջո, լավ դիզայնը հաճախ անտեսանելի է: Դա ստիպում է մեզ անել, հասկանալ կամ նույնիսկ ինտուիտիվ որոշումներ կայացնել ՝ առանց ուշադրություն դարձնելու</w:t>
      </w:r>
      <w:r w:rsidR="0077735E" w:rsidRPr="007035BE">
        <w:rPr>
          <w:sz w:val="22"/>
          <w:szCs w:val="22"/>
          <w:lang w:val="hy-AM"/>
        </w:rPr>
        <w:t xml:space="preserve"> դրա վրա</w:t>
      </w:r>
      <w:r w:rsidR="0077735E" w:rsidRPr="007B76CE">
        <w:rPr>
          <w:sz w:val="22"/>
          <w:szCs w:val="22"/>
          <w:lang w:val="hy-AM"/>
        </w:rPr>
        <w:t>:</w:t>
      </w:r>
    </w:p>
    <w:p w14:paraId="37F1ADD8" w14:textId="4D84C477" w:rsidR="00166160" w:rsidRPr="007B76CE" w:rsidRDefault="00166160" w:rsidP="00E429F3">
      <w:pPr>
        <w:rPr>
          <w:sz w:val="22"/>
          <w:szCs w:val="22"/>
          <w:lang w:val="hy-AM"/>
        </w:rPr>
      </w:pPr>
    </w:p>
    <w:p w14:paraId="7971EBAF" w14:textId="226B8C57" w:rsidR="00892DA2" w:rsidRPr="007B76CE" w:rsidRDefault="00892DA2" w:rsidP="00E429F3">
      <w:pPr>
        <w:rPr>
          <w:sz w:val="22"/>
          <w:szCs w:val="22"/>
          <w:lang w:val="hy-AM"/>
        </w:rPr>
      </w:pPr>
    </w:p>
    <w:p w14:paraId="12F3B183" w14:textId="29EDA224" w:rsidR="00892DA2" w:rsidRPr="007B76CE" w:rsidRDefault="00892DA2" w:rsidP="00E429F3">
      <w:pPr>
        <w:rPr>
          <w:sz w:val="22"/>
          <w:szCs w:val="22"/>
          <w:lang w:val="hy-AM"/>
        </w:rPr>
      </w:pPr>
    </w:p>
    <w:p w14:paraId="1C7217B9" w14:textId="6004C31C" w:rsidR="00892DA2" w:rsidRPr="007B76CE" w:rsidRDefault="00892DA2" w:rsidP="00E429F3">
      <w:pPr>
        <w:rPr>
          <w:sz w:val="22"/>
          <w:szCs w:val="22"/>
          <w:lang w:val="hy-AM"/>
        </w:rPr>
      </w:pPr>
    </w:p>
    <w:p w14:paraId="31BDFE23" w14:textId="60CB4CF2" w:rsidR="00892DA2" w:rsidRPr="007B76CE" w:rsidRDefault="00892DA2" w:rsidP="00E429F3">
      <w:pPr>
        <w:rPr>
          <w:sz w:val="22"/>
          <w:szCs w:val="22"/>
          <w:lang w:val="hy-AM"/>
        </w:rPr>
      </w:pPr>
    </w:p>
    <w:p w14:paraId="7253BDA6" w14:textId="119F6C10" w:rsidR="00892DA2" w:rsidRPr="007B76CE" w:rsidRDefault="00892DA2" w:rsidP="00E429F3">
      <w:pPr>
        <w:rPr>
          <w:sz w:val="22"/>
          <w:szCs w:val="22"/>
          <w:lang w:val="hy-AM"/>
        </w:rPr>
      </w:pPr>
    </w:p>
    <w:p w14:paraId="2C0164E0" w14:textId="4C87AEA8" w:rsidR="00892DA2" w:rsidRPr="007B76CE" w:rsidRDefault="00892DA2" w:rsidP="00E429F3">
      <w:pPr>
        <w:rPr>
          <w:sz w:val="22"/>
          <w:szCs w:val="22"/>
          <w:lang w:val="hy-AM"/>
        </w:rPr>
      </w:pPr>
    </w:p>
    <w:p w14:paraId="2CB6DEBC" w14:textId="77777777" w:rsidR="00892DA2" w:rsidRPr="007B76CE" w:rsidRDefault="00892DA2" w:rsidP="00E429F3">
      <w:pPr>
        <w:rPr>
          <w:sz w:val="22"/>
          <w:szCs w:val="22"/>
          <w:lang w:val="hy-AM"/>
        </w:rPr>
      </w:pPr>
    </w:p>
    <w:p w14:paraId="511469AB" w14:textId="6BBFF0F3" w:rsidR="008F1289" w:rsidRPr="007035BE" w:rsidRDefault="008F1289" w:rsidP="00FD48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35BE">
        <w:rPr>
          <w:rFonts w:ascii="Times New Roman" w:hAnsi="Times New Roman" w:cs="Times New Roman"/>
          <w:sz w:val="22"/>
          <w:szCs w:val="22"/>
        </w:rPr>
        <w:lastRenderedPageBreak/>
        <w:t xml:space="preserve">Perception- </w:t>
      </w:r>
      <w:r w:rsidRPr="00830E85">
        <w:rPr>
          <w:rFonts w:ascii="Times New Roman" w:hAnsi="Times New Roman" w:cs="Times New Roman"/>
          <w:sz w:val="22"/>
          <w:szCs w:val="22"/>
          <w:u w:val="single"/>
        </w:rPr>
        <w:t>ընկալում</w:t>
      </w:r>
    </w:p>
    <w:p w14:paraId="2B4E091A" w14:textId="31D48505" w:rsidR="00FD48C6" w:rsidRPr="007035BE" w:rsidRDefault="00FD48C6" w:rsidP="00FD48C6">
      <w:pPr>
        <w:ind w:left="360"/>
        <w:rPr>
          <w:sz w:val="22"/>
          <w:szCs w:val="22"/>
        </w:rPr>
      </w:pPr>
      <w:r w:rsidRPr="007035BE">
        <w:rPr>
          <w:i/>
          <w:iCs/>
          <w:spacing w:val="-1"/>
          <w:sz w:val="22"/>
          <w:szCs w:val="22"/>
          <w:shd w:val="clear" w:color="auto" w:fill="FFFFFF"/>
        </w:rPr>
        <w:t>“Perception is the process of recognizing and interpreting sensory stimuli.”</w:t>
      </w:r>
    </w:p>
    <w:p w14:paraId="18CE31B2" w14:textId="43BEE537" w:rsidR="00467A87" w:rsidRPr="007035BE" w:rsidRDefault="008D7B9D" w:rsidP="008F1289">
      <w:pPr>
        <w:rPr>
          <w:sz w:val="22"/>
          <w:szCs w:val="22"/>
        </w:rPr>
      </w:pPr>
      <w:r w:rsidRPr="007035B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16B90" wp14:editId="330D8EBC">
                <wp:simplePos x="0" y="0"/>
                <wp:positionH relativeFrom="column">
                  <wp:posOffset>-687721</wp:posOffset>
                </wp:positionH>
                <wp:positionV relativeFrom="paragraph">
                  <wp:posOffset>195944</wp:posOffset>
                </wp:positionV>
                <wp:extent cx="7472439" cy="1751960"/>
                <wp:effectExtent l="0" t="0" r="0" b="12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2439" cy="17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79ABE4" w14:textId="29456748" w:rsidR="000C454A" w:rsidRDefault="006F089B" w:rsidP="00D07525">
                            <w:pPr>
                              <w:jc w:val="right"/>
                            </w:pPr>
                            <w:r>
                              <w:fldChar w:fldCharType="begin"/>
                            </w:r>
                            <w:r>
                              <w:instrText xml:space="preserve"> INCLUDEPICTURE "/var/folders/pf/0s8mnmm555gcdz_t22vdbp8w0000gn/T/com.microsoft.Word/WebArchiveCopyPasteTempFiles/1*pJPO9enkqUFaAZOklF5r8A.png"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980F98" wp14:editId="26232F64">
                                  <wp:extent cx="6462272" cy="1641803"/>
                                  <wp:effectExtent l="0" t="0" r="2540" b="0"/>
                                  <wp:docPr id="28" name="Picture 28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 descr="Diagram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30711" cy="16845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16B90" id="Text Box 16" o:spid="_x0000_s1027" type="#_x0000_t202" style="position:absolute;margin-left:-54.15pt;margin-top:15.45pt;width:588.4pt;height:13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" fillcolor="white [3201]" stroked="f" strokeweight=".5pt">
                <v:textbox>
                  <w:txbxContent>
                    <w:p w14:paraId="5F79ABE4" w14:textId="29456748" w:rsidR="000C454A" w:rsidRDefault="006F089B" w:rsidP="00D07525">
                      <w:pPr>
                        <w:jc w:val="right"/>
                      </w:pPr>
                      <w:r>
                        <w:fldChar w:fldCharType="begin"/>
                      </w:r>
                      <w:r>
                        <w:instrText xml:space="preserve"> INCLUDEPICTURE "/var/folders/pf/0s8mnmm555gcdz_t22vdbp8w0000gn/T/com.microsoft.Word/WebArchiveCopyPasteTempFiles/1*pJPO9enkqUFaAZOklF5r8A.png"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6980F98" wp14:editId="26232F64">
                            <wp:extent cx="6462272" cy="1641803"/>
                            <wp:effectExtent l="0" t="0" r="2540" b="0"/>
                            <wp:docPr id="28" name="Picture 28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 descr="Diagram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30711" cy="16845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8F1289" w:rsidRPr="007035BE">
        <w:rPr>
          <w:sz w:val="22"/>
          <w:szCs w:val="22"/>
        </w:rPr>
        <w:t>«Ընկալումը զգայական գրգռիչները ճանաչելու և մեկնաբանելու գործընթաց է»:</w:t>
      </w:r>
    </w:p>
    <w:p w14:paraId="0D6C4048" w14:textId="24EF9C39" w:rsidR="006F089B" w:rsidRPr="007035BE" w:rsidRDefault="006F089B" w:rsidP="008F1289">
      <w:pPr>
        <w:rPr>
          <w:sz w:val="22"/>
          <w:szCs w:val="22"/>
        </w:rPr>
      </w:pPr>
    </w:p>
    <w:p w14:paraId="17490097" w14:textId="66A85813" w:rsidR="006F089B" w:rsidRPr="007035BE" w:rsidRDefault="006F089B" w:rsidP="008F1289">
      <w:pPr>
        <w:rPr>
          <w:sz w:val="22"/>
          <w:szCs w:val="22"/>
        </w:rPr>
      </w:pPr>
    </w:p>
    <w:p w14:paraId="6347CC15" w14:textId="546D3325" w:rsidR="006F089B" w:rsidRPr="007035BE" w:rsidRDefault="006F089B" w:rsidP="008F1289">
      <w:pPr>
        <w:rPr>
          <w:sz w:val="22"/>
          <w:szCs w:val="22"/>
        </w:rPr>
      </w:pPr>
    </w:p>
    <w:p w14:paraId="7C4FF365" w14:textId="22396B8B" w:rsidR="006F089B" w:rsidRPr="007035BE" w:rsidRDefault="006F089B" w:rsidP="008F1289">
      <w:pPr>
        <w:rPr>
          <w:sz w:val="22"/>
          <w:szCs w:val="22"/>
        </w:rPr>
      </w:pPr>
    </w:p>
    <w:p w14:paraId="0FDF8519" w14:textId="0D01BC25" w:rsidR="006F089B" w:rsidRPr="007035BE" w:rsidRDefault="006F089B" w:rsidP="008F1289">
      <w:pPr>
        <w:rPr>
          <w:sz w:val="22"/>
          <w:szCs w:val="22"/>
        </w:rPr>
      </w:pPr>
    </w:p>
    <w:p w14:paraId="169B836D" w14:textId="670DB7F9" w:rsidR="006F089B" w:rsidRPr="007035BE" w:rsidRDefault="006F089B" w:rsidP="008F1289">
      <w:pPr>
        <w:rPr>
          <w:sz w:val="22"/>
          <w:szCs w:val="22"/>
        </w:rPr>
      </w:pPr>
    </w:p>
    <w:p w14:paraId="1457C152" w14:textId="05A035EB" w:rsidR="006F089B" w:rsidRPr="007035BE" w:rsidRDefault="006F089B" w:rsidP="008F1289">
      <w:pPr>
        <w:rPr>
          <w:sz w:val="22"/>
          <w:szCs w:val="22"/>
        </w:rPr>
      </w:pPr>
    </w:p>
    <w:p w14:paraId="6E4124A7" w14:textId="77777777" w:rsidR="006F089B" w:rsidRPr="007035BE" w:rsidRDefault="006F089B" w:rsidP="008F1289">
      <w:pPr>
        <w:rPr>
          <w:sz w:val="22"/>
          <w:szCs w:val="22"/>
        </w:rPr>
      </w:pPr>
    </w:p>
    <w:p w14:paraId="54F538B2" w14:textId="77777777" w:rsidR="008D7B9D" w:rsidRPr="007035BE" w:rsidRDefault="008D7B9D" w:rsidP="008F1289"/>
    <w:p w14:paraId="39D7EE5B" w14:textId="2BDFE856" w:rsidR="00D07525" w:rsidRPr="007035BE" w:rsidRDefault="00D07525" w:rsidP="008F1289"/>
    <w:p w14:paraId="47E0E576" w14:textId="77777777" w:rsidR="00D07525" w:rsidRPr="007035BE" w:rsidRDefault="00D07525" w:rsidP="008F1289"/>
    <w:p w14:paraId="7D0A204A" w14:textId="11E2F946" w:rsidR="006F089B" w:rsidRPr="007035BE" w:rsidRDefault="008D7B9D" w:rsidP="00892DA2">
      <w:pPr>
        <w:ind w:firstLine="720"/>
        <w:rPr>
          <w:sz w:val="22"/>
          <w:szCs w:val="22"/>
        </w:rPr>
      </w:pPr>
      <w:r w:rsidRPr="007035BE">
        <w:rPr>
          <w:sz w:val="22"/>
          <w:szCs w:val="22"/>
        </w:rPr>
        <w:t>Նախ, խթանը</w:t>
      </w:r>
      <w:r w:rsidR="005E2DD6" w:rsidRPr="007035BE">
        <w:rPr>
          <w:sz w:val="22"/>
          <w:szCs w:val="22"/>
        </w:rPr>
        <w:t xml:space="preserve"> (stimulus)</w:t>
      </w:r>
      <w:r w:rsidRPr="007035BE">
        <w:rPr>
          <w:sz w:val="22"/>
          <w:szCs w:val="22"/>
        </w:rPr>
        <w:t xml:space="preserve"> գրավում է ձեր ուշադրությունը (օրինակ ՝ </w:t>
      </w:r>
      <w:r w:rsidR="005E2DD6" w:rsidRPr="007035BE">
        <w:rPr>
          <w:sz w:val="22"/>
          <w:szCs w:val="22"/>
          <w:lang w:val="hy-AM"/>
        </w:rPr>
        <w:t>մի փոքրիկ բալիկ</w:t>
      </w:r>
      <w:r w:rsidRPr="007035BE">
        <w:rPr>
          <w:sz w:val="22"/>
          <w:szCs w:val="22"/>
        </w:rPr>
        <w:t>): Հետո, ձեր զգայական հիշողությունը</w:t>
      </w:r>
      <w:r w:rsidR="00564441" w:rsidRPr="007035BE">
        <w:rPr>
          <w:sz w:val="22"/>
          <w:szCs w:val="22"/>
          <w:lang w:val="hy-AM"/>
        </w:rPr>
        <w:t xml:space="preserve"> </w:t>
      </w:r>
      <w:r w:rsidR="00564441" w:rsidRPr="007035BE">
        <w:rPr>
          <w:sz w:val="22"/>
          <w:szCs w:val="22"/>
        </w:rPr>
        <w:t>(sensory memory)</w:t>
      </w:r>
      <w:r w:rsidRPr="007035BE">
        <w:rPr>
          <w:sz w:val="22"/>
          <w:szCs w:val="22"/>
        </w:rPr>
        <w:t>, հինգ զգայարանների շնորհիվ, մշակում է սեռը, տարիքը, հագուստը, հոտը: Երեխային ճանաչելուց հետո խթանը կոդավորվում է ձեր կարճաժամկետ հիշողության</w:t>
      </w:r>
      <w:r w:rsidR="00564441" w:rsidRPr="007035BE">
        <w:rPr>
          <w:sz w:val="22"/>
          <w:szCs w:val="22"/>
        </w:rPr>
        <w:t xml:space="preserve"> (short term memory)</w:t>
      </w:r>
      <w:r w:rsidRPr="007035BE">
        <w:rPr>
          <w:sz w:val="22"/>
          <w:szCs w:val="22"/>
        </w:rPr>
        <w:t xml:space="preserve"> մեջ: Դրանից հետո դուք որոշում եք, թե ինչպես վարվել.</w:t>
      </w:r>
      <w:r w:rsidR="00564441" w:rsidRPr="007035BE">
        <w:rPr>
          <w:sz w:val="22"/>
          <w:szCs w:val="22"/>
        </w:rPr>
        <w:t xml:space="preserve"> </w:t>
      </w:r>
    </w:p>
    <w:p w14:paraId="7DDDEB42" w14:textId="12A2725D" w:rsidR="00564441" w:rsidRPr="007035BE" w:rsidRDefault="00564441" w:rsidP="006F089B">
      <w:pPr>
        <w:jc w:val="center"/>
        <w:rPr>
          <w:sz w:val="22"/>
          <w:szCs w:val="22"/>
        </w:rPr>
      </w:pPr>
      <w:r w:rsidRPr="007035BE">
        <w:rPr>
          <w:sz w:val="22"/>
          <w:szCs w:val="22"/>
        </w:rPr>
        <w:fldChar w:fldCharType="begin"/>
      </w:r>
      <w:r w:rsidRPr="007035BE">
        <w:rPr>
          <w:sz w:val="22"/>
          <w:szCs w:val="22"/>
        </w:rPr>
        <w:instrText xml:space="preserve"> INCLUDEPICTURE "https://miro.medium.com/max/3552/1*fHdJfeuYH1lXIWEg1hByCA.png" \* MERGEFORMATINET </w:instrText>
      </w:r>
      <w:r w:rsidRPr="007035BE">
        <w:rPr>
          <w:sz w:val="22"/>
          <w:szCs w:val="22"/>
        </w:rPr>
        <w:fldChar w:fldCharType="separate"/>
      </w:r>
      <w:r w:rsidRPr="007035BE">
        <w:rPr>
          <w:noProof/>
          <w:sz w:val="22"/>
          <w:szCs w:val="22"/>
        </w:rPr>
        <w:drawing>
          <wp:inline distT="0" distB="0" distL="0" distR="0" wp14:anchorId="3BCE8C02" wp14:editId="3E774EA5">
            <wp:extent cx="5943600" cy="729615"/>
            <wp:effectExtent l="0" t="0" r="0" b="0"/>
            <wp:docPr id="17" name="Picture 1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rPr>
          <w:sz w:val="22"/>
          <w:szCs w:val="22"/>
        </w:rPr>
        <w:fldChar w:fldCharType="end"/>
      </w:r>
    </w:p>
    <w:p w14:paraId="187F6027" w14:textId="77777777" w:rsidR="00E344A4" w:rsidRDefault="00E344A4" w:rsidP="00B834E6">
      <w:pPr>
        <w:contextualSpacing/>
        <w:rPr>
          <w:sz w:val="22"/>
          <w:szCs w:val="22"/>
          <w:lang w:val="hy-AM"/>
        </w:rPr>
      </w:pPr>
    </w:p>
    <w:p w14:paraId="6654C71F" w14:textId="48AFBA00" w:rsidR="006F089B" w:rsidRPr="007B76CE" w:rsidRDefault="005D020F" w:rsidP="00B834E6">
      <w:pPr>
        <w:contextualSpacing/>
        <w:rPr>
          <w:sz w:val="22"/>
          <w:szCs w:val="22"/>
          <w:lang w:val="hy-AM"/>
        </w:rPr>
      </w:pPr>
      <w:r w:rsidRPr="007035BE">
        <w:rPr>
          <w:sz w:val="22"/>
          <w:szCs w:val="22"/>
          <w:lang w:val="hy-AM"/>
        </w:rPr>
        <w:t>Զ</w:t>
      </w:r>
      <w:r w:rsidR="00BD24F7" w:rsidRPr="007B76CE">
        <w:rPr>
          <w:sz w:val="22"/>
          <w:szCs w:val="22"/>
          <w:lang w:val="hy-AM"/>
        </w:rPr>
        <w:t xml:space="preserve">գայական հիշողությունը </w:t>
      </w:r>
      <w:r w:rsidR="00EF3C53" w:rsidRPr="007B76CE">
        <w:rPr>
          <w:sz w:val="22"/>
          <w:szCs w:val="22"/>
          <w:lang w:val="hy-AM"/>
        </w:rPr>
        <w:t>(sensory memory)</w:t>
      </w:r>
      <w:r w:rsidR="00EF3C53" w:rsidRPr="007035BE">
        <w:rPr>
          <w:sz w:val="22"/>
          <w:szCs w:val="22"/>
          <w:lang w:val="hy-AM"/>
        </w:rPr>
        <w:t xml:space="preserve"> </w:t>
      </w:r>
      <w:r w:rsidR="00BD24F7" w:rsidRPr="007B76CE">
        <w:rPr>
          <w:sz w:val="22"/>
          <w:szCs w:val="22"/>
          <w:lang w:val="hy-AM"/>
        </w:rPr>
        <w:t>հիշողության ամենակարճաժամկետ տարրն է: Դա զգայական տեղեկատվության տպավորությունները պահպանելու ունակությունն է նախնական խթանիչների</w:t>
      </w:r>
      <w:r w:rsidR="00DA12B2" w:rsidRPr="007035BE">
        <w:rPr>
          <w:sz w:val="22"/>
          <w:szCs w:val="22"/>
          <w:lang w:val="hy-AM"/>
        </w:rPr>
        <w:t xml:space="preserve"> </w:t>
      </w:r>
      <w:r w:rsidR="00DA12B2" w:rsidRPr="007B76CE">
        <w:rPr>
          <w:sz w:val="22"/>
          <w:szCs w:val="22"/>
          <w:lang w:val="hy-AM"/>
        </w:rPr>
        <w:t>(original stimuli)</w:t>
      </w:r>
      <w:r w:rsidR="00BD24F7" w:rsidRPr="007B76CE">
        <w:rPr>
          <w:sz w:val="22"/>
          <w:szCs w:val="22"/>
          <w:lang w:val="hy-AM"/>
        </w:rPr>
        <w:t xml:space="preserve"> ավարտից հետո:</w:t>
      </w:r>
    </w:p>
    <w:p w14:paraId="131683A3" w14:textId="77777777" w:rsidR="000D29BC" w:rsidRPr="007B76CE" w:rsidRDefault="000D29BC" w:rsidP="008E5A58">
      <w:pPr>
        <w:rPr>
          <w:i/>
          <w:iCs/>
          <w:spacing w:val="-1"/>
          <w:sz w:val="22"/>
          <w:szCs w:val="22"/>
          <w:shd w:val="clear" w:color="auto" w:fill="FFFFFF"/>
          <w:lang w:val="hy-AM"/>
        </w:rPr>
      </w:pPr>
    </w:p>
    <w:p w14:paraId="5326AEB4" w14:textId="4869C615" w:rsidR="000D29BC" w:rsidRPr="000D29BC" w:rsidRDefault="000D29BC" w:rsidP="000D29BC">
      <w:pPr>
        <w:rPr>
          <w:i/>
          <w:iCs/>
          <w:spacing w:val="-1"/>
          <w:sz w:val="22"/>
          <w:szCs w:val="22"/>
          <w:shd w:val="clear" w:color="auto" w:fill="FFFFFF"/>
        </w:rPr>
      </w:pPr>
      <w:r>
        <w:rPr>
          <w:i/>
          <w:iCs/>
          <w:spacing w:val="-1"/>
          <w:sz w:val="22"/>
          <w:szCs w:val="22"/>
          <w:shd w:val="clear" w:color="auto" w:fill="FFFFFF"/>
        </w:rPr>
        <w:t>2</w:t>
      </w:r>
      <w:r w:rsidR="00166160">
        <w:rPr>
          <w:i/>
          <w:iCs/>
          <w:spacing w:val="-1"/>
          <w:sz w:val="22"/>
          <w:szCs w:val="22"/>
          <w:shd w:val="clear" w:color="auto" w:fill="FFFFFF"/>
        </w:rPr>
        <w:t xml:space="preserve"> - </w:t>
      </w:r>
      <w:r w:rsidRPr="00830E85">
        <w:rPr>
          <w:i/>
          <w:iCs/>
          <w:spacing w:val="-1"/>
          <w:sz w:val="22"/>
          <w:szCs w:val="22"/>
          <w:u w:val="single"/>
          <w:shd w:val="clear" w:color="auto" w:fill="FFFFFF"/>
          <w:lang w:val="hy-AM"/>
        </w:rPr>
        <w:t>Ուշադրություն</w:t>
      </w:r>
      <w:r>
        <w:rPr>
          <w:i/>
          <w:iCs/>
          <w:spacing w:val="-1"/>
          <w:sz w:val="22"/>
          <w:szCs w:val="22"/>
          <w:shd w:val="clear" w:color="auto" w:fill="FFFFFF"/>
          <w:lang w:val="hy-AM"/>
        </w:rPr>
        <w:t xml:space="preserve"> - </w:t>
      </w:r>
      <w:r>
        <w:rPr>
          <w:i/>
          <w:iCs/>
          <w:spacing w:val="-1"/>
          <w:sz w:val="22"/>
          <w:szCs w:val="22"/>
          <w:shd w:val="clear" w:color="auto" w:fill="FFFFFF"/>
        </w:rPr>
        <w:t>Attention</w:t>
      </w:r>
    </w:p>
    <w:p w14:paraId="25724F2E" w14:textId="61C4BA29" w:rsidR="008E5A58" w:rsidRPr="007035BE" w:rsidRDefault="008E5A58" w:rsidP="008E5A58">
      <w:pPr>
        <w:rPr>
          <w:sz w:val="22"/>
          <w:szCs w:val="22"/>
        </w:rPr>
      </w:pPr>
      <w:r w:rsidRPr="007035BE">
        <w:rPr>
          <w:i/>
          <w:iCs/>
          <w:spacing w:val="-1"/>
          <w:sz w:val="22"/>
          <w:szCs w:val="22"/>
          <w:shd w:val="clear" w:color="auto" w:fill="FFFFFF"/>
        </w:rPr>
        <w:t>“Attention is the concentration of awareness on some phenomenon to the exclusion of other stimuli.”</w:t>
      </w:r>
    </w:p>
    <w:p w14:paraId="6DD51C1A" w14:textId="3146CF51" w:rsidR="002800C6" w:rsidRPr="007035BE" w:rsidRDefault="00A51758" w:rsidP="00A51758">
      <w:pPr>
        <w:rPr>
          <w:sz w:val="22"/>
          <w:szCs w:val="22"/>
        </w:rPr>
      </w:pPr>
      <w:r w:rsidRPr="007035BE">
        <w:rPr>
          <w:sz w:val="22"/>
          <w:szCs w:val="22"/>
        </w:rPr>
        <w:t xml:space="preserve">Դա </w:t>
      </w:r>
      <w:r w:rsidRPr="007035BE">
        <w:rPr>
          <w:sz w:val="22"/>
          <w:szCs w:val="22"/>
          <w:lang w:val="hy-AM"/>
        </w:rPr>
        <w:t xml:space="preserve">այն </w:t>
      </w:r>
      <w:r w:rsidRPr="007035BE">
        <w:rPr>
          <w:sz w:val="22"/>
          <w:szCs w:val="22"/>
        </w:rPr>
        <w:t>խթաններն</w:t>
      </w:r>
      <w:r w:rsidR="008C0C25" w:rsidRPr="007035BE">
        <w:rPr>
          <w:sz w:val="22"/>
          <w:szCs w:val="22"/>
          <w:lang w:val="hy-AM"/>
        </w:rPr>
        <w:t xml:space="preserve"> </w:t>
      </w:r>
      <w:r w:rsidR="008C0C25" w:rsidRPr="007035BE">
        <w:rPr>
          <w:sz w:val="22"/>
          <w:szCs w:val="22"/>
        </w:rPr>
        <w:t>(stimuli)</w:t>
      </w:r>
      <w:r w:rsidRPr="007035BE">
        <w:rPr>
          <w:sz w:val="22"/>
          <w:szCs w:val="22"/>
        </w:rPr>
        <w:t xml:space="preserve"> են, որոնց վրա այս պահին կենտրոնանում եք, </w:t>
      </w:r>
      <w:r w:rsidR="003A1E6E" w:rsidRPr="007035BE">
        <w:rPr>
          <w:sz w:val="22"/>
          <w:szCs w:val="22"/>
          <w:lang w:val="hy-AM"/>
        </w:rPr>
        <w:t xml:space="preserve">և </w:t>
      </w:r>
      <w:r w:rsidRPr="007035BE">
        <w:rPr>
          <w:sz w:val="22"/>
          <w:szCs w:val="22"/>
        </w:rPr>
        <w:t>ոչ թե ֆոնային աղմուկը:</w:t>
      </w:r>
    </w:p>
    <w:p w14:paraId="34BD404E" w14:textId="7BCB114A" w:rsidR="00A51758" w:rsidRPr="007035BE" w:rsidRDefault="00A51758" w:rsidP="00A51758">
      <w:pPr>
        <w:rPr>
          <w:sz w:val="22"/>
          <w:szCs w:val="22"/>
        </w:rPr>
      </w:pPr>
      <w:r w:rsidRPr="007035BE">
        <w:rPr>
          <w:sz w:val="22"/>
          <w:szCs w:val="22"/>
        </w:rPr>
        <w:t xml:space="preserve">Մեր ուղեղն անընդհատ </w:t>
      </w:r>
      <w:r w:rsidR="003A1E6E" w:rsidRPr="007035BE">
        <w:rPr>
          <w:sz w:val="22"/>
          <w:szCs w:val="22"/>
        </w:rPr>
        <w:t>shift</w:t>
      </w:r>
      <w:r w:rsidR="003A1E6E" w:rsidRPr="007035BE">
        <w:rPr>
          <w:sz w:val="22"/>
          <w:szCs w:val="22"/>
          <w:lang w:val="hy-AM"/>
        </w:rPr>
        <w:t>-ում</w:t>
      </w:r>
      <w:r w:rsidRPr="007035BE">
        <w:rPr>
          <w:sz w:val="22"/>
          <w:szCs w:val="22"/>
        </w:rPr>
        <w:t xml:space="preserve"> է մեր ուշադրությունը: Երբ աշխատում եք, երբեմն աղմուկը կարող է վնասել ձեր արտադրողականությանը, քանի որ այ</w:t>
      </w:r>
      <w:r w:rsidR="00620DCD" w:rsidRPr="007035BE">
        <w:rPr>
          <w:sz w:val="22"/>
          <w:szCs w:val="22"/>
          <w:lang w:val="hy-AM"/>
        </w:rPr>
        <w:t>դ</w:t>
      </w:r>
      <w:r w:rsidRPr="007035BE">
        <w:rPr>
          <w:sz w:val="22"/>
          <w:szCs w:val="22"/>
        </w:rPr>
        <w:t xml:space="preserve"> խթանիչը բացառելու համար պահանջ</w:t>
      </w:r>
      <w:r w:rsidR="00620DCD" w:rsidRPr="007035BE">
        <w:rPr>
          <w:sz w:val="22"/>
          <w:szCs w:val="22"/>
          <w:lang w:val="hy-AM"/>
        </w:rPr>
        <w:t>վ</w:t>
      </w:r>
      <w:r w:rsidRPr="007035BE">
        <w:rPr>
          <w:sz w:val="22"/>
          <w:szCs w:val="22"/>
        </w:rPr>
        <w:t>ում է ճանաչողական</w:t>
      </w:r>
      <w:r w:rsidR="00620DCD" w:rsidRPr="007035BE">
        <w:rPr>
          <w:sz w:val="22"/>
          <w:szCs w:val="22"/>
          <w:lang w:val="hy-AM"/>
        </w:rPr>
        <w:t xml:space="preserve"> </w:t>
      </w:r>
      <w:r w:rsidR="00620DCD" w:rsidRPr="007035BE">
        <w:rPr>
          <w:sz w:val="22"/>
          <w:szCs w:val="22"/>
        </w:rPr>
        <w:t>(</w:t>
      </w:r>
      <w:r w:rsidR="00620DCD" w:rsidRPr="007035BE">
        <w:rPr>
          <w:sz w:val="22"/>
          <w:szCs w:val="22"/>
          <w:lang w:val="hy-AM"/>
        </w:rPr>
        <w:t>կոգնիտիվ</w:t>
      </w:r>
      <w:r w:rsidR="00620DCD" w:rsidRPr="007035BE">
        <w:rPr>
          <w:sz w:val="22"/>
          <w:szCs w:val="22"/>
        </w:rPr>
        <w:t>)</w:t>
      </w:r>
      <w:r w:rsidRPr="007035BE">
        <w:rPr>
          <w:sz w:val="22"/>
          <w:szCs w:val="22"/>
        </w:rPr>
        <w:t xml:space="preserve"> ջանք: Եվ դա այն պատճառով, որ մարդիկ ծրագրավորված են նկատել տարբեր</w:t>
      </w:r>
      <w:r w:rsidR="000F7503" w:rsidRPr="007035BE">
        <w:rPr>
          <w:sz w:val="22"/>
          <w:szCs w:val="22"/>
          <w:lang w:val="hy-AM"/>
        </w:rPr>
        <w:t>վող</w:t>
      </w:r>
      <w:r w:rsidRPr="007035BE">
        <w:rPr>
          <w:sz w:val="22"/>
          <w:szCs w:val="22"/>
        </w:rPr>
        <w:t xml:space="preserve"> կամ </w:t>
      </w:r>
      <w:r w:rsidR="000F7503" w:rsidRPr="007035BE">
        <w:rPr>
          <w:sz w:val="22"/>
          <w:szCs w:val="22"/>
          <w:lang w:val="hy-AM"/>
        </w:rPr>
        <w:t>հետաքրք</w:t>
      </w:r>
      <w:r w:rsidR="009A72FE" w:rsidRPr="007035BE">
        <w:rPr>
          <w:sz w:val="22"/>
          <w:szCs w:val="22"/>
          <w:lang w:val="hy-AM"/>
        </w:rPr>
        <w:t xml:space="preserve">որեն նոր </w:t>
      </w:r>
      <w:r w:rsidR="004E4E70" w:rsidRPr="007035BE">
        <w:rPr>
          <w:sz w:val="22"/>
          <w:szCs w:val="22"/>
          <w:lang w:val="hy-AM"/>
        </w:rPr>
        <w:t>և</w:t>
      </w:r>
      <w:r w:rsidR="009A72FE" w:rsidRPr="007035BE">
        <w:rPr>
          <w:sz w:val="22"/>
          <w:szCs w:val="22"/>
          <w:lang w:val="hy-AM"/>
        </w:rPr>
        <w:t xml:space="preserve"> </w:t>
      </w:r>
      <w:r w:rsidR="004E4E70" w:rsidRPr="007035BE">
        <w:rPr>
          <w:sz w:val="22"/>
          <w:szCs w:val="22"/>
          <w:lang w:val="hy-AM"/>
        </w:rPr>
        <w:t>անսովոր</w:t>
      </w:r>
      <w:r w:rsidRPr="007035BE">
        <w:rPr>
          <w:sz w:val="22"/>
          <w:szCs w:val="22"/>
        </w:rPr>
        <w:t xml:space="preserve"> բաներ</w:t>
      </w:r>
      <w:r w:rsidR="004E4E70" w:rsidRPr="007035BE">
        <w:rPr>
          <w:sz w:val="22"/>
          <w:szCs w:val="22"/>
          <w:lang w:val="hy-AM"/>
        </w:rPr>
        <w:t>ը</w:t>
      </w:r>
      <w:r w:rsidRPr="007035BE">
        <w:rPr>
          <w:sz w:val="22"/>
          <w:szCs w:val="22"/>
        </w:rPr>
        <w:t>:</w:t>
      </w:r>
    </w:p>
    <w:p w14:paraId="46EBBE9D" w14:textId="6F447234" w:rsidR="00220A79" w:rsidRPr="007035BE" w:rsidRDefault="00A51758" w:rsidP="00A51758">
      <w:pPr>
        <w:rPr>
          <w:sz w:val="22"/>
          <w:szCs w:val="22"/>
        </w:rPr>
      </w:pPr>
      <w:r w:rsidRPr="007035BE">
        <w:rPr>
          <w:sz w:val="22"/>
          <w:szCs w:val="22"/>
        </w:rPr>
        <w:t>Ինչպես հասկանում եք, ուշադրությունը սահմանափակ ռեսուրս է: Ահա թե ինչու դժվար է բազմաբնույթ առաջադրանք</w:t>
      </w:r>
      <w:r w:rsidR="004E4E70" w:rsidRPr="007035BE">
        <w:rPr>
          <w:sz w:val="22"/>
          <w:szCs w:val="22"/>
          <w:lang w:val="hy-AM"/>
        </w:rPr>
        <w:t>նեերը</w:t>
      </w:r>
      <w:r w:rsidRPr="007035BE">
        <w:rPr>
          <w:sz w:val="22"/>
          <w:szCs w:val="22"/>
        </w:rPr>
        <w:t xml:space="preserve"> կատարել</w:t>
      </w:r>
      <w:r w:rsidR="004E4E70" w:rsidRPr="007035BE">
        <w:rPr>
          <w:sz w:val="22"/>
          <w:szCs w:val="22"/>
          <w:lang w:val="hy-AM"/>
        </w:rPr>
        <w:t xml:space="preserve"> միաժամանակ </w:t>
      </w:r>
      <w:r w:rsidR="004E4E70" w:rsidRPr="007035BE">
        <w:rPr>
          <w:sz w:val="22"/>
          <w:szCs w:val="22"/>
        </w:rPr>
        <w:t>(multi</w:t>
      </w:r>
      <w:r w:rsidR="004E4E70" w:rsidRPr="007035BE">
        <w:rPr>
          <w:sz w:val="22"/>
          <w:szCs w:val="22"/>
          <w:lang w:val="hy-AM"/>
        </w:rPr>
        <w:t>-</w:t>
      </w:r>
      <w:r w:rsidR="004E4E70" w:rsidRPr="007035BE">
        <w:rPr>
          <w:sz w:val="22"/>
          <w:szCs w:val="22"/>
        </w:rPr>
        <w:t>task)</w:t>
      </w:r>
      <w:r w:rsidRPr="007035BE">
        <w:rPr>
          <w:sz w:val="22"/>
          <w:szCs w:val="22"/>
        </w:rPr>
        <w:t xml:space="preserve">, և ինչու մենք կարող ենք միանգամից </w:t>
      </w:r>
      <w:r w:rsidR="006A385E" w:rsidRPr="007035BE">
        <w:rPr>
          <w:sz w:val="22"/>
          <w:szCs w:val="22"/>
          <w:lang w:val="hy-AM"/>
        </w:rPr>
        <w:t xml:space="preserve">ընդամենը </w:t>
      </w:r>
      <w:r w:rsidRPr="007035BE">
        <w:rPr>
          <w:sz w:val="22"/>
          <w:szCs w:val="22"/>
        </w:rPr>
        <w:t>մի քանի խթաններ պահել: Դիզայներները պետք է միջոց գտնեն կայքի վրա որոշ ազդակներ</w:t>
      </w:r>
      <w:r w:rsidR="00E95E87" w:rsidRPr="007035BE">
        <w:rPr>
          <w:sz w:val="22"/>
          <w:szCs w:val="22"/>
          <w:lang w:val="hy-AM"/>
        </w:rPr>
        <w:t xml:space="preserve"> </w:t>
      </w:r>
      <w:r w:rsidR="00E95E87" w:rsidRPr="007035BE">
        <w:rPr>
          <w:sz w:val="22"/>
          <w:szCs w:val="22"/>
        </w:rPr>
        <w:t>(stimuli)</w:t>
      </w:r>
      <w:r w:rsidRPr="007035BE">
        <w:rPr>
          <w:sz w:val="22"/>
          <w:szCs w:val="22"/>
        </w:rPr>
        <w:t xml:space="preserve"> առաջ քաշել, որոնք </w:t>
      </w:r>
      <w:r w:rsidR="00784453" w:rsidRPr="007035BE">
        <w:rPr>
          <w:sz w:val="22"/>
          <w:szCs w:val="22"/>
          <w:lang w:val="hy-AM"/>
        </w:rPr>
        <w:t>համապատասխանում և վերաբերվում</w:t>
      </w:r>
      <w:r w:rsidRPr="007035BE">
        <w:rPr>
          <w:sz w:val="22"/>
          <w:szCs w:val="22"/>
        </w:rPr>
        <w:t xml:space="preserve"> են օգտվողներին, և </w:t>
      </w:r>
      <w:r w:rsidR="00784453" w:rsidRPr="007035BE">
        <w:rPr>
          <w:sz w:val="22"/>
          <w:szCs w:val="22"/>
          <w:lang w:val="hy-AM"/>
        </w:rPr>
        <w:t>թուլացնել</w:t>
      </w:r>
      <w:r w:rsidRPr="007035BE">
        <w:rPr>
          <w:sz w:val="22"/>
          <w:szCs w:val="22"/>
        </w:rPr>
        <w:t xml:space="preserve"> բոլոր մյուսները:</w:t>
      </w:r>
    </w:p>
    <w:p w14:paraId="2FDE328C" w14:textId="7A45EFDC" w:rsidR="00784453" w:rsidRPr="007035BE" w:rsidRDefault="00784453" w:rsidP="00A51758">
      <w:pPr>
        <w:rPr>
          <w:sz w:val="22"/>
          <w:szCs w:val="22"/>
        </w:rPr>
      </w:pPr>
    </w:p>
    <w:p w14:paraId="0876D407" w14:textId="77777777" w:rsidR="00784453" w:rsidRPr="00F06F33" w:rsidRDefault="00784453" w:rsidP="00784453">
      <w:pPr>
        <w:rPr>
          <w:i/>
          <w:iCs/>
          <w:sz w:val="22"/>
          <w:szCs w:val="22"/>
        </w:rPr>
      </w:pPr>
      <w:r w:rsidRPr="00F06F33">
        <w:rPr>
          <w:i/>
          <w:iCs/>
          <w:sz w:val="22"/>
          <w:szCs w:val="22"/>
        </w:rPr>
        <w:t>3 - Երկարաժամկետ և կարճաժամկետ հիշողություն</w:t>
      </w:r>
    </w:p>
    <w:p w14:paraId="7F7D21EE" w14:textId="221C325E" w:rsidR="00757A47" w:rsidRPr="007035BE" w:rsidRDefault="00784453" w:rsidP="00784453">
      <w:pPr>
        <w:rPr>
          <w:sz w:val="22"/>
          <w:szCs w:val="22"/>
        </w:rPr>
      </w:pPr>
      <w:r w:rsidRPr="007035BE">
        <w:rPr>
          <w:sz w:val="22"/>
          <w:szCs w:val="22"/>
        </w:rPr>
        <w:t>Երկարաժամկետ հիշողությունը հիշողության այն փուլն է, որտեղ տեղեկատվական գիտելիքները պահվում են անորոշ ժամանակով: Այն սահմանվում է ի տարբերություն կարճաժամկետ հիշողության (կամ աշխատանքային հիշողության), որը պահպանվում է ընդամենը մոտ 18-30 վայրկյան:</w:t>
      </w:r>
    </w:p>
    <w:p w14:paraId="4EE2941F" w14:textId="01B7AFA3" w:rsidR="00757A47" w:rsidRPr="007035BE" w:rsidRDefault="00784453" w:rsidP="00784453">
      <w:pPr>
        <w:rPr>
          <w:sz w:val="22"/>
          <w:szCs w:val="22"/>
        </w:rPr>
      </w:pPr>
      <w:r w:rsidRPr="007035BE">
        <w:rPr>
          <w:sz w:val="22"/>
          <w:szCs w:val="22"/>
        </w:rPr>
        <w:t>Կարճաժամկետ հիշողությունը հենց այն է, ինչ ներկ</w:t>
      </w:r>
      <w:r w:rsidR="00C631BC" w:rsidRPr="007035BE">
        <w:rPr>
          <w:sz w:val="22"/>
          <w:szCs w:val="22"/>
          <w:lang w:val="hy-AM"/>
        </w:rPr>
        <w:t>ա պահին</w:t>
      </w:r>
      <w:r w:rsidRPr="007035BE">
        <w:rPr>
          <w:sz w:val="22"/>
          <w:szCs w:val="22"/>
        </w:rPr>
        <w:t xml:space="preserve"> օգտագործում է ձեր ուղեղը: Այս գրառումն ընթերցելիս դուք ընկալում եք բառերը և փոխանցում դրանք կարճաժամկետ հիշողության մեջ, որտեղ կարող եք </w:t>
      </w:r>
      <w:r w:rsidR="005C1536" w:rsidRPr="007035BE">
        <w:rPr>
          <w:sz w:val="22"/>
          <w:szCs w:val="22"/>
          <w:lang w:val="hy-AM"/>
        </w:rPr>
        <w:t>ազդել</w:t>
      </w:r>
      <w:r w:rsidRPr="007035BE">
        <w:rPr>
          <w:sz w:val="22"/>
          <w:szCs w:val="22"/>
        </w:rPr>
        <w:t xml:space="preserve"> դրանց վրա (գործել, մոռանալ, փորձեր անել</w:t>
      </w:r>
      <w:r w:rsidR="003F2F7C" w:rsidRPr="007035BE">
        <w:rPr>
          <w:sz w:val="22"/>
          <w:szCs w:val="22"/>
        </w:rPr>
        <w:t xml:space="preserve"> (rehearse)</w:t>
      </w:r>
      <w:r w:rsidRPr="007035BE">
        <w:rPr>
          <w:sz w:val="22"/>
          <w:szCs w:val="22"/>
        </w:rPr>
        <w:t>, տեղափոխել երկարաժամկետ հիշողություն):</w:t>
      </w:r>
    </w:p>
    <w:p w14:paraId="680FC44E" w14:textId="38F2B4EB" w:rsidR="00784453" w:rsidRPr="007035BE" w:rsidRDefault="00784453" w:rsidP="00784453">
      <w:pPr>
        <w:rPr>
          <w:sz w:val="22"/>
          <w:szCs w:val="22"/>
        </w:rPr>
      </w:pPr>
      <w:r w:rsidRPr="007035BE">
        <w:rPr>
          <w:sz w:val="22"/>
          <w:szCs w:val="22"/>
        </w:rPr>
        <w:t xml:space="preserve">Կարճաժամկետ հիշողությունը նույնպես սահմանափակ ռեսուրս է: Եթե մենք </w:t>
      </w:r>
      <w:r w:rsidR="003F791C" w:rsidRPr="007035BE">
        <w:rPr>
          <w:sz w:val="22"/>
          <w:szCs w:val="22"/>
          <w:lang w:val="hy-AM"/>
        </w:rPr>
        <w:t>անցնում</w:t>
      </w:r>
      <w:r w:rsidRPr="007035BE">
        <w:rPr>
          <w:sz w:val="22"/>
          <w:szCs w:val="22"/>
        </w:rPr>
        <w:t xml:space="preserve"> ենք մեր կարճաժամկետ հիշողության </w:t>
      </w:r>
      <w:r w:rsidR="00B25B1F" w:rsidRPr="007035BE">
        <w:rPr>
          <w:sz w:val="22"/>
          <w:szCs w:val="22"/>
          <w:lang w:val="hy-AM"/>
        </w:rPr>
        <w:t xml:space="preserve">մաքսիմալ </w:t>
      </w:r>
      <w:r w:rsidR="0009555A" w:rsidRPr="007035BE">
        <w:rPr>
          <w:sz w:val="22"/>
          <w:szCs w:val="22"/>
          <w:lang w:val="hy-AM"/>
        </w:rPr>
        <w:t>տա</w:t>
      </w:r>
      <w:r w:rsidR="00B25B1F" w:rsidRPr="007035BE">
        <w:rPr>
          <w:sz w:val="22"/>
          <w:szCs w:val="22"/>
          <w:lang w:val="hy-AM"/>
        </w:rPr>
        <w:t>րողունակությունից</w:t>
      </w:r>
      <w:r w:rsidR="003F791C" w:rsidRPr="007035BE">
        <w:rPr>
          <w:sz w:val="22"/>
          <w:szCs w:val="22"/>
          <w:lang w:val="hy-AM"/>
        </w:rPr>
        <w:t>,</w:t>
      </w:r>
      <w:r w:rsidRPr="007035BE">
        <w:rPr>
          <w:sz w:val="22"/>
          <w:szCs w:val="22"/>
        </w:rPr>
        <w:t xml:space="preserve"> մենք կորցնում ենք տեղեկատվություն, և դա կոչվում է ճանաչողական գերբեռնվածություն</w:t>
      </w:r>
      <w:r w:rsidR="003F791C" w:rsidRPr="007035BE">
        <w:rPr>
          <w:sz w:val="22"/>
          <w:szCs w:val="22"/>
          <w:lang w:val="hy-AM"/>
        </w:rPr>
        <w:t xml:space="preserve"> </w:t>
      </w:r>
      <w:r w:rsidR="003F791C" w:rsidRPr="007035BE">
        <w:rPr>
          <w:sz w:val="22"/>
          <w:szCs w:val="22"/>
        </w:rPr>
        <w:t>(cognitive overload)</w:t>
      </w:r>
      <w:r w:rsidRPr="007035BE">
        <w:rPr>
          <w:sz w:val="22"/>
          <w:szCs w:val="22"/>
        </w:rPr>
        <w:t xml:space="preserve">: Նշենք, որ որոշ մարդիկ կարող են ավելի շատ խթաններ </w:t>
      </w:r>
      <w:r w:rsidR="003F791C" w:rsidRPr="007035BE">
        <w:rPr>
          <w:sz w:val="22"/>
          <w:szCs w:val="22"/>
        </w:rPr>
        <w:t xml:space="preserve">(stimuli) </w:t>
      </w:r>
      <w:r w:rsidRPr="007035BE">
        <w:rPr>
          <w:sz w:val="22"/>
          <w:szCs w:val="22"/>
        </w:rPr>
        <w:t>պահպանել, քան մյուսները:</w:t>
      </w:r>
    </w:p>
    <w:p w14:paraId="4A2BED5E" w14:textId="26544E74" w:rsidR="00DA12B2" w:rsidRPr="007035BE" w:rsidRDefault="00DA12B2" w:rsidP="00DA12B2">
      <w:pPr>
        <w:rPr>
          <w:sz w:val="22"/>
          <w:szCs w:val="22"/>
        </w:rPr>
      </w:pPr>
    </w:p>
    <w:p w14:paraId="39FC1CFB" w14:textId="4430B120" w:rsidR="00A562EF" w:rsidRPr="00F06F33" w:rsidRDefault="00A562EF" w:rsidP="00A562EF">
      <w:pPr>
        <w:rPr>
          <w:i/>
          <w:iCs/>
          <w:sz w:val="22"/>
          <w:szCs w:val="22"/>
        </w:rPr>
      </w:pPr>
      <w:r w:rsidRPr="00F06F33">
        <w:rPr>
          <w:i/>
          <w:iCs/>
          <w:sz w:val="22"/>
          <w:szCs w:val="22"/>
        </w:rPr>
        <w:t>4 - ճանաչողական գերբեռնվածության</w:t>
      </w:r>
      <w:r w:rsidR="003D12F1">
        <w:rPr>
          <w:i/>
          <w:iCs/>
          <w:sz w:val="22"/>
          <w:szCs w:val="22"/>
          <w:lang w:val="hy-AM"/>
        </w:rPr>
        <w:t xml:space="preserve"> </w:t>
      </w:r>
      <w:r w:rsidR="003D12F1" w:rsidRPr="007035BE">
        <w:rPr>
          <w:sz w:val="22"/>
          <w:szCs w:val="22"/>
        </w:rPr>
        <w:t>(cognitive overload)</w:t>
      </w:r>
      <w:r w:rsidRPr="00F06F33">
        <w:rPr>
          <w:i/>
          <w:iCs/>
          <w:sz w:val="22"/>
          <w:szCs w:val="22"/>
        </w:rPr>
        <w:t xml:space="preserve"> նվազեցում</w:t>
      </w:r>
    </w:p>
    <w:p w14:paraId="4F1AFD40" w14:textId="21547EBB" w:rsidR="00A562EF" w:rsidRDefault="00A562EF" w:rsidP="00A562EF">
      <w:pPr>
        <w:rPr>
          <w:sz w:val="22"/>
          <w:szCs w:val="22"/>
        </w:rPr>
      </w:pPr>
      <w:r w:rsidRPr="007035BE">
        <w:rPr>
          <w:sz w:val="22"/>
          <w:szCs w:val="22"/>
        </w:rPr>
        <w:t xml:space="preserve">Այսօր ճանաչողական գիտությունների շնորհիվ մենք ի վիճակի ենք հայտնաբերել ուղեղի </w:t>
      </w:r>
      <w:r w:rsidR="00604445" w:rsidRPr="007035BE">
        <w:rPr>
          <w:sz w:val="22"/>
          <w:szCs w:val="22"/>
        </w:rPr>
        <w:t>օրինաչափություն</w:t>
      </w:r>
      <w:r w:rsidRPr="007035BE">
        <w:rPr>
          <w:sz w:val="22"/>
          <w:szCs w:val="22"/>
        </w:rPr>
        <w:t>, որն օգնում է նախագծել ապրանքներ և ծառայություններ: Որոշ գիտելիքներ ուղղակիորեն կիրառելի են դիզայներների կողմից, իսկ մյուսներն ավելի բարդ են իրականացնելու համար.</w:t>
      </w:r>
    </w:p>
    <w:p w14:paraId="00B8FAC5" w14:textId="57819002" w:rsidR="00EE66A6" w:rsidRPr="00D1086E" w:rsidRDefault="002624DF" w:rsidP="00D1086E">
      <w:pPr>
        <w:pStyle w:val="Heading2"/>
      </w:pPr>
      <w:bookmarkStart w:id="5" w:name="_Toc55217885"/>
      <w:r w:rsidRPr="00D1086E">
        <w:rPr>
          <w:rFonts w:ascii="Sylfaen" w:hAnsi="Sylfaen" w:cs="Sylfaen"/>
        </w:rPr>
        <w:lastRenderedPageBreak/>
        <w:t>Ճ</w:t>
      </w:r>
      <w:r w:rsidR="00EE66A6" w:rsidRPr="00D1086E">
        <w:rPr>
          <w:rFonts w:ascii="Sylfaen" w:hAnsi="Sylfaen" w:cs="Sylfaen"/>
        </w:rPr>
        <w:t>անաչողական</w:t>
      </w:r>
      <w:r w:rsidR="00EE66A6" w:rsidRPr="00D1086E">
        <w:t xml:space="preserve"> </w:t>
      </w:r>
      <w:r w:rsidR="00EE66A6" w:rsidRPr="00D1086E">
        <w:rPr>
          <w:rFonts w:ascii="Sylfaen" w:hAnsi="Sylfaen" w:cs="Sylfaen"/>
        </w:rPr>
        <w:t>գիտության</w:t>
      </w:r>
      <w:r w:rsidR="00EE66A6" w:rsidRPr="00D1086E">
        <w:t xml:space="preserve"> </w:t>
      </w:r>
      <w:r w:rsidR="00EE66A6" w:rsidRPr="00D1086E">
        <w:rPr>
          <w:rFonts w:ascii="Sylfaen" w:hAnsi="Sylfaen" w:cs="Sylfaen"/>
        </w:rPr>
        <w:t>և</w:t>
      </w:r>
      <w:r w:rsidR="00EE66A6" w:rsidRPr="00D1086E">
        <w:t xml:space="preserve"> UX-</w:t>
      </w:r>
      <w:r w:rsidR="00EE66A6" w:rsidRPr="00D1086E">
        <w:rPr>
          <w:rFonts w:ascii="Sylfaen" w:hAnsi="Sylfaen" w:cs="Sylfaen"/>
        </w:rPr>
        <w:t>ի</w:t>
      </w:r>
      <w:r w:rsidR="00EE66A6" w:rsidRPr="00D1086E">
        <w:t xml:space="preserve"> </w:t>
      </w:r>
      <w:r w:rsidR="00EE66A6" w:rsidRPr="00D1086E">
        <w:rPr>
          <w:rFonts w:ascii="Sylfaen" w:hAnsi="Sylfaen" w:cs="Sylfaen"/>
        </w:rPr>
        <w:t>կապը</w:t>
      </w:r>
      <w:r w:rsidR="00EE66A6" w:rsidRPr="00D1086E">
        <w:t xml:space="preserve"> </w:t>
      </w:r>
      <w:r w:rsidR="00EE66A6" w:rsidRPr="00D1086E">
        <w:rPr>
          <w:rFonts w:ascii="Sylfaen" w:hAnsi="Sylfaen" w:cs="Sylfaen"/>
        </w:rPr>
        <w:t>և</w:t>
      </w:r>
      <w:r w:rsidR="00EE66A6" w:rsidRPr="00D1086E">
        <w:t xml:space="preserve"> </w:t>
      </w:r>
      <w:r w:rsidR="00EE66A6" w:rsidRPr="00D1086E">
        <w:rPr>
          <w:rFonts w:ascii="Sylfaen" w:hAnsi="Sylfaen" w:cs="Sylfaen"/>
        </w:rPr>
        <w:t>կոգնիտիվ</w:t>
      </w:r>
      <w:r w:rsidR="00EE66A6" w:rsidRPr="00D1086E">
        <w:t xml:space="preserve"> </w:t>
      </w:r>
      <w:r w:rsidR="00EE66A6" w:rsidRPr="00D1086E">
        <w:rPr>
          <w:rFonts w:ascii="Sylfaen" w:hAnsi="Sylfaen" w:cs="Sylfaen"/>
        </w:rPr>
        <w:t>հոգեբանության</w:t>
      </w:r>
      <w:r w:rsidR="00EE66A6" w:rsidRPr="00D1086E">
        <w:t xml:space="preserve"> </w:t>
      </w:r>
      <w:r w:rsidR="00EE66A6" w:rsidRPr="00D1086E">
        <w:rPr>
          <w:rFonts w:ascii="Sylfaen" w:hAnsi="Sylfaen" w:cs="Sylfaen"/>
        </w:rPr>
        <w:t>բացահայտումներ</w:t>
      </w:r>
      <w:r w:rsidRPr="00D1086E">
        <w:rPr>
          <w:rFonts w:ascii="Sylfaen" w:hAnsi="Sylfaen" w:cs="Sylfaen"/>
        </w:rPr>
        <w:t>։</w:t>
      </w:r>
      <w:bookmarkEnd w:id="5"/>
    </w:p>
    <w:p w14:paraId="6CEE1113" w14:textId="15C5E836" w:rsidR="0027020B" w:rsidRDefault="0027020B" w:rsidP="00A562EF">
      <w:pPr>
        <w:rPr>
          <w:lang w:val="hy-AM"/>
        </w:rPr>
      </w:pPr>
      <w:r>
        <w:t>Եվ հիմա</w:t>
      </w:r>
      <w:r>
        <w:rPr>
          <w:lang w:val="hy-AM"/>
        </w:rPr>
        <w:t xml:space="preserve"> այն մասին, </w:t>
      </w:r>
      <w:r>
        <w:t xml:space="preserve">թե ինչպես այս գիտելիքները ներառել </w:t>
      </w:r>
      <w:r>
        <w:rPr>
          <w:lang w:val="hy-AM"/>
        </w:rPr>
        <w:t>աշխատանքում։</w:t>
      </w:r>
    </w:p>
    <w:p w14:paraId="6157107E" w14:textId="77777777" w:rsidR="0027020B" w:rsidRPr="0027020B" w:rsidRDefault="0027020B" w:rsidP="00A562EF">
      <w:pPr>
        <w:rPr>
          <w:lang w:val="hy-AM"/>
        </w:rPr>
      </w:pPr>
    </w:p>
    <w:p w14:paraId="3BB2ED4D" w14:textId="4475F96D" w:rsidR="000E1CE9" w:rsidRPr="007B76CE" w:rsidRDefault="00A562EF" w:rsidP="00A562EF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Լավ շարունակություն</w:t>
      </w:r>
      <w:r w:rsidR="006C7D15" w:rsidRPr="007B76CE">
        <w:rPr>
          <w:sz w:val="22"/>
          <w:szCs w:val="22"/>
          <w:lang w:val="hy-AM"/>
        </w:rPr>
        <w:t xml:space="preserve"> - </w:t>
      </w:r>
      <w:r w:rsidR="006C7D15" w:rsidRPr="007B76CE">
        <w:rPr>
          <w:b/>
          <w:bCs/>
          <w:spacing w:val="-1"/>
          <w:sz w:val="22"/>
          <w:szCs w:val="22"/>
          <w:lang w:val="hy-AM"/>
        </w:rPr>
        <w:t>Good continuation</w:t>
      </w:r>
    </w:p>
    <w:p w14:paraId="58D2B0D4" w14:textId="36E8A5D3" w:rsidR="006C7D15" w:rsidRPr="007B76CE" w:rsidRDefault="00A562EF" w:rsidP="00A562EF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Երկու (կամ ավելի) խթաններ մնում են հստակ, նույնիսկ եթե դրանք կարծես թե համընկնում են: Մենք հակված ենք առարկաները ընկալել որպես երկու անընդհատ սուբյեկտ</w:t>
      </w:r>
      <w:r w:rsidR="002A23A5" w:rsidRPr="007035BE">
        <w:rPr>
          <w:sz w:val="22"/>
          <w:szCs w:val="22"/>
          <w:lang w:val="hy-AM"/>
        </w:rPr>
        <w:t>ներ և ոչ միախառնված</w:t>
      </w:r>
      <w:r w:rsidRPr="007B76CE">
        <w:rPr>
          <w:sz w:val="22"/>
          <w:szCs w:val="22"/>
          <w:lang w:val="hy-AM"/>
        </w:rPr>
        <w:t>:</w:t>
      </w:r>
    </w:p>
    <w:p w14:paraId="71F12825" w14:textId="3EC2E7AD" w:rsidR="00E344A4" w:rsidRDefault="000E1CE9" w:rsidP="003A363F">
      <w:pPr>
        <w:jc w:val="center"/>
        <w:rPr>
          <w:sz w:val="22"/>
          <w:szCs w:val="22"/>
        </w:rPr>
      </w:pPr>
      <w:r w:rsidRPr="007035BE">
        <w:rPr>
          <w:sz w:val="22"/>
          <w:szCs w:val="22"/>
        </w:rPr>
        <w:fldChar w:fldCharType="begin"/>
      </w:r>
      <w:r w:rsidRPr="007035BE">
        <w:rPr>
          <w:sz w:val="22"/>
          <w:szCs w:val="22"/>
        </w:rPr>
        <w:instrText xml:space="preserve"> INCLUDEPICTURE "/var/folders/pf/0s8mnmm555gcdz_t22vdbp8w0000gn/T/com.microsoft.Word/WebArchiveCopyPasteTempFiles/1*7R_UBuAEKskvq17Q9w6GqQ.png" \* MERGEFORMATINET </w:instrText>
      </w:r>
      <w:r w:rsidRPr="007035BE">
        <w:rPr>
          <w:sz w:val="22"/>
          <w:szCs w:val="22"/>
        </w:rPr>
        <w:fldChar w:fldCharType="separate"/>
      </w:r>
      <w:r w:rsidRPr="007035BE">
        <w:rPr>
          <w:noProof/>
          <w:sz w:val="22"/>
          <w:szCs w:val="22"/>
        </w:rPr>
        <w:drawing>
          <wp:inline distT="0" distB="0" distL="0" distR="0" wp14:anchorId="24362A5C" wp14:editId="0BFB8A33">
            <wp:extent cx="1677984" cy="1670755"/>
            <wp:effectExtent l="0" t="0" r="0" b="5715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680" cy="168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rPr>
          <w:sz w:val="22"/>
          <w:szCs w:val="22"/>
        </w:rPr>
        <w:fldChar w:fldCharType="end"/>
      </w:r>
    </w:p>
    <w:p w14:paraId="1BBEA65B" w14:textId="6355E9A4" w:rsidR="000E1CE9" w:rsidRPr="007035BE" w:rsidRDefault="00A578A6" w:rsidP="000E1CE9">
      <w:pPr>
        <w:rPr>
          <w:b/>
          <w:bCs/>
          <w:spacing w:val="-1"/>
          <w:sz w:val="22"/>
          <w:szCs w:val="22"/>
        </w:rPr>
      </w:pPr>
      <w:r w:rsidRPr="007035BE">
        <w:rPr>
          <w:sz w:val="22"/>
          <w:szCs w:val="22"/>
        </w:rPr>
        <w:t xml:space="preserve">Մոտիկության մասին </w:t>
      </w:r>
      <w:r w:rsidR="000E1CE9" w:rsidRPr="007035BE">
        <w:rPr>
          <w:sz w:val="22"/>
          <w:szCs w:val="22"/>
        </w:rPr>
        <w:t xml:space="preserve">օրենք </w:t>
      </w:r>
      <w:r w:rsidR="00ED0630" w:rsidRPr="007035BE">
        <w:rPr>
          <w:sz w:val="22"/>
          <w:szCs w:val="22"/>
        </w:rPr>
        <w:t xml:space="preserve">- </w:t>
      </w:r>
      <w:r w:rsidR="000E1CE9" w:rsidRPr="007035BE">
        <w:rPr>
          <w:b/>
          <w:bCs/>
          <w:spacing w:val="-1"/>
          <w:sz w:val="22"/>
          <w:szCs w:val="22"/>
        </w:rPr>
        <w:t>Proximity law</w:t>
      </w:r>
    </w:p>
    <w:p w14:paraId="5D3FD7F0" w14:textId="1EB489F3" w:rsidR="006F089B" w:rsidRPr="007035BE" w:rsidRDefault="000E1CE9" w:rsidP="00370AEB">
      <w:pPr>
        <w:rPr>
          <w:sz w:val="22"/>
          <w:szCs w:val="22"/>
        </w:rPr>
      </w:pPr>
      <w:r w:rsidRPr="007035BE">
        <w:rPr>
          <w:sz w:val="22"/>
          <w:szCs w:val="22"/>
        </w:rPr>
        <w:t>Ուղեղը միավորում է տարրեր, որոնք ֆիզիկապես մոտ են կամ կազմում են մի շարք:</w:t>
      </w:r>
    </w:p>
    <w:p w14:paraId="7AE13CEF" w14:textId="69D73AE3" w:rsidR="008C5BB5" w:rsidRDefault="00D07525" w:rsidP="00780EA0">
      <w:pPr>
        <w:jc w:val="center"/>
        <w:rPr>
          <w:sz w:val="22"/>
          <w:szCs w:val="22"/>
        </w:rPr>
      </w:pPr>
      <w:r w:rsidRPr="007035BE">
        <w:rPr>
          <w:sz w:val="22"/>
          <w:szCs w:val="22"/>
        </w:rPr>
        <w:fldChar w:fldCharType="begin"/>
      </w:r>
      <w:r w:rsidRPr="007035BE">
        <w:rPr>
          <w:sz w:val="22"/>
          <w:szCs w:val="22"/>
        </w:rPr>
        <w:instrText xml:space="preserve"> INCLUDEPICTURE "https://miro.medium.com/max/1888/1*uMq9O90WuE_Y4NIbQEKoxw.png" \* MERGEFORMATINET </w:instrText>
      </w:r>
      <w:r w:rsidRPr="007035BE">
        <w:rPr>
          <w:sz w:val="22"/>
          <w:szCs w:val="22"/>
        </w:rPr>
        <w:fldChar w:fldCharType="separate"/>
      </w:r>
      <w:r w:rsidRPr="007035BE">
        <w:rPr>
          <w:noProof/>
          <w:sz w:val="22"/>
          <w:szCs w:val="22"/>
        </w:rPr>
        <w:drawing>
          <wp:inline distT="0" distB="0" distL="0" distR="0" wp14:anchorId="51E6BF36" wp14:editId="6F82067D">
            <wp:extent cx="3973689" cy="1473576"/>
            <wp:effectExtent l="0" t="0" r="1905" b="0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52" cy="148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rPr>
          <w:sz w:val="22"/>
          <w:szCs w:val="22"/>
        </w:rPr>
        <w:fldChar w:fldCharType="end"/>
      </w:r>
    </w:p>
    <w:p w14:paraId="11BD530C" w14:textId="21F97A9A" w:rsidR="00370AEB" w:rsidRPr="008C5BB5" w:rsidRDefault="00370AEB" w:rsidP="00370AEB">
      <w:pPr>
        <w:rPr>
          <w:b/>
          <w:bCs/>
          <w:spacing w:val="-1"/>
          <w:sz w:val="22"/>
          <w:szCs w:val="22"/>
        </w:rPr>
      </w:pPr>
      <w:r w:rsidRPr="007035BE">
        <w:rPr>
          <w:sz w:val="22"/>
          <w:szCs w:val="22"/>
        </w:rPr>
        <w:t xml:space="preserve">Նմանության օրենք - </w:t>
      </w:r>
      <w:r w:rsidRPr="007035BE">
        <w:rPr>
          <w:b/>
          <w:bCs/>
          <w:spacing w:val="-1"/>
          <w:sz w:val="22"/>
          <w:szCs w:val="22"/>
        </w:rPr>
        <w:t>Similarity law</w:t>
      </w:r>
    </w:p>
    <w:p w14:paraId="45F08E07" w14:textId="54D06DE1" w:rsidR="00C25897" w:rsidRPr="007035BE" w:rsidRDefault="00370AEB" w:rsidP="00C25897">
      <w:pPr>
        <w:rPr>
          <w:sz w:val="22"/>
          <w:szCs w:val="22"/>
        </w:rPr>
      </w:pPr>
      <w:r w:rsidRPr="007035BE">
        <w:rPr>
          <w:b/>
          <w:bCs/>
          <w:sz w:val="22"/>
          <w:szCs w:val="22"/>
        </w:rPr>
        <w:t xml:space="preserve">Ուղեղը հակված է խմբավորել տարրեր </w:t>
      </w:r>
      <w:r w:rsidRPr="007035BE">
        <w:rPr>
          <w:b/>
          <w:bCs/>
          <w:sz w:val="22"/>
          <w:szCs w:val="22"/>
          <w:lang w:val="hy-AM"/>
        </w:rPr>
        <w:t>որոնք մոտ են</w:t>
      </w:r>
      <w:r w:rsidRPr="007035BE">
        <w:rPr>
          <w:b/>
          <w:bCs/>
          <w:sz w:val="22"/>
          <w:szCs w:val="22"/>
        </w:rPr>
        <w:t xml:space="preserve"> այլ տարրերի</w:t>
      </w:r>
      <w:r w:rsidRPr="007035BE">
        <w:rPr>
          <w:sz w:val="22"/>
          <w:szCs w:val="22"/>
        </w:rPr>
        <w:t>, բայց ունենալով նույն</w:t>
      </w:r>
      <w:r w:rsidRPr="007035BE">
        <w:rPr>
          <w:sz w:val="22"/>
          <w:szCs w:val="22"/>
          <w:lang w:val="hy-AM"/>
        </w:rPr>
        <w:t>ական</w:t>
      </w:r>
      <w:r w:rsidRPr="007035BE">
        <w:rPr>
          <w:sz w:val="22"/>
          <w:szCs w:val="22"/>
        </w:rPr>
        <w:t xml:space="preserve"> ֆիզիկական նմանությունը, ինչպես ձևը, գույնը, չափը,: Նրանք կընկալվեն որպես նույն կատեգորիայի պատկանող:</w:t>
      </w:r>
      <w:r w:rsidR="00C25897" w:rsidRPr="007035BE">
        <w:rPr>
          <w:sz w:val="22"/>
          <w:szCs w:val="22"/>
        </w:rPr>
        <w:t xml:space="preserve"> </w:t>
      </w:r>
    </w:p>
    <w:p w14:paraId="5B142A47" w14:textId="77777777" w:rsidR="007A59CF" w:rsidRPr="007035BE" w:rsidRDefault="007A59CF" w:rsidP="00C25897">
      <w:pPr>
        <w:rPr>
          <w:sz w:val="22"/>
          <w:szCs w:val="22"/>
        </w:rPr>
      </w:pPr>
    </w:p>
    <w:p w14:paraId="2055A1FF" w14:textId="3116776E" w:rsidR="00C25897" w:rsidRPr="007035BE" w:rsidRDefault="00C25897" w:rsidP="00D07525">
      <w:pPr>
        <w:jc w:val="center"/>
        <w:rPr>
          <w:sz w:val="22"/>
          <w:szCs w:val="22"/>
        </w:rPr>
      </w:pPr>
      <w:r w:rsidRPr="007035BE">
        <w:rPr>
          <w:sz w:val="22"/>
          <w:szCs w:val="22"/>
        </w:rPr>
        <w:fldChar w:fldCharType="begin"/>
      </w:r>
      <w:r w:rsidRPr="007035BE">
        <w:rPr>
          <w:sz w:val="22"/>
          <w:szCs w:val="22"/>
        </w:rPr>
        <w:instrText xml:space="preserve"> INCLUDEPICTURE "https://miro.medium.com/max/2928/1*q3gJ1ClfF4bnqjX6xVrJjw.png" \* MERGEFORMATINET </w:instrText>
      </w:r>
      <w:r w:rsidRPr="007035BE">
        <w:rPr>
          <w:sz w:val="22"/>
          <w:szCs w:val="22"/>
        </w:rPr>
        <w:fldChar w:fldCharType="separate"/>
      </w:r>
      <w:r w:rsidRPr="007035BE">
        <w:rPr>
          <w:noProof/>
          <w:sz w:val="22"/>
          <w:szCs w:val="22"/>
        </w:rPr>
        <w:drawing>
          <wp:inline distT="0" distB="0" distL="0" distR="0" wp14:anchorId="5341DA04" wp14:editId="5E05B734">
            <wp:extent cx="3166550" cy="1591733"/>
            <wp:effectExtent l="0" t="0" r="0" b="0"/>
            <wp:docPr id="6" name="Picture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939" cy="160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rPr>
          <w:sz w:val="22"/>
          <w:szCs w:val="22"/>
        </w:rPr>
        <w:fldChar w:fldCharType="end"/>
      </w:r>
    </w:p>
    <w:p w14:paraId="265C4195" w14:textId="77777777" w:rsidR="007A59CF" w:rsidRPr="007035BE" w:rsidRDefault="007A59CF" w:rsidP="00C25897">
      <w:pPr>
        <w:rPr>
          <w:sz w:val="22"/>
          <w:szCs w:val="22"/>
        </w:rPr>
      </w:pPr>
    </w:p>
    <w:p w14:paraId="155BF5EF" w14:textId="14053202" w:rsidR="00C25897" w:rsidRPr="007035BE" w:rsidRDefault="00C25897" w:rsidP="00C25897">
      <w:pPr>
        <w:rPr>
          <w:b/>
          <w:bCs/>
          <w:spacing w:val="-1"/>
          <w:sz w:val="22"/>
          <w:szCs w:val="22"/>
        </w:rPr>
      </w:pPr>
      <w:r w:rsidRPr="007035BE">
        <w:rPr>
          <w:sz w:val="22"/>
          <w:szCs w:val="22"/>
        </w:rPr>
        <w:t xml:space="preserve">Փակման մասին օրենք - </w:t>
      </w:r>
      <w:r w:rsidRPr="007035BE">
        <w:rPr>
          <w:b/>
          <w:bCs/>
          <w:spacing w:val="-1"/>
          <w:sz w:val="22"/>
          <w:szCs w:val="22"/>
        </w:rPr>
        <w:t>Closure law</w:t>
      </w:r>
    </w:p>
    <w:p w14:paraId="21449838" w14:textId="04628C2C" w:rsidR="00C25897" w:rsidRPr="007035BE" w:rsidRDefault="00C25897" w:rsidP="00252F97">
      <w:pPr>
        <w:rPr>
          <w:sz w:val="22"/>
          <w:szCs w:val="22"/>
        </w:rPr>
      </w:pPr>
      <w:r w:rsidRPr="007035BE">
        <w:rPr>
          <w:sz w:val="22"/>
          <w:szCs w:val="22"/>
        </w:rPr>
        <w:t>Փակ ձևը միշտ կլինի ավելի հեշտությամբ ճանաչելի, քան բաց ձևը: Բաց ձևերը կարծես թերի են</w:t>
      </w:r>
      <w:r w:rsidR="00893F9D" w:rsidRPr="007035BE">
        <w:rPr>
          <w:sz w:val="22"/>
          <w:szCs w:val="22"/>
        </w:rPr>
        <w:t xml:space="preserve"> </w:t>
      </w:r>
      <w:r w:rsidR="00893F9D" w:rsidRPr="007035BE">
        <w:rPr>
          <w:sz w:val="22"/>
          <w:szCs w:val="22"/>
          <w:lang w:val="hy-AM"/>
        </w:rPr>
        <w:t>ուղեղի համար</w:t>
      </w:r>
      <w:r w:rsidRPr="007035BE">
        <w:rPr>
          <w:sz w:val="22"/>
          <w:szCs w:val="22"/>
        </w:rPr>
        <w:t xml:space="preserve">, և ուղեղը հակված կլինի լրացնել բացերը `տեսնելու ձևի ամբողջությունը: </w:t>
      </w:r>
    </w:p>
    <w:p w14:paraId="15EA739A" w14:textId="38CFFE4B" w:rsidR="00252F97" w:rsidRDefault="00C25897" w:rsidP="00252F97">
      <w:pPr>
        <w:jc w:val="center"/>
        <w:rPr>
          <w:sz w:val="22"/>
          <w:szCs w:val="22"/>
        </w:rPr>
      </w:pPr>
      <w:r w:rsidRPr="007035BE">
        <w:rPr>
          <w:sz w:val="22"/>
          <w:szCs w:val="22"/>
        </w:rPr>
        <w:fldChar w:fldCharType="begin"/>
      </w:r>
      <w:r w:rsidRPr="007035BE">
        <w:rPr>
          <w:sz w:val="22"/>
          <w:szCs w:val="22"/>
        </w:rPr>
        <w:instrText xml:space="preserve"> INCLUDEPICTURE "https://miro.medium.com/max/1600/1*mCwcHUWoM3FHmsIDl7DCOQ.png" \* MERGEFORMATINET </w:instrText>
      </w:r>
      <w:r w:rsidRPr="007035BE">
        <w:rPr>
          <w:sz w:val="22"/>
          <w:szCs w:val="22"/>
        </w:rPr>
        <w:fldChar w:fldCharType="separate"/>
      </w:r>
      <w:r w:rsidRPr="007035BE">
        <w:rPr>
          <w:noProof/>
          <w:sz w:val="22"/>
          <w:szCs w:val="22"/>
        </w:rPr>
        <w:drawing>
          <wp:inline distT="0" distB="0" distL="0" distR="0" wp14:anchorId="3CE32A42" wp14:editId="625EF735">
            <wp:extent cx="2746403" cy="1492624"/>
            <wp:effectExtent l="0" t="0" r="0" b="0"/>
            <wp:docPr id="14" name="Picture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11" cy="152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rPr>
          <w:sz w:val="22"/>
          <w:szCs w:val="22"/>
        </w:rPr>
        <w:fldChar w:fldCharType="end"/>
      </w:r>
    </w:p>
    <w:p w14:paraId="3AC3E62F" w14:textId="77777777" w:rsidR="003A363F" w:rsidRDefault="003A363F" w:rsidP="00410129">
      <w:pPr>
        <w:rPr>
          <w:sz w:val="22"/>
          <w:szCs w:val="22"/>
        </w:rPr>
      </w:pPr>
    </w:p>
    <w:p w14:paraId="5BDF1BE8" w14:textId="563E9AC2" w:rsidR="00410129" w:rsidRPr="007035BE" w:rsidRDefault="00410129" w:rsidP="00410129">
      <w:pPr>
        <w:rPr>
          <w:sz w:val="22"/>
          <w:szCs w:val="22"/>
        </w:rPr>
      </w:pPr>
      <w:r w:rsidRPr="007035BE">
        <w:rPr>
          <w:sz w:val="22"/>
          <w:szCs w:val="22"/>
        </w:rPr>
        <w:lastRenderedPageBreak/>
        <w:t>Տարբերակման օրենք</w:t>
      </w:r>
      <w:r w:rsidRPr="007035BE">
        <w:rPr>
          <w:b/>
          <w:bCs/>
          <w:spacing w:val="-1"/>
          <w:sz w:val="22"/>
          <w:szCs w:val="22"/>
        </w:rPr>
        <w:t xml:space="preserve"> </w:t>
      </w:r>
      <w:r w:rsidRPr="007035BE">
        <w:rPr>
          <w:b/>
          <w:bCs/>
          <w:spacing w:val="-1"/>
          <w:sz w:val="22"/>
          <w:szCs w:val="22"/>
          <w:lang w:val="hy-AM"/>
        </w:rPr>
        <w:t xml:space="preserve">- </w:t>
      </w:r>
      <w:r w:rsidRPr="007035BE">
        <w:rPr>
          <w:b/>
          <w:bCs/>
          <w:spacing w:val="-1"/>
          <w:sz w:val="22"/>
          <w:szCs w:val="22"/>
        </w:rPr>
        <w:t>Distinction law</w:t>
      </w:r>
    </w:p>
    <w:p w14:paraId="6E959C6A" w14:textId="216FE7DE" w:rsidR="00410129" w:rsidRPr="007035BE" w:rsidRDefault="00410129" w:rsidP="00410129">
      <w:pPr>
        <w:rPr>
          <w:sz w:val="22"/>
          <w:szCs w:val="22"/>
        </w:rPr>
      </w:pPr>
      <w:r w:rsidRPr="007035BE">
        <w:rPr>
          <w:sz w:val="22"/>
          <w:szCs w:val="22"/>
        </w:rPr>
        <w:t>Ուղեղը հակված է տեղեկատվությունը կազմակերպել</w:t>
      </w:r>
      <w:r w:rsidR="00307385" w:rsidRPr="007035BE">
        <w:rPr>
          <w:sz w:val="22"/>
          <w:szCs w:val="22"/>
        </w:rPr>
        <w:t xml:space="preserve"> </w:t>
      </w:r>
      <w:r w:rsidR="00307385" w:rsidRPr="007035BE">
        <w:rPr>
          <w:sz w:val="22"/>
          <w:szCs w:val="22"/>
          <w:lang w:val="hy-AM"/>
        </w:rPr>
        <w:t>դասավորել</w:t>
      </w:r>
      <w:r w:rsidRPr="007035BE">
        <w:rPr>
          <w:sz w:val="22"/>
          <w:szCs w:val="22"/>
        </w:rPr>
        <w:t xml:space="preserve"> այնպես, որ այն ամենը, ինչ մեզ համար կարևոր է, ֆոնից կտրված </w:t>
      </w:r>
      <w:r w:rsidR="003E6CD8" w:rsidRPr="007035BE">
        <w:rPr>
          <w:sz w:val="22"/>
          <w:szCs w:val="22"/>
          <w:lang w:val="hy-AM"/>
        </w:rPr>
        <w:t>ֆիգուր</w:t>
      </w:r>
      <w:r w:rsidRPr="007035BE">
        <w:rPr>
          <w:sz w:val="22"/>
          <w:szCs w:val="22"/>
        </w:rPr>
        <w:t xml:space="preserve"> է</w:t>
      </w:r>
      <w:r w:rsidR="003E6CD8" w:rsidRPr="007035BE">
        <w:rPr>
          <w:sz w:val="22"/>
          <w:szCs w:val="22"/>
          <w:lang w:val="hy-AM"/>
        </w:rPr>
        <w:t xml:space="preserve"> դառնում</w:t>
      </w:r>
      <w:r w:rsidRPr="007035BE">
        <w:rPr>
          <w:sz w:val="22"/>
          <w:szCs w:val="22"/>
        </w:rPr>
        <w:t>: Դա ֆիգուրից տարբերություն է, որը, օրինակ, թույլ է տալիս մեզ տարբերել հայտնի</w:t>
      </w:r>
      <w:r w:rsidR="004E0769" w:rsidRPr="007035BE">
        <w:rPr>
          <w:sz w:val="22"/>
          <w:szCs w:val="22"/>
          <w:lang w:val="hy-AM"/>
        </w:rPr>
        <w:t xml:space="preserve"> կամ ծանոթ</w:t>
      </w:r>
      <w:r w:rsidRPr="007035BE">
        <w:rPr>
          <w:sz w:val="22"/>
          <w:szCs w:val="22"/>
        </w:rPr>
        <w:t xml:space="preserve"> դեմքը ամբոխի մեջտեղում:</w:t>
      </w:r>
    </w:p>
    <w:p w14:paraId="68F857E5" w14:textId="77777777" w:rsidR="00410129" w:rsidRPr="007035BE" w:rsidRDefault="00410129" w:rsidP="00410129">
      <w:pPr>
        <w:rPr>
          <w:sz w:val="22"/>
          <w:szCs w:val="22"/>
        </w:rPr>
      </w:pPr>
    </w:p>
    <w:p w14:paraId="2B61C932" w14:textId="77777777" w:rsidR="00410129" w:rsidRPr="007035BE" w:rsidRDefault="00410129" w:rsidP="00410129">
      <w:pPr>
        <w:rPr>
          <w:sz w:val="22"/>
          <w:szCs w:val="22"/>
        </w:rPr>
      </w:pPr>
    </w:p>
    <w:p w14:paraId="21E17A2E" w14:textId="66B81D59" w:rsidR="008C5BB5" w:rsidRDefault="00410129" w:rsidP="00780EA0">
      <w:pPr>
        <w:jc w:val="center"/>
        <w:rPr>
          <w:sz w:val="22"/>
          <w:szCs w:val="22"/>
        </w:rPr>
      </w:pPr>
      <w:r w:rsidRPr="007035BE">
        <w:rPr>
          <w:sz w:val="22"/>
          <w:szCs w:val="22"/>
        </w:rPr>
        <w:fldChar w:fldCharType="begin"/>
      </w:r>
      <w:r w:rsidRPr="007035BE">
        <w:rPr>
          <w:sz w:val="22"/>
          <w:szCs w:val="22"/>
        </w:rPr>
        <w:instrText xml:space="preserve"> INCLUDEPICTURE "https://miro.medium.com/max/12480/1*IJDif-ik2_-qM-9yEiMF6w.jpeg" \* MERGEFORMATINET </w:instrText>
      </w:r>
      <w:r w:rsidRPr="007035BE">
        <w:rPr>
          <w:sz w:val="22"/>
          <w:szCs w:val="22"/>
        </w:rPr>
        <w:fldChar w:fldCharType="separate"/>
      </w:r>
      <w:r w:rsidRPr="007035BE">
        <w:rPr>
          <w:noProof/>
          <w:sz w:val="22"/>
          <w:szCs w:val="22"/>
        </w:rPr>
        <w:drawing>
          <wp:inline distT="0" distB="0" distL="0" distR="0" wp14:anchorId="6953C29D" wp14:editId="1E6CA738">
            <wp:extent cx="3032760" cy="2021840"/>
            <wp:effectExtent l="0" t="0" r="2540" b="0"/>
            <wp:docPr id="18" name="Picture 1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rPr>
          <w:sz w:val="22"/>
          <w:szCs w:val="22"/>
        </w:rPr>
        <w:fldChar w:fldCharType="end"/>
      </w:r>
    </w:p>
    <w:p w14:paraId="70E2C4D9" w14:textId="77777777" w:rsidR="008C5BB5" w:rsidRDefault="008C5BB5" w:rsidP="00F821F4">
      <w:pPr>
        <w:rPr>
          <w:sz w:val="22"/>
          <w:szCs w:val="22"/>
        </w:rPr>
      </w:pPr>
    </w:p>
    <w:p w14:paraId="074DF62F" w14:textId="77777777" w:rsidR="00E344A4" w:rsidRDefault="00E344A4" w:rsidP="00F821F4">
      <w:pPr>
        <w:rPr>
          <w:sz w:val="22"/>
          <w:szCs w:val="22"/>
        </w:rPr>
      </w:pPr>
    </w:p>
    <w:p w14:paraId="0A470940" w14:textId="6BA6BDAD" w:rsidR="00EE66A6" w:rsidRDefault="00D64072" w:rsidP="00E555CB">
      <w:pPr>
        <w:pStyle w:val="Heading3"/>
        <w:rPr>
          <w:rFonts w:ascii="Sylfaen" w:hAnsi="Sylfaen" w:cs="Sylfaen"/>
        </w:rPr>
      </w:pPr>
      <w:bookmarkStart w:id="6" w:name="_Toc55217886"/>
      <w:r w:rsidRPr="00117FD7">
        <w:rPr>
          <w:rFonts w:ascii="Sylfaen" w:hAnsi="Sylfaen" w:cs="Sylfaen"/>
        </w:rPr>
        <w:t>Դիզայնի</w:t>
      </w:r>
      <w:r w:rsidRPr="00117FD7">
        <w:t xml:space="preserve"> </w:t>
      </w:r>
      <w:r w:rsidRPr="00117FD7">
        <w:rPr>
          <w:rFonts w:ascii="Sylfaen" w:hAnsi="Sylfaen" w:cs="Sylfaen"/>
        </w:rPr>
        <w:t>մտածում</w:t>
      </w:r>
      <w:r w:rsidRPr="00117FD7">
        <w:t xml:space="preserve">. </w:t>
      </w:r>
      <w:r w:rsidRPr="00117FD7">
        <w:rPr>
          <w:rFonts w:ascii="Sylfaen" w:hAnsi="Sylfaen" w:cs="Sylfaen"/>
        </w:rPr>
        <w:t>Օգտագործողի</w:t>
      </w:r>
      <w:r w:rsidRPr="00117FD7">
        <w:t xml:space="preserve"> </w:t>
      </w:r>
      <w:r w:rsidRPr="00117FD7">
        <w:rPr>
          <w:rFonts w:ascii="Sylfaen" w:hAnsi="Sylfaen" w:cs="Sylfaen"/>
        </w:rPr>
        <w:t>փորձի</w:t>
      </w:r>
      <w:r w:rsidRPr="00117FD7">
        <w:t xml:space="preserve"> </w:t>
      </w:r>
      <w:r w:rsidRPr="00117FD7">
        <w:rPr>
          <w:rFonts w:ascii="Sylfaen" w:hAnsi="Sylfaen" w:cs="Sylfaen"/>
        </w:rPr>
        <w:t>հիմքում</w:t>
      </w:r>
      <w:r w:rsidRPr="00117FD7">
        <w:t xml:space="preserve"> </w:t>
      </w:r>
      <w:r w:rsidRPr="00117FD7">
        <w:rPr>
          <w:rFonts w:ascii="Sylfaen" w:hAnsi="Sylfaen" w:cs="Sylfaen"/>
        </w:rPr>
        <w:t>ընկած</w:t>
      </w:r>
      <w:r w:rsidRPr="00117FD7">
        <w:t xml:space="preserve"> </w:t>
      </w:r>
      <w:r w:rsidRPr="00117FD7">
        <w:rPr>
          <w:rFonts w:ascii="Sylfaen" w:hAnsi="Sylfaen" w:cs="Sylfaen"/>
        </w:rPr>
        <w:t>ճանաչողական</w:t>
      </w:r>
      <w:r w:rsidRPr="00117FD7">
        <w:t xml:space="preserve"> </w:t>
      </w:r>
      <w:r w:rsidRPr="00117FD7">
        <w:rPr>
          <w:rFonts w:ascii="Sylfaen" w:hAnsi="Sylfaen" w:cs="Sylfaen"/>
        </w:rPr>
        <w:t>գիտությունը</w:t>
      </w:r>
      <w:bookmarkEnd w:id="6"/>
    </w:p>
    <w:p w14:paraId="76C77E4B" w14:textId="77777777" w:rsidR="00B54B32" w:rsidRPr="00B54B32" w:rsidRDefault="00B54B32" w:rsidP="00B54B32"/>
    <w:p w14:paraId="4946FF93" w14:textId="55E46A51" w:rsidR="00952234" w:rsidRPr="00E555CB" w:rsidRDefault="00952234" w:rsidP="00952234">
      <w:r>
        <w:rPr>
          <w:lang w:val="hy-AM"/>
        </w:rPr>
        <w:t xml:space="preserve">Որպես սկզբնական քայլ, անհրաժեշտ է ծանոթ լինել </w:t>
      </w:r>
      <w:r w:rsidRPr="00952234">
        <w:t>UX</w:t>
      </w:r>
      <w:r>
        <w:rPr>
          <w:lang w:val="hy-AM"/>
        </w:rPr>
        <w:t xml:space="preserve">-ի </w:t>
      </w:r>
      <w:r w:rsidRPr="00952234">
        <w:t xml:space="preserve">20 </w:t>
      </w:r>
      <w:r>
        <w:rPr>
          <w:lang w:val="hy-AM"/>
        </w:rPr>
        <w:t>կանոններին</w:t>
      </w:r>
      <w:r w:rsidRPr="00952234">
        <w:t xml:space="preserve"> </w:t>
      </w:r>
      <w:r>
        <w:rPr>
          <w:lang w:val="hy-AM"/>
        </w:rPr>
        <w:t xml:space="preserve"> </w:t>
      </w:r>
      <w:r w:rsidRPr="00952234">
        <w:t>(</w:t>
      </w:r>
      <w:r w:rsidRPr="00E555CB">
        <w:t>https://lawsofux.com</w:t>
      </w:r>
    </w:p>
    <w:p w14:paraId="3A743B8F" w14:textId="1E63AF63" w:rsidR="00E555CB" w:rsidRDefault="00952234" w:rsidP="00E555CB">
      <w:pPr>
        <w:rPr>
          <w:lang w:val="hy-AM"/>
        </w:rPr>
      </w:pPr>
      <w:r w:rsidRPr="00952234">
        <w:t>)</w:t>
      </w:r>
      <w:r>
        <w:rPr>
          <w:lang w:val="hy-AM"/>
        </w:rPr>
        <w:t>, սրանք սահմանվել են օգտագործելով նաև կոգնիտիվ մի շարք սկզբունքներ։ Սրանցից հնարավոր է անել բազմաթիվ հետևություններ, մենք կքննարկենք մի քանիսը՝</w:t>
      </w:r>
    </w:p>
    <w:p w14:paraId="714C3D42" w14:textId="77777777" w:rsidR="00450B3C" w:rsidRPr="00952234" w:rsidRDefault="00450B3C" w:rsidP="00E555CB">
      <w:pPr>
        <w:rPr>
          <w:lang w:val="hy-AM"/>
        </w:rPr>
      </w:pPr>
    </w:p>
    <w:p w14:paraId="7C9A1960" w14:textId="26D28065" w:rsidR="00EE66A6" w:rsidRPr="00B064BF" w:rsidRDefault="00EE66A6" w:rsidP="002E0DD4">
      <w:pPr>
        <w:rPr>
          <w:b/>
          <w:bCs/>
          <w:i/>
          <w:iCs/>
          <w:sz w:val="22"/>
          <w:szCs w:val="22"/>
          <w:lang w:val="hy-AM"/>
        </w:rPr>
      </w:pPr>
      <w:r w:rsidRPr="00B064BF">
        <w:rPr>
          <w:b/>
          <w:bCs/>
          <w:i/>
          <w:iCs/>
          <w:sz w:val="22"/>
          <w:szCs w:val="22"/>
          <w:lang w:val="hy-AM"/>
        </w:rPr>
        <w:t>Շատը միշտ չէ, որ վատ է</w:t>
      </w:r>
    </w:p>
    <w:p w14:paraId="37A57F6A" w14:textId="634DC7E9" w:rsidR="00951D4C" w:rsidRPr="007B76CE" w:rsidRDefault="00877EEF" w:rsidP="00951D4C">
      <w:pPr>
        <w:rPr>
          <w:sz w:val="22"/>
          <w:szCs w:val="22"/>
          <w:lang w:val="hy-AM"/>
        </w:rPr>
      </w:pPr>
      <w:r>
        <w:rPr>
          <w:sz w:val="22"/>
          <w:szCs w:val="22"/>
          <w:lang w:val="hy-AM"/>
        </w:rPr>
        <w:t>Շատերը կարծում են, որ</w:t>
      </w:r>
      <w:r w:rsidR="00951D4C" w:rsidRPr="007B76CE">
        <w:rPr>
          <w:sz w:val="22"/>
          <w:szCs w:val="22"/>
          <w:lang w:val="hy-AM"/>
        </w:rPr>
        <w:t xml:space="preserve"> էկրանին շարժվող առարկաները վատ UX են ստեղծում: </w:t>
      </w:r>
      <w:r>
        <w:rPr>
          <w:sz w:val="22"/>
          <w:szCs w:val="22"/>
          <w:lang w:val="hy-AM"/>
        </w:rPr>
        <w:t xml:space="preserve">Սակայն սա կարող է սխալ լինել </w:t>
      </w:r>
      <w:r w:rsidR="00951D4C" w:rsidRPr="007B76CE">
        <w:rPr>
          <w:sz w:val="22"/>
          <w:szCs w:val="22"/>
          <w:lang w:val="hy-AM"/>
        </w:rPr>
        <w:t xml:space="preserve"> որոշակի սցենարներում: Ենթադրենք, որ դուք միայնակ եք անտառում և զգացել եք, որ ինչ-որ մեկը կանգնած է ձեր աջ կողմում գտնվող շարժվող թփի ետևում, բայց հեռու է ձեր տեսադաշտից: Այստեղ հարցն այն է, թե ի՞նչն է ձեզ ստիպել զգալ, որ թփի ետևում ինչ-որ մեկը կա: </w:t>
      </w:r>
      <w:r w:rsidR="000A7F44" w:rsidRPr="007035BE">
        <w:rPr>
          <w:sz w:val="22"/>
          <w:szCs w:val="22"/>
          <w:lang w:val="hy-AM"/>
        </w:rPr>
        <w:t>Թփի</w:t>
      </w:r>
      <w:r w:rsidR="00951D4C" w:rsidRPr="007B76CE">
        <w:rPr>
          <w:sz w:val="22"/>
          <w:szCs w:val="22"/>
          <w:lang w:val="hy-AM"/>
        </w:rPr>
        <w:t xml:space="preserve"> շարժումը: Դուք կարողացաք զգալ, որ ինչ-որ բան շարժվում է ձեր աջ կողմում, չնայած այն տեսադաշտում չէր: Այժմ հաշվի առեք, որ դուք զրուցում եք ինչ-որ մեկի հետ Facebook- ում, և ձեր էկրանի ներքևի ձախ մասում մի թռուցիկ է բացվում, որը ցույց է տալիս նոր ծանուց</w:t>
      </w:r>
      <w:r>
        <w:rPr>
          <w:sz w:val="22"/>
          <w:szCs w:val="22"/>
          <w:lang w:val="hy-AM"/>
        </w:rPr>
        <w:t>ումը</w:t>
      </w:r>
      <w:r w:rsidR="00951D4C" w:rsidRPr="007B76CE">
        <w:rPr>
          <w:sz w:val="22"/>
          <w:szCs w:val="22"/>
          <w:lang w:val="hy-AM"/>
        </w:rPr>
        <w:t>: Այդ պատուհանի շարժումը կոտրեց ձեր կենտրոնացումը: Բայց, եթե չլիներ</w:t>
      </w:r>
      <w:r w:rsidR="00A92367" w:rsidRPr="007035BE">
        <w:rPr>
          <w:sz w:val="22"/>
          <w:szCs w:val="22"/>
          <w:lang w:val="hy-AM"/>
        </w:rPr>
        <w:t xml:space="preserve"> դա</w:t>
      </w:r>
      <w:r w:rsidR="00951D4C" w:rsidRPr="007B76CE">
        <w:rPr>
          <w:sz w:val="22"/>
          <w:szCs w:val="22"/>
          <w:lang w:val="hy-AM"/>
        </w:rPr>
        <w:t xml:space="preserve">, և ձեր ուղեղը կենտրոնացած լիներ զրուցարանի պատուհանի վրա, դուք կկորցնեիք </w:t>
      </w:r>
      <w:r w:rsidR="00A92367" w:rsidRPr="007035BE">
        <w:rPr>
          <w:sz w:val="22"/>
          <w:szCs w:val="22"/>
          <w:lang w:val="hy-AM"/>
        </w:rPr>
        <w:t>կարևոր</w:t>
      </w:r>
      <w:r w:rsidR="00951D4C" w:rsidRPr="007B76CE">
        <w:rPr>
          <w:sz w:val="22"/>
          <w:szCs w:val="22"/>
          <w:lang w:val="hy-AM"/>
        </w:rPr>
        <w:t xml:space="preserve"> ծանուցումը</w:t>
      </w:r>
      <w:r>
        <w:rPr>
          <w:sz w:val="22"/>
          <w:szCs w:val="22"/>
          <w:lang w:val="hy-AM"/>
        </w:rPr>
        <w:t xml:space="preserve"> և չէիք զգա այն</w:t>
      </w:r>
      <w:r w:rsidR="00951D4C" w:rsidRPr="007B76CE">
        <w:rPr>
          <w:sz w:val="22"/>
          <w:szCs w:val="22"/>
          <w:lang w:val="hy-AM"/>
        </w:rPr>
        <w:t xml:space="preserve">: Հետեւաբար, </w:t>
      </w:r>
      <w:r w:rsidR="00A92367" w:rsidRPr="007035BE">
        <w:rPr>
          <w:sz w:val="22"/>
          <w:szCs w:val="22"/>
          <w:lang w:val="hy-AM"/>
        </w:rPr>
        <w:t>շարժը</w:t>
      </w:r>
      <w:r w:rsidR="00951D4C" w:rsidRPr="007B76CE">
        <w:rPr>
          <w:sz w:val="22"/>
          <w:szCs w:val="22"/>
          <w:lang w:val="hy-AM"/>
        </w:rPr>
        <w:t xml:space="preserve"> կարող է օգտակար լինել հրատապ ծանուցումների դեպքում:</w:t>
      </w:r>
    </w:p>
    <w:p w14:paraId="52DE2FC3" w14:textId="77777777" w:rsidR="008721EB" w:rsidRPr="007B76CE" w:rsidRDefault="00951D4C" w:rsidP="008721EB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Այնուամենայնիվ, շարժումը կարող է նաև գրգռում առաջացնել, եթե ճիշտ չի օգտագործվում: Հաշվի առեք բլոգերի կամ առցանց հոսքային կայքերի օրինակը, որոնք առաջացնում են թռուցիկ կամ շարժվող գովազդներ տեքստը կարդալիս կամ կինոնկար դիտելիս:</w:t>
      </w:r>
    </w:p>
    <w:p w14:paraId="36D87529" w14:textId="1B637DCF" w:rsidR="00A504DA" w:rsidRPr="007B76CE" w:rsidRDefault="00951D4C" w:rsidP="008721EB">
      <w:pPr>
        <w:rPr>
          <w:sz w:val="22"/>
          <w:szCs w:val="22"/>
          <w:lang w:val="hy-AM"/>
        </w:rPr>
      </w:pPr>
      <w:r w:rsidRPr="007B76CE">
        <w:rPr>
          <w:b/>
          <w:bCs/>
          <w:sz w:val="22"/>
          <w:szCs w:val="22"/>
          <w:lang w:val="hy-AM"/>
        </w:rPr>
        <w:tab/>
      </w:r>
    </w:p>
    <w:p w14:paraId="347654A7" w14:textId="77777777" w:rsidR="00951D4C" w:rsidRPr="007B76CE" w:rsidRDefault="00951D4C" w:rsidP="00951D4C">
      <w:pPr>
        <w:rPr>
          <w:b/>
          <w:bCs/>
          <w:sz w:val="22"/>
          <w:szCs w:val="22"/>
          <w:lang w:val="hy-AM"/>
        </w:rPr>
      </w:pPr>
      <w:r w:rsidRPr="007B76CE">
        <w:rPr>
          <w:b/>
          <w:bCs/>
          <w:sz w:val="22"/>
          <w:szCs w:val="22"/>
          <w:lang w:val="hy-AM"/>
        </w:rPr>
        <w:t>Հետաքրքրությունը գյուտի մայրն է</w:t>
      </w:r>
    </w:p>
    <w:p w14:paraId="3A9A4C3B" w14:textId="4034EFB7" w:rsidR="00951D4C" w:rsidRPr="007B76CE" w:rsidRDefault="00951D4C" w:rsidP="00951D4C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 xml:space="preserve">Սա շատ հին ասացվածք է, բայց լիովին համապատասխանում է ճանաչողական գիտության և օգտագործողի փորձի դեպքում: Հետաքրքրասիրությունը հայտնիի ու անհայտի միջև եղած անջրպետն </w:t>
      </w:r>
      <w:r w:rsidR="00FF194C" w:rsidRPr="007B76CE">
        <w:rPr>
          <w:sz w:val="22"/>
          <w:szCs w:val="22"/>
          <w:lang w:val="hy-AM"/>
        </w:rPr>
        <w:t>(gap)</w:t>
      </w:r>
      <w:r w:rsidR="00AA4F95"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>է: Եթե մարդը հետաքրքրված է ինչ-որ բանով, ապա ն</w:t>
      </w:r>
      <w:r w:rsidR="00FF194C" w:rsidRPr="007035BE">
        <w:rPr>
          <w:sz w:val="22"/>
          <w:szCs w:val="22"/>
          <w:lang w:val="hy-AM"/>
        </w:rPr>
        <w:t>րա</w:t>
      </w:r>
      <w:r w:rsidRPr="007B76CE">
        <w:rPr>
          <w:sz w:val="22"/>
          <w:szCs w:val="22"/>
          <w:lang w:val="hy-AM"/>
        </w:rPr>
        <w:t xml:space="preserve"> համար հետաքրքիր կլինի ավելի շատ ուսումնասիրել այդ մասին, և այս հետազոտությունը կտանի </w:t>
      </w:r>
      <w:r w:rsidRPr="007B76CE">
        <w:rPr>
          <w:i/>
          <w:iCs/>
          <w:sz w:val="22"/>
          <w:szCs w:val="22"/>
          <w:lang w:val="hy-AM"/>
        </w:rPr>
        <w:t>ավելի քիչ ճանաչողական բեռ</w:t>
      </w:r>
      <w:r w:rsidRPr="007B76CE">
        <w:rPr>
          <w:sz w:val="22"/>
          <w:szCs w:val="22"/>
          <w:lang w:val="hy-AM"/>
        </w:rPr>
        <w:t xml:space="preserve"> ՝ համեմատած անհետաքրքիր առաջադրանքի հետ: Հաշվի առեք ինքներդ ձեզ, դուք մինչ այս պահը կարդացել եք այս հոդվածը, քանի որ այն ձեզ համար</w:t>
      </w:r>
      <w:r w:rsidR="008C1C72"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>հետաքրքիր</w:t>
      </w:r>
      <w:r w:rsidR="008C1C72">
        <w:rPr>
          <w:sz w:val="22"/>
          <w:szCs w:val="22"/>
          <w:lang w:val="hy-AM"/>
        </w:rPr>
        <w:t xml:space="preserve"> է</w:t>
      </w:r>
      <w:r w:rsidRPr="007B76CE">
        <w:rPr>
          <w:sz w:val="22"/>
          <w:szCs w:val="22"/>
          <w:lang w:val="hy-AM"/>
        </w:rPr>
        <w:t>: Դուք գիտեիք դիզայնի մասին, բայց ինչ-որ բան բացակայում էր, և այս հոդվածը օգնեց հաղթահարել այդ բացը:</w:t>
      </w:r>
    </w:p>
    <w:p w14:paraId="3087927F" w14:textId="0BECD7DD" w:rsidR="00951D4C" w:rsidRPr="007B76CE" w:rsidRDefault="00951D4C" w:rsidP="00951D4C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Հաշվի առեք LinkedIn- ի դեպքը, այն օգտագործում է մարդկանց հետաքրքրասիրությունը `նրանց դրդելու նորացման, եթե նրանք ցանկանում են դիտել թաքնված պրոֆիլի դիտումները: Շատ խաղեր օգտագործում են այս տեխնիկան `խաղաֆիկացման հետ մեկտեղ` իրենց օգտվողներին ներգրավելու և եկամուտ բերելու համար: Մարդիկ նախընտրում են ավելին իմանալ այն բաների մասին, որոնց մասին նրանք մասամբ գիտեն: Օգտագործողի լավ փորձի դիզայնը փակում է տեղեկատվության այդ բացը և օգտվողներին հետաքրքրասեր է պահում:</w:t>
      </w:r>
      <w:r w:rsidR="00450B3C" w:rsidRPr="007B76CE">
        <w:rPr>
          <w:sz w:val="22"/>
          <w:szCs w:val="22"/>
          <w:lang w:val="hy-AM"/>
        </w:rPr>
        <w:t xml:space="preserve"> </w:t>
      </w:r>
    </w:p>
    <w:p w14:paraId="1821F395" w14:textId="0F7EFFA9" w:rsidR="00450B3C" w:rsidRPr="007B76CE" w:rsidRDefault="00450B3C" w:rsidP="00951D4C">
      <w:pPr>
        <w:rPr>
          <w:sz w:val="22"/>
          <w:szCs w:val="22"/>
          <w:lang w:val="hy-AM"/>
        </w:rPr>
      </w:pPr>
    </w:p>
    <w:p w14:paraId="1622BCC1" w14:textId="0F7CB80E" w:rsidR="00450B3C" w:rsidRPr="007B76CE" w:rsidRDefault="00450B3C" w:rsidP="00951D4C">
      <w:pPr>
        <w:rPr>
          <w:sz w:val="22"/>
          <w:szCs w:val="22"/>
          <w:lang w:val="hy-AM"/>
        </w:rPr>
      </w:pPr>
    </w:p>
    <w:p w14:paraId="3EADB7BE" w14:textId="77777777" w:rsidR="00450B3C" w:rsidRPr="007B76CE" w:rsidRDefault="00450B3C" w:rsidP="00951D4C">
      <w:pPr>
        <w:rPr>
          <w:sz w:val="22"/>
          <w:szCs w:val="22"/>
          <w:lang w:val="hy-AM"/>
        </w:rPr>
      </w:pPr>
    </w:p>
    <w:p w14:paraId="1B278E9C" w14:textId="77777777" w:rsidR="00450B3C" w:rsidRPr="007B76CE" w:rsidRDefault="00450B3C" w:rsidP="00450B3C">
      <w:pPr>
        <w:rPr>
          <w:b/>
          <w:bCs/>
          <w:sz w:val="22"/>
          <w:szCs w:val="22"/>
          <w:lang w:val="hy-AM"/>
        </w:rPr>
      </w:pPr>
      <w:r w:rsidRPr="007B76CE">
        <w:rPr>
          <w:b/>
          <w:bCs/>
          <w:sz w:val="22"/>
          <w:szCs w:val="22"/>
          <w:lang w:val="hy-AM"/>
        </w:rPr>
        <w:t>Լուծումը -  հիմնական թիրախն է</w:t>
      </w:r>
    </w:p>
    <w:p w14:paraId="5796BA08" w14:textId="77777777" w:rsidR="00450B3C" w:rsidRPr="007B76CE" w:rsidRDefault="00450B3C" w:rsidP="00450B3C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 xml:space="preserve">Հոգեբանական բեռը նվազեցնելու համար մեր ուղեղը պարզապես կենտրոնանում է մանրուքների վրա, որոնք </w:t>
      </w:r>
      <w:r w:rsidRPr="007B76CE">
        <w:rPr>
          <w:i/>
          <w:iCs/>
          <w:sz w:val="22"/>
          <w:szCs w:val="22"/>
          <w:u w:val="single"/>
          <w:lang w:val="hy-AM"/>
        </w:rPr>
        <w:t xml:space="preserve">լուծում են </w:t>
      </w:r>
      <w:r>
        <w:rPr>
          <w:i/>
          <w:iCs/>
          <w:sz w:val="22"/>
          <w:szCs w:val="22"/>
          <w:u w:val="single"/>
          <w:lang w:val="hy-AM"/>
        </w:rPr>
        <w:t>հիմնա</w:t>
      </w:r>
      <w:r w:rsidRPr="007B76CE">
        <w:rPr>
          <w:i/>
          <w:iCs/>
          <w:sz w:val="22"/>
          <w:szCs w:val="22"/>
          <w:u w:val="single"/>
          <w:lang w:val="hy-AM"/>
        </w:rPr>
        <w:t>խնդիրը</w:t>
      </w:r>
      <w:r w:rsidRPr="007B76CE">
        <w:rPr>
          <w:sz w:val="22"/>
          <w:szCs w:val="22"/>
          <w:lang w:val="hy-AM"/>
        </w:rPr>
        <w:t>, այլ ոչ թե ամբողջական բնութագրերի</w:t>
      </w:r>
      <w:r w:rsidRPr="007035BE">
        <w:rPr>
          <w:sz w:val="22"/>
          <w:szCs w:val="22"/>
          <w:lang w:val="hy-AM"/>
        </w:rPr>
        <w:t xml:space="preserve"> վրա</w:t>
      </w:r>
      <w:r w:rsidRPr="007B76CE">
        <w:rPr>
          <w:sz w:val="22"/>
          <w:szCs w:val="22"/>
          <w:lang w:val="hy-AM"/>
        </w:rPr>
        <w:t>: Մեր աչքերը լրացնում են ուղեղը `լուծումը գտնելու համար</w:t>
      </w:r>
      <w:r w:rsidRPr="007035BE">
        <w:rPr>
          <w:sz w:val="22"/>
          <w:szCs w:val="22"/>
          <w:lang w:val="hy-AM"/>
        </w:rPr>
        <w:t>։</w:t>
      </w:r>
      <w:r w:rsidRPr="007B76CE">
        <w:rPr>
          <w:sz w:val="22"/>
          <w:szCs w:val="22"/>
          <w:lang w:val="hy-AM"/>
        </w:rPr>
        <w:t xml:space="preserve"> Օրինակ ՝ համոզված եմ, որ դուք չեք կարդացել այս ամբողջ հոդվածը, բայց փոխարենը ձեր աչքերը ցատկեցին տեքստի վրա ՝ </w:t>
      </w:r>
      <w:r w:rsidRPr="007B76CE">
        <w:rPr>
          <w:i/>
          <w:iCs/>
          <w:sz w:val="22"/>
          <w:szCs w:val="22"/>
          <w:lang w:val="hy-AM"/>
        </w:rPr>
        <w:t>գտնելու ձեր խնդրի լուծումը</w:t>
      </w:r>
      <w:r w:rsidRPr="007B76CE">
        <w:rPr>
          <w:sz w:val="22"/>
          <w:szCs w:val="22"/>
          <w:lang w:val="hy-AM"/>
        </w:rPr>
        <w:t>: Օգտագործողները չեն կարդում բովանդակությունը, նրանք սկանավորում են այն:</w:t>
      </w:r>
    </w:p>
    <w:p w14:paraId="4C6BAA0F" w14:textId="77777777" w:rsidR="00450B3C" w:rsidRPr="007B76CE" w:rsidRDefault="00450B3C" w:rsidP="00450B3C">
      <w:pPr>
        <w:rPr>
          <w:sz w:val="22"/>
          <w:szCs w:val="22"/>
          <w:lang w:val="hy-AM"/>
        </w:rPr>
      </w:pPr>
    </w:p>
    <w:p w14:paraId="5967E387" w14:textId="77777777" w:rsidR="00450B3C" w:rsidRPr="007B76CE" w:rsidRDefault="00450B3C" w:rsidP="00450B3C">
      <w:pPr>
        <w:rPr>
          <w:b/>
          <w:bCs/>
          <w:sz w:val="22"/>
          <w:szCs w:val="22"/>
          <w:lang w:val="hy-AM"/>
        </w:rPr>
      </w:pPr>
      <w:r w:rsidRPr="007B76CE">
        <w:rPr>
          <w:b/>
          <w:bCs/>
          <w:sz w:val="22"/>
          <w:szCs w:val="22"/>
          <w:lang w:val="hy-AM"/>
        </w:rPr>
        <w:t>Օգտագործողները չեն կարդում բովանդակությունը, նրանք սկանավորում են այն:</w:t>
      </w:r>
    </w:p>
    <w:p w14:paraId="0190A955" w14:textId="77777777" w:rsidR="00450B3C" w:rsidRPr="007035BE" w:rsidRDefault="00450B3C" w:rsidP="00450B3C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Սա է պատճառը, որ հիմնական հասկացություններն ընդգծելու համար օգտագործվում են ինքնին հասկանալի հատկություններ ՝ տարբեր ձևեր, չափեր, գույներ, տառատեսակներ, կողմնորոշումներ և այլն:</w:t>
      </w:r>
    </w:p>
    <w:p w14:paraId="25BCDBF3" w14:textId="77777777" w:rsidR="00450B3C" w:rsidRPr="007B76CE" w:rsidRDefault="00450B3C" w:rsidP="00450B3C">
      <w:pPr>
        <w:rPr>
          <w:sz w:val="22"/>
          <w:szCs w:val="22"/>
          <w:lang w:val="hy-AM"/>
        </w:rPr>
      </w:pPr>
    </w:p>
    <w:p w14:paraId="594ECA5A" w14:textId="77777777" w:rsidR="00450B3C" w:rsidRPr="007B76CE" w:rsidRDefault="00450B3C" w:rsidP="00450B3C">
      <w:pPr>
        <w:rPr>
          <w:b/>
          <w:bCs/>
          <w:sz w:val="22"/>
          <w:szCs w:val="22"/>
          <w:lang w:val="hy-AM"/>
        </w:rPr>
      </w:pPr>
      <w:r w:rsidRPr="00604949">
        <w:rPr>
          <w:b/>
          <w:bCs/>
          <w:sz w:val="22"/>
          <w:szCs w:val="22"/>
          <w:lang w:val="hy-AM"/>
        </w:rPr>
        <w:t>Ծ</w:t>
      </w:r>
      <w:r w:rsidRPr="007B76CE">
        <w:rPr>
          <w:b/>
          <w:bCs/>
          <w:sz w:val="22"/>
          <w:szCs w:val="22"/>
          <w:lang w:val="hy-AM"/>
        </w:rPr>
        <w:t>անոթություն</w:t>
      </w:r>
      <w:r w:rsidRPr="00604949">
        <w:rPr>
          <w:b/>
          <w:bCs/>
          <w:sz w:val="22"/>
          <w:szCs w:val="22"/>
          <w:lang w:val="hy-AM"/>
        </w:rPr>
        <w:t xml:space="preserve"> -  </w:t>
      </w:r>
      <w:r w:rsidRPr="007B76CE">
        <w:rPr>
          <w:b/>
          <w:bCs/>
          <w:sz w:val="22"/>
          <w:szCs w:val="22"/>
          <w:lang w:val="hy-AM"/>
        </w:rPr>
        <w:t>Familarity</w:t>
      </w:r>
    </w:p>
    <w:p w14:paraId="3EB5B234" w14:textId="77777777" w:rsidR="00450B3C" w:rsidRPr="007B76CE" w:rsidRDefault="00450B3C" w:rsidP="00450B3C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Որքան շատ փորձ ունեք նմանատիպ իրերի հետ, այնքան հեշտ է դրանք նույնականացնել</w:t>
      </w:r>
      <w:r w:rsidRPr="007035BE">
        <w:rPr>
          <w:sz w:val="22"/>
          <w:szCs w:val="22"/>
          <w:lang w:val="hy-AM"/>
        </w:rPr>
        <w:t>ն ու տարբե</w:t>
      </w:r>
      <w:r>
        <w:rPr>
          <w:sz w:val="22"/>
          <w:szCs w:val="22"/>
          <w:lang w:val="hy-AM"/>
        </w:rPr>
        <w:t>ր</w:t>
      </w:r>
      <w:r w:rsidRPr="007035BE">
        <w:rPr>
          <w:sz w:val="22"/>
          <w:szCs w:val="22"/>
          <w:lang w:val="hy-AM"/>
        </w:rPr>
        <w:t>ակելը</w:t>
      </w:r>
      <w:r w:rsidRPr="007B76CE">
        <w:rPr>
          <w:sz w:val="22"/>
          <w:szCs w:val="22"/>
          <w:lang w:val="hy-AM"/>
        </w:rPr>
        <w:t>: Սա է պատճառը, որ շատ լավ User Interface</w:t>
      </w:r>
      <w:r w:rsidRPr="007035BE">
        <w:rPr>
          <w:sz w:val="22"/>
          <w:szCs w:val="22"/>
          <w:lang w:val="hy-AM"/>
        </w:rPr>
        <w:t>-ներ</w:t>
      </w:r>
      <w:r w:rsidRPr="007B76CE">
        <w:rPr>
          <w:sz w:val="22"/>
          <w:szCs w:val="22"/>
          <w:lang w:val="hy-AM"/>
        </w:rPr>
        <w:t xml:space="preserve"> օգտագործում են ստանդարտ դիզայնի տարրեր, որոնք ծանոթ են թիրախային լսարանի մեծ մասին: Օրինակ ՝ բուրգերների ցանկ, բութ մատի կոճակ, ջնջել կոճակ, ներբեռնելու կոճակ,</w:t>
      </w:r>
    </w:p>
    <w:p w14:paraId="5B824C68" w14:textId="77777777" w:rsidR="00450B3C" w:rsidRPr="007B76CE" w:rsidRDefault="00450B3C" w:rsidP="00450B3C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 xml:space="preserve">Երբևէ մտածե՞լ եք, թե ինչու՞ եք ձեր բոլոր բջջային հավելվածներում </w:t>
      </w:r>
      <w:r w:rsidRPr="007B76CE">
        <w:rPr>
          <w:i/>
          <w:iCs/>
          <w:sz w:val="22"/>
          <w:szCs w:val="22"/>
          <w:lang w:val="hy-AM"/>
        </w:rPr>
        <w:t>Hamburger</w:t>
      </w:r>
      <w:r w:rsidRPr="007B76CE">
        <w:rPr>
          <w:sz w:val="22"/>
          <w:szCs w:val="22"/>
          <w:lang w:val="hy-AM"/>
        </w:rPr>
        <w:t xml:space="preserve"> պատկերակը նավիգացիայի համար</w:t>
      </w:r>
      <w:r>
        <w:rPr>
          <w:sz w:val="22"/>
          <w:szCs w:val="22"/>
          <w:lang w:val="hy-AM"/>
        </w:rPr>
        <w:t xml:space="preserve"> օգտագործում</w:t>
      </w:r>
      <w:r w:rsidRPr="007B76CE">
        <w:rPr>
          <w:sz w:val="22"/>
          <w:szCs w:val="22"/>
          <w:lang w:val="hy-AM"/>
        </w:rPr>
        <w:t>: Քանի որ դու</w:t>
      </w:r>
      <w:r>
        <w:rPr>
          <w:sz w:val="22"/>
          <w:szCs w:val="22"/>
          <w:lang w:val="hy-AM"/>
        </w:rPr>
        <w:t>ք</w:t>
      </w:r>
      <w:r w:rsidRPr="007B76CE">
        <w:rPr>
          <w:sz w:val="22"/>
          <w:szCs w:val="22"/>
          <w:lang w:val="hy-AM"/>
        </w:rPr>
        <w:t xml:space="preserve"> դրան շատ լավ ծանոթ ե</w:t>
      </w:r>
      <w:r>
        <w:rPr>
          <w:sz w:val="22"/>
          <w:szCs w:val="22"/>
          <w:lang w:val="hy-AM"/>
        </w:rPr>
        <w:t>ք</w:t>
      </w:r>
      <w:r w:rsidRPr="007B76CE">
        <w:rPr>
          <w:sz w:val="22"/>
          <w:szCs w:val="22"/>
          <w:lang w:val="hy-AM"/>
        </w:rPr>
        <w:t xml:space="preserve">: Այն պահին, երբ տեսնում եք դա, դուք այն </w:t>
      </w:r>
      <w:r w:rsidRPr="007B76CE">
        <w:rPr>
          <w:i/>
          <w:iCs/>
          <w:sz w:val="22"/>
          <w:szCs w:val="22"/>
          <w:lang w:val="hy-AM"/>
        </w:rPr>
        <w:t>ճանաչում եք</w:t>
      </w:r>
      <w:r w:rsidRPr="007B76CE">
        <w:rPr>
          <w:sz w:val="22"/>
          <w:szCs w:val="22"/>
          <w:lang w:val="hy-AM"/>
        </w:rPr>
        <w:t xml:space="preserve">: </w:t>
      </w:r>
    </w:p>
    <w:p w14:paraId="30BA119E" w14:textId="77777777" w:rsidR="00450B3C" w:rsidRPr="007B76CE" w:rsidRDefault="00450B3C" w:rsidP="00450B3C">
      <w:pPr>
        <w:ind w:firstLine="720"/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 xml:space="preserve">Հաշվի առեք մեկ այլ օրինակ, երբ տեսնում եք բութ մատի կոճակ, դա ձեզ հիշեցնում է Facebook- ի like կոճակ: </w:t>
      </w:r>
      <w:r>
        <w:rPr>
          <w:sz w:val="22"/>
          <w:szCs w:val="22"/>
          <w:lang w:val="hy-AM"/>
        </w:rPr>
        <w:t>Կ</w:t>
      </w:r>
      <w:r w:rsidRPr="007B76CE">
        <w:rPr>
          <w:sz w:val="22"/>
          <w:szCs w:val="22"/>
          <w:lang w:val="hy-AM"/>
        </w:rPr>
        <w:t xml:space="preserve">րկին նույն պատճառով: </w:t>
      </w:r>
      <w:r>
        <w:rPr>
          <w:sz w:val="22"/>
          <w:szCs w:val="22"/>
          <w:lang w:val="hy-AM"/>
        </w:rPr>
        <w:t>Ծ</w:t>
      </w:r>
      <w:r w:rsidRPr="007B76CE">
        <w:rPr>
          <w:sz w:val="22"/>
          <w:szCs w:val="22"/>
          <w:lang w:val="hy-AM"/>
        </w:rPr>
        <w:t xml:space="preserve">անոթությունն անմիջական կապ ունի </w:t>
      </w:r>
      <w:r w:rsidRPr="007B76CE">
        <w:rPr>
          <w:i/>
          <w:iCs/>
          <w:sz w:val="22"/>
          <w:szCs w:val="22"/>
          <w:lang w:val="hy-AM"/>
        </w:rPr>
        <w:t>ճանաչողական բեռի</w:t>
      </w:r>
      <w:r w:rsidRPr="007B76CE">
        <w:rPr>
          <w:sz w:val="22"/>
          <w:szCs w:val="22"/>
          <w:lang w:val="hy-AM"/>
        </w:rPr>
        <w:t xml:space="preserve"> հետ, որքան շատ մարդ փորձ ունի նման բաների հետ, այնքան ավելի հեշտ է դրանք ճանաչել: Այսպիսով, նվազեցնելով հոգեբանական բեռը: Սա է պատճառը, որ շատ լավ օգտվողների միջերեսներ</w:t>
      </w:r>
      <w:r>
        <w:rPr>
          <w:sz w:val="22"/>
          <w:szCs w:val="22"/>
          <w:lang w:val="hy-AM"/>
        </w:rPr>
        <w:t xml:space="preserve"> </w:t>
      </w:r>
      <w:r w:rsidRPr="007B76CE">
        <w:rPr>
          <w:sz w:val="22"/>
          <w:szCs w:val="22"/>
          <w:lang w:val="hy-AM"/>
        </w:rPr>
        <w:t>(user interface) օգտագործում են ստանդարտ նախագծման տարրեր, որոնք ծանոթ են թիրախային լսարանի մեծ մասին:</w:t>
      </w:r>
    </w:p>
    <w:p w14:paraId="6D429A16" w14:textId="77777777" w:rsidR="00450B3C" w:rsidRPr="00CA1F6C" w:rsidRDefault="00450B3C" w:rsidP="00450B3C">
      <w:pPr>
        <w:ind w:firstLine="720"/>
        <w:rPr>
          <w:sz w:val="22"/>
          <w:szCs w:val="22"/>
          <w:lang w:val="hy-AM"/>
        </w:rPr>
      </w:pPr>
      <w:r>
        <w:rPr>
          <w:sz w:val="22"/>
          <w:szCs w:val="22"/>
          <w:lang w:val="hy-AM"/>
        </w:rPr>
        <w:t xml:space="preserve">                                Օրինակը՝ </w:t>
      </w:r>
    </w:p>
    <w:p w14:paraId="2F1E26F8" w14:textId="77777777" w:rsidR="00450B3C" w:rsidRPr="00CA1F6C" w:rsidRDefault="00450B3C" w:rsidP="00450B3C">
      <w:pPr>
        <w:jc w:val="center"/>
        <w:rPr>
          <w:b/>
          <w:bCs/>
          <w:sz w:val="22"/>
          <w:szCs w:val="22"/>
          <w:lang w:val="hy-AM"/>
        </w:rPr>
      </w:pPr>
      <w:r w:rsidRPr="007B76CE">
        <w:rPr>
          <w:b/>
          <w:bCs/>
          <w:sz w:val="22"/>
          <w:szCs w:val="22"/>
          <w:lang w:val="hy-AM"/>
        </w:rPr>
        <w:t>Hamburger button</w:t>
      </w:r>
      <w:r>
        <w:rPr>
          <w:b/>
          <w:bCs/>
          <w:sz w:val="22"/>
          <w:szCs w:val="22"/>
          <w:lang w:val="hy-AM"/>
        </w:rPr>
        <w:t xml:space="preserve"> - </w:t>
      </w:r>
      <w:r w:rsidRPr="007B76CE">
        <w:rPr>
          <w:b/>
          <w:bCs/>
          <w:sz w:val="22"/>
          <w:szCs w:val="22"/>
          <w:lang w:val="hy-AM"/>
        </w:rPr>
        <w:t>բուրգերների ցանկ</w:t>
      </w:r>
    </w:p>
    <w:p w14:paraId="32C9BE01" w14:textId="77777777" w:rsidR="00450B3C" w:rsidRPr="007B76CE" w:rsidRDefault="00450B3C" w:rsidP="00450B3C">
      <w:pPr>
        <w:jc w:val="center"/>
        <w:rPr>
          <w:sz w:val="22"/>
          <w:szCs w:val="22"/>
          <w:lang w:val="hy-AM"/>
        </w:rPr>
      </w:pPr>
      <w:r w:rsidRPr="007035BE">
        <w:rPr>
          <w:sz w:val="22"/>
          <w:szCs w:val="22"/>
        </w:rPr>
        <w:fldChar w:fldCharType="begin"/>
      </w:r>
      <w:r w:rsidRPr="007B76CE">
        <w:rPr>
          <w:sz w:val="22"/>
          <w:szCs w:val="22"/>
          <w:lang w:val="hy-AM"/>
        </w:rPr>
        <w:instrText xml:space="preserve"> INCLUDEPICTURE "https://upload.wikimedia.org/wikipedia/commons/thumb/b/b2/Hamburger_icon.svg/127px-Hamburger_icon.svg.png" \* MERGEFORMATINET </w:instrText>
      </w:r>
      <w:r w:rsidRPr="007035BE">
        <w:rPr>
          <w:sz w:val="22"/>
          <w:szCs w:val="22"/>
        </w:rPr>
        <w:fldChar w:fldCharType="separate"/>
      </w:r>
      <w:r w:rsidRPr="007035BE">
        <w:rPr>
          <w:noProof/>
          <w:sz w:val="22"/>
          <w:szCs w:val="22"/>
        </w:rPr>
        <w:drawing>
          <wp:inline distT="0" distB="0" distL="0" distR="0" wp14:anchorId="0865B8B2" wp14:editId="416B3C56">
            <wp:extent cx="577121" cy="577121"/>
            <wp:effectExtent l="0" t="0" r="0" b="0"/>
            <wp:docPr id="19" name="Picture 19" descr="An icon of three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 icon of three lin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86502" cy="58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rPr>
          <w:sz w:val="22"/>
          <w:szCs w:val="22"/>
        </w:rPr>
        <w:fldChar w:fldCharType="end"/>
      </w:r>
      <w:r w:rsidRPr="007B76CE">
        <w:rPr>
          <w:sz w:val="22"/>
          <w:szCs w:val="22"/>
          <w:lang w:val="hy-AM"/>
        </w:rPr>
        <w:t xml:space="preserve"> </w:t>
      </w:r>
      <w:r w:rsidRPr="007035BE">
        <w:rPr>
          <w:sz w:val="22"/>
          <w:szCs w:val="22"/>
        </w:rPr>
        <w:fldChar w:fldCharType="begin"/>
      </w:r>
      <w:r w:rsidRPr="007B76CE">
        <w:rPr>
          <w:sz w:val="22"/>
          <w:szCs w:val="22"/>
          <w:lang w:val="hy-AM"/>
        </w:rPr>
        <w:instrText xml:space="preserve"> INCLUDEPICTURE "https://upload.wikimedia.org/wikipedia/commons/thumb/9/9a/Big_Mac_hamburger.jpg/148px-Big_Mac_hamburger.jpg" \* MERGEFORMATINET </w:instrText>
      </w:r>
      <w:r w:rsidRPr="007035BE">
        <w:rPr>
          <w:sz w:val="22"/>
          <w:szCs w:val="22"/>
        </w:rPr>
        <w:fldChar w:fldCharType="separate"/>
      </w:r>
      <w:r w:rsidRPr="007035BE">
        <w:rPr>
          <w:noProof/>
          <w:sz w:val="22"/>
          <w:szCs w:val="22"/>
        </w:rPr>
        <w:drawing>
          <wp:inline distT="0" distB="0" distL="0" distR="0" wp14:anchorId="49F68782" wp14:editId="11B95F05">
            <wp:extent cx="607011" cy="524656"/>
            <wp:effectExtent l="0" t="0" r="3175" b="0"/>
            <wp:docPr id="20" name="Picture 20" descr="A picture of a hamburger with three bu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picture of a hamburger with three bun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6787" cy="5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5BE">
        <w:rPr>
          <w:sz w:val="22"/>
          <w:szCs w:val="22"/>
        </w:rPr>
        <w:fldChar w:fldCharType="end"/>
      </w:r>
    </w:p>
    <w:p w14:paraId="008AF1E7" w14:textId="77777777" w:rsidR="00450B3C" w:rsidRPr="007B76CE" w:rsidRDefault="00450B3C" w:rsidP="00450B3C">
      <w:pPr>
        <w:rPr>
          <w:sz w:val="22"/>
          <w:szCs w:val="22"/>
          <w:lang w:val="hy-AM"/>
        </w:rPr>
      </w:pPr>
    </w:p>
    <w:p w14:paraId="6D6ECD9B" w14:textId="77777777" w:rsidR="00450B3C" w:rsidRPr="007B76CE" w:rsidRDefault="00450B3C" w:rsidP="00450B3C">
      <w:pPr>
        <w:rPr>
          <w:b/>
          <w:bCs/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Սայմոնի էֆեկտ</w:t>
      </w:r>
      <w:r w:rsidRPr="007035BE">
        <w:rPr>
          <w:sz w:val="22"/>
          <w:szCs w:val="22"/>
          <w:lang w:val="hy-AM"/>
        </w:rPr>
        <w:t xml:space="preserve"> </w:t>
      </w:r>
      <w:r w:rsidRPr="00555E51">
        <w:rPr>
          <w:b/>
          <w:bCs/>
          <w:sz w:val="22"/>
          <w:szCs w:val="22"/>
          <w:lang w:val="hy-AM"/>
        </w:rPr>
        <w:t xml:space="preserve">– </w:t>
      </w:r>
      <w:r w:rsidRPr="007B76CE">
        <w:rPr>
          <w:b/>
          <w:bCs/>
          <w:sz w:val="22"/>
          <w:szCs w:val="22"/>
          <w:lang w:val="hy-AM"/>
        </w:rPr>
        <w:t>Simon Effect</w:t>
      </w:r>
    </w:p>
    <w:p w14:paraId="4ED2B755" w14:textId="77777777" w:rsidR="00450B3C" w:rsidRPr="007B76CE" w:rsidRDefault="00450B3C" w:rsidP="00450B3C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 xml:space="preserve">Մարդիկ ավելի արագ և ավելի ճշգրիտ են արձագանքում խթաններին, որոնք տեղի են ունենում նույն վայրում, </w:t>
      </w:r>
      <w:r w:rsidRPr="007035BE">
        <w:rPr>
          <w:sz w:val="22"/>
          <w:szCs w:val="22"/>
          <w:lang w:val="hy-AM"/>
        </w:rPr>
        <w:t xml:space="preserve">որտեղ </w:t>
      </w:r>
      <w:r>
        <w:rPr>
          <w:sz w:val="22"/>
          <w:szCs w:val="22"/>
          <w:lang w:val="hy-AM"/>
        </w:rPr>
        <w:t xml:space="preserve">մեր խնդրի </w:t>
      </w:r>
      <w:r w:rsidRPr="007035BE">
        <w:rPr>
          <w:sz w:val="22"/>
          <w:szCs w:val="22"/>
          <w:lang w:val="hy-AM"/>
        </w:rPr>
        <w:t>լուծումն է</w:t>
      </w:r>
      <w:r w:rsidRPr="007B76CE">
        <w:rPr>
          <w:sz w:val="22"/>
          <w:szCs w:val="22"/>
          <w:lang w:val="hy-AM"/>
        </w:rPr>
        <w:t>, նույնիսկ եթե տեղեկատվության</w:t>
      </w:r>
      <w:r>
        <w:rPr>
          <w:sz w:val="22"/>
          <w:szCs w:val="22"/>
          <w:lang w:val="hy-AM"/>
        </w:rPr>
        <w:t xml:space="preserve"> այդ</w:t>
      </w:r>
      <w:r w:rsidRPr="007B76CE">
        <w:rPr>
          <w:sz w:val="22"/>
          <w:szCs w:val="22"/>
          <w:lang w:val="hy-AM"/>
        </w:rPr>
        <w:t xml:space="preserve"> տեղադրություն</w:t>
      </w:r>
      <w:r w:rsidRPr="007035BE">
        <w:rPr>
          <w:sz w:val="22"/>
          <w:szCs w:val="22"/>
          <w:lang w:val="hy-AM"/>
        </w:rPr>
        <w:t>ը</w:t>
      </w:r>
      <w:r w:rsidRPr="007B76CE">
        <w:rPr>
          <w:sz w:val="22"/>
          <w:szCs w:val="22"/>
          <w:lang w:val="hy-AM"/>
        </w:rPr>
        <w:t xml:space="preserve"> </w:t>
      </w:r>
      <w:r w:rsidRPr="007035BE">
        <w:rPr>
          <w:sz w:val="22"/>
          <w:szCs w:val="22"/>
          <w:lang w:val="hy-AM"/>
        </w:rPr>
        <w:t>կապ չունի</w:t>
      </w:r>
      <w:r w:rsidRPr="007B76CE">
        <w:rPr>
          <w:sz w:val="22"/>
          <w:szCs w:val="22"/>
          <w:lang w:val="hy-AM"/>
        </w:rPr>
        <w:t xml:space="preserve"> բուն առաջադրանքի </w:t>
      </w:r>
      <w:r>
        <w:rPr>
          <w:sz w:val="22"/>
          <w:szCs w:val="22"/>
          <w:lang w:val="hy-AM"/>
        </w:rPr>
        <w:t>հետ</w:t>
      </w:r>
      <w:r w:rsidRPr="007B76CE">
        <w:rPr>
          <w:sz w:val="22"/>
          <w:szCs w:val="22"/>
          <w:lang w:val="hy-AM"/>
        </w:rPr>
        <w:t>: Դա պայմանավորված է նրանով, որ մարդկանց մոտ կա գրգռման աղբյուրին (stimuli source) արձագանքելու բնածին հակում:</w:t>
      </w:r>
    </w:p>
    <w:p w14:paraId="04D01F35" w14:textId="77777777" w:rsidR="00450B3C" w:rsidRPr="007B76CE" w:rsidRDefault="00450B3C" w:rsidP="00450B3C">
      <w:pPr>
        <w:rPr>
          <w:sz w:val="22"/>
          <w:szCs w:val="22"/>
          <w:lang w:val="hy-AM"/>
        </w:rPr>
      </w:pPr>
    </w:p>
    <w:p w14:paraId="3F49FA3D" w14:textId="77777777" w:rsidR="00450B3C" w:rsidRPr="007B76CE" w:rsidRDefault="00450B3C" w:rsidP="00450B3C">
      <w:pPr>
        <w:rPr>
          <w:i/>
          <w:iCs/>
          <w:sz w:val="22"/>
          <w:szCs w:val="22"/>
          <w:lang w:val="hy-AM"/>
        </w:rPr>
      </w:pPr>
      <w:r w:rsidRPr="007B76CE">
        <w:rPr>
          <w:i/>
          <w:iCs/>
          <w:sz w:val="22"/>
          <w:szCs w:val="22"/>
          <w:lang w:val="hy-AM"/>
        </w:rPr>
        <w:t>Դիզայներների համար ճանաչողական գիտություններ մուտք գործելը, օգտագործողի վրա կենտրոնացած հետազոտական ուսումնասիրություններ կատարելը կամ նույնիսկ համագործակցող հետազոտողներ և դիզայներներ դարձնելը ավելի ու ավելի շատ դռներ կբացի նոր ստեղծագործական և տեսական հորիզոնների համար:</w:t>
      </w:r>
    </w:p>
    <w:p w14:paraId="1411C2AA" w14:textId="77777777" w:rsidR="00450B3C" w:rsidRPr="007B76CE" w:rsidRDefault="00450B3C" w:rsidP="00450B3C">
      <w:pPr>
        <w:rPr>
          <w:i/>
          <w:iCs/>
          <w:sz w:val="22"/>
          <w:szCs w:val="22"/>
          <w:lang w:val="hy-AM"/>
        </w:rPr>
      </w:pPr>
    </w:p>
    <w:p w14:paraId="17559D8E" w14:textId="77777777" w:rsidR="00450B3C" w:rsidRPr="007B76CE" w:rsidRDefault="00450B3C" w:rsidP="00951D4C">
      <w:pPr>
        <w:rPr>
          <w:sz w:val="22"/>
          <w:szCs w:val="22"/>
          <w:lang w:val="hy-AM"/>
        </w:rPr>
      </w:pPr>
    </w:p>
    <w:p w14:paraId="792DBEE7" w14:textId="087653A3" w:rsidR="0095220B" w:rsidRPr="007B76CE" w:rsidRDefault="00951D4C" w:rsidP="00D64072">
      <w:pPr>
        <w:rPr>
          <w:sz w:val="22"/>
          <w:szCs w:val="22"/>
          <w:lang w:val="hy-AM"/>
        </w:rPr>
      </w:pPr>
      <w:r w:rsidRPr="007B76CE">
        <w:rPr>
          <w:sz w:val="22"/>
          <w:szCs w:val="22"/>
          <w:lang w:val="hy-AM"/>
        </w:rPr>
        <w:t>Ձեր օգտագործողի</w:t>
      </w:r>
      <w:r w:rsidR="008C1C72">
        <w:rPr>
          <w:sz w:val="22"/>
          <w:szCs w:val="22"/>
          <w:lang w:val="hy-AM"/>
        </w:rPr>
        <w:t xml:space="preserve"> </w:t>
      </w:r>
      <w:r w:rsidR="00A3168F" w:rsidRPr="007B76CE">
        <w:rPr>
          <w:sz w:val="22"/>
          <w:szCs w:val="22"/>
          <w:lang w:val="hy-AM"/>
        </w:rPr>
        <w:t>(user)</w:t>
      </w:r>
      <w:r w:rsidRPr="007B76CE">
        <w:rPr>
          <w:sz w:val="22"/>
          <w:szCs w:val="22"/>
          <w:lang w:val="hy-AM"/>
        </w:rPr>
        <w:t xml:space="preserve"> միտքը հասկանալը միանշանակ կարող է օգնել ստեղծել սահուն օգտագործողի փորձեր</w:t>
      </w:r>
      <w:r w:rsidR="008C1C72">
        <w:rPr>
          <w:sz w:val="22"/>
          <w:szCs w:val="22"/>
          <w:lang w:val="hy-AM"/>
        </w:rPr>
        <w:t xml:space="preserve"> </w:t>
      </w:r>
      <w:r w:rsidR="008C1C72" w:rsidRPr="007B76CE">
        <w:rPr>
          <w:sz w:val="22"/>
          <w:szCs w:val="22"/>
          <w:lang w:val="hy-AM"/>
        </w:rPr>
        <w:t>(UX)</w:t>
      </w:r>
      <w:r w:rsidRPr="007B76CE">
        <w:rPr>
          <w:sz w:val="22"/>
          <w:szCs w:val="22"/>
          <w:lang w:val="hy-AM"/>
        </w:rPr>
        <w:t>, որոնք հեշտ է սովորել և օգտագործել:</w:t>
      </w:r>
      <w:r w:rsidR="008C1C72">
        <w:rPr>
          <w:sz w:val="22"/>
          <w:szCs w:val="22"/>
          <w:lang w:val="hy-AM"/>
        </w:rPr>
        <w:t>Կոգնիտիվ գիտության ուսումնասիրությունը թույլ տվեց պարզել, որ</w:t>
      </w:r>
      <w:r w:rsidRPr="007B76CE">
        <w:rPr>
          <w:sz w:val="22"/>
          <w:szCs w:val="22"/>
          <w:lang w:val="hy-AM"/>
        </w:rPr>
        <w:t xml:space="preserve"> </w:t>
      </w:r>
      <w:r w:rsidR="008C1C72">
        <w:rPr>
          <w:sz w:val="22"/>
          <w:szCs w:val="22"/>
          <w:lang w:val="hy-AM"/>
        </w:rPr>
        <w:t>բ</w:t>
      </w:r>
      <w:r w:rsidRPr="007B76CE">
        <w:rPr>
          <w:sz w:val="22"/>
          <w:szCs w:val="22"/>
          <w:lang w:val="hy-AM"/>
        </w:rPr>
        <w:t>արձր ճանաչողական բեռ առաջացնող օգտագործողի ինտերֆեյսն, ի վերջո, կհանգեցնի ուղեղի ուժասպառության և օգտվողներին կկորցնի հետաքրքրությունը</w:t>
      </w:r>
      <w:r w:rsidR="008C1C72">
        <w:rPr>
          <w:sz w:val="22"/>
          <w:szCs w:val="22"/>
          <w:lang w:val="hy-AM"/>
        </w:rPr>
        <w:t>,</w:t>
      </w:r>
      <w:r w:rsidRPr="007B76CE">
        <w:rPr>
          <w:sz w:val="22"/>
          <w:szCs w:val="22"/>
          <w:lang w:val="hy-AM"/>
        </w:rPr>
        <w:t xml:space="preserve"> </w:t>
      </w:r>
      <w:r w:rsidR="008C1C72">
        <w:rPr>
          <w:sz w:val="22"/>
          <w:szCs w:val="22"/>
          <w:lang w:val="hy-AM"/>
        </w:rPr>
        <w:t>ա</w:t>
      </w:r>
      <w:r w:rsidRPr="007B76CE">
        <w:rPr>
          <w:sz w:val="22"/>
          <w:szCs w:val="22"/>
          <w:lang w:val="hy-AM"/>
        </w:rPr>
        <w:t>յսպիսով ձախողելով ապրանքը:</w:t>
      </w:r>
      <w:r w:rsidR="008C1C72">
        <w:rPr>
          <w:sz w:val="22"/>
          <w:szCs w:val="22"/>
          <w:lang w:val="hy-AM"/>
        </w:rPr>
        <w:t xml:space="preserve"> Սա ընդամենը մեկ փոքր օրինակ է</w:t>
      </w:r>
      <w:r w:rsidR="00B038F7">
        <w:rPr>
          <w:sz w:val="22"/>
          <w:szCs w:val="22"/>
          <w:lang w:val="hy-AM"/>
        </w:rPr>
        <w:t>, որը ցույց է տալիս</w:t>
      </w:r>
      <w:r w:rsidR="008C1C72">
        <w:rPr>
          <w:sz w:val="22"/>
          <w:szCs w:val="22"/>
          <w:lang w:val="hy-AM"/>
        </w:rPr>
        <w:t xml:space="preserve"> կոգնիտիվ գիտության ազդեց</w:t>
      </w:r>
      <w:r w:rsidR="00B038F7">
        <w:rPr>
          <w:sz w:val="22"/>
          <w:szCs w:val="22"/>
          <w:lang w:val="hy-AM"/>
        </w:rPr>
        <w:t xml:space="preserve">ությունը </w:t>
      </w:r>
      <w:r w:rsidR="00B038F7" w:rsidRPr="007B76CE">
        <w:rPr>
          <w:sz w:val="22"/>
          <w:szCs w:val="22"/>
          <w:lang w:val="hy-AM"/>
        </w:rPr>
        <w:t>UX</w:t>
      </w:r>
      <w:r w:rsidR="00B038F7">
        <w:rPr>
          <w:sz w:val="22"/>
          <w:szCs w:val="22"/>
          <w:lang w:val="hy-AM"/>
        </w:rPr>
        <w:t>-ի վրա, նշանակում է նրա ուսումնասիրությունը միայն առավելություն է , անգամ կարևորություն</w:t>
      </w:r>
      <w:r w:rsidR="00B54B32" w:rsidRPr="007B76CE">
        <w:rPr>
          <w:sz w:val="22"/>
          <w:szCs w:val="22"/>
          <w:lang w:val="hy-AM"/>
        </w:rPr>
        <w:t xml:space="preserve"> </w:t>
      </w:r>
      <w:r w:rsidR="00B038F7">
        <w:rPr>
          <w:sz w:val="22"/>
          <w:szCs w:val="22"/>
          <w:lang w:val="hy-AM"/>
        </w:rPr>
        <w:t xml:space="preserve"> </w:t>
      </w:r>
      <w:r w:rsidR="00B038F7" w:rsidRPr="007B76CE">
        <w:rPr>
          <w:sz w:val="22"/>
          <w:szCs w:val="22"/>
          <w:lang w:val="hy-AM"/>
        </w:rPr>
        <w:t xml:space="preserve">HCI </w:t>
      </w:r>
      <w:r w:rsidR="00B038F7">
        <w:rPr>
          <w:sz w:val="22"/>
          <w:szCs w:val="22"/>
          <w:lang w:val="hy-AM"/>
        </w:rPr>
        <w:t xml:space="preserve">-ի , </w:t>
      </w:r>
      <w:r w:rsidR="00B038F7" w:rsidRPr="007B76CE">
        <w:rPr>
          <w:sz w:val="22"/>
          <w:szCs w:val="22"/>
          <w:lang w:val="hy-AM"/>
        </w:rPr>
        <w:t xml:space="preserve">UI </w:t>
      </w:r>
      <w:r w:rsidR="00B038F7">
        <w:rPr>
          <w:sz w:val="22"/>
          <w:szCs w:val="22"/>
          <w:lang w:val="hy-AM"/>
        </w:rPr>
        <w:t xml:space="preserve">-ի և </w:t>
      </w:r>
      <w:r w:rsidR="00B038F7" w:rsidRPr="007B76CE">
        <w:rPr>
          <w:sz w:val="22"/>
          <w:szCs w:val="22"/>
          <w:lang w:val="hy-AM"/>
        </w:rPr>
        <w:t>UX</w:t>
      </w:r>
      <w:r w:rsidR="00B038F7">
        <w:rPr>
          <w:sz w:val="22"/>
          <w:szCs w:val="22"/>
          <w:lang w:val="hy-AM"/>
        </w:rPr>
        <w:t xml:space="preserve">-ի </w:t>
      </w:r>
      <w:r w:rsidR="00B54B32">
        <w:rPr>
          <w:sz w:val="22"/>
          <w:szCs w:val="22"/>
          <w:lang w:val="hy-AM"/>
        </w:rPr>
        <w:t xml:space="preserve">ուսումնասիրության և օգտագործման դնելու </w:t>
      </w:r>
      <w:r w:rsidR="00B038F7">
        <w:rPr>
          <w:sz w:val="22"/>
          <w:szCs w:val="22"/>
          <w:lang w:val="hy-AM"/>
        </w:rPr>
        <w:t>համար։</w:t>
      </w:r>
    </w:p>
    <w:sectPr w:rsidR="0095220B" w:rsidRPr="007B76CE" w:rsidSect="001C5437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37375" w14:textId="77777777" w:rsidR="00401882" w:rsidRDefault="00401882" w:rsidP="00BD2691">
      <w:r>
        <w:separator/>
      </w:r>
    </w:p>
  </w:endnote>
  <w:endnote w:type="continuationSeparator" w:id="0">
    <w:p w14:paraId="043662F8" w14:textId="77777777" w:rsidR="00401882" w:rsidRDefault="00401882" w:rsidP="00BD2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6850DF" w14:textId="77777777" w:rsidR="00401882" w:rsidRDefault="00401882" w:rsidP="00BD2691">
      <w:r>
        <w:separator/>
      </w:r>
    </w:p>
  </w:footnote>
  <w:footnote w:type="continuationSeparator" w:id="0">
    <w:p w14:paraId="075AFADF" w14:textId="77777777" w:rsidR="00401882" w:rsidRDefault="00401882" w:rsidP="00BD26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E641F9"/>
    <w:multiLevelType w:val="hybridMultilevel"/>
    <w:tmpl w:val="7FE2A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B2F41"/>
    <w:multiLevelType w:val="hybridMultilevel"/>
    <w:tmpl w:val="436CF856"/>
    <w:lvl w:ilvl="0" w:tplc="39A6202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EB713F"/>
    <w:multiLevelType w:val="hybridMultilevel"/>
    <w:tmpl w:val="8E781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262E81"/>
    <w:multiLevelType w:val="hybridMultilevel"/>
    <w:tmpl w:val="5CC2E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5D7"/>
    <w:rsid w:val="00002987"/>
    <w:rsid w:val="00005F13"/>
    <w:rsid w:val="00012C5E"/>
    <w:rsid w:val="00025A39"/>
    <w:rsid w:val="00037A90"/>
    <w:rsid w:val="000465EC"/>
    <w:rsid w:val="00050219"/>
    <w:rsid w:val="0005109A"/>
    <w:rsid w:val="00052374"/>
    <w:rsid w:val="00072BEF"/>
    <w:rsid w:val="0007361E"/>
    <w:rsid w:val="000752BF"/>
    <w:rsid w:val="00082607"/>
    <w:rsid w:val="000865F8"/>
    <w:rsid w:val="00091992"/>
    <w:rsid w:val="00092240"/>
    <w:rsid w:val="0009505A"/>
    <w:rsid w:val="0009547A"/>
    <w:rsid w:val="0009555A"/>
    <w:rsid w:val="000A4479"/>
    <w:rsid w:val="000A7F44"/>
    <w:rsid w:val="000C20EF"/>
    <w:rsid w:val="000C454A"/>
    <w:rsid w:val="000C76CB"/>
    <w:rsid w:val="000D2599"/>
    <w:rsid w:val="000D29BC"/>
    <w:rsid w:val="000D44DE"/>
    <w:rsid w:val="000E1982"/>
    <w:rsid w:val="000E1CE9"/>
    <w:rsid w:val="000E31AA"/>
    <w:rsid w:val="000E758D"/>
    <w:rsid w:val="000F7503"/>
    <w:rsid w:val="001041A2"/>
    <w:rsid w:val="0011327B"/>
    <w:rsid w:val="0011528A"/>
    <w:rsid w:val="00117FD7"/>
    <w:rsid w:val="00137B7F"/>
    <w:rsid w:val="00142D24"/>
    <w:rsid w:val="00142FAC"/>
    <w:rsid w:val="0015109C"/>
    <w:rsid w:val="00151AE7"/>
    <w:rsid w:val="001566BB"/>
    <w:rsid w:val="001600E2"/>
    <w:rsid w:val="001635BF"/>
    <w:rsid w:val="00165C47"/>
    <w:rsid w:val="00166160"/>
    <w:rsid w:val="00171310"/>
    <w:rsid w:val="001756DF"/>
    <w:rsid w:val="0019247D"/>
    <w:rsid w:val="001A42A7"/>
    <w:rsid w:val="001A49FF"/>
    <w:rsid w:val="001A7D57"/>
    <w:rsid w:val="001B00CE"/>
    <w:rsid w:val="001B1896"/>
    <w:rsid w:val="001B5E0F"/>
    <w:rsid w:val="001C0FD5"/>
    <w:rsid w:val="001C5437"/>
    <w:rsid w:val="001C6934"/>
    <w:rsid w:val="001D07E8"/>
    <w:rsid w:val="001D3707"/>
    <w:rsid w:val="001D3845"/>
    <w:rsid w:val="001E3CEA"/>
    <w:rsid w:val="001E43D3"/>
    <w:rsid w:val="001E6986"/>
    <w:rsid w:val="001E7C15"/>
    <w:rsid w:val="002061EF"/>
    <w:rsid w:val="00207873"/>
    <w:rsid w:val="00220A79"/>
    <w:rsid w:val="0022167D"/>
    <w:rsid w:val="00242A7E"/>
    <w:rsid w:val="0024466C"/>
    <w:rsid w:val="002523CA"/>
    <w:rsid w:val="00252F97"/>
    <w:rsid w:val="00261DE8"/>
    <w:rsid w:val="002624DF"/>
    <w:rsid w:val="0027020B"/>
    <w:rsid w:val="00270DD9"/>
    <w:rsid w:val="002800C6"/>
    <w:rsid w:val="00285808"/>
    <w:rsid w:val="00297016"/>
    <w:rsid w:val="002A03F4"/>
    <w:rsid w:val="002A23A5"/>
    <w:rsid w:val="002B1FC4"/>
    <w:rsid w:val="002B2719"/>
    <w:rsid w:val="002B299E"/>
    <w:rsid w:val="002C7D7B"/>
    <w:rsid w:val="002E0DD4"/>
    <w:rsid w:val="002E3695"/>
    <w:rsid w:val="002E521E"/>
    <w:rsid w:val="002E52A0"/>
    <w:rsid w:val="002F7670"/>
    <w:rsid w:val="00306245"/>
    <w:rsid w:val="00307385"/>
    <w:rsid w:val="00311570"/>
    <w:rsid w:val="00316886"/>
    <w:rsid w:val="003335FB"/>
    <w:rsid w:val="003346B1"/>
    <w:rsid w:val="00337C7F"/>
    <w:rsid w:val="00341730"/>
    <w:rsid w:val="003419A2"/>
    <w:rsid w:val="003466DB"/>
    <w:rsid w:val="00356907"/>
    <w:rsid w:val="0036257B"/>
    <w:rsid w:val="00366706"/>
    <w:rsid w:val="00370AEB"/>
    <w:rsid w:val="0037495B"/>
    <w:rsid w:val="00376A32"/>
    <w:rsid w:val="00376BBF"/>
    <w:rsid w:val="00391058"/>
    <w:rsid w:val="00395191"/>
    <w:rsid w:val="003970BB"/>
    <w:rsid w:val="003A14F4"/>
    <w:rsid w:val="003A1E6E"/>
    <w:rsid w:val="003A363F"/>
    <w:rsid w:val="003A742C"/>
    <w:rsid w:val="003B2E60"/>
    <w:rsid w:val="003B3676"/>
    <w:rsid w:val="003C0433"/>
    <w:rsid w:val="003D12F1"/>
    <w:rsid w:val="003D2DA6"/>
    <w:rsid w:val="003E5798"/>
    <w:rsid w:val="003E6CD8"/>
    <w:rsid w:val="003F2F7C"/>
    <w:rsid w:val="003F791C"/>
    <w:rsid w:val="00401882"/>
    <w:rsid w:val="00401ADD"/>
    <w:rsid w:val="004044F9"/>
    <w:rsid w:val="00406DBF"/>
    <w:rsid w:val="00410129"/>
    <w:rsid w:val="00411FEF"/>
    <w:rsid w:val="00413615"/>
    <w:rsid w:val="00414868"/>
    <w:rsid w:val="0042380A"/>
    <w:rsid w:val="00427D87"/>
    <w:rsid w:val="004300A9"/>
    <w:rsid w:val="004331EC"/>
    <w:rsid w:val="004332CD"/>
    <w:rsid w:val="00434A9A"/>
    <w:rsid w:val="00436DD2"/>
    <w:rsid w:val="00444616"/>
    <w:rsid w:val="00450B3C"/>
    <w:rsid w:val="00462FE8"/>
    <w:rsid w:val="00465C27"/>
    <w:rsid w:val="00467A87"/>
    <w:rsid w:val="00477789"/>
    <w:rsid w:val="004914E2"/>
    <w:rsid w:val="004A77FA"/>
    <w:rsid w:val="004B2CC0"/>
    <w:rsid w:val="004B518A"/>
    <w:rsid w:val="004C0D53"/>
    <w:rsid w:val="004C438B"/>
    <w:rsid w:val="004C59EE"/>
    <w:rsid w:val="004D055B"/>
    <w:rsid w:val="004D1F6F"/>
    <w:rsid w:val="004E0769"/>
    <w:rsid w:val="004E3108"/>
    <w:rsid w:val="004E4E70"/>
    <w:rsid w:val="004F331C"/>
    <w:rsid w:val="00502170"/>
    <w:rsid w:val="005028AC"/>
    <w:rsid w:val="005336DE"/>
    <w:rsid w:val="0054151E"/>
    <w:rsid w:val="00542DBE"/>
    <w:rsid w:val="00543191"/>
    <w:rsid w:val="00551E6C"/>
    <w:rsid w:val="00555E51"/>
    <w:rsid w:val="005640AF"/>
    <w:rsid w:val="00564441"/>
    <w:rsid w:val="00590F01"/>
    <w:rsid w:val="005A42C8"/>
    <w:rsid w:val="005A6D96"/>
    <w:rsid w:val="005A703C"/>
    <w:rsid w:val="005B790B"/>
    <w:rsid w:val="005C03BE"/>
    <w:rsid w:val="005C1536"/>
    <w:rsid w:val="005C40A7"/>
    <w:rsid w:val="005D020F"/>
    <w:rsid w:val="005D0F32"/>
    <w:rsid w:val="005D1034"/>
    <w:rsid w:val="005D4132"/>
    <w:rsid w:val="005E2DD6"/>
    <w:rsid w:val="005E40A1"/>
    <w:rsid w:val="005F17D7"/>
    <w:rsid w:val="00604445"/>
    <w:rsid w:val="00604949"/>
    <w:rsid w:val="006121FA"/>
    <w:rsid w:val="00620DCD"/>
    <w:rsid w:val="00622864"/>
    <w:rsid w:val="00623927"/>
    <w:rsid w:val="00637585"/>
    <w:rsid w:val="006504D9"/>
    <w:rsid w:val="00672F67"/>
    <w:rsid w:val="00681D02"/>
    <w:rsid w:val="00682E46"/>
    <w:rsid w:val="006844F8"/>
    <w:rsid w:val="006A1C08"/>
    <w:rsid w:val="006A385E"/>
    <w:rsid w:val="006C2519"/>
    <w:rsid w:val="006C5EAF"/>
    <w:rsid w:val="006C7D15"/>
    <w:rsid w:val="006E3875"/>
    <w:rsid w:val="006E6A63"/>
    <w:rsid w:val="006F089B"/>
    <w:rsid w:val="007035BE"/>
    <w:rsid w:val="00707F7E"/>
    <w:rsid w:val="00711B31"/>
    <w:rsid w:val="00712AD5"/>
    <w:rsid w:val="00714E2E"/>
    <w:rsid w:val="00715330"/>
    <w:rsid w:val="007262A9"/>
    <w:rsid w:val="00743A5D"/>
    <w:rsid w:val="00745030"/>
    <w:rsid w:val="007516E5"/>
    <w:rsid w:val="00753D9E"/>
    <w:rsid w:val="00755C9B"/>
    <w:rsid w:val="00757A47"/>
    <w:rsid w:val="00766579"/>
    <w:rsid w:val="0077735E"/>
    <w:rsid w:val="00780EA0"/>
    <w:rsid w:val="007825C2"/>
    <w:rsid w:val="00784453"/>
    <w:rsid w:val="00786CC6"/>
    <w:rsid w:val="007A59CF"/>
    <w:rsid w:val="007B76CE"/>
    <w:rsid w:val="007B7B73"/>
    <w:rsid w:val="007C4015"/>
    <w:rsid w:val="007C6590"/>
    <w:rsid w:val="007D1569"/>
    <w:rsid w:val="007E3F46"/>
    <w:rsid w:val="007E7A8D"/>
    <w:rsid w:val="007F0232"/>
    <w:rsid w:val="007F0A68"/>
    <w:rsid w:val="007F269C"/>
    <w:rsid w:val="008024A6"/>
    <w:rsid w:val="00807294"/>
    <w:rsid w:val="008250FD"/>
    <w:rsid w:val="00827FD1"/>
    <w:rsid w:val="00830E85"/>
    <w:rsid w:val="00832E55"/>
    <w:rsid w:val="008442AE"/>
    <w:rsid w:val="00846F3C"/>
    <w:rsid w:val="008721EB"/>
    <w:rsid w:val="0087765C"/>
    <w:rsid w:val="00877EEF"/>
    <w:rsid w:val="008846D3"/>
    <w:rsid w:val="00892D7A"/>
    <w:rsid w:val="00892DA2"/>
    <w:rsid w:val="00893F9D"/>
    <w:rsid w:val="008A4816"/>
    <w:rsid w:val="008A6B41"/>
    <w:rsid w:val="008B761B"/>
    <w:rsid w:val="008C0C25"/>
    <w:rsid w:val="008C1C72"/>
    <w:rsid w:val="008C44A4"/>
    <w:rsid w:val="008C5BB5"/>
    <w:rsid w:val="008D7B9D"/>
    <w:rsid w:val="008E4970"/>
    <w:rsid w:val="008E5A58"/>
    <w:rsid w:val="008F1289"/>
    <w:rsid w:val="0090790C"/>
    <w:rsid w:val="00917F2E"/>
    <w:rsid w:val="00923A29"/>
    <w:rsid w:val="00924D94"/>
    <w:rsid w:val="00936624"/>
    <w:rsid w:val="00951D4C"/>
    <w:rsid w:val="0095220B"/>
    <w:rsid w:val="00952234"/>
    <w:rsid w:val="0095247E"/>
    <w:rsid w:val="0095655B"/>
    <w:rsid w:val="009603D3"/>
    <w:rsid w:val="009631E5"/>
    <w:rsid w:val="009704A5"/>
    <w:rsid w:val="0097079C"/>
    <w:rsid w:val="00974882"/>
    <w:rsid w:val="00974AA7"/>
    <w:rsid w:val="00974F14"/>
    <w:rsid w:val="00975B5F"/>
    <w:rsid w:val="00981928"/>
    <w:rsid w:val="009833C4"/>
    <w:rsid w:val="009852D5"/>
    <w:rsid w:val="00987420"/>
    <w:rsid w:val="0099708E"/>
    <w:rsid w:val="009A0AFF"/>
    <w:rsid w:val="009A1B58"/>
    <w:rsid w:val="009A5B11"/>
    <w:rsid w:val="009A5B7F"/>
    <w:rsid w:val="009A72FE"/>
    <w:rsid w:val="009C203E"/>
    <w:rsid w:val="009C7AF2"/>
    <w:rsid w:val="009F27F2"/>
    <w:rsid w:val="009F600C"/>
    <w:rsid w:val="00A01B0A"/>
    <w:rsid w:val="00A01E16"/>
    <w:rsid w:val="00A03A48"/>
    <w:rsid w:val="00A0561C"/>
    <w:rsid w:val="00A12BB0"/>
    <w:rsid w:val="00A134E8"/>
    <w:rsid w:val="00A13E43"/>
    <w:rsid w:val="00A1416A"/>
    <w:rsid w:val="00A179F6"/>
    <w:rsid w:val="00A2341C"/>
    <w:rsid w:val="00A26282"/>
    <w:rsid w:val="00A3168F"/>
    <w:rsid w:val="00A44C65"/>
    <w:rsid w:val="00A504DA"/>
    <w:rsid w:val="00A506D2"/>
    <w:rsid w:val="00A51758"/>
    <w:rsid w:val="00A562EF"/>
    <w:rsid w:val="00A56DCC"/>
    <w:rsid w:val="00A578A6"/>
    <w:rsid w:val="00A741EB"/>
    <w:rsid w:val="00A808F0"/>
    <w:rsid w:val="00A8421B"/>
    <w:rsid w:val="00A92367"/>
    <w:rsid w:val="00AA22E5"/>
    <w:rsid w:val="00AA4F95"/>
    <w:rsid w:val="00AA567C"/>
    <w:rsid w:val="00AB4BE6"/>
    <w:rsid w:val="00AC1C4C"/>
    <w:rsid w:val="00AC1E4A"/>
    <w:rsid w:val="00AC4EAF"/>
    <w:rsid w:val="00AC650B"/>
    <w:rsid w:val="00AD0D08"/>
    <w:rsid w:val="00AD2B5C"/>
    <w:rsid w:val="00AF1F48"/>
    <w:rsid w:val="00AF2F7B"/>
    <w:rsid w:val="00AF34B3"/>
    <w:rsid w:val="00B038F7"/>
    <w:rsid w:val="00B04F31"/>
    <w:rsid w:val="00B064BF"/>
    <w:rsid w:val="00B06D4A"/>
    <w:rsid w:val="00B06FF0"/>
    <w:rsid w:val="00B07A72"/>
    <w:rsid w:val="00B12F62"/>
    <w:rsid w:val="00B131A0"/>
    <w:rsid w:val="00B150AB"/>
    <w:rsid w:val="00B161F6"/>
    <w:rsid w:val="00B25B1F"/>
    <w:rsid w:val="00B27EC0"/>
    <w:rsid w:val="00B32A50"/>
    <w:rsid w:val="00B34AB9"/>
    <w:rsid w:val="00B45F9D"/>
    <w:rsid w:val="00B50A44"/>
    <w:rsid w:val="00B51D59"/>
    <w:rsid w:val="00B54B32"/>
    <w:rsid w:val="00B567F8"/>
    <w:rsid w:val="00B62FA1"/>
    <w:rsid w:val="00B834E6"/>
    <w:rsid w:val="00B84344"/>
    <w:rsid w:val="00B843AA"/>
    <w:rsid w:val="00BA044E"/>
    <w:rsid w:val="00BC1944"/>
    <w:rsid w:val="00BD24F7"/>
    <w:rsid w:val="00BD2691"/>
    <w:rsid w:val="00BE130A"/>
    <w:rsid w:val="00BE3689"/>
    <w:rsid w:val="00BF2235"/>
    <w:rsid w:val="00BF54DF"/>
    <w:rsid w:val="00C2503F"/>
    <w:rsid w:val="00C25897"/>
    <w:rsid w:val="00C2656F"/>
    <w:rsid w:val="00C32BE3"/>
    <w:rsid w:val="00C47F57"/>
    <w:rsid w:val="00C502C7"/>
    <w:rsid w:val="00C50AB1"/>
    <w:rsid w:val="00C51BA0"/>
    <w:rsid w:val="00C6028B"/>
    <w:rsid w:val="00C6290C"/>
    <w:rsid w:val="00C631BC"/>
    <w:rsid w:val="00C64E1A"/>
    <w:rsid w:val="00C65D33"/>
    <w:rsid w:val="00C800BD"/>
    <w:rsid w:val="00C914F5"/>
    <w:rsid w:val="00C93085"/>
    <w:rsid w:val="00CA1F6C"/>
    <w:rsid w:val="00CA7986"/>
    <w:rsid w:val="00CB0098"/>
    <w:rsid w:val="00CB087A"/>
    <w:rsid w:val="00CB5B14"/>
    <w:rsid w:val="00CC512A"/>
    <w:rsid w:val="00CC6C54"/>
    <w:rsid w:val="00CD5936"/>
    <w:rsid w:val="00CE41C2"/>
    <w:rsid w:val="00CE59D6"/>
    <w:rsid w:val="00CF1FAF"/>
    <w:rsid w:val="00CF3CB0"/>
    <w:rsid w:val="00CF6858"/>
    <w:rsid w:val="00D0087B"/>
    <w:rsid w:val="00D06440"/>
    <w:rsid w:val="00D07525"/>
    <w:rsid w:val="00D1086E"/>
    <w:rsid w:val="00D12166"/>
    <w:rsid w:val="00D25390"/>
    <w:rsid w:val="00D3420D"/>
    <w:rsid w:val="00D5413E"/>
    <w:rsid w:val="00D64072"/>
    <w:rsid w:val="00D677B7"/>
    <w:rsid w:val="00D72AB9"/>
    <w:rsid w:val="00D74021"/>
    <w:rsid w:val="00D75F8A"/>
    <w:rsid w:val="00D82790"/>
    <w:rsid w:val="00D844AC"/>
    <w:rsid w:val="00D85B64"/>
    <w:rsid w:val="00D85D36"/>
    <w:rsid w:val="00D9576F"/>
    <w:rsid w:val="00D962F7"/>
    <w:rsid w:val="00DA12B2"/>
    <w:rsid w:val="00DA63CB"/>
    <w:rsid w:val="00DB138C"/>
    <w:rsid w:val="00DC63FF"/>
    <w:rsid w:val="00DD0214"/>
    <w:rsid w:val="00DD3113"/>
    <w:rsid w:val="00DD7877"/>
    <w:rsid w:val="00DE4478"/>
    <w:rsid w:val="00DF1EF6"/>
    <w:rsid w:val="00DF46FD"/>
    <w:rsid w:val="00DF6B56"/>
    <w:rsid w:val="00DF7CD4"/>
    <w:rsid w:val="00E01F38"/>
    <w:rsid w:val="00E058C3"/>
    <w:rsid w:val="00E063C9"/>
    <w:rsid w:val="00E115E0"/>
    <w:rsid w:val="00E1459F"/>
    <w:rsid w:val="00E24F7D"/>
    <w:rsid w:val="00E25C5E"/>
    <w:rsid w:val="00E32B07"/>
    <w:rsid w:val="00E344A4"/>
    <w:rsid w:val="00E365A7"/>
    <w:rsid w:val="00E429F3"/>
    <w:rsid w:val="00E45BC8"/>
    <w:rsid w:val="00E45DE4"/>
    <w:rsid w:val="00E555CB"/>
    <w:rsid w:val="00E62B51"/>
    <w:rsid w:val="00E676C3"/>
    <w:rsid w:val="00E82F3D"/>
    <w:rsid w:val="00E85D59"/>
    <w:rsid w:val="00E95E87"/>
    <w:rsid w:val="00EA7790"/>
    <w:rsid w:val="00EB517B"/>
    <w:rsid w:val="00EC0F7E"/>
    <w:rsid w:val="00EC35D7"/>
    <w:rsid w:val="00ED0630"/>
    <w:rsid w:val="00ED4278"/>
    <w:rsid w:val="00EE364F"/>
    <w:rsid w:val="00EE66A6"/>
    <w:rsid w:val="00EF37A5"/>
    <w:rsid w:val="00EF3C53"/>
    <w:rsid w:val="00EF4DD6"/>
    <w:rsid w:val="00F06F33"/>
    <w:rsid w:val="00F0707D"/>
    <w:rsid w:val="00F1396F"/>
    <w:rsid w:val="00F15321"/>
    <w:rsid w:val="00F17D13"/>
    <w:rsid w:val="00F21E08"/>
    <w:rsid w:val="00F2533D"/>
    <w:rsid w:val="00F25BBF"/>
    <w:rsid w:val="00F34E4A"/>
    <w:rsid w:val="00F4288D"/>
    <w:rsid w:val="00F43E75"/>
    <w:rsid w:val="00F63085"/>
    <w:rsid w:val="00F65105"/>
    <w:rsid w:val="00F67FDE"/>
    <w:rsid w:val="00F72B8C"/>
    <w:rsid w:val="00F81211"/>
    <w:rsid w:val="00F821F4"/>
    <w:rsid w:val="00F8326D"/>
    <w:rsid w:val="00F8428D"/>
    <w:rsid w:val="00F90F4D"/>
    <w:rsid w:val="00F933DB"/>
    <w:rsid w:val="00FB5B78"/>
    <w:rsid w:val="00FC12EF"/>
    <w:rsid w:val="00FC3646"/>
    <w:rsid w:val="00FD05A8"/>
    <w:rsid w:val="00FD0CAC"/>
    <w:rsid w:val="00FD2C33"/>
    <w:rsid w:val="00FD48C6"/>
    <w:rsid w:val="00FE3E80"/>
    <w:rsid w:val="00FE510D"/>
    <w:rsid w:val="00FF1923"/>
    <w:rsid w:val="00FF194C"/>
    <w:rsid w:val="00FF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F1662"/>
  <w15:chartTrackingRefBased/>
  <w15:docId w15:val="{D7F0F220-B612-CF45-B84E-DB4D91870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A5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32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8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34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59E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w">
    <w:name w:val="hw"/>
    <w:basedOn w:val="DefaultParagraphFont"/>
    <w:rsid w:val="00EC35D7"/>
  </w:style>
  <w:style w:type="character" w:customStyle="1" w:styleId="apple-converted-space">
    <w:name w:val="apple-converted-space"/>
    <w:basedOn w:val="DefaultParagraphFont"/>
    <w:rsid w:val="00EC35D7"/>
  </w:style>
  <w:style w:type="character" w:customStyle="1" w:styleId="prx">
    <w:name w:val="prx"/>
    <w:basedOn w:val="DefaultParagraphFont"/>
    <w:rsid w:val="00EC35D7"/>
  </w:style>
  <w:style w:type="character" w:customStyle="1" w:styleId="ph">
    <w:name w:val="ph"/>
    <w:basedOn w:val="DefaultParagraphFont"/>
    <w:rsid w:val="00EC35D7"/>
  </w:style>
  <w:style w:type="character" w:customStyle="1" w:styleId="gp">
    <w:name w:val="gp"/>
    <w:basedOn w:val="DefaultParagraphFont"/>
    <w:rsid w:val="00EC35D7"/>
  </w:style>
  <w:style w:type="character" w:customStyle="1" w:styleId="sy">
    <w:name w:val="sy"/>
    <w:basedOn w:val="DefaultParagraphFont"/>
    <w:rsid w:val="00EC35D7"/>
  </w:style>
  <w:style w:type="character" w:customStyle="1" w:styleId="df">
    <w:name w:val="df"/>
    <w:basedOn w:val="DefaultParagraphFont"/>
    <w:rsid w:val="00EC35D7"/>
  </w:style>
  <w:style w:type="character" w:customStyle="1" w:styleId="Heading1Char">
    <w:name w:val="Heading 1 Char"/>
    <w:basedOn w:val="DefaultParagraphFont"/>
    <w:link w:val="Heading1"/>
    <w:uiPriority w:val="9"/>
    <w:rsid w:val="001132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1327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78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63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63C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631E5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BD26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269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D26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2691"/>
    <w:rPr>
      <w:rFonts w:ascii="Times New Roman" w:eastAsia="Times New Roman" w:hAnsi="Times New Roman" w:cs="Times New Roman"/>
    </w:rPr>
  </w:style>
  <w:style w:type="paragraph" w:customStyle="1" w:styleId="ha">
    <w:name w:val="ha"/>
    <w:basedOn w:val="Normal"/>
    <w:rsid w:val="00DA12B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DA12B2"/>
    <w:rPr>
      <w:i/>
      <w:iCs/>
    </w:rPr>
  </w:style>
  <w:style w:type="character" w:styleId="Strong">
    <w:name w:val="Strong"/>
    <w:basedOn w:val="DefaultParagraphFont"/>
    <w:uiPriority w:val="22"/>
    <w:qFormat/>
    <w:rsid w:val="006C7D1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F34B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7C401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7C4015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7C4015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C4015"/>
    <w:pPr>
      <w:ind w:left="480"/>
    </w:pPr>
    <w:rPr>
      <w:rFonts w:asciiTheme="minorHAnsi" w:hAnsi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4015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C4015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C4015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C4015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C4015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C4015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C4015"/>
    <w:pPr>
      <w:ind w:left="1920"/>
    </w:pPr>
    <w:rPr>
      <w:rFonts w:asciiTheme="minorHAnsi" w:hAnsi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4C59E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8537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232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9959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9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0.png"/><Relationship Id="rId23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909DCF-86FD-FF4D-B549-28ADE3269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1</Pages>
  <Words>3711</Words>
  <Characters>21157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 Abrahamyan</dc:creator>
  <cp:keywords/>
  <dc:description/>
  <cp:lastModifiedBy>Kristina Lazaryan</cp:lastModifiedBy>
  <cp:revision>463</cp:revision>
  <dcterms:created xsi:type="dcterms:W3CDTF">2020-10-19T11:05:00Z</dcterms:created>
  <dcterms:modified xsi:type="dcterms:W3CDTF">2021-04-01T20:33:00Z</dcterms:modified>
</cp:coreProperties>
</file>