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4320"/>
        <w:gridCol w:w="270"/>
        <w:gridCol w:w="4616"/>
      </w:tblGrid>
      <w:tr w:rsidR="008D4C89" w:rsidRPr="00120B59" w14:paraId="14F96200" w14:textId="77777777" w:rsidTr="008D4C89">
        <w:trPr>
          <w:trHeight w:val="4887"/>
        </w:trPr>
        <w:tc>
          <w:tcPr>
            <w:tcW w:w="5040" w:type="dxa"/>
            <w:gridSpan w:val="2"/>
            <w:tcMar>
              <w:left w:w="288" w:type="dxa"/>
            </w:tcMar>
          </w:tcPr>
          <w:p w14:paraId="449AE744" w14:textId="638111B9" w:rsidR="008D4C89" w:rsidRDefault="00120B59" w:rsidP="00BD765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43D68F6" wp14:editId="7F723E56">
                      <wp:simplePos x="0" y="0"/>
                      <wp:positionH relativeFrom="page">
                        <wp:posOffset>-542925</wp:posOffset>
                      </wp:positionH>
                      <wp:positionV relativeFrom="page">
                        <wp:posOffset>2446655</wp:posOffset>
                      </wp:positionV>
                      <wp:extent cx="1006125" cy="1207135"/>
                      <wp:effectExtent l="0" t="0" r="3810" b="0"/>
                      <wp:wrapNone/>
                      <wp:docPr id="23" name="Group 23" descr="Graphic Squar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6125" cy="1207135"/>
                                <a:chOff x="0" y="0"/>
                                <a:chExt cx="1191886" cy="1425253"/>
                              </a:xfrm>
                            </wpg:grpSpPr>
                            <wps:wsp>
                              <wps:cNvPr id="3" name="Rectangle 19">
                                <a:extLst>
                                  <a:ext uri="{FF2B5EF4-FFF2-40B4-BE49-F238E27FC236}">
                                    <a16:creationId xmlns:a16="http://schemas.microsoft.com/office/drawing/2014/main" id="{D1036383-51C8-4709-81CD-9508A680A83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83640" cy="1183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20">
                                <a:extLst>
                                  <a:ext uri="{FF2B5EF4-FFF2-40B4-BE49-F238E27FC236}">
                                    <a16:creationId xmlns:a16="http://schemas.microsoft.com/office/drawing/2014/main" id="{7DE6273E-E018-4703-A37C-DB89B3BD3CC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45660" y="1173707"/>
                                  <a:ext cx="936625" cy="248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Rectangle 21">
                                <a:extLst>
                                  <a:ext uri="{FF2B5EF4-FFF2-40B4-BE49-F238E27FC236}">
                                    <a16:creationId xmlns:a16="http://schemas.microsoft.com/office/drawing/2014/main" id="{6F53E2A3-CDDA-4D7F-9034-8AC367EE04D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41696" y="928048"/>
                                  <a:ext cx="250190" cy="497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EBA192" id="Group 23" o:spid="_x0000_s1026" alt="Graphic Squares" style="position:absolute;margin-left:-42.75pt;margin-top:192.65pt;width:79.2pt;height:95.05pt;z-index:251659264;mso-position-horizontal-relative:page;mso-position-vertical-relative:page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">
                      <v:rect id="Rectangle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" fillcolor="#1dd9ff [3205]" stroked="f" strokeweight="1pt">
                        <v:fill opacity="49087f"/>
                      </v:rect>
                      <v:rect id="Rectangle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" fillcolor="#ff0174 [3204]" stroked="f" strokeweight="1pt">
                        <v:fill opacity="49087f"/>
                      </v:rect>
                      <v:rect id="Rectangle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" fillcolor="#c8ff17 [3206]" stroked="f" strokeweight="1pt">
                        <v:fill opacity="49087f"/>
                      </v:rect>
                      <w10:wrap anchorx="page" anchory="page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AD2445" wp14:editId="34E51215">
                  <wp:extent cx="2657475" cy="3554485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321" cy="356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</w:tcPr>
          <w:p w14:paraId="05A6E7E9" w14:textId="77777777" w:rsidR="008D4C89" w:rsidRDefault="008D4C89" w:rsidP="008064DE"/>
        </w:tc>
        <w:tc>
          <w:tcPr>
            <w:tcW w:w="4616" w:type="dxa"/>
            <w:vMerge w:val="restart"/>
          </w:tcPr>
          <w:p w14:paraId="64040A28" w14:textId="77777777" w:rsidR="001E0E8E" w:rsidRPr="001E0E8E" w:rsidRDefault="001E0E8E" w:rsidP="001E0E8E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hy-AM"/>
              </w:rPr>
            </w:pPr>
            <w:r w:rsidRPr="001E0E8E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hy-AM"/>
              </w:rPr>
              <w:t>Կրտսեր վեբ ծրագրավորող եմ: Սիրում եմ կատարելագործել իմ գիտելիքները ոչ միայն իմ մասնագիտության, այլ նաև այլ ոլորտներում: Սիրում եմ շբվել մարդկանց հետ, աշխատել թիմում, օգնել մարդկանց իմ գիտելիքների սահմաաներում, իսկ դրա սահմաններից դուրս փնտրել հարցի ճիշտ լուծում։</w:t>
            </w:r>
          </w:p>
          <w:p w14:paraId="6F1B7EB4" w14:textId="019A7E89" w:rsidR="008D4C89" w:rsidRPr="001E0E8E" w:rsidRDefault="001E0E8E" w:rsidP="001E0E8E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hy-AM"/>
              </w:rPr>
            </w:pPr>
            <w:r w:rsidRPr="001E0E8E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hy-AM"/>
              </w:rPr>
              <w:t xml:space="preserve">Ունեմ համապատասխան գիտելիքներ և փորձ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hy-AM"/>
              </w:rPr>
              <w:t>վերոնշյալ</w:t>
            </w:r>
            <w:r w:rsidRPr="001E0E8E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hy-AM"/>
              </w:rPr>
              <w:t xml:space="preserve"> թափուր հաստիքի համար։</w:t>
            </w:r>
          </w:p>
          <w:p w14:paraId="4F18F095" w14:textId="2CA89A62" w:rsidR="00FA6727" w:rsidRPr="008B5220" w:rsidRDefault="00FA6727" w:rsidP="00FA6727">
            <w:pPr>
              <w:pStyle w:val="Heading1"/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Աշխատանքային փորձ</w:t>
            </w:r>
          </w:p>
          <w:p w14:paraId="32F774E5" w14:textId="18553E4E" w:rsidR="008D4C89" w:rsidRPr="008B5220" w:rsidRDefault="00FA6727" w:rsidP="008064DE">
            <w:pPr>
              <w:pStyle w:val="JobDates"/>
              <w:rPr>
                <w:rFonts w:ascii="Times New Roman" w:hAnsi="Times New Roman" w:cs="Times New Roman"/>
                <w:lang w:val="hy-AM"/>
              </w:rPr>
            </w:pPr>
            <w:r>
              <w:rPr>
                <w:rFonts w:ascii="Sylfaen" w:hAnsi="Sylfaen"/>
                <w:lang w:val="hy-AM"/>
              </w:rPr>
              <w:t>01</w:t>
            </w:r>
            <w:r>
              <w:rPr>
                <w:rFonts w:ascii="Times New Roman" w:hAnsi="Times New Roman" w:cs="Times New Roman"/>
                <w:lang w:val="hy-AM"/>
              </w:rPr>
              <w:t>․01․2018</w:t>
            </w:r>
            <w:r w:rsidR="008D4C89" w:rsidRPr="008B5220">
              <w:rPr>
                <w:lang w:val="hy-AM"/>
              </w:rPr>
              <w:t>–</w:t>
            </w:r>
            <w:r>
              <w:rPr>
                <w:rFonts w:ascii="Sylfaen" w:hAnsi="Sylfaen"/>
                <w:lang w:val="hy-AM"/>
              </w:rPr>
              <w:t>01</w:t>
            </w:r>
            <w:r>
              <w:rPr>
                <w:rFonts w:ascii="Times New Roman" w:hAnsi="Times New Roman" w:cs="Times New Roman"/>
                <w:lang w:val="hy-AM"/>
              </w:rPr>
              <w:t>․06․2018</w:t>
            </w:r>
          </w:p>
          <w:p w14:paraId="4FE937F3" w14:textId="495116D9" w:rsidR="00FA6727" w:rsidRPr="00120B59" w:rsidRDefault="00FA6727" w:rsidP="008064DE">
            <w:pPr>
              <w:pStyle w:val="CompanyName"/>
              <w:rPr>
                <w:rFonts w:ascii="Arial" w:hAnsi="Arial" w:cs="Arial"/>
                <w:b/>
                <w:bCs/>
                <w:color w:val="404040" w:themeColor="text1" w:themeTint="BF"/>
                <w:lang w:val="hy-AM"/>
              </w:rPr>
            </w:pPr>
            <w:r w:rsidRPr="00120B59">
              <w:rPr>
                <w:rFonts w:ascii="Arial" w:hAnsi="Arial" w:cs="Arial"/>
                <w:b/>
                <w:bCs/>
                <w:color w:val="404040" w:themeColor="text1" w:themeTint="BF"/>
                <w:lang w:val="hy-AM"/>
              </w:rPr>
              <w:t>«ՀայՓոստ» ՓԲԸ 0055 փ/բ</w:t>
            </w:r>
          </w:p>
          <w:p w14:paraId="46E662F7" w14:textId="1351354A" w:rsidR="00FA6727" w:rsidRDefault="00FA6727" w:rsidP="00FA6727">
            <w:pPr>
              <w:rPr>
                <w:rFonts w:ascii="Sylfaen" w:hAnsi="Sylfaen"/>
                <w:color w:val="7F7F7F" w:themeColor="text1" w:themeTint="80"/>
                <w:sz w:val="20"/>
                <w:szCs w:val="20"/>
                <w:lang w:val="hy-AM"/>
              </w:rPr>
            </w:pP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Մասնակցել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եմ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Փոստային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բաժանմունքում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կատարվող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աշխատանքներին՝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փոստային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ավանդական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և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ոչ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ավանդական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ծառայությունների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մատուցման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,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փոստափոխանակման՝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ընդունման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,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մշակման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,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գրանցման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աշխատանքներին։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Ստացող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և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ուղարկող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փոստային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առաքանիների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ընդունման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,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մշակման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և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գրանցման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,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կոմունալ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վճարումների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և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դրամական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փոխանցումների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ընդունման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,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կենսաթոշակների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տրամադրաման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աշխատանքներին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  <w:r w:rsidRPr="00120B5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hy-AM"/>
              </w:rPr>
              <w:t>։</w:t>
            </w:r>
            <w:r w:rsidRPr="00120B59">
              <w:rPr>
                <w:color w:val="7F7F7F" w:themeColor="text1" w:themeTint="80"/>
                <w:sz w:val="20"/>
                <w:szCs w:val="20"/>
                <w:lang w:val="hy-AM"/>
              </w:rPr>
              <w:t xml:space="preserve"> </w:t>
            </w:r>
          </w:p>
          <w:p w14:paraId="2D76019F" w14:textId="3F27E3F1" w:rsidR="001E0E8E" w:rsidRDefault="001E0E8E" w:rsidP="001E0E8E">
            <w:pPr>
              <w:pStyle w:val="Heading1"/>
              <w:rPr>
                <w:rFonts w:ascii="Times New Roman" w:hAnsi="Times New Roman" w:cs="Times New Roman"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Հմտություններ</w:t>
            </w:r>
          </w:p>
          <w:p w14:paraId="5937EF2C" w14:textId="4A730D4D" w:rsidR="001E0E8E" w:rsidRPr="00C148D3" w:rsidRDefault="001E0E8E" w:rsidP="00C148D3">
            <w:pPr>
              <w:pStyle w:val="Heading1"/>
              <w:spacing w:before="0"/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C148D3"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  <w:t>M</w:t>
            </w:r>
            <w:r w:rsidR="00DA47CD"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  <w:t>i</w:t>
            </w:r>
            <w:r w:rsidRPr="00C148D3"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  <w:t xml:space="preserve">crosoft Word, Excel, Access, </w:t>
            </w:r>
          </w:p>
          <w:p w14:paraId="29D16581" w14:textId="5CDE9393" w:rsidR="001E0E8E" w:rsidRPr="00C148D3" w:rsidRDefault="001E0E8E" w:rsidP="00C148D3">
            <w:pPr>
              <w:pStyle w:val="Heading1"/>
              <w:spacing w:before="0"/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C148D3"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  <w:t xml:space="preserve">Power Point, MySQL, </w:t>
            </w:r>
            <w:r w:rsidR="008B5220" w:rsidRPr="00C148D3"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  <w:t>HTML</w:t>
            </w:r>
            <w:r w:rsidRPr="00C148D3"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  <w:t xml:space="preserve">, </w:t>
            </w:r>
            <w:r w:rsidR="008B5220" w:rsidRPr="00C148D3"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  <w:t>CSS</w:t>
            </w:r>
            <w:r w:rsidRPr="00C148D3"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  <w:t>, Figma</w:t>
            </w:r>
          </w:p>
          <w:p w14:paraId="09F4B806" w14:textId="1DCF03CC" w:rsidR="008D4C89" w:rsidRDefault="00FA6727" w:rsidP="008064DE">
            <w:pPr>
              <w:pStyle w:val="Heading1"/>
            </w:pPr>
            <w:r>
              <w:rPr>
                <w:rFonts w:ascii="Times New Roman" w:hAnsi="Times New Roman" w:cs="Times New Roman"/>
                <w:lang w:val="hy-AM"/>
              </w:rPr>
              <w:t>Կրթություն</w:t>
            </w:r>
          </w:p>
          <w:p w14:paraId="0C448271" w14:textId="0DD3B250" w:rsidR="008D4C89" w:rsidRPr="00036450" w:rsidRDefault="00FA6727" w:rsidP="00C148D3">
            <w:pPr>
              <w:pStyle w:val="JobDates"/>
              <w:tabs>
                <w:tab w:val="center" w:pos="2308"/>
              </w:tabs>
            </w:pPr>
            <w:r>
              <w:rPr>
                <w:rFonts w:ascii="Sylfaen" w:hAnsi="Sylfaen"/>
                <w:lang w:val="hy-AM"/>
              </w:rPr>
              <w:t>2018-2020</w:t>
            </w:r>
            <w:r w:rsidR="008D4C89">
              <w:t xml:space="preserve"> </w:t>
            </w:r>
            <w:r w:rsidR="00C148D3">
              <w:tab/>
            </w:r>
          </w:p>
          <w:p w14:paraId="59B23EF4" w14:textId="3E6FF645" w:rsidR="00120B59" w:rsidRPr="00120B59" w:rsidRDefault="00120B59" w:rsidP="00BD7651">
            <w:pPr>
              <w:pStyle w:val="CompanyName"/>
              <w:rPr>
                <w:rFonts w:ascii="Calibri" w:hAnsi="Calibri" w:cs="Calibri"/>
                <w:b/>
                <w:bCs/>
                <w:color w:val="595959" w:themeColor="text1" w:themeTint="A6"/>
                <w:sz w:val="24"/>
                <w:szCs w:val="24"/>
                <w:lang w:val="hy-AM"/>
              </w:rPr>
            </w:pPr>
            <w:r w:rsidRPr="00120B59">
              <w:rPr>
                <w:rFonts w:ascii="Calibri" w:hAnsi="Calibri" w:cs="Calibri"/>
                <w:b/>
                <w:bCs/>
                <w:color w:val="595959" w:themeColor="text1" w:themeTint="A6"/>
                <w:sz w:val="24"/>
                <w:szCs w:val="24"/>
                <w:lang w:val="hy-AM"/>
              </w:rPr>
              <w:t>«Տեղեկատվական Տեխնոլոգիաներ»</w:t>
            </w:r>
          </w:p>
          <w:p w14:paraId="116F794B" w14:textId="7AD50874" w:rsidR="008D4C89" w:rsidRPr="00120B59" w:rsidRDefault="00FA6727" w:rsidP="00BD7651">
            <w:pPr>
              <w:pStyle w:val="CompanyName"/>
              <w:rPr>
                <w:rFonts w:ascii="Calibri" w:hAnsi="Calibri" w:cs="Calibri"/>
                <w:color w:val="7030A0"/>
                <w:sz w:val="20"/>
                <w:szCs w:val="20"/>
                <w:lang w:val="hy-AM"/>
              </w:rPr>
            </w:pPr>
            <w:r w:rsidRPr="00120B59">
              <w:rPr>
                <w:rFonts w:ascii="Calibri" w:hAnsi="Calibri" w:cs="Calibri"/>
                <w:color w:val="7030A0"/>
                <w:sz w:val="20"/>
                <w:szCs w:val="20"/>
                <w:lang w:val="hy-AM"/>
              </w:rPr>
              <w:t>Հայաստանի Ազգային Պոլիտեխնիկական Համալսարան (բակալավր)</w:t>
            </w:r>
          </w:p>
          <w:p w14:paraId="7C8CE14C" w14:textId="3E909D90" w:rsidR="008D4C89" w:rsidRPr="00120B59" w:rsidRDefault="00FA6727" w:rsidP="00BD7651">
            <w:pPr>
              <w:pStyle w:val="JobDates"/>
              <w:rPr>
                <w:lang w:val="hy-AM"/>
              </w:rPr>
            </w:pPr>
            <w:r>
              <w:rPr>
                <w:rFonts w:ascii="Sylfaen" w:hAnsi="Sylfaen"/>
                <w:lang w:val="hy-AM"/>
              </w:rPr>
              <w:t>2015-2018</w:t>
            </w:r>
            <w:r w:rsidR="008D4C89" w:rsidRPr="00120B59">
              <w:rPr>
                <w:lang w:val="hy-AM"/>
              </w:rPr>
              <w:t xml:space="preserve"> </w:t>
            </w:r>
          </w:p>
          <w:p w14:paraId="592EBC7E" w14:textId="0C2033B7" w:rsidR="00120B59" w:rsidRPr="00120B59" w:rsidRDefault="00120B59" w:rsidP="00120B59">
            <w:pPr>
              <w:pStyle w:val="CompanyName"/>
              <w:rPr>
                <w:rFonts w:ascii="Calibri" w:hAnsi="Calibri" w:cs="Calibri"/>
                <w:b/>
                <w:bCs/>
                <w:color w:val="404040" w:themeColor="text1" w:themeTint="BF"/>
                <w:lang w:val="hy-AM"/>
              </w:rPr>
            </w:pPr>
            <w:r w:rsidRPr="00120B59">
              <w:rPr>
                <w:rFonts w:ascii="Calibri" w:hAnsi="Calibri" w:cs="Calibri"/>
                <w:b/>
                <w:bCs/>
                <w:color w:val="404040" w:themeColor="text1" w:themeTint="BF"/>
                <w:lang w:val="hy-AM"/>
              </w:rPr>
              <w:t>«Փոստային Կապ»</w:t>
            </w:r>
          </w:p>
          <w:p w14:paraId="464ACB4C" w14:textId="083B78D1" w:rsidR="00120B59" w:rsidRPr="00CE0F8A" w:rsidRDefault="00120B59" w:rsidP="00120B59">
            <w:pPr>
              <w:pStyle w:val="CompanyName"/>
              <w:rPr>
                <w:rFonts w:ascii="Calibri" w:hAnsi="Calibri" w:cs="Calibri"/>
                <w:color w:val="7030A0"/>
                <w:sz w:val="20"/>
                <w:szCs w:val="20"/>
                <w:lang w:val="hy-AM"/>
              </w:rPr>
            </w:pPr>
            <w:r w:rsidRPr="00120B59">
              <w:rPr>
                <w:rFonts w:ascii="Calibri" w:hAnsi="Calibri" w:cs="Calibri"/>
                <w:color w:val="7030A0"/>
                <w:sz w:val="20"/>
                <w:szCs w:val="20"/>
                <w:lang w:val="hy-AM"/>
              </w:rPr>
              <w:t>Հայաստանի Ազգային Պոլիտեխնիկական Համալսարան (</w:t>
            </w:r>
            <w:r>
              <w:rPr>
                <w:rFonts w:ascii="Calibri" w:hAnsi="Calibri" w:cs="Calibri"/>
                <w:color w:val="7030A0"/>
                <w:sz w:val="20"/>
                <w:szCs w:val="20"/>
                <w:lang w:val="hy-AM"/>
              </w:rPr>
              <w:t>քոլեջ</w:t>
            </w:r>
            <w:r w:rsidRPr="00120B59">
              <w:rPr>
                <w:rFonts w:ascii="Calibri" w:hAnsi="Calibri" w:cs="Calibri"/>
                <w:color w:val="7030A0"/>
                <w:sz w:val="20"/>
                <w:szCs w:val="20"/>
                <w:lang w:val="hy-AM"/>
              </w:rPr>
              <w:t>)</w:t>
            </w:r>
          </w:p>
          <w:p w14:paraId="05D3FD0E" w14:textId="1B9F3DC0" w:rsidR="008D4C89" w:rsidRDefault="00120B59" w:rsidP="00120B59">
            <w:pPr>
              <w:pStyle w:val="Heading1"/>
              <w:rPr>
                <w:rFonts w:ascii="Times New Roman" w:hAnsi="Times New Roman" w:cs="Times New Roman"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lastRenderedPageBreak/>
              <w:t>Սերտեֆիկատ</w:t>
            </w:r>
          </w:p>
          <w:p w14:paraId="787878D4" w14:textId="44721570" w:rsidR="00120B59" w:rsidRDefault="00120B59" w:rsidP="00120B59">
            <w:pPr>
              <w:spacing w:after="0" w:line="240" w:lineRule="auto"/>
              <w:rPr>
                <w:rFonts w:ascii="Montserrat" w:hAnsi="Montserrat"/>
                <w:color w:val="404040" w:themeColor="text1" w:themeTint="BF"/>
                <w:sz w:val="20"/>
                <w:szCs w:val="20"/>
                <w:lang w:val="ru-RU"/>
              </w:rPr>
            </w:pPr>
            <w:r w:rsidRPr="007234C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hy-AM"/>
              </w:rPr>
              <w:t>Участника</w:t>
            </w:r>
            <w:r w:rsidRPr="007234C3">
              <w:rPr>
                <w:b/>
                <w:color w:val="404040" w:themeColor="text1" w:themeTint="BF"/>
                <w:sz w:val="20"/>
                <w:szCs w:val="20"/>
                <w:lang w:val="ru-RU"/>
              </w:rPr>
              <w:t xml:space="preserve"> </w:t>
            </w:r>
            <w:r w:rsidRPr="007234C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hy-AM"/>
              </w:rPr>
              <w:t>крупнейшей</w:t>
            </w:r>
            <w:r w:rsidRPr="007234C3">
              <w:rPr>
                <w:b/>
                <w:color w:val="404040" w:themeColor="text1" w:themeTint="BF"/>
                <w:sz w:val="20"/>
                <w:szCs w:val="20"/>
                <w:lang w:val="hy-AM"/>
              </w:rPr>
              <w:t xml:space="preserve"> </w:t>
            </w:r>
            <w:r w:rsidRPr="007234C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hy-AM"/>
              </w:rPr>
              <w:t>онлайн</w:t>
            </w:r>
            <w:r w:rsidRPr="007234C3">
              <w:rPr>
                <w:b/>
                <w:color w:val="404040" w:themeColor="text1" w:themeTint="BF"/>
                <w:sz w:val="20"/>
                <w:szCs w:val="20"/>
                <w:lang w:val="hy-AM"/>
              </w:rPr>
              <w:t>-</w:t>
            </w:r>
            <w:r w:rsidRPr="007234C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hy-AM"/>
              </w:rPr>
              <w:t>конференции</w:t>
            </w:r>
            <w:r w:rsidRPr="007234C3">
              <w:rPr>
                <w:b/>
                <w:color w:val="404040" w:themeColor="text1" w:themeTint="BF"/>
                <w:sz w:val="20"/>
                <w:szCs w:val="20"/>
                <w:lang w:val="hy-AM"/>
              </w:rPr>
              <w:t xml:space="preserve"> </w:t>
            </w:r>
            <w:r w:rsidRPr="007234C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hy-AM"/>
              </w:rPr>
              <w:t>по</w:t>
            </w:r>
            <w:r w:rsidRPr="007234C3">
              <w:rPr>
                <w:b/>
                <w:color w:val="404040" w:themeColor="text1" w:themeTint="BF"/>
                <w:sz w:val="20"/>
                <w:szCs w:val="20"/>
                <w:lang w:val="hy-AM"/>
              </w:rPr>
              <w:t xml:space="preserve"> </w:t>
            </w:r>
            <w:r w:rsidRPr="007234C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hy-AM"/>
              </w:rPr>
              <w:t>веб</w:t>
            </w:r>
            <w:r w:rsidRPr="007234C3">
              <w:rPr>
                <w:b/>
                <w:color w:val="404040" w:themeColor="text1" w:themeTint="BF"/>
                <w:sz w:val="20"/>
                <w:szCs w:val="20"/>
                <w:lang w:val="hy-AM"/>
              </w:rPr>
              <w:t xml:space="preserve"> </w:t>
            </w:r>
            <w:r w:rsidRPr="007234C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hy-AM"/>
              </w:rPr>
              <w:t>разработке</w:t>
            </w:r>
            <w:r w:rsidRPr="007234C3">
              <w:rPr>
                <w:b/>
                <w:color w:val="404040" w:themeColor="text1" w:themeTint="BF"/>
                <w:sz w:val="20"/>
                <w:szCs w:val="20"/>
                <w:lang w:val="ru-RU"/>
              </w:rPr>
              <w:t xml:space="preserve"> </w:t>
            </w:r>
            <w:r w:rsidRPr="007234C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hy-AM"/>
              </w:rPr>
              <w:t>в</w:t>
            </w:r>
            <w:r w:rsidRPr="007234C3">
              <w:rPr>
                <w:b/>
                <w:color w:val="404040" w:themeColor="text1" w:themeTint="BF"/>
                <w:sz w:val="20"/>
                <w:szCs w:val="20"/>
                <w:lang w:val="hy-AM"/>
              </w:rPr>
              <w:t xml:space="preserve"> </w:t>
            </w:r>
            <w:r w:rsidRPr="007234C3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  <w:lang w:val="hy-AM"/>
              </w:rPr>
              <w:t>СНГ</w:t>
            </w:r>
            <w:r w:rsidRPr="007234C3">
              <w:rPr>
                <w:b/>
                <w:color w:val="404040" w:themeColor="text1" w:themeTint="BF"/>
                <w:sz w:val="20"/>
                <w:szCs w:val="20"/>
                <w:lang w:val="hy-AM"/>
              </w:rPr>
              <w:t xml:space="preserve"> </w:t>
            </w:r>
            <w:r w:rsidRPr="007234C3">
              <w:rPr>
                <w:rFonts w:ascii="Montserrat" w:hAnsi="Montserrat"/>
                <w:color w:val="404040" w:themeColor="text1" w:themeTint="BF"/>
                <w:sz w:val="20"/>
                <w:szCs w:val="20"/>
                <w:lang w:val="ru-RU"/>
              </w:rPr>
              <w:t>(16.06.2020)</w:t>
            </w:r>
          </w:p>
          <w:p w14:paraId="67AD52E2" w14:textId="77777777" w:rsidR="00120B59" w:rsidRPr="007234C3" w:rsidRDefault="00120B59" w:rsidP="00120B59">
            <w:pPr>
              <w:spacing w:after="0" w:line="240" w:lineRule="auto"/>
              <w:rPr>
                <w:b/>
                <w:color w:val="404040" w:themeColor="text1" w:themeTint="BF"/>
                <w:sz w:val="20"/>
                <w:szCs w:val="20"/>
                <w:lang w:val="hy-AM"/>
              </w:rPr>
            </w:pPr>
          </w:p>
          <w:p w14:paraId="0993241F" w14:textId="77777777" w:rsidR="00120B59" w:rsidRPr="007234C3" w:rsidRDefault="00120B59" w:rsidP="00120B59">
            <w:pPr>
              <w:rPr>
                <w:color w:val="7F7F7F" w:themeColor="text1" w:themeTint="80"/>
                <w:sz w:val="20"/>
                <w:szCs w:val="20"/>
                <w:lang w:val="en-GB"/>
              </w:rPr>
            </w:pPr>
            <w:r>
              <w:rPr>
                <w:color w:val="8B0FBD"/>
                <w:sz w:val="16"/>
                <w:szCs w:val="16"/>
                <w:lang w:val="en-GB"/>
              </w:rPr>
              <w:t xml:space="preserve">GLO </w:t>
            </w:r>
            <w:r w:rsidRPr="00120B59">
              <w:rPr>
                <w:color w:val="7030A0"/>
                <w:sz w:val="16"/>
                <w:szCs w:val="16"/>
                <w:lang w:val="en-GB"/>
              </w:rPr>
              <w:t>ACADEMY</w:t>
            </w:r>
          </w:p>
          <w:p w14:paraId="529E10DA" w14:textId="12B0059C" w:rsidR="00120B59" w:rsidRPr="00120B59" w:rsidRDefault="00120B59" w:rsidP="00120B59">
            <w:pPr>
              <w:rPr>
                <w:rFonts w:ascii="Sylfaen" w:hAnsi="Sylfaen"/>
                <w:lang w:val="hy-AM"/>
              </w:rPr>
            </w:pPr>
          </w:p>
        </w:tc>
      </w:tr>
      <w:tr w:rsidR="008D4C89" w14:paraId="64DB8126" w14:textId="77777777" w:rsidTr="008D4C89">
        <w:trPr>
          <w:trHeight w:val="1323"/>
        </w:trPr>
        <w:tc>
          <w:tcPr>
            <w:tcW w:w="5040" w:type="dxa"/>
            <w:gridSpan w:val="2"/>
            <w:tcMar>
              <w:left w:w="288" w:type="dxa"/>
            </w:tcMar>
          </w:tcPr>
          <w:p w14:paraId="05AC8507" w14:textId="75196826" w:rsidR="00EF7A70" w:rsidRPr="00EF7A70" w:rsidRDefault="00EF7A70" w:rsidP="00EF7A70">
            <w:pPr>
              <w:pStyle w:val="Title"/>
              <w:rPr>
                <w:rFonts w:ascii="Times New Roman" w:hAnsi="Times New Roman"/>
                <w:lang w:val="hy-AM"/>
              </w:rPr>
            </w:pPr>
            <w:r>
              <w:rPr>
                <w:rFonts w:ascii="Times New Roman" w:hAnsi="Times New Roman"/>
                <w:lang w:val="hy-AM"/>
              </w:rPr>
              <w:t>Խաչատրյան Մարիետա</w:t>
            </w:r>
          </w:p>
        </w:tc>
        <w:tc>
          <w:tcPr>
            <w:tcW w:w="270" w:type="dxa"/>
            <w:vMerge/>
          </w:tcPr>
          <w:p w14:paraId="46781FDB" w14:textId="77777777" w:rsidR="008D4C89" w:rsidRDefault="008D4C89" w:rsidP="008064DE"/>
        </w:tc>
        <w:tc>
          <w:tcPr>
            <w:tcW w:w="4616" w:type="dxa"/>
            <w:vMerge/>
          </w:tcPr>
          <w:p w14:paraId="096AE4E3" w14:textId="77777777" w:rsidR="008D4C89" w:rsidRDefault="008D4C89" w:rsidP="008064DE"/>
        </w:tc>
      </w:tr>
      <w:tr w:rsidR="008D4C89" w14:paraId="21066052" w14:textId="77777777" w:rsidTr="008D4C89">
        <w:trPr>
          <w:trHeight w:val="900"/>
        </w:trPr>
        <w:tc>
          <w:tcPr>
            <w:tcW w:w="5040" w:type="dxa"/>
            <w:gridSpan w:val="2"/>
            <w:tcMar>
              <w:left w:w="288" w:type="dxa"/>
            </w:tcMar>
          </w:tcPr>
          <w:sdt>
            <w:sdtPr>
              <w:id w:val="-712114786"/>
              <w:placeholder>
                <w:docPart w:val="023164644C5B4C3D84A1D37F610910CA"/>
              </w:placeholder>
              <w:temporary/>
              <w:showingPlcHdr/>
              <w15:appearance w15:val="hidden"/>
            </w:sdtPr>
            <w:sdtEndPr/>
            <w:sdtContent>
              <w:p w14:paraId="53F680D8" w14:textId="77777777" w:rsidR="008D4C89" w:rsidRPr="00BD7651" w:rsidRDefault="008D4C89" w:rsidP="00BD7651">
                <w:pPr>
                  <w:pStyle w:val="Title"/>
                  <w:rPr>
                    <w:lang w:val="en-US"/>
                  </w:rPr>
                </w:pPr>
                <w:r w:rsidRPr="00BD7651">
                  <w:rPr>
                    <w:rStyle w:val="SubtitleChar"/>
                  </w:rPr>
                  <w:t>[Job Title]</w:t>
                </w:r>
              </w:p>
            </w:sdtContent>
          </w:sdt>
        </w:tc>
        <w:tc>
          <w:tcPr>
            <w:tcW w:w="270" w:type="dxa"/>
            <w:vMerge/>
          </w:tcPr>
          <w:p w14:paraId="32B9C9D8" w14:textId="77777777" w:rsidR="008D4C89" w:rsidRDefault="008D4C89" w:rsidP="008064DE"/>
        </w:tc>
        <w:tc>
          <w:tcPr>
            <w:tcW w:w="4616" w:type="dxa"/>
            <w:vMerge/>
          </w:tcPr>
          <w:p w14:paraId="1C81221C" w14:textId="77777777" w:rsidR="008D4C89" w:rsidRDefault="008D4C89" w:rsidP="008064DE"/>
        </w:tc>
      </w:tr>
      <w:tr w:rsidR="008D4C89" w14:paraId="71BB62CC" w14:textId="77777777" w:rsidTr="008D4C89">
        <w:trPr>
          <w:trHeight w:val="1080"/>
        </w:trPr>
        <w:tc>
          <w:tcPr>
            <w:tcW w:w="720" w:type="dxa"/>
            <w:vAlign w:val="center"/>
          </w:tcPr>
          <w:p w14:paraId="0CA9DC98" w14:textId="53404F2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061DFA14" wp14:editId="470F7AC7">
                  <wp:extent cx="190500" cy="190500"/>
                  <wp:effectExtent l="0" t="0" r="0" b="0"/>
                  <wp:docPr id="29" name="Graphic 23" descr="Phone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p w14:paraId="6B806C89" w14:textId="249A6BB4" w:rsidR="008D4C89" w:rsidRPr="00EF7A70" w:rsidRDefault="00EF7A70" w:rsidP="008D4C89">
            <w:pPr>
              <w:pStyle w:val="ContactDetails"/>
              <w:rPr>
                <w:rFonts w:cs="Arial"/>
                <w:b/>
                <w:bCs/>
                <w:lang w:val="hy-AM"/>
              </w:rPr>
            </w:pPr>
            <w:r w:rsidRPr="00EF7A70">
              <w:rPr>
                <w:rFonts w:ascii="Arial" w:hAnsi="Arial" w:cs="Arial"/>
                <w:b/>
                <w:bCs/>
                <w:lang w:val="hy-AM"/>
              </w:rPr>
              <w:t>Հեռախոս</w:t>
            </w:r>
          </w:p>
          <w:p w14:paraId="38D0C240" w14:textId="46A1FFB1" w:rsidR="008D4C89" w:rsidRDefault="00EF7A70" w:rsidP="008D4C89">
            <w:r>
              <w:rPr>
                <w:rFonts w:ascii="Sylfaen" w:hAnsi="Sylfaen"/>
                <w:lang w:val="hy-AM"/>
              </w:rPr>
              <w:t>+37496011315</w:t>
            </w:r>
          </w:p>
        </w:tc>
        <w:tc>
          <w:tcPr>
            <w:tcW w:w="270" w:type="dxa"/>
            <w:vMerge/>
          </w:tcPr>
          <w:p w14:paraId="3BB8DC1B" w14:textId="77777777" w:rsidR="008D4C89" w:rsidRDefault="008D4C89" w:rsidP="008064DE"/>
        </w:tc>
        <w:tc>
          <w:tcPr>
            <w:tcW w:w="4616" w:type="dxa"/>
            <w:vMerge/>
          </w:tcPr>
          <w:p w14:paraId="3DE0BCE5" w14:textId="77777777" w:rsidR="008D4C89" w:rsidRDefault="008D4C89" w:rsidP="008064DE"/>
        </w:tc>
      </w:tr>
      <w:tr w:rsidR="008D4C89" w14:paraId="7F1D7E52" w14:textId="77777777" w:rsidTr="008D4C89">
        <w:trPr>
          <w:trHeight w:val="1170"/>
        </w:trPr>
        <w:tc>
          <w:tcPr>
            <w:tcW w:w="720" w:type="dxa"/>
            <w:vAlign w:val="center"/>
          </w:tcPr>
          <w:p w14:paraId="3CCA227F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37E5EFE5" wp14:editId="0B310899">
                  <wp:extent cx="220980" cy="220980"/>
                  <wp:effectExtent l="0" t="0" r="7620" b="7620"/>
                  <wp:docPr id="31" name="Graphic 27" descr="At Symbol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p w14:paraId="319A3BAD" w14:textId="0A4DBE10" w:rsidR="008D4C89" w:rsidRPr="00EF7A70" w:rsidRDefault="00EF7A70" w:rsidP="008D4C89">
            <w:pPr>
              <w:pStyle w:val="ContactDetails"/>
              <w:rPr>
                <w:rFonts w:ascii="Arial" w:hAnsi="Arial" w:cs="Arial"/>
                <w:b/>
                <w:bCs/>
              </w:rPr>
            </w:pPr>
            <w:r w:rsidRPr="00EF7A70">
              <w:rPr>
                <w:rFonts w:ascii="Arial" w:hAnsi="Arial" w:cs="Arial"/>
                <w:b/>
                <w:bCs/>
                <w:lang w:val="hy-AM"/>
              </w:rPr>
              <w:t>Էլ</w:t>
            </w:r>
            <w:r w:rsidRPr="00EF7A70">
              <w:rPr>
                <w:rFonts w:ascii="Cambria Math" w:hAnsi="Cambria Math" w:cs="Cambria Math"/>
                <w:b/>
                <w:bCs/>
                <w:lang w:val="hy-AM"/>
              </w:rPr>
              <w:t>․</w:t>
            </w:r>
            <w:r w:rsidRPr="00EF7A70">
              <w:rPr>
                <w:rFonts w:ascii="Arial" w:hAnsi="Arial" w:cs="Arial"/>
                <w:b/>
                <w:bCs/>
                <w:lang w:val="hy-AM"/>
              </w:rPr>
              <w:t xml:space="preserve"> հասցե</w:t>
            </w:r>
          </w:p>
          <w:p w14:paraId="04F03803" w14:textId="1D2AF576" w:rsidR="008D4C89" w:rsidRDefault="00120B59" w:rsidP="008D4C89">
            <w:r>
              <w:rPr>
                <w:rFonts w:ascii="Arial" w:hAnsi="Arial" w:cs="Arial"/>
                <w:lang w:val="en-GB"/>
              </w:rPr>
              <w:t>m</w:t>
            </w:r>
            <w:r w:rsidR="00EF7A70">
              <w:t>arietaxachatryan00@mail.ru</w:t>
            </w:r>
          </w:p>
        </w:tc>
        <w:tc>
          <w:tcPr>
            <w:tcW w:w="270" w:type="dxa"/>
            <w:vMerge/>
          </w:tcPr>
          <w:p w14:paraId="0EA18E9B" w14:textId="77777777" w:rsidR="008D4C89" w:rsidRDefault="008D4C89" w:rsidP="008064DE"/>
        </w:tc>
        <w:tc>
          <w:tcPr>
            <w:tcW w:w="4616" w:type="dxa"/>
            <w:vMerge/>
          </w:tcPr>
          <w:p w14:paraId="66E876AB" w14:textId="77777777" w:rsidR="008D4C89" w:rsidRDefault="008D4C89" w:rsidP="008064DE"/>
        </w:tc>
      </w:tr>
      <w:tr w:rsidR="008D4C89" w:rsidRPr="008B5220" w14:paraId="5EB87D16" w14:textId="77777777" w:rsidTr="008D4C89">
        <w:trPr>
          <w:trHeight w:val="1161"/>
        </w:trPr>
        <w:tc>
          <w:tcPr>
            <w:tcW w:w="720" w:type="dxa"/>
            <w:vAlign w:val="center"/>
          </w:tcPr>
          <w:p w14:paraId="298407D3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73239857" wp14:editId="37983BBD">
                  <wp:extent cx="220980" cy="220980"/>
                  <wp:effectExtent l="0" t="0" r="7620" b="7620"/>
                  <wp:docPr id="40" name="Graphic 29" descr="Link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29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p w14:paraId="442F4AE1" w14:textId="77777777" w:rsidR="008B5220" w:rsidRDefault="008B5220" w:rsidP="008D4C89">
            <w:pPr>
              <w:pStyle w:val="ContactDetails"/>
              <w:rPr>
                <w:rFonts w:ascii="Arial" w:hAnsi="Arial" w:cs="Arial"/>
                <w:b/>
                <w:bCs/>
                <w:lang w:val="hy-AM"/>
              </w:rPr>
            </w:pPr>
          </w:p>
          <w:p w14:paraId="0AD71B85" w14:textId="65586916" w:rsidR="008B5220" w:rsidRPr="008B5220" w:rsidRDefault="00EF7A70" w:rsidP="008D4C89">
            <w:pPr>
              <w:pStyle w:val="ContactDetails"/>
              <w:rPr>
                <w:rFonts w:ascii="Arial" w:hAnsi="Arial" w:cs="Arial"/>
                <w:b/>
                <w:bCs/>
                <w:lang w:val="hy-AM"/>
              </w:rPr>
            </w:pPr>
            <w:r w:rsidRPr="00EF7A70">
              <w:rPr>
                <w:rFonts w:ascii="Arial" w:hAnsi="Arial" w:cs="Arial"/>
                <w:b/>
                <w:bCs/>
                <w:lang w:val="hy-AM"/>
              </w:rPr>
              <w:t>Վեբ</w:t>
            </w:r>
            <w:r w:rsidRPr="00EF7A70">
              <w:rPr>
                <w:rFonts w:ascii="Arial Black" w:hAnsi="Arial Black" w:cs="Calibri"/>
                <w:b/>
                <w:bCs/>
                <w:lang w:val="hy-AM"/>
              </w:rPr>
              <w:t xml:space="preserve"> </w:t>
            </w:r>
            <w:r w:rsidRPr="00EF7A70">
              <w:rPr>
                <w:rFonts w:ascii="Arial" w:hAnsi="Arial" w:cs="Arial"/>
                <w:b/>
                <w:bCs/>
                <w:lang w:val="hy-AM"/>
              </w:rPr>
              <w:t>կայք</w:t>
            </w:r>
          </w:p>
          <w:p w14:paraId="5EE04AF6" w14:textId="4155D90D" w:rsidR="008B5220" w:rsidRPr="008B5220" w:rsidRDefault="00B47D46" w:rsidP="008D4C89">
            <w:pPr>
              <w:rPr>
                <w:color w:val="0000FF"/>
                <w:u w:val="single"/>
                <w:lang w:val="hy-AM"/>
              </w:rPr>
            </w:pPr>
            <w:hyperlink r:id="rId17" w:history="1">
              <w:r w:rsidR="00EF7A70" w:rsidRPr="008B5220">
                <w:rPr>
                  <w:rFonts w:ascii="Calibri" w:hAnsi="Calibri" w:cs="Calibri"/>
                  <w:color w:val="0000FF"/>
                  <w:u w:val="single"/>
                  <w:lang w:val="hy-AM"/>
                </w:rPr>
                <w:t>Мариета</w:t>
              </w:r>
              <w:r w:rsidR="00EF7A70" w:rsidRPr="008B5220">
                <w:rPr>
                  <w:color w:val="0000FF"/>
                  <w:u w:val="single"/>
                  <w:lang w:val="hy-AM"/>
                </w:rPr>
                <w:t xml:space="preserve"> </w:t>
              </w:r>
              <w:r w:rsidR="00EF7A70" w:rsidRPr="008B5220">
                <w:rPr>
                  <w:rFonts w:ascii="Calibri" w:hAnsi="Calibri" w:cs="Calibri"/>
                  <w:color w:val="0000FF"/>
                  <w:u w:val="single"/>
                  <w:lang w:val="hy-AM"/>
                </w:rPr>
                <w:t>Хачатрян</w:t>
              </w:r>
              <w:r w:rsidR="00EF7A70" w:rsidRPr="008B5220">
                <w:rPr>
                  <w:color w:val="0000FF"/>
                  <w:u w:val="single"/>
                  <w:lang w:val="hy-AM"/>
                </w:rPr>
                <w:t xml:space="preserve"> | Facebook</w:t>
              </w:r>
            </w:hyperlink>
            <w:r w:rsidR="008B5220" w:rsidRPr="008B5220">
              <w:rPr>
                <w:rFonts w:ascii="Sylfaen" w:hAnsi="Sylfaen"/>
                <w:color w:val="0000FF"/>
                <w:u w:val="single"/>
                <w:lang w:val="hy-AM"/>
              </w:rPr>
              <w:t xml:space="preserve">               </w:t>
            </w:r>
            <w:hyperlink r:id="rId18" w:history="1">
              <w:r w:rsidR="008B5220" w:rsidRPr="008B5220">
                <w:rPr>
                  <w:color w:val="0000FF"/>
                  <w:u w:val="single"/>
                  <w:lang w:val="hy-AM"/>
                </w:rPr>
                <w:t>Marieta28 (github.com)</w:t>
              </w:r>
            </w:hyperlink>
          </w:p>
        </w:tc>
        <w:tc>
          <w:tcPr>
            <w:tcW w:w="270" w:type="dxa"/>
            <w:vMerge/>
          </w:tcPr>
          <w:p w14:paraId="5DA8A93D" w14:textId="77777777" w:rsidR="008D4C89" w:rsidRPr="008B5220" w:rsidRDefault="008D4C89" w:rsidP="008064DE">
            <w:pPr>
              <w:rPr>
                <w:lang w:val="hy-AM"/>
              </w:rPr>
            </w:pPr>
          </w:p>
        </w:tc>
        <w:tc>
          <w:tcPr>
            <w:tcW w:w="4616" w:type="dxa"/>
            <w:vMerge/>
          </w:tcPr>
          <w:p w14:paraId="2A717C40" w14:textId="77777777" w:rsidR="008D4C89" w:rsidRPr="008B5220" w:rsidRDefault="008D4C89" w:rsidP="008064DE">
            <w:pPr>
              <w:rPr>
                <w:lang w:val="hy-AM"/>
              </w:rPr>
            </w:pPr>
          </w:p>
        </w:tc>
      </w:tr>
      <w:tr w:rsidR="008D4C89" w:rsidRPr="008B5220" w14:paraId="72E82817" w14:textId="77777777" w:rsidTr="008D4C89">
        <w:trPr>
          <w:trHeight w:val="1218"/>
        </w:trPr>
        <w:tc>
          <w:tcPr>
            <w:tcW w:w="720" w:type="dxa"/>
            <w:vAlign w:val="center"/>
          </w:tcPr>
          <w:p w14:paraId="66A3AD06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66389E7F" wp14:editId="25254A00">
                  <wp:extent cx="198120" cy="198120"/>
                  <wp:effectExtent l="0" t="0" r="0" b="0"/>
                  <wp:docPr id="41" name="Graphic 33" descr="Location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tcMar>
              <w:left w:w="216" w:type="dxa"/>
            </w:tcMar>
          </w:tcPr>
          <w:p w14:paraId="38218F12" w14:textId="77777777" w:rsidR="008B5220" w:rsidRDefault="008B5220" w:rsidP="00BD7651">
            <w:pPr>
              <w:rPr>
                <w:rFonts w:ascii="Arial" w:hAnsi="Arial" w:cs="Arial"/>
                <w:b/>
                <w:bCs/>
                <w:lang w:val="hy-AM"/>
              </w:rPr>
            </w:pPr>
          </w:p>
          <w:p w14:paraId="66A6A75F" w14:textId="3F2C8C8A" w:rsidR="008D4C89" w:rsidRPr="008B5220" w:rsidRDefault="00EF7A70" w:rsidP="008B5220">
            <w:pPr>
              <w:rPr>
                <w:rFonts w:ascii="Arial" w:hAnsi="Arial" w:cs="Arial"/>
                <w:b/>
                <w:bCs/>
                <w:lang w:val="hy-AM"/>
              </w:rPr>
            </w:pPr>
            <w:r w:rsidRPr="00EF7A70">
              <w:rPr>
                <w:rFonts w:ascii="Arial" w:hAnsi="Arial" w:cs="Arial"/>
                <w:b/>
                <w:bCs/>
                <w:lang w:val="hy-AM"/>
              </w:rPr>
              <w:t>Հասցե</w:t>
            </w:r>
            <w:r w:rsidR="008B5220" w:rsidRPr="008B5220">
              <w:rPr>
                <w:rFonts w:ascii="Arial" w:hAnsi="Arial" w:cs="Arial"/>
                <w:b/>
                <w:bCs/>
                <w:lang w:val="hy-AM"/>
              </w:rPr>
              <w:t xml:space="preserve">                                                    </w:t>
            </w:r>
            <w:r w:rsidRPr="008B5220">
              <w:rPr>
                <w:rFonts w:ascii="Arial" w:hAnsi="Arial" w:cs="Arial"/>
                <w:lang w:val="hy-AM"/>
              </w:rPr>
              <w:t>Ս</w:t>
            </w:r>
            <w:r w:rsidRPr="008B5220">
              <w:rPr>
                <w:rFonts w:ascii="Cambria Math" w:hAnsi="Cambria Math" w:cs="Cambria Math"/>
                <w:lang w:val="hy-AM"/>
              </w:rPr>
              <w:t>․</w:t>
            </w:r>
            <w:r w:rsidRPr="008B5220">
              <w:rPr>
                <w:rFonts w:cs="Calibri"/>
                <w:lang w:val="hy-AM"/>
              </w:rPr>
              <w:t xml:space="preserve"> </w:t>
            </w:r>
            <w:r w:rsidRPr="008B5220">
              <w:rPr>
                <w:rFonts w:ascii="Arial" w:hAnsi="Arial" w:cs="Arial"/>
                <w:lang w:val="hy-AM"/>
              </w:rPr>
              <w:t>Տարոնցի</w:t>
            </w:r>
            <w:r w:rsidRPr="008B5220">
              <w:rPr>
                <w:rFonts w:cs="Calibri"/>
                <w:lang w:val="hy-AM"/>
              </w:rPr>
              <w:t xml:space="preserve"> 30</w:t>
            </w:r>
            <w:r w:rsidRPr="008B5220">
              <w:rPr>
                <w:rFonts w:ascii="Arial" w:hAnsi="Arial" w:cs="Arial"/>
                <w:lang w:val="hy-AM"/>
              </w:rPr>
              <w:t>շ</w:t>
            </w:r>
            <w:r w:rsidRPr="008B5220">
              <w:rPr>
                <w:rFonts w:ascii="Cambria Math" w:hAnsi="Cambria Math" w:cs="Cambria Math"/>
                <w:lang w:val="hy-AM"/>
              </w:rPr>
              <w:t>․</w:t>
            </w:r>
            <w:r w:rsidRPr="008B5220">
              <w:rPr>
                <w:rFonts w:cs="Calibri"/>
                <w:lang w:val="hy-AM"/>
              </w:rPr>
              <w:t xml:space="preserve"> </w:t>
            </w:r>
            <w:r w:rsidRPr="008B5220">
              <w:rPr>
                <w:rFonts w:ascii="Arial" w:hAnsi="Arial" w:cs="Arial"/>
                <w:lang w:val="hy-AM"/>
              </w:rPr>
              <w:t>բն</w:t>
            </w:r>
            <w:r w:rsidRPr="008B5220">
              <w:rPr>
                <w:rFonts w:ascii="Cambria Math" w:hAnsi="Cambria Math" w:cs="Cambria Math"/>
                <w:lang w:val="hy-AM"/>
              </w:rPr>
              <w:t>․</w:t>
            </w:r>
            <w:r w:rsidRPr="008B5220">
              <w:rPr>
                <w:rFonts w:cs="Calibri"/>
                <w:lang w:val="hy-AM"/>
              </w:rPr>
              <w:t xml:space="preserve"> 6</w:t>
            </w:r>
          </w:p>
        </w:tc>
        <w:tc>
          <w:tcPr>
            <w:tcW w:w="270" w:type="dxa"/>
            <w:vMerge/>
          </w:tcPr>
          <w:p w14:paraId="226FCF5D" w14:textId="77777777" w:rsidR="008D4C89" w:rsidRPr="008B5220" w:rsidRDefault="008D4C89" w:rsidP="008064DE">
            <w:pPr>
              <w:rPr>
                <w:lang w:val="hy-AM"/>
              </w:rPr>
            </w:pPr>
          </w:p>
        </w:tc>
        <w:tc>
          <w:tcPr>
            <w:tcW w:w="4616" w:type="dxa"/>
            <w:vMerge/>
          </w:tcPr>
          <w:p w14:paraId="3672F32F" w14:textId="77777777" w:rsidR="008D4C89" w:rsidRPr="008B5220" w:rsidRDefault="008D4C89" w:rsidP="008064DE">
            <w:pPr>
              <w:rPr>
                <w:lang w:val="hy-AM"/>
              </w:rPr>
            </w:pPr>
          </w:p>
        </w:tc>
      </w:tr>
      <w:tr w:rsidR="008D4C89" w:rsidRPr="008B5220" w14:paraId="188570B0" w14:textId="77777777" w:rsidTr="008D4C89">
        <w:trPr>
          <w:trHeight w:val="1218"/>
        </w:trPr>
        <w:tc>
          <w:tcPr>
            <w:tcW w:w="720" w:type="dxa"/>
            <w:vAlign w:val="center"/>
          </w:tcPr>
          <w:p w14:paraId="4F56E846" w14:textId="2B3223BF" w:rsidR="008D4C89" w:rsidRPr="008B5220" w:rsidRDefault="008D4C89" w:rsidP="00BD7651">
            <w:pPr>
              <w:jc w:val="center"/>
              <w:rPr>
                <w:noProof/>
                <w:lang w:val="hy-AM"/>
              </w:rPr>
            </w:pPr>
          </w:p>
        </w:tc>
        <w:tc>
          <w:tcPr>
            <w:tcW w:w="4320" w:type="dxa"/>
            <w:vMerge/>
            <w:tcMar>
              <w:left w:w="216" w:type="dxa"/>
            </w:tcMar>
          </w:tcPr>
          <w:p w14:paraId="5419B140" w14:textId="77777777" w:rsidR="008D4C89" w:rsidRPr="008B5220" w:rsidRDefault="008D4C89" w:rsidP="00BD7651">
            <w:pPr>
              <w:rPr>
                <w:lang w:val="hy-AM"/>
              </w:rPr>
            </w:pPr>
          </w:p>
        </w:tc>
        <w:tc>
          <w:tcPr>
            <w:tcW w:w="270" w:type="dxa"/>
            <w:vMerge/>
          </w:tcPr>
          <w:p w14:paraId="78B1CCB2" w14:textId="77777777" w:rsidR="008D4C89" w:rsidRPr="008B5220" w:rsidRDefault="008D4C89" w:rsidP="008064DE">
            <w:pPr>
              <w:rPr>
                <w:lang w:val="hy-AM"/>
              </w:rPr>
            </w:pPr>
          </w:p>
        </w:tc>
        <w:tc>
          <w:tcPr>
            <w:tcW w:w="4616" w:type="dxa"/>
            <w:vMerge/>
          </w:tcPr>
          <w:p w14:paraId="5806D0CF" w14:textId="77777777" w:rsidR="008D4C89" w:rsidRPr="008B5220" w:rsidRDefault="008D4C89" w:rsidP="008064DE">
            <w:pPr>
              <w:rPr>
                <w:lang w:val="hy-AM"/>
              </w:rPr>
            </w:pPr>
          </w:p>
        </w:tc>
      </w:tr>
      <w:tr w:rsidR="008D4C89" w:rsidRPr="00CE0F8A" w14:paraId="370D839F" w14:textId="77777777" w:rsidTr="008D4C89">
        <w:trPr>
          <w:trHeight w:val="895"/>
        </w:trPr>
        <w:tc>
          <w:tcPr>
            <w:tcW w:w="720" w:type="dxa"/>
            <w:tcBorders>
              <w:bottom w:val="nil"/>
            </w:tcBorders>
            <w:vAlign w:val="center"/>
          </w:tcPr>
          <w:p w14:paraId="5240E175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lastRenderedPageBreak/>
              <w:drawing>
                <wp:inline distT="0" distB="0" distL="0" distR="0" wp14:anchorId="2294B001" wp14:editId="3D30CD36">
                  <wp:extent cx="255270" cy="255270"/>
                  <wp:effectExtent l="0" t="0" r="0" b="0"/>
                  <wp:docPr id="121" name="Graphic 120" descr="Key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8936D-3B47-46AD-BA35-83FD6AA9AE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Graphic 120">
                            <a:extLst>
                              <a:ext uri="{FF2B5EF4-FFF2-40B4-BE49-F238E27FC236}">
                                <a16:creationId xmlns:a16="http://schemas.microsoft.com/office/drawing/2014/main" id="{D618936D-3B47-46AD-BA35-83FD6AA9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bottom w:val="nil"/>
            </w:tcBorders>
            <w:tcMar>
              <w:left w:w="216" w:type="dxa"/>
            </w:tcMar>
          </w:tcPr>
          <w:p w14:paraId="1E163753" w14:textId="07CFB899" w:rsidR="008D4C89" w:rsidRPr="00120B59" w:rsidRDefault="00120B59" w:rsidP="008D4C89">
            <w:pPr>
              <w:rPr>
                <w:b/>
                <w:bCs/>
                <w:lang w:val="hy-AM"/>
              </w:rPr>
            </w:pPr>
            <w:r w:rsidRPr="00120B59">
              <w:rPr>
                <w:rFonts w:ascii="Arial" w:hAnsi="Arial" w:cs="Arial"/>
                <w:b/>
                <w:bCs/>
                <w:lang w:val="hy-AM"/>
              </w:rPr>
              <w:t>Լեզուներ</w:t>
            </w:r>
          </w:p>
          <w:p w14:paraId="507929D4" w14:textId="1A81B6FC" w:rsidR="008D4C89" w:rsidRPr="00CE0F8A" w:rsidRDefault="00CE0F8A" w:rsidP="008D4C89">
            <w:pPr>
              <w:pStyle w:val="ContactInfo"/>
              <w:rPr>
                <w:rFonts w:ascii="Arial" w:hAnsi="Arial" w:cs="Arial"/>
                <w:lang w:val="hy-AM"/>
              </w:rPr>
            </w:pPr>
            <w:r>
              <w:rPr>
                <w:rFonts w:ascii="Arial" w:hAnsi="Arial" w:cs="Arial"/>
                <w:lang w:val="hy-AM"/>
              </w:rPr>
              <w:t xml:space="preserve">Հայերեն </w:t>
            </w:r>
            <w:r w:rsidRPr="00CE0F8A">
              <w:rPr>
                <w:rFonts w:ascii="Arial" w:hAnsi="Arial" w:cs="Arial"/>
                <w:lang w:val="hy-AM"/>
              </w:rPr>
              <w:t>(</w:t>
            </w:r>
            <w:r>
              <w:rPr>
                <w:rFonts w:ascii="Arial" w:hAnsi="Arial" w:cs="Arial"/>
                <w:lang w:val="hy-AM"/>
              </w:rPr>
              <w:t>ազատ</w:t>
            </w:r>
            <w:r w:rsidRPr="00CE0F8A">
              <w:rPr>
                <w:rFonts w:ascii="Arial" w:hAnsi="Arial" w:cs="Arial"/>
                <w:lang w:val="hy-AM"/>
              </w:rPr>
              <w:t>)</w:t>
            </w:r>
          </w:p>
          <w:p w14:paraId="405E5B9C" w14:textId="6B0494F1" w:rsidR="00CE0F8A" w:rsidRPr="00CE0F8A" w:rsidRDefault="00CE0F8A" w:rsidP="008D4C89">
            <w:pPr>
              <w:pStyle w:val="ContactInfo"/>
              <w:rPr>
                <w:rFonts w:ascii="Arial" w:hAnsi="Arial" w:cs="Arial"/>
                <w:lang w:val="hy-AM"/>
              </w:rPr>
            </w:pPr>
            <w:r>
              <w:rPr>
                <w:rFonts w:ascii="Arial" w:hAnsi="Arial" w:cs="Arial"/>
                <w:lang w:val="hy-AM"/>
              </w:rPr>
              <w:t xml:space="preserve">Ռուսերեն </w:t>
            </w:r>
            <w:r w:rsidRPr="00CE0F8A">
              <w:rPr>
                <w:rFonts w:ascii="Arial" w:hAnsi="Arial" w:cs="Arial"/>
                <w:lang w:val="hy-AM"/>
              </w:rPr>
              <w:t>(</w:t>
            </w:r>
            <w:r>
              <w:rPr>
                <w:rFonts w:ascii="Arial" w:hAnsi="Arial" w:cs="Arial"/>
                <w:lang w:val="hy-AM"/>
              </w:rPr>
              <w:t>լավ</w:t>
            </w:r>
            <w:r w:rsidRPr="00CE0F8A">
              <w:rPr>
                <w:rFonts w:ascii="Arial" w:hAnsi="Arial" w:cs="Arial"/>
                <w:lang w:val="hy-AM"/>
              </w:rPr>
              <w:t>)</w:t>
            </w:r>
          </w:p>
          <w:p w14:paraId="55551B41" w14:textId="3AE9A2F4" w:rsidR="00CE0F8A" w:rsidRPr="00CE0F8A" w:rsidRDefault="00CE0F8A" w:rsidP="008D4C89">
            <w:pPr>
              <w:pStyle w:val="ContactInfo"/>
              <w:rPr>
                <w:lang w:val="hy-AM"/>
              </w:rPr>
            </w:pPr>
            <w:r>
              <w:rPr>
                <w:rFonts w:ascii="Arial" w:hAnsi="Arial" w:cs="Arial"/>
                <w:lang w:val="hy-AM"/>
              </w:rPr>
              <w:t xml:space="preserve">Անգլերեն </w:t>
            </w:r>
            <w:r w:rsidRPr="00CE0F8A">
              <w:rPr>
                <w:rFonts w:ascii="Arial" w:hAnsi="Arial" w:cs="Arial"/>
                <w:lang w:val="hy-AM"/>
              </w:rPr>
              <w:t>(</w:t>
            </w:r>
            <w:r>
              <w:rPr>
                <w:rFonts w:ascii="Arial" w:hAnsi="Arial" w:cs="Arial"/>
                <w:lang w:val="hy-AM"/>
              </w:rPr>
              <w:t>բավարար</w:t>
            </w:r>
            <w:r w:rsidRPr="00CE0F8A">
              <w:rPr>
                <w:rFonts w:ascii="Arial" w:hAnsi="Arial" w:cs="Arial"/>
                <w:lang w:val="hy-AM"/>
              </w:rPr>
              <w:t>)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3D037DFB" w14:textId="77777777" w:rsidR="008D4C89" w:rsidRPr="00CE0F8A" w:rsidRDefault="008D4C89" w:rsidP="008064DE">
            <w:pPr>
              <w:rPr>
                <w:lang w:val="hy-AM"/>
              </w:rPr>
            </w:pPr>
          </w:p>
        </w:tc>
        <w:tc>
          <w:tcPr>
            <w:tcW w:w="4616" w:type="dxa"/>
            <w:vMerge/>
            <w:tcBorders>
              <w:bottom w:val="nil"/>
            </w:tcBorders>
          </w:tcPr>
          <w:p w14:paraId="4A04D934" w14:textId="77777777" w:rsidR="008D4C89" w:rsidRPr="00CE0F8A" w:rsidRDefault="008D4C89" w:rsidP="008064DE">
            <w:pPr>
              <w:rPr>
                <w:lang w:val="hy-AM"/>
              </w:rPr>
            </w:pPr>
          </w:p>
        </w:tc>
      </w:tr>
    </w:tbl>
    <w:p w14:paraId="1C7F3B89" w14:textId="1C6C72DE" w:rsidR="00BA3253" w:rsidRPr="00CE0F8A" w:rsidRDefault="00BA3253" w:rsidP="008D4C89">
      <w:pPr>
        <w:spacing w:after="0"/>
        <w:rPr>
          <w:sz w:val="8"/>
          <w:lang w:val="hy-AM"/>
        </w:rPr>
      </w:pPr>
    </w:p>
    <w:sectPr w:rsidR="00BA3253" w:rsidRPr="00CE0F8A" w:rsidSect="00BD7651">
      <w:headerReference w:type="default" r:id="rId23"/>
      <w:pgSz w:w="12240" w:h="15840" w:code="1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01B1C" w14:textId="77777777" w:rsidR="00B47D46" w:rsidRDefault="00B47D46" w:rsidP="00BA3253">
      <w:pPr>
        <w:spacing w:after="0" w:line="240" w:lineRule="auto"/>
      </w:pPr>
      <w:r>
        <w:separator/>
      </w:r>
    </w:p>
  </w:endnote>
  <w:endnote w:type="continuationSeparator" w:id="0">
    <w:p w14:paraId="22D711D7" w14:textId="77777777" w:rsidR="00B47D46" w:rsidRDefault="00B47D46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4EFD1" w14:textId="77777777" w:rsidR="00B47D46" w:rsidRDefault="00B47D46" w:rsidP="00BA3253">
      <w:pPr>
        <w:spacing w:after="0" w:line="240" w:lineRule="auto"/>
      </w:pPr>
      <w:r>
        <w:separator/>
      </w:r>
    </w:p>
  </w:footnote>
  <w:footnote w:type="continuationSeparator" w:id="0">
    <w:p w14:paraId="359AF341" w14:textId="77777777" w:rsidR="00B47D46" w:rsidRDefault="00B47D46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60FB4" w14:textId="77777777" w:rsidR="00BA3253" w:rsidRDefault="008064DE">
    <w:pPr>
      <w:pStyle w:val="Header"/>
    </w:pPr>
    <w:r w:rsidRPr="00F4731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EECAB6" wp14:editId="4AE3642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0" b="0"/>
              <wp:wrapNone/>
              <wp:docPr id="2" name="Group 17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tangle 13"/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tangle 16"/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tangle 18"/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tangle 19"/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tangle 20"/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tangle 21"/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Straight Connector 23"/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/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14"/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tangle 15"/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tangle 29"/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31"/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15092E9A" id="Group 17" o:spid="_x0000_s1026" alt="decorative element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">
              <v:rect id="Rectangle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tangle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1dd9ff [3205]" stroked="f" strokeweight="1pt">
                <v:fill opacity="49087f"/>
              </v:rect>
              <v:rect id="Rectangle 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c8ff17 [3206]" stroked="f" strokeweight="1pt"/>
              <v:rect id="Rectangle 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tangle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tangle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tangle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Straight Connector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Straight Connector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Straight Connector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tangle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tangle 29" o:spid="_x0000_s1039" style="position:absolute;left:4536;top:80550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f0174 [3204]" stroked="f" strokeweight="1pt"/>
              <v:rect id="Rectangle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ACD2BF3"/>
    <w:multiLevelType w:val="hybridMultilevel"/>
    <w:tmpl w:val="64A8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EF7A70"/>
    <w:rsid w:val="00120B59"/>
    <w:rsid w:val="00176419"/>
    <w:rsid w:val="001E0E8E"/>
    <w:rsid w:val="0024595B"/>
    <w:rsid w:val="002C11C9"/>
    <w:rsid w:val="002F0644"/>
    <w:rsid w:val="003C3388"/>
    <w:rsid w:val="0045614D"/>
    <w:rsid w:val="00590438"/>
    <w:rsid w:val="00662ADC"/>
    <w:rsid w:val="00696538"/>
    <w:rsid w:val="007F053E"/>
    <w:rsid w:val="008064DE"/>
    <w:rsid w:val="008B5220"/>
    <w:rsid w:val="008D4C89"/>
    <w:rsid w:val="008F2E01"/>
    <w:rsid w:val="009A1903"/>
    <w:rsid w:val="00AB450B"/>
    <w:rsid w:val="00B16442"/>
    <w:rsid w:val="00B47D46"/>
    <w:rsid w:val="00B56A80"/>
    <w:rsid w:val="00B76F9E"/>
    <w:rsid w:val="00BA3253"/>
    <w:rsid w:val="00BD7651"/>
    <w:rsid w:val="00C148D3"/>
    <w:rsid w:val="00CD1D13"/>
    <w:rsid w:val="00CD5B1D"/>
    <w:rsid w:val="00CE0F8A"/>
    <w:rsid w:val="00DA47CD"/>
    <w:rsid w:val="00EF7A70"/>
    <w:rsid w:val="00FA6727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9D6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89"/>
  </w:style>
  <w:style w:type="paragraph" w:styleId="Heading1">
    <w:name w:val="heading 1"/>
    <w:basedOn w:val="Normal"/>
    <w:next w:val="Normal"/>
    <w:link w:val="Heading1Ch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JobDates">
    <w:name w:val="Job Dates"/>
    <w:basedOn w:val="Normal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JobTitle">
    <w:name w:val="Job Title"/>
    <w:basedOn w:val="Normal"/>
    <w:qFormat/>
    <w:rsid w:val="008064DE"/>
    <w:pPr>
      <w:spacing w:after="0"/>
    </w:pPr>
  </w:style>
  <w:style w:type="paragraph" w:customStyle="1" w:styleId="CompanyName">
    <w:name w:val="Company Name"/>
    <w:basedOn w:val="Normal"/>
    <w:qFormat/>
    <w:rsid w:val="008064DE"/>
    <w:pPr>
      <w:spacing w:after="200"/>
    </w:pPr>
  </w:style>
  <w:style w:type="paragraph" w:styleId="Date">
    <w:name w:val="Date"/>
    <w:basedOn w:val="Normal"/>
    <w:next w:val="Normal"/>
    <w:link w:val="DateCh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ContactDetails">
    <w:name w:val="Contact Details"/>
    <w:basedOn w:val="Normal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4C89"/>
    <w:rPr>
      <w:rFonts w:asciiTheme="majorHAnsi" w:eastAsiaTheme="majorEastAsia" w:hAnsiTheme="majorHAnsi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Marieta28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yperlink" Target="https://www.facebook.com/Marieta.28.7.2000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1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cha\AppData\Roaming\Microsoft\Templates\Sticky%20not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3164644C5B4C3D84A1D37F61091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4D7D0-9CB4-4D53-8147-67B127F854F7}"/>
      </w:docPartPr>
      <w:docPartBody>
        <w:p w:rsidR="000F74A2" w:rsidRDefault="00D379E9">
          <w:pPr>
            <w:pStyle w:val="023164644C5B4C3D84A1D37F610910CA"/>
          </w:pPr>
          <w:r w:rsidRPr="00BD7651">
            <w:rPr>
              <w:rStyle w:val="SubtitleChar"/>
            </w:rPr>
            <w:t>[Job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A2"/>
    <w:rsid w:val="000F74A2"/>
    <w:rsid w:val="00D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42"/>
      <w:szCs w:val="32"/>
      <w:lang w:val="en-US" w:eastAsia="en-US"/>
    </w:rPr>
  </w:style>
  <w:style w:type="paragraph" w:styleId="Subtitle">
    <w:name w:val="Subtitle"/>
    <w:basedOn w:val="NormalWeb"/>
    <w:next w:val="Normal"/>
    <w:link w:val="SubtitleChar"/>
    <w:uiPriority w:val="11"/>
    <w:qFormat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 w:eastAsia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Gill Sans MT" w:hAnsi="Gill Sans MT"/>
      <w:color w:val="000000" w:themeColor="text1"/>
      <w:kern w:val="24"/>
      <w:sz w:val="36"/>
      <w:szCs w:val="40"/>
      <w:lang w:val="en-ZA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customStyle="1" w:styleId="023164644C5B4C3D84A1D37F610910CA">
    <w:name w:val="023164644C5B4C3D84A1D37F610910C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resume.dotx</Template>
  <TotalTime>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2021-01-27T20:06:00Z</dcterms:created>
  <dcterms:modified xsi:type="dcterms:W3CDTF">2021-01-27T21:34:00Z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