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4BD8A6F4" w:rsidR="00360E1B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3BD7D2A5" w14:textId="32285E79" w:rsidR="00B41F66" w:rsidRPr="00B41F66" w:rsidRDefault="00B41F66" w:rsidP="006E08EB">
      <w:pPr>
        <w:rPr>
          <w:iCs/>
          <w:szCs w:val="24"/>
        </w:rPr>
      </w:pPr>
      <w:r>
        <w:rPr>
          <w:iCs/>
          <w:szCs w:val="24"/>
        </w:rPr>
        <w:t xml:space="preserve">There are many versions of the game </w:t>
      </w:r>
      <w:r>
        <w:rPr>
          <w:i/>
          <w:szCs w:val="24"/>
        </w:rPr>
        <w:t>WAR,</w:t>
      </w:r>
      <w:r>
        <w:rPr>
          <w:iCs/>
          <w:szCs w:val="24"/>
        </w:rPr>
        <w:t xml:space="preserve"> but in this version there are only 2 players and you don’t need to do anything special when there is a tie on a round. </w:t>
      </w:r>
    </w:p>
    <w:p w14:paraId="7999DA80" w14:textId="6DCC25F2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</w:t>
      </w:r>
      <w:r w:rsidR="00B41F66">
        <w:rPr>
          <w:bCs/>
          <w:szCs w:val="24"/>
        </w:rPr>
        <w:t>u</w:t>
      </w:r>
      <w:r w:rsidR="00227D6B">
        <w:rPr>
          <w:bCs/>
          <w:szCs w:val="24"/>
        </w:rPr>
        <w:t>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lastRenderedPageBreak/>
        <w:t>The Player who played the higher card is awarded a point</w:t>
      </w:r>
    </w:p>
    <w:p w14:paraId="6D771AFB" w14:textId="56018252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41AEF236" w14:textId="23B84D5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</w:t>
      </w:r>
      <w:r w:rsidR="00861647">
        <w:rPr>
          <w:bCs/>
          <w:szCs w:val="24"/>
        </w:rPr>
        <w:t xml:space="preserve"> and declare the winner</w:t>
      </w:r>
      <w:r>
        <w:rPr>
          <w:bCs/>
          <w:szCs w:val="24"/>
        </w:rPr>
        <w:t>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52DE62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SUITS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"♥"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"♦"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"♠"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"♣"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E385B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8CA621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REALValues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1CDF6C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80683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2AC37F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9ABDEC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4D7F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8DA7F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70D5DE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C96F4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BFCC0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296A4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59B551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DD6EB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ABDD4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D13A4B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B625A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EC89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EC9B0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F3062E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0CFB4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6D00AF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020AC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B2644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BE43BF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9E090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68B68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30089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5E8EF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60A7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D4C4F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51F95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49696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E5D58D4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7E2590A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FullDeck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2A8BF8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354858F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8A24EC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741C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7262890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2F3A9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SUITS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E8830F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9F8B11C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4AF772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A7A25D8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0ACF25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rand1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9AC10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getItem1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rand1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AB1C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rand2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2586A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getItem2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rand2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6946E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getItem1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9031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getItem2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8BD54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3EF3F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 ,</w:t>
      </w:r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670E126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52DC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6A9955"/>
          <w:sz w:val="21"/>
          <w:szCs w:val="21"/>
        </w:rPr>
        <w:t>//let array;</w:t>
      </w:r>
    </w:p>
    <w:p w14:paraId="7019C06C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</w:t>
      </w:r>
      <w:proofErr w:type="gramStart"/>
      <w:r w:rsidRPr="00B156A2">
        <w:rPr>
          <w:rFonts w:ascii="Consolas" w:eastAsia="Times New Roman" w:hAnsi="Consolas" w:cs="Times New Roman"/>
          <w:color w:val="6A9955"/>
          <w:sz w:val="21"/>
          <w:szCs w:val="21"/>
        </w:rPr>
        <w:t>Shuffle(</w:t>
      </w:r>
      <w:proofErr w:type="gramEnd"/>
      <w:r w:rsidRPr="00B156A2">
        <w:rPr>
          <w:rFonts w:ascii="Consolas" w:eastAsia="Times New Roman" w:hAnsi="Consolas" w:cs="Times New Roman"/>
          <w:color w:val="6A9955"/>
          <w:sz w:val="21"/>
          <w:szCs w:val="21"/>
        </w:rPr>
        <w:t>array){</w:t>
      </w:r>
    </w:p>
    <w:p w14:paraId="26F7D19E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3160E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RoundWinner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5F7B3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0621FA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FullDeck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D52547B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=[];</w:t>
      </w:r>
    </w:p>
    <w:p w14:paraId="2A7FB24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FE7EF9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7FE04A5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Player2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A91435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09EE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C8592" w14:textId="77777777" w:rsidR="00B156A2" w:rsidRPr="00B156A2" w:rsidRDefault="00B156A2" w:rsidP="00B156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D4CE55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A080AE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9661BB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036C7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([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 &gt; [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B21CBB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04DA6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CardOneCounter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B31D5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"Player One Card is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 Player Two Card is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F37A65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PlayerOne</w:t>
      </w:r>
      <w:proofErr w:type="spell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Won Round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 Card Value equal  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REALValues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AB2925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3F56299D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87363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937AF1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 &lt; [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44569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BB1E98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A687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"Player One Card is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 Player Two Card is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AE65E1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PlayerTwo</w:t>
      </w:r>
      <w:proofErr w:type="spell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Won Round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 Card Value equal  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B156A2">
        <w:rPr>
          <w:rFonts w:ascii="Consolas" w:eastAsia="Times New Roman" w:hAnsi="Consolas" w:cs="Times New Roman"/>
          <w:color w:val="4FC1FF"/>
          <w:sz w:val="21"/>
          <w:szCs w:val="21"/>
        </w:rPr>
        <w:t>REALValues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87449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B1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F95F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08423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E07DD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48566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6A6B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D5E43E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"Player One  Won with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Rounds </w:t>
      </w:r>
      <w:proofErr w:type="spellStart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Vs</w:t>
      </w:r>
      <w:proofErr w:type="spell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 For Player Two"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3A1CF61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1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9D8032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"Player Two  Won with 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Rounds </w:t>
      </w:r>
      <w:proofErr w:type="spellStart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Vs</w:t>
      </w:r>
      <w:proofErr w:type="spellEnd"/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56A2">
        <w:rPr>
          <w:rFonts w:ascii="Consolas" w:eastAsia="Times New Roman" w:hAnsi="Consolas" w:cs="Times New Roman"/>
          <w:color w:val="CE9178"/>
          <w:sz w:val="21"/>
          <w:szCs w:val="21"/>
        </w:rPr>
        <w:t>" For Player One"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24BF4B3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6F75EA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70E87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CardOneCounter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50D36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CardTwoCounter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8A4FC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E459E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191B9" w14:textId="77777777" w:rsidR="00B156A2" w:rsidRPr="00B156A2" w:rsidRDefault="00B156A2" w:rsidP="00B1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6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56A2">
        <w:rPr>
          <w:rFonts w:ascii="Consolas" w:eastAsia="Times New Roman" w:hAnsi="Consolas" w:cs="Times New Roman"/>
          <w:color w:val="DCDCAA"/>
          <w:sz w:val="21"/>
          <w:szCs w:val="21"/>
        </w:rPr>
        <w:t>RoundWinner</w:t>
      </w:r>
      <w:proofErr w:type="spellEnd"/>
      <w:r w:rsidRPr="00B156A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7FC1EB5" w14:textId="77777777" w:rsidR="00B156A2" w:rsidRPr="006F76AF" w:rsidRDefault="00B156A2" w:rsidP="006F76AF">
      <w:pPr>
        <w:rPr>
          <w:b/>
          <w:szCs w:val="24"/>
        </w:rPr>
      </w:pPr>
    </w:p>
    <w:p w14:paraId="5BE88B11" w14:textId="77777777" w:rsidR="00CA049A" w:rsidRDefault="00CA049A" w:rsidP="00CA049A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2"/>
        </w:rPr>
      </w:pPr>
      <w:proofErr w:type="gramStart"/>
      <w:r>
        <w:rPr>
          <w:rFonts w:ascii="Calibri" w:hAnsi="Calibri" w:cs="Calibri"/>
          <w:color w:val="222222"/>
          <w:sz w:val="22"/>
        </w:rPr>
        <w:t>nit</w:t>
      </w:r>
      <w:proofErr w:type="gramEnd"/>
      <w:r>
        <w:rPr>
          <w:rFonts w:ascii="Calibri" w:hAnsi="Calibri" w:cs="Calibri"/>
          <w:color w:val="222222"/>
          <w:sz w:val="22"/>
        </w:rPr>
        <w:t xml:space="preserve"> Testing</w:t>
      </w:r>
    </w:p>
    <w:p w14:paraId="24524B83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F118E6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gramEnd"/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1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18E6">
        <w:rPr>
          <w:rFonts w:ascii="Consolas" w:eastAsia="Times New Roman" w:hAnsi="Consolas" w:cs="Times New Roman"/>
          <w:color w:val="CE9178"/>
          <w:sz w:val="21"/>
          <w:szCs w:val="21"/>
        </w:rPr>
        <w:t>myFunction</w:t>
      </w:r>
      <w:proofErr w:type="spellEnd"/>
      <w:r w:rsidRPr="00F1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,() </w:t>
      </w:r>
      <w:r w:rsidRPr="00F118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279A67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118E6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118E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18E6">
        <w:rPr>
          <w:rFonts w:ascii="Consolas" w:eastAsia="Times New Roman" w:hAnsi="Consolas" w:cs="Times New Roman"/>
          <w:color w:val="CE9178"/>
          <w:sz w:val="21"/>
          <w:szCs w:val="21"/>
        </w:rPr>
        <w:t>FullDeck</w:t>
      </w:r>
      <w:proofErr w:type="spellEnd"/>
      <w:r w:rsidRPr="00F1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F118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5B06EB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118E6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118E6">
        <w:rPr>
          <w:rFonts w:ascii="Consolas" w:eastAsia="Times New Roman" w:hAnsi="Consolas" w:cs="Times New Roman"/>
          <w:color w:val="CE9178"/>
          <w:sz w:val="21"/>
          <w:szCs w:val="21"/>
        </w:rPr>
        <w:t>'Should shuffle the whole Cards into 26 cards to each player '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F118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254EFD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F1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18E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118E6">
        <w:rPr>
          <w:rFonts w:ascii="Consolas" w:eastAsia="Times New Roman" w:hAnsi="Consolas" w:cs="Times New Roman"/>
          <w:color w:val="DCDCAA"/>
          <w:sz w:val="21"/>
          <w:szCs w:val="21"/>
        </w:rPr>
        <w:t>FullDeck</w:t>
      </w:r>
      <w:proofErr w:type="spellEnd"/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0353E11C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118E6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proofErr w:type="gramEnd"/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118E6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18E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18E6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3EF8E31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582ECF49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16D2FA11" w14:textId="77777777" w:rsidR="00F118E6" w:rsidRPr="00F118E6" w:rsidRDefault="00F118E6" w:rsidP="00F118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8E6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77E949F" w14:textId="77777777" w:rsidR="00CA049A" w:rsidRDefault="00CA049A" w:rsidP="00CA049A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2"/>
        </w:rPr>
      </w:pPr>
      <w:r>
        <w:rPr>
          <w:rFonts w:ascii="Calibri" w:hAnsi="Calibri" w:cs="Calibri"/>
          <w:color w:val="222222"/>
          <w:sz w:val="22"/>
        </w:rPr>
        <w:t> </w:t>
      </w:r>
    </w:p>
    <w:p w14:paraId="3E18671C" w14:textId="77777777" w:rsidR="00CA049A" w:rsidRDefault="00CA049A" w:rsidP="00CA049A">
      <w:pPr>
        <w:shd w:val="clear" w:color="auto" w:fill="FFFFFF"/>
        <w:spacing w:line="235" w:lineRule="atLeast"/>
        <w:rPr>
          <w:rFonts w:ascii="Calibri" w:hAnsi="Calibri" w:cs="Calibri"/>
          <w:color w:val="222222"/>
          <w:sz w:val="22"/>
        </w:rPr>
      </w:pPr>
      <w:r>
        <w:rPr>
          <w:rFonts w:ascii="Calibri" w:hAnsi="Calibri" w:cs="Calibri"/>
          <w:color w:val="222222"/>
          <w:sz w:val="22"/>
        </w:rPr>
        <w:t>HTML file</w:t>
      </w:r>
      <w:bookmarkStart w:id="0" w:name="_GoBack"/>
      <w:bookmarkEnd w:id="0"/>
    </w:p>
    <w:p w14:paraId="493884B9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proofErr w:type="gramStart"/>
      <w:r>
        <w:rPr>
          <w:rFonts w:ascii="Consolas" w:hAnsi="Consolas" w:cs="Calibri"/>
          <w:color w:val="808080"/>
          <w:sz w:val="21"/>
          <w:szCs w:val="21"/>
        </w:rPr>
        <w:lastRenderedPageBreak/>
        <w:t>&lt;!</w:t>
      </w:r>
      <w:r>
        <w:rPr>
          <w:rFonts w:ascii="Consolas" w:hAnsi="Consolas" w:cs="Calibri"/>
          <w:color w:val="569CD6"/>
          <w:sz w:val="21"/>
          <w:szCs w:val="21"/>
        </w:rPr>
        <w:t>DOCTYPE</w:t>
      </w:r>
      <w:proofErr w:type="gramEnd"/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html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18488819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proofErr w:type="gramStart"/>
      <w:r>
        <w:rPr>
          <w:rFonts w:ascii="Consolas" w:hAnsi="Consolas" w:cs="Calibri"/>
          <w:color w:val="569CD6"/>
          <w:sz w:val="21"/>
          <w:szCs w:val="21"/>
        </w:rPr>
        <w:t>html</w:t>
      </w:r>
      <w:proofErr w:type="gramEnd"/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3199E739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proofErr w:type="gramStart"/>
      <w:r>
        <w:rPr>
          <w:rFonts w:ascii="Consolas" w:hAnsi="Consolas" w:cs="Calibri"/>
          <w:color w:val="569CD6"/>
          <w:sz w:val="21"/>
          <w:szCs w:val="21"/>
        </w:rPr>
        <w:t>head</w:t>
      </w:r>
      <w:proofErr w:type="gramEnd"/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78483BC3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link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rel</w:t>
      </w:r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"stylesheet"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href</w:t>
      </w:r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</w:t>
      </w:r>
      <w:hyperlink r:id="rId8" w:tgtFrame="_blank" w:history="1">
        <w:r>
          <w:rPr>
            <w:rStyle w:val="Hyperlink"/>
            <w:rFonts w:ascii="Consolas" w:hAnsi="Consolas" w:cs="Calibri"/>
            <w:color w:val="1155CC"/>
            <w:sz w:val="21"/>
            <w:szCs w:val="21"/>
          </w:rPr>
          <w:t>https://cdn.rawgit.com/mochajs/mocha/2.2.5/mocha.css</w:t>
        </w:r>
      </w:hyperlink>
      <w:r>
        <w:rPr>
          <w:rFonts w:ascii="Consolas" w:hAnsi="Consolas" w:cs="Calibri"/>
          <w:color w:val="CE9178"/>
          <w:sz w:val="21"/>
          <w:szCs w:val="21"/>
        </w:rPr>
        <w:t>"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0629A1AD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head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062C2AD0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D4D4D4"/>
          <w:sz w:val="21"/>
          <w:szCs w:val="21"/>
        </w:rPr>
        <w:t> </w:t>
      </w:r>
    </w:p>
    <w:p w14:paraId="6773338B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proofErr w:type="gramStart"/>
      <w:r>
        <w:rPr>
          <w:rFonts w:ascii="Consolas" w:hAnsi="Consolas" w:cs="Calibri"/>
          <w:color w:val="569CD6"/>
          <w:sz w:val="21"/>
          <w:szCs w:val="21"/>
        </w:rPr>
        <w:t>body</w:t>
      </w:r>
      <w:proofErr w:type="gramEnd"/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498D4E5C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div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id</w:t>
      </w:r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"mocha"</w:t>
      </w:r>
      <w:r>
        <w:rPr>
          <w:rFonts w:ascii="Consolas" w:hAnsi="Consolas" w:cs="Calibri"/>
          <w:color w:val="808080"/>
          <w:sz w:val="21"/>
          <w:szCs w:val="21"/>
        </w:rPr>
        <w:t>&gt;&lt;</w:t>
      </w:r>
      <w:r>
        <w:rPr>
          <w:rFonts w:ascii="Consolas" w:hAnsi="Consolas" w:cs="Calibri"/>
          <w:color w:val="569CD6"/>
          <w:sz w:val="21"/>
          <w:szCs w:val="21"/>
        </w:rPr>
        <w:t>p</w:t>
      </w:r>
      <w:r>
        <w:rPr>
          <w:rFonts w:ascii="Consolas" w:hAnsi="Consolas" w:cs="Calibri"/>
          <w:color w:val="808080"/>
          <w:sz w:val="21"/>
          <w:szCs w:val="21"/>
        </w:rPr>
        <w:t>&gt;&lt;</w:t>
      </w:r>
      <w:r>
        <w:rPr>
          <w:rFonts w:ascii="Consolas" w:hAnsi="Consolas" w:cs="Calibri"/>
          <w:color w:val="569CD6"/>
          <w:sz w:val="21"/>
          <w:szCs w:val="21"/>
        </w:rPr>
        <w:t>a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"."</w:t>
      </w:r>
      <w:r>
        <w:rPr>
          <w:rFonts w:ascii="Consolas" w:hAnsi="Consolas" w:cs="Calibri"/>
          <w:color w:val="808080"/>
          <w:sz w:val="21"/>
          <w:szCs w:val="21"/>
        </w:rPr>
        <w:t>&gt;</w:t>
      </w:r>
      <w:r>
        <w:rPr>
          <w:rFonts w:ascii="Consolas" w:hAnsi="Consolas" w:cs="Calibri"/>
          <w:color w:val="D4D4D4"/>
          <w:sz w:val="21"/>
          <w:szCs w:val="21"/>
        </w:rPr>
        <w:t>Index</w:t>
      </w: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a</w:t>
      </w:r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p</w:t>
      </w:r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div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4D040AB8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div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id</w:t>
      </w:r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"messages"</w:t>
      </w:r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div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2F1C12E1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alibri"/>
          <w:color w:val="569CD6"/>
          <w:sz w:val="21"/>
          <w:szCs w:val="21"/>
        </w:rPr>
        <w:t>dev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id</w:t>
      </w:r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alibri"/>
          <w:color w:val="CE9178"/>
          <w:sz w:val="21"/>
          <w:szCs w:val="21"/>
        </w:rPr>
        <w:t>fixtrues</w:t>
      </w:r>
      <w:proofErr w:type="spellEnd"/>
      <w:r>
        <w:rPr>
          <w:rFonts w:ascii="Consolas" w:hAnsi="Consolas" w:cs="Calibri"/>
          <w:color w:val="CE9178"/>
          <w:sz w:val="21"/>
          <w:szCs w:val="21"/>
        </w:rPr>
        <w:t>"</w:t>
      </w:r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div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630D1A01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src</w:t>
      </w:r>
      <w:r>
        <w:rPr>
          <w:rFonts w:ascii="Consolas" w:hAnsi="Consolas" w:cs="Calibri"/>
          <w:color w:val="D4D4D4"/>
          <w:sz w:val="21"/>
          <w:szCs w:val="21"/>
        </w:rPr>
        <w:t>=</w:t>
      </w:r>
      <w:hyperlink r:id="rId9" w:tgtFrame="_blank" w:history="1">
        <w:r>
          <w:rPr>
            <w:rStyle w:val="Hyperlink"/>
            <w:rFonts w:ascii="Consolas" w:hAnsi="Consolas" w:cs="Calibri"/>
            <w:color w:val="1155CC"/>
            <w:sz w:val="21"/>
            <w:szCs w:val="21"/>
          </w:rPr>
          <w:t>https://cdn.rawgit.com/mochajs/mocha/2.2.5/mocha.js</w:t>
        </w:r>
      </w:hyperlink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08AB7128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src</w:t>
      </w:r>
      <w:r>
        <w:rPr>
          <w:rFonts w:ascii="Consolas" w:hAnsi="Consolas" w:cs="Calibri"/>
          <w:color w:val="D4D4D4"/>
          <w:sz w:val="21"/>
          <w:szCs w:val="21"/>
        </w:rPr>
        <w:t>=</w:t>
      </w:r>
      <w:hyperlink r:id="rId10" w:tgtFrame="_blank" w:history="1">
        <w:r>
          <w:rPr>
            <w:rStyle w:val="Hyperlink"/>
            <w:rFonts w:ascii="Consolas" w:hAnsi="Consolas" w:cs="Calibri"/>
            <w:color w:val="1155CC"/>
            <w:sz w:val="21"/>
            <w:szCs w:val="21"/>
          </w:rPr>
          <w:t>https://cdn.rawgit.com/chaijs/chai/3.5.0/chai.js</w:t>
        </w:r>
      </w:hyperlink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3420C860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D4D4D4"/>
          <w:sz w:val="21"/>
          <w:szCs w:val="21"/>
        </w:rPr>
        <w:t> </w:t>
      </w:r>
    </w:p>
    <w:p w14:paraId="68B3D13B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"WarGame.js"</w:t>
      </w:r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556EB3C7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proofErr w:type="gramStart"/>
      <w:r>
        <w:rPr>
          <w:rFonts w:ascii="Consolas" w:hAnsi="Consolas" w:cs="Calibri"/>
          <w:color w:val="569CD6"/>
          <w:sz w:val="21"/>
          <w:szCs w:val="21"/>
        </w:rPr>
        <w:t>script</w:t>
      </w:r>
      <w:proofErr w:type="gramEnd"/>
      <w:r>
        <w:rPr>
          <w:rFonts w:ascii="Consolas" w:hAnsi="Consolas" w:cs="Calibri"/>
          <w:color w:val="808080"/>
          <w:sz w:val="21"/>
          <w:szCs w:val="21"/>
        </w:rPr>
        <w:t>&gt;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mocha</w:t>
      </w:r>
      <w:r>
        <w:rPr>
          <w:rFonts w:ascii="Consolas" w:hAnsi="Consolas" w:cs="Calibri"/>
          <w:color w:val="D4D4D4"/>
          <w:sz w:val="21"/>
          <w:szCs w:val="21"/>
        </w:rPr>
        <w:t>.</w:t>
      </w:r>
      <w:r>
        <w:rPr>
          <w:rFonts w:ascii="Consolas" w:hAnsi="Consolas" w:cs="Calibri"/>
          <w:color w:val="DCDCAA"/>
          <w:sz w:val="21"/>
          <w:szCs w:val="21"/>
        </w:rPr>
        <w:t>setup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(</w:t>
      </w:r>
      <w:r>
        <w:rPr>
          <w:rFonts w:ascii="Consolas" w:hAnsi="Consolas" w:cs="Calibri"/>
          <w:color w:val="CE9178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E9178"/>
          <w:sz w:val="21"/>
          <w:szCs w:val="21"/>
        </w:rPr>
        <w:t>bdd</w:t>
      </w:r>
      <w:proofErr w:type="spellEnd"/>
      <w:r>
        <w:rPr>
          <w:rFonts w:ascii="Consolas" w:hAnsi="Consolas" w:cs="Calibri"/>
          <w:color w:val="CE9178"/>
          <w:sz w:val="21"/>
          <w:szCs w:val="21"/>
        </w:rPr>
        <w:t>'</w:t>
      </w:r>
      <w:r>
        <w:rPr>
          <w:rFonts w:ascii="Consolas" w:hAnsi="Consolas" w:cs="Calibri"/>
          <w:color w:val="D4D4D4"/>
          <w:sz w:val="21"/>
          <w:szCs w:val="21"/>
        </w:rPr>
        <w:t>);</w:t>
      </w: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12F3AFFD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=</w:t>
      </w:r>
      <w:r>
        <w:rPr>
          <w:rFonts w:ascii="Consolas" w:hAnsi="Consolas" w:cs="Calibri"/>
          <w:color w:val="CE9178"/>
          <w:sz w:val="21"/>
          <w:szCs w:val="21"/>
        </w:rPr>
        <w:t>"TestCase.js"</w:t>
      </w:r>
      <w:r>
        <w:rPr>
          <w:rFonts w:ascii="Consolas" w:hAnsi="Consolas" w:cs="Calibri"/>
          <w:color w:val="808080"/>
          <w:sz w:val="21"/>
          <w:szCs w:val="21"/>
        </w:rPr>
        <w:t>&gt;&lt;/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29B33675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</w:t>
      </w:r>
      <w:proofErr w:type="gramStart"/>
      <w:r>
        <w:rPr>
          <w:rFonts w:ascii="Consolas" w:hAnsi="Consolas" w:cs="Calibri"/>
          <w:color w:val="569CD6"/>
          <w:sz w:val="21"/>
          <w:szCs w:val="21"/>
        </w:rPr>
        <w:t>script</w:t>
      </w:r>
      <w:proofErr w:type="gramEnd"/>
      <w:r>
        <w:rPr>
          <w:rFonts w:ascii="Consolas" w:hAnsi="Consolas" w:cs="Calibri"/>
          <w:color w:val="808080"/>
          <w:sz w:val="21"/>
          <w:szCs w:val="21"/>
        </w:rPr>
        <w:t>&gt;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mocha</w:t>
      </w:r>
      <w:r>
        <w:rPr>
          <w:rFonts w:ascii="Consolas" w:hAnsi="Consolas" w:cs="Calibri"/>
          <w:color w:val="D4D4D4"/>
          <w:sz w:val="21"/>
          <w:szCs w:val="21"/>
        </w:rPr>
        <w:t>.</w:t>
      </w:r>
      <w:r>
        <w:rPr>
          <w:rFonts w:ascii="Consolas" w:hAnsi="Consolas" w:cs="Calibri"/>
          <w:color w:val="DCDCAA"/>
          <w:sz w:val="21"/>
          <w:szCs w:val="21"/>
        </w:rPr>
        <w:t>run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(); </w:t>
      </w: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script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5B3CED29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D4D4D4"/>
          <w:sz w:val="21"/>
          <w:szCs w:val="21"/>
        </w:rPr>
        <w:t> </w:t>
      </w:r>
    </w:p>
    <w:p w14:paraId="4B6322BF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body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3538E5F5" w14:textId="77777777" w:rsidR="00CA049A" w:rsidRDefault="00CA049A" w:rsidP="00CA049A">
      <w:pPr>
        <w:shd w:val="clear" w:color="auto" w:fill="1E1E1E"/>
        <w:spacing w:line="285" w:lineRule="atLeast"/>
        <w:rPr>
          <w:rFonts w:ascii="Calibri" w:hAnsi="Calibri" w:cs="Calibri"/>
          <w:color w:val="222222"/>
          <w:sz w:val="22"/>
        </w:rPr>
      </w:pPr>
      <w:r>
        <w:rPr>
          <w:rFonts w:ascii="Consolas" w:hAnsi="Consolas" w:cs="Calibri"/>
          <w:color w:val="808080"/>
          <w:sz w:val="21"/>
          <w:szCs w:val="21"/>
        </w:rPr>
        <w:t>&lt;/</w:t>
      </w:r>
      <w:r>
        <w:rPr>
          <w:rFonts w:ascii="Consolas" w:hAnsi="Consolas" w:cs="Calibri"/>
          <w:color w:val="569CD6"/>
          <w:sz w:val="21"/>
          <w:szCs w:val="21"/>
        </w:rPr>
        <w:t>html</w:t>
      </w:r>
      <w:r>
        <w:rPr>
          <w:rFonts w:ascii="Consolas" w:hAnsi="Consolas" w:cs="Calibri"/>
          <w:color w:val="808080"/>
          <w:sz w:val="21"/>
          <w:szCs w:val="21"/>
        </w:rPr>
        <w:t>&gt;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0828336D" w:rsidR="00F2157F" w:rsidRDefault="00B156A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D4AD47C" wp14:editId="796C5A33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4975999E" wp14:editId="79E473F0">
            <wp:extent cx="594360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094980A4" wp14:editId="4C40CA27">
            <wp:extent cx="42672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C969" w14:textId="77777777" w:rsidR="00CA049A" w:rsidRDefault="00CA049A" w:rsidP="00F2157F">
      <w:pPr>
        <w:rPr>
          <w:b/>
          <w:szCs w:val="24"/>
        </w:rPr>
      </w:pPr>
    </w:p>
    <w:p w14:paraId="7E6DA013" w14:textId="5E076972" w:rsidR="00CA049A" w:rsidRDefault="00CA049A" w:rsidP="00F2157F">
      <w:pPr>
        <w:rPr>
          <w:b/>
          <w:szCs w:val="24"/>
        </w:rPr>
      </w:pPr>
      <w:r>
        <w:rPr>
          <w:b/>
          <w:szCs w:val="24"/>
        </w:rPr>
        <w:t xml:space="preserve">HTML-Unit Testing </w:t>
      </w:r>
    </w:p>
    <w:p w14:paraId="4EA2FE6D" w14:textId="0DF1434F" w:rsidR="00CA049A" w:rsidRDefault="00CA049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BAFE657" wp14:editId="66B81CBC">
            <wp:extent cx="5943600" cy="29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-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CF03" w14:textId="77777777" w:rsidR="00B156A2" w:rsidRDefault="00F2157F" w:rsidP="00B156A2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</w:t>
      </w:r>
    </w:p>
    <w:p w14:paraId="36327D52" w14:textId="40334757" w:rsidR="00F2157F" w:rsidRPr="00F2157F" w:rsidRDefault="00F2157F" w:rsidP="00B156A2">
      <w:pPr>
        <w:rPr>
          <w:b/>
          <w:szCs w:val="24"/>
        </w:rPr>
      </w:pPr>
    </w:p>
    <w:sectPr w:rsidR="00F2157F" w:rsidRPr="00F215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11180" w14:textId="77777777" w:rsidR="00B41D83" w:rsidRDefault="00B41D83" w:rsidP="009B1ED3">
      <w:pPr>
        <w:spacing w:after="0" w:line="240" w:lineRule="auto"/>
      </w:pPr>
      <w:r>
        <w:separator/>
      </w:r>
    </w:p>
  </w:endnote>
  <w:endnote w:type="continuationSeparator" w:id="0">
    <w:p w14:paraId="47DBE8AD" w14:textId="77777777" w:rsidR="00B41D83" w:rsidRDefault="00B41D8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26114" w14:textId="77777777" w:rsidR="00B41D83" w:rsidRDefault="00B41D83" w:rsidP="009B1ED3">
      <w:pPr>
        <w:spacing w:after="0" w:line="240" w:lineRule="auto"/>
      </w:pPr>
      <w:r>
        <w:separator/>
      </w:r>
    </w:p>
  </w:footnote>
  <w:footnote w:type="continuationSeparator" w:id="0">
    <w:p w14:paraId="5A582615" w14:textId="77777777" w:rsidR="00B41D83" w:rsidRDefault="00B41D8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5513C"/>
    <w:rsid w:val="000634D1"/>
    <w:rsid w:val="00070E2E"/>
    <w:rsid w:val="00080F9A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807087"/>
    <w:rsid w:val="0086164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156A2"/>
    <w:rsid w:val="00B27DE5"/>
    <w:rsid w:val="00B338ED"/>
    <w:rsid w:val="00B41D83"/>
    <w:rsid w:val="00B41F66"/>
    <w:rsid w:val="00B800C0"/>
    <w:rsid w:val="00BC5494"/>
    <w:rsid w:val="00BF6C35"/>
    <w:rsid w:val="00C143D7"/>
    <w:rsid w:val="00C742BA"/>
    <w:rsid w:val="00CA049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118E6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6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6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6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rawgit.com/mochajs/mocha/2.2.5/mocha.css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dn.rawgit.com/chaijs/chai/3.5.0/chai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rawgit.com/mochajs/mocha/2.2.5/mocha.js" TargetMode="Externa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Mariham Ewida</cp:lastModifiedBy>
  <cp:revision>2</cp:revision>
  <dcterms:created xsi:type="dcterms:W3CDTF">2022-07-11T02:48:00Z</dcterms:created>
  <dcterms:modified xsi:type="dcterms:W3CDTF">2022-07-11T02:48:00Z</dcterms:modified>
</cp:coreProperties>
</file>