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EA9D7" w14:textId="038C31F5" w:rsidR="00756FC6" w:rsidRDefault="00C70236" w:rsidP="00756FC6">
      <w:sdt>
        <w:sdtPr>
          <w:id w:val="-1366978546"/>
          <w:docPartObj>
            <w:docPartGallery w:val="Cover Pages"/>
            <w:docPartUnique/>
          </w:docPartObj>
        </w:sdtPr>
        <w:sdtEndPr/>
        <w:sdtContent>
          <w:r w:rsidR="00756FC6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483521A" wp14:editId="4CF1922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235D0" w14:textId="1F641F6B" w:rsidR="00756FC6" w:rsidRDefault="00C70236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56FC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MEMORIA PRÁCTICA 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774368" w14:textId="76C63C13" w:rsidR="00756FC6" w:rsidRDefault="00756FC6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ENTRADA-SALIDA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A61B443" w14:textId="4686F5DB" w:rsidR="00756FC6" w:rsidRDefault="00756FC6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andres villota camacho</w:t>
                                    </w:r>
                                    <w:r w:rsidR="003E1208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Y Sergio garcía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483521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492235D0" w14:textId="1F641F6B" w:rsidR="00756FC6" w:rsidRDefault="00C70236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56FC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MEMORIA PRÁCTICA 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0774368" w14:textId="76C63C13" w:rsidR="00756FC6" w:rsidRDefault="00756FC6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ENTRADA-SALIDA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A61B443" w14:textId="4686F5DB" w:rsidR="00756FC6" w:rsidRDefault="00756FC6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andres villota camacho</w:t>
                              </w:r>
                              <w:r w:rsidR="003E1208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Y Sergio garcía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56FC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7FB7EE" wp14:editId="40C00B4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0-30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4D531E" w14:textId="2E09592D" w:rsidR="00756FC6" w:rsidRDefault="00756FC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A7FB7EE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0-30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4D531E" w14:textId="2E09592D" w:rsidR="00756FC6" w:rsidRDefault="00756FC6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sdtContent>
      </w:sdt>
    </w:p>
    <w:p w14:paraId="1FE2B7A1" w14:textId="168F3769" w:rsidR="00A87913" w:rsidRDefault="00756FC6" w:rsidP="00A87913">
      <w:r>
        <w:br w:type="page"/>
      </w:r>
      <w:bookmarkStart w:id="0" w:name="_GoBack"/>
      <w:bookmarkEnd w:id="0"/>
    </w:p>
    <w:p w14:paraId="2F9F0D64" w14:textId="77777777" w:rsidR="0097134E" w:rsidRDefault="0097134E"/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eastAsia="en-US"/>
        </w:rPr>
        <w:id w:val="306672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76F6B4" w14:textId="7C093ADA" w:rsidR="003610D7" w:rsidRPr="003610D7" w:rsidRDefault="003610D7">
          <w:pPr>
            <w:pStyle w:val="TtuloTDC"/>
            <w:rPr>
              <w:sz w:val="40"/>
              <w:szCs w:val="40"/>
            </w:rPr>
          </w:pPr>
          <w:r w:rsidRPr="003610D7">
            <w:rPr>
              <w:sz w:val="40"/>
              <w:szCs w:val="40"/>
            </w:rPr>
            <w:t>Contenido</w:t>
          </w:r>
        </w:p>
        <w:p w14:paraId="17558EAB" w14:textId="3E17E360" w:rsidR="003610D7" w:rsidRPr="003610D7" w:rsidRDefault="003610D7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r w:rsidRPr="003610D7">
            <w:rPr>
              <w:sz w:val="40"/>
              <w:szCs w:val="40"/>
            </w:rPr>
            <w:fldChar w:fldCharType="begin"/>
          </w:r>
          <w:r w:rsidRPr="003610D7">
            <w:rPr>
              <w:sz w:val="40"/>
              <w:szCs w:val="40"/>
            </w:rPr>
            <w:instrText xml:space="preserve"> TOC \o "1-3" \h \z \u </w:instrText>
          </w:r>
          <w:r w:rsidRPr="003610D7">
            <w:rPr>
              <w:sz w:val="40"/>
              <w:szCs w:val="40"/>
            </w:rPr>
            <w:fldChar w:fldCharType="separate"/>
          </w:r>
          <w:hyperlink w:anchor="_Toc23349254" w:history="1">
            <w:r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Pr="003610D7">
              <w:rPr>
                <w:noProof/>
                <w:sz w:val="40"/>
                <w:szCs w:val="40"/>
              </w:rPr>
              <w:tab/>
            </w:r>
            <w:r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Descripción de la práctica</w:t>
            </w:r>
            <w:r w:rsidRPr="003610D7">
              <w:rPr>
                <w:noProof/>
                <w:webHidden/>
                <w:sz w:val="40"/>
                <w:szCs w:val="40"/>
              </w:rPr>
              <w:tab/>
            </w:r>
            <w:r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10D7">
              <w:rPr>
                <w:noProof/>
                <w:webHidden/>
                <w:sz w:val="40"/>
                <w:szCs w:val="40"/>
              </w:rPr>
              <w:instrText xml:space="preserve"> PAGEREF _Toc23349254 \h </w:instrText>
            </w:r>
            <w:r w:rsidRPr="003610D7">
              <w:rPr>
                <w:noProof/>
                <w:webHidden/>
                <w:sz w:val="40"/>
                <w:szCs w:val="40"/>
              </w:rPr>
            </w:r>
            <w:r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3610D7">
              <w:rPr>
                <w:noProof/>
                <w:webHidden/>
                <w:sz w:val="40"/>
                <w:szCs w:val="40"/>
              </w:rPr>
              <w:t>3</w:t>
            </w:r>
            <w:r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84EFE80" w14:textId="365F0497" w:rsidR="003610D7" w:rsidRPr="003610D7" w:rsidRDefault="00C70236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5" w:history="1">
            <w:r w:rsidR="003610D7"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Procedimiento realizado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_Toc23349255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3610D7" w:rsidRPr="003610D7">
              <w:rPr>
                <w:noProof/>
                <w:webHidden/>
                <w:sz w:val="40"/>
                <w:szCs w:val="40"/>
              </w:rPr>
              <w:t>4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986602D" w14:textId="18321106" w:rsidR="003610D7" w:rsidRPr="003610D7" w:rsidRDefault="00C70236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6" w:history="1">
            <w:r w:rsidR="003610D7" w:rsidRPr="003610D7">
              <w:rPr>
                <w:rStyle w:val="Hipervnculo"/>
                <w:rFonts w:ascii="Symbol" w:hAnsi="Symbol"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noProof/>
                <w:sz w:val="40"/>
                <w:szCs w:val="40"/>
              </w:rPr>
              <w:t>Material utilizado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_Toc23349256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3610D7" w:rsidRPr="003610D7">
              <w:rPr>
                <w:noProof/>
                <w:webHidden/>
                <w:sz w:val="40"/>
                <w:szCs w:val="40"/>
              </w:rPr>
              <w:t>7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324527F" w14:textId="3CB98C01" w:rsidR="003610D7" w:rsidRPr="003610D7" w:rsidRDefault="00C70236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7" w:history="1">
            <w:r w:rsidR="003610D7"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HMI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_Toc23349257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3610D7" w:rsidRPr="003610D7">
              <w:rPr>
                <w:noProof/>
                <w:webHidden/>
                <w:sz w:val="40"/>
                <w:szCs w:val="40"/>
              </w:rPr>
              <w:t>8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5E3161A" w14:textId="353CE425" w:rsidR="003610D7" w:rsidRPr="003610D7" w:rsidRDefault="003610D7">
          <w:pPr>
            <w:rPr>
              <w:sz w:val="40"/>
              <w:szCs w:val="40"/>
            </w:rPr>
          </w:pPr>
          <w:r w:rsidRPr="003610D7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0F4D80CD" w14:textId="4EF80FCF" w:rsidR="00A87913" w:rsidRPr="003610D7" w:rsidRDefault="00A87913">
      <w:pPr>
        <w:rPr>
          <w:sz w:val="40"/>
          <w:szCs w:val="40"/>
        </w:rPr>
      </w:pPr>
      <w:r w:rsidRPr="003610D7">
        <w:rPr>
          <w:sz w:val="40"/>
          <w:szCs w:val="40"/>
        </w:rPr>
        <w:br w:type="page"/>
      </w:r>
    </w:p>
    <w:p w14:paraId="7C2AF1E7" w14:textId="2CBE2AFD" w:rsidR="00A87913" w:rsidRDefault="00A87913" w:rsidP="002733F6">
      <w:pPr>
        <w:pStyle w:val="Ttulo1"/>
        <w:numPr>
          <w:ilvl w:val="0"/>
          <w:numId w:val="4"/>
        </w:numPr>
        <w:rPr>
          <w:rStyle w:val="nfasis"/>
          <w:sz w:val="40"/>
          <w:szCs w:val="40"/>
        </w:rPr>
      </w:pPr>
      <w:bookmarkStart w:id="1" w:name="_Toc23349254"/>
      <w:r>
        <w:rPr>
          <w:rStyle w:val="nfasis"/>
          <w:sz w:val="40"/>
          <w:szCs w:val="40"/>
        </w:rPr>
        <w:lastRenderedPageBreak/>
        <w:t>Descripción de la práctica</w:t>
      </w:r>
      <w:bookmarkEnd w:id="1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9C59DB">
        <w:rPr>
          <w:rStyle w:val="nfasis"/>
          <w:sz w:val="40"/>
          <w:szCs w:val="40"/>
        </w:rPr>
        <w:instrText>Descripción de la práctica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27956F8A" w14:textId="77777777" w:rsidR="00A87913" w:rsidRPr="00A87913" w:rsidRDefault="00A87913" w:rsidP="00A87913">
      <w:pPr>
        <w:rPr>
          <w:rStyle w:val="nfasis"/>
          <w:sz w:val="40"/>
          <w:szCs w:val="40"/>
        </w:rPr>
      </w:pPr>
    </w:p>
    <w:p w14:paraId="17FA63F3" w14:textId="5E794E5F" w:rsidR="00A87913" w:rsidRPr="00A87913" w:rsidRDefault="00A87913" w:rsidP="00A87913">
      <w:pPr>
        <w:rPr>
          <w:rStyle w:val="nfasis"/>
          <w:sz w:val="32"/>
          <w:szCs w:val="32"/>
        </w:rPr>
      </w:pPr>
      <w:r w:rsidRPr="00A87913">
        <w:rPr>
          <w:rStyle w:val="nfasis"/>
          <w:sz w:val="32"/>
          <w:szCs w:val="32"/>
        </w:rPr>
        <w:t xml:space="preserve">Una vez configurado el PC y conectado al PLC (breve descripción de los pasos realizados), deseo </w:t>
      </w:r>
      <w:proofErr w:type="gramStart"/>
      <w:r w:rsidRPr="00A87913">
        <w:rPr>
          <w:rStyle w:val="nfasis"/>
          <w:sz w:val="32"/>
          <w:szCs w:val="32"/>
        </w:rPr>
        <w:t>que</w:t>
      </w:r>
      <w:proofErr w:type="gramEnd"/>
      <w:r w:rsidRPr="00A87913">
        <w:rPr>
          <w:rStyle w:val="nfasis"/>
          <w:sz w:val="32"/>
          <w:szCs w:val="32"/>
        </w:rPr>
        <w:t xml:space="preserve"> al activar una entrada, se active en el PLC una salida. Realizar el diagrama de contactos en el software step 7 y carga el programa en el PLC comprobando su correcto funcionamiento. La salida que deseo activar es la Q0.7.</w:t>
      </w:r>
    </w:p>
    <w:p w14:paraId="6EC06CB9" w14:textId="6717E9B8" w:rsidR="00A87913" w:rsidRDefault="00A87913" w:rsidP="00A87913">
      <w:pPr>
        <w:rPr>
          <w:rStyle w:val="nfasis"/>
          <w:sz w:val="40"/>
          <w:szCs w:val="40"/>
        </w:rPr>
      </w:pPr>
    </w:p>
    <w:p w14:paraId="1B6E2312" w14:textId="6B441A3D" w:rsidR="00A87913" w:rsidRDefault="00A87913" w:rsidP="00A87913">
      <w:pPr>
        <w:rPr>
          <w:rStyle w:val="nfasis"/>
          <w:sz w:val="40"/>
          <w:szCs w:val="40"/>
        </w:rPr>
      </w:pPr>
    </w:p>
    <w:p w14:paraId="2EAF98E9" w14:textId="2189FB23" w:rsidR="00A87913" w:rsidRDefault="00A87913" w:rsidP="00A87913">
      <w:pPr>
        <w:rPr>
          <w:rStyle w:val="nfasis"/>
          <w:sz w:val="40"/>
          <w:szCs w:val="40"/>
        </w:rPr>
      </w:pPr>
    </w:p>
    <w:p w14:paraId="4574350C" w14:textId="1623E434" w:rsidR="00A87913" w:rsidRDefault="00A87913" w:rsidP="00A87913">
      <w:pPr>
        <w:rPr>
          <w:rStyle w:val="nfasis"/>
          <w:sz w:val="40"/>
          <w:szCs w:val="40"/>
        </w:rPr>
      </w:pPr>
    </w:p>
    <w:p w14:paraId="79F6665E" w14:textId="7CC22F49" w:rsidR="00A87913" w:rsidRDefault="00A87913" w:rsidP="00A87913">
      <w:pPr>
        <w:rPr>
          <w:rStyle w:val="nfasis"/>
          <w:sz w:val="40"/>
          <w:szCs w:val="40"/>
        </w:rPr>
      </w:pPr>
    </w:p>
    <w:p w14:paraId="409D0F90" w14:textId="646ACD85" w:rsidR="00A87913" w:rsidRDefault="00A87913" w:rsidP="00A87913">
      <w:pPr>
        <w:rPr>
          <w:rStyle w:val="nfasis"/>
          <w:sz w:val="40"/>
          <w:szCs w:val="40"/>
        </w:rPr>
      </w:pPr>
    </w:p>
    <w:p w14:paraId="705B48B8" w14:textId="7901C023" w:rsidR="00A87913" w:rsidRDefault="00A87913" w:rsidP="00A87913">
      <w:pPr>
        <w:rPr>
          <w:rStyle w:val="nfasis"/>
          <w:sz w:val="40"/>
          <w:szCs w:val="40"/>
        </w:rPr>
      </w:pPr>
    </w:p>
    <w:p w14:paraId="53350450" w14:textId="33F345CF" w:rsidR="00A87913" w:rsidRDefault="00A87913" w:rsidP="00A87913">
      <w:pPr>
        <w:rPr>
          <w:rStyle w:val="nfasis"/>
          <w:sz w:val="40"/>
          <w:szCs w:val="40"/>
        </w:rPr>
      </w:pPr>
    </w:p>
    <w:p w14:paraId="16C9DA63" w14:textId="22BE3133" w:rsidR="00A87913" w:rsidRDefault="00A87913" w:rsidP="00A87913">
      <w:pPr>
        <w:rPr>
          <w:rStyle w:val="nfasis"/>
          <w:sz w:val="40"/>
          <w:szCs w:val="40"/>
        </w:rPr>
      </w:pPr>
    </w:p>
    <w:p w14:paraId="75722B38" w14:textId="37F0FE4D" w:rsidR="00A87913" w:rsidRDefault="00A87913" w:rsidP="00A87913">
      <w:pPr>
        <w:rPr>
          <w:rStyle w:val="nfasis"/>
          <w:sz w:val="40"/>
          <w:szCs w:val="40"/>
        </w:rPr>
      </w:pPr>
    </w:p>
    <w:p w14:paraId="3358ACA9" w14:textId="6BE49D51" w:rsidR="00A87913" w:rsidRDefault="00A87913" w:rsidP="00A87913">
      <w:pPr>
        <w:rPr>
          <w:rStyle w:val="nfasis"/>
          <w:sz w:val="40"/>
          <w:szCs w:val="40"/>
        </w:rPr>
      </w:pPr>
    </w:p>
    <w:p w14:paraId="3C742908" w14:textId="4F56F471" w:rsidR="00A87913" w:rsidRDefault="00A87913" w:rsidP="00A87913">
      <w:pPr>
        <w:rPr>
          <w:rStyle w:val="nfasis"/>
          <w:sz w:val="40"/>
          <w:szCs w:val="40"/>
        </w:rPr>
      </w:pPr>
    </w:p>
    <w:p w14:paraId="55EC7967" w14:textId="6BFA42E6" w:rsidR="00A87913" w:rsidRDefault="00A87913" w:rsidP="00A87913">
      <w:pPr>
        <w:rPr>
          <w:rStyle w:val="nfasis"/>
          <w:sz w:val="40"/>
          <w:szCs w:val="40"/>
        </w:rPr>
      </w:pPr>
    </w:p>
    <w:p w14:paraId="7AE573A0" w14:textId="31D276CD" w:rsidR="00A87913" w:rsidRDefault="00A87913" w:rsidP="00A87913">
      <w:pPr>
        <w:rPr>
          <w:rStyle w:val="nfasis"/>
          <w:sz w:val="40"/>
          <w:szCs w:val="40"/>
        </w:rPr>
      </w:pPr>
    </w:p>
    <w:p w14:paraId="72245A35" w14:textId="77777777" w:rsidR="00A87913" w:rsidRPr="00A87913" w:rsidRDefault="00A87913" w:rsidP="00A87913">
      <w:pPr>
        <w:rPr>
          <w:rStyle w:val="nfasis"/>
          <w:sz w:val="40"/>
          <w:szCs w:val="40"/>
        </w:rPr>
      </w:pPr>
    </w:p>
    <w:p w14:paraId="788494D0" w14:textId="686637F6" w:rsidR="00A87913" w:rsidRDefault="00A87913" w:rsidP="002733F6">
      <w:pPr>
        <w:pStyle w:val="Ttulo1"/>
        <w:numPr>
          <w:ilvl w:val="0"/>
          <w:numId w:val="5"/>
        </w:numPr>
        <w:rPr>
          <w:rStyle w:val="nfasis"/>
          <w:sz w:val="40"/>
          <w:szCs w:val="40"/>
        </w:rPr>
      </w:pPr>
      <w:bookmarkStart w:id="2" w:name="_Toc23349255"/>
      <w:r>
        <w:rPr>
          <w:rStyle w:val="nfasis"/>
          <w:sz w:val="40"/>
          <w:szCs w:val="40"/>
        </w:rPr>
        <w:lastRenderedPageBreak/>
        <w:t>Procedimiento realizado</w:t>
      </w:r>
      <w:bookmarkEnd w:id="2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836110">
        <w:rPr>
          <w:rStyle w:val="nfasis"/>
          <w:sz w:val="40"/>
          <w:szCs w:val="40"/>
        </w:rPr>
        <w:instrText>Procedimiento realizado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09CC04D4" w14:textId="77A584E2" w:rsidR="00A87913" w:rsidRDefault="00A87913" w:rsidP="00A87913">
      <w:pPr>
        <w:pStyle w:val="Prrafodelista"/>
        <w:rPr>
          <w:rStyle w:val="nfasis"/>
          <w:sz w:val="40"/>
          <w:szCs w:val="40"/>
        </w:rPr>
      </w:pPr>
    </w:p>
    <w:p w14:paraId="23E7C605" w14:textId="1F4C0C1A" w:rsidR="00A87913" w:rsidRPr="002219A4" w:rsidRDefault="00AC4387" w:rsidP="00A87913">
      <w:pPr>
        <w:pStyle w:val="Prrafodelista"/>
        <w:rPr>
          <w:rStyle w:val="nfasis"/>
          <w:sz w:val="32"/>
          <w:szCs w:val="32"/>
        </w:rPr>
      </w:pPr>
      <w:r w:rsidRPr="002219A4">
        <w:rPr>
          <w:rStyle w:val="nfasis"/>
          <w:sz w:val="32"/>
          <w:szCs w:val="32"/>
        </w:rPr>
        <w:t xml:space="preserve">Abrimos el </w:t>
      </w:r>
      <w:proofErr w:type="spellStart"/>
      <w:r w:rsidRPr="002219A4">
        <w:rPr>
          <w:rStyle w:val="nfasis"/>
          <w:sz w:val="32"/>
          <w:szCs w:val="32"/>
        </w:rPr>
        <w:t>Tia</w:t>
      </w:r>
      <w:proofErr w:type="spellEnd"/>
      <w:r w:rsidRPr="002219A4">
        <w:rPr>
          <w:rStyle w:val="nfasis"/>
          <w:sz w:val="32"/>
          <w:szCs w:val="32"/>
        </w:rPr>
        <w:t xml:space="preserve"> Portal y lo primero que hacemos al crear un nuevo proyecto es agregar nuestro dispositivo, en este caso nosotros disponemos de un PLC</w:t>
      </w:r>
    </w:p>
    <w:p w14:paraId="4378FAD7" w14:textId="19F3243B" w:rsidR="002219A4" w:rsidRPr="002219A4" w:rsidRDefault="002219A4" w:rsidP="00A87913">
      <w:pPr>
        <w:pStyle w:val="Prrafodelista"/>
        <w:rPr>
          <w:rStyle w:val="nfasis"/>
          <w:sz w:val="32"/>
          <w:szCs w:val="32"/>
        </w:rPr>
      </w:pPr>
    </w:p>
    <w:p w14:paraId="1FC1AD99" w14:textId="21ED4BAE" w:rsidR="002219A4" w:rsidRPr="002219A4" w:rsidRDefault="002219A4" w:rsidP="00A87913">
      <w:pPr>
        <w:pStyle w:val="Prrafodelista"/>
        <w:rPr>
          <w:rStyle w:val="nfasis"/>
          <w:color w:val="FF0000"/>
          <w:sz w:val="32"/>
          <w:szCs w:val="32"/>
        </w:rPr>
      </w:pPr>
      <w:r w:rsidRPr="002219A4">
        <w:rPr>
          <w:rStyle w:val="nfasis"/>
          <w:sz w:val="32"/>
          <w:szCs w:val="32"/>
        </w:rPr>
        <w:t>(</w:t>
      </w:r>
      <w:r w:rsidRPr="002219A4">
        <w:rPr>
          <w:rStyle w:val="nfasis"/>
          <w:color w:val="FF0000"/>
          <w:sz w:val="32"/>
          <w:szCs w:val="32"/>
        </w:rPr>
        <w:t>agregar foto del PLC)</w:t>
      </w:r>
    </w:p>
    <w:p w14:paraId="277D16C6" w14:textId="04DF6521" w:rsidR="002219A4" w:rsidRDefault="002219A4" w:rsidP="00A87913">
      <w:pPr>
        <w:pStyle w:val="Prrafodelista"/>
        <w:rPr>
          <w:rStyle w:val="nfasis"/>
          <w:color w:val="FF0000"/>
          <w:sz w:val="40"/>
          <w:szCs w:val="40"/>
        </w:rPr>
      </w:pPr>
    </w:p>
    <w:p w14:paraId="09374323" w14:textId="7BBEC1D2" w:rsidR="002219A4" w:rsidRDefault="002219A4" w:rsidP="00A87913">
      <w:pPr>
        <w:pStyle w:val="Prrafodelista"/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Por lo que en dispositivos elegiremos un PLC </w:t>
      </w:r>
      <w:r w:rsidR="00111A01" w:rsidRPr="00111A01">
        <w:rPr>
          <w:rStyle w:val="nfasis"/>
          <w:sz w:val="32"/>
          <w:szCs w:val="32"/>
        </w:rPr>
        <w:t>SIEMENS</w:t>
      </w:r>
      <w:r w:rsidR="00111A01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8F8F8"/>
        </w:rPr>
        <w:t xml:space="preserve"> </w:t>
      </w:r>
      <w:r w:rsidR="00111A01" w:rsidRPr="00111A01">
        <w:rPr>
          <w:rStyle w:val="nfasis"/>
          <w:sz w:val="32"/>
          <w:szCs w:val="32"/>
        </w:rPr>
        <w:t>SIMATIC S7-1200 CPU 1214C AC/DC/RLY 6ES7214-1BE30-0XB0</w:t>
      </w:r>
      <w:r w:rsidR="00111A01">
        <w:rPr>
          <w:rStyle w:val="nfasis"/>
          <w:sz w:val="32"/>
          <w:szCs w:val="32"/>
        </w:rPr>
        <w:t>. Este sería nuestro dispositivo en este caso.</w:t>
      </w:r>
    </w:p>
    <w:p w14:paraId="7B897D55" w14:textId="649A2734" w:rsidR="00111A01" w:rsidRDefault="00111A01" w:rsidP="00A87913">
      <w:pPr>
        <w:pStyle w:val="Prrafodelista"/>
        <w:rPr>
          <w:rStyle w:val="nfasis"/>
          <w:sz w:val="32"/>
          <w:szCs w:val="32"/>
        </w:rPr>
      </w:pPr>
    </w:p>
    <w:p w14:paraId="6A6F75D8" w14:textId="77777777" w:rsidR="00111A01" w:rsidRPr="000509E4" w:rsidRDefault="00111A01" w:rsidP="00A87913">
      <w:pPr>
        <w:pStyle w:val="Prrafodelista"/>
        <w:rPr>
          <w:noProof/>
          <w:sz w:val="32"/>
          <w:szCs w:val="32"/>
        </w:rPr>
      </w:pPr>
    </w:p>
    <w:p w14:paraId="08DEE384" w14:textId="6976855F" w:rsidR="00111A01" w:rsidRPr="000509E4" w:rsidRDefault="00111A01" w:rsidP="00A87913">
      <w:pPr>
        <w:pStyle w:val="Prrafodelista"/>
        <w:rPr>
          <w:rStyle w:val="nfasis"/>
          <w:sz w:val="32"/>
          <w:szCs w:val="32"/>
        </w:rPr>
      </w:pPr>
      <w:r w:rsidRPr="000509E4">
        <w:rPr>
          <w:noProof/>
          <w:sz w:val="32"/>
          <w:szCs w:val="32"/>
        </w:rPr>
        <w:drawing>
          <wp:inline distT="0" distB="0" distL="0" distR="0" wp14:anchorId="2BD85FCF" wp14:editId="028EDD34">
            <wp:extent cx="4792134" cy="4530628"/>
            <wp:effectExtent l="0" t="0" r="889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27" t="8362" r="26936" b="14437"/>
                    <a:stretch/>
                  </pic:blipFill>
                  <pic:spPr bwMode="auto">
                    <a:xfrm>
                      <a:off x="0" y="0"/>
                      <a:ext cx="4821671" cy="455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76E9F" w14:textId="038B8CD4" w:rsidR="005D6A7C" w:rsidRPr="000509E4" w:rsidRDefault="005D6A7C" w:rsidP="00A87913">
      <w:pPr>
        <w:pStyle w:val="Prrafodelista"/>
        <w:rPr>
          <w:rStyle w:val="nfasis"/>
          <w:sz w:val="32"/>
          <w:szCs w:val="32"/>
        </w:rPr>
      </w:pPr>
    </w:p>
    <w:p w14:paraId="1BA643F0" w14:textId="54890B05" w:rsidR="005D6A7C" w:rsidRPr="000509E4" w:rsidRDefault="005D6A7C" w:rsidP="00A87913">
      <w:pPr>
        <w:pStyle w:val="Prrafodelista"/>
        <w:rPr>
          <w:rStyle w:val="nfasis"/>
          <w:sz w:val="32"/>
          <w:szCs w:val="32"/>
        </w:rPr>
      </w:pPr>
    </w:p>
    <w:p w14:paraId="28789C4B" w14:textId="3610A065" w:rsidR="005D6A7C" w:rsidRPr="000509E4" w:rsidRDefault="005D6A7C" w:rsidP="00A87913">
      <w:pPr>
        <w:pStyle w:val="Prrafodelista"/>
        <w:rPr>
          <w:rStyle w:val="nfasis"/>
          <w:sz w:val="32"/>
          <w:szCs w:val="32"/>
        </w:rPr>
      </w:pPr>
    </w:p>
    <w:p w14:paraId="36E6108B" w14:textId="0957DDCB" w:rsidR="005D6A7C" w:rsidRPr="000509E4" w:rsidRDefault="005D6A7C" w:rsidP="00A87913">
      <w:pPr>
        <w:pStyle w:val="Prrafodelista"/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 xml:space="preserve">Una vez agregado el dispositivo, pasamos a asignarle un </w:t>
      </w:r>
      <w:proofErr w:type="spellStart"/>
      <w:r w:rsidRPr="000509E4">
        <w:rPr>
          <w:rStyle w:val="nfasis"/>
          <w:sz w:val="32"/>
          <w:szCs w:val="32"/>
        </w:rPr>
        <w:t>signal</w:t>
      </w:r>
      <w:proofErr w:type="spellEnd"/>
      <w:r w:rsidRPr="000509E4">
        <w:rPr>
          <w:rStyle w:val="nfasis"/>
          <w:sz w:val="32"/>
          <w:szCs w:val="32"/>
        </w:rPr>
        <w:t xml:space="preserve"> </w:t>
      </w:r>
      <w:proofErr w:type="spellStart"/>
      <w:r w:rsidRPr="000509E4">
        <w:rPr>
          <w:rStyle w:val="nfasis"/>
          <w:sz w:val="32"/>
          <w:szCs w:val="32"/>
        </w:rPr>
        <w:t>board</w:t>
      </w:r>
      <w:proofErr w:type="spellEnd"/>
      <w:r w:rsidRPr="000509E4">
        <w:rPr>
          <w:rStyle w:val="nfasis"/>
          <w:sz w:val="32"/>
          <w:szCs w:val="32"/>
        </w:rPr>
        <w:t xml:space="preserve">, en este caso nuestra </w:t>
      </w:r>
      <w:proofErr w:type="spellStart"/>
      <w:r w:rsidRPr="000509E4">
        <w:rPr>
          <w:rStyle w:val="nfasis"/>
          <w:sz w:val="32"/>
          <w:szCs w:val="32"/>
        </w:rPr>
        <w:t>signal</w:t>
      </w:r>
      <w:proofErr w:type="spellEnd"/>
      <w:r w:rsidRPr="000509E4">
        <w:rPr>
          <w:rStyle w:val="nfasis"/>
          <w:sz w:val="32"/>
          <w:szCs w:val="32"/>
        </w:rPr>
        <w:t xml:space="preserve"> </w:t>
      </w:r>
      <w:proofErr w:type="spellStart"/>
      <w:r w:rsidRPr="000509E4">
        <w:rPr>
          <w:rStyle w:val="nfasis"/>
          <w:sz w:val="32"/>
          <w:szCs w:val="32"/>
        </w:rPr>
        <w:t>board</w:t>
      </w:r>
      <w:proofErr w:type="spellEnd"/>
      <w:r w:rsidRPr="000509E4">
        <w:rPr>
          <w:rStyle w:val="nfasis"/>
          <w:sz w:val="32"/>
          <w:szCs w:val="32"/>
        </w:rPr>
        <w:t xml:space="preserve"> es una AQ de 12 bits, vamos al apartado catálogo que está a la derecha y buscamos nuestra </w:t>
      </w:r>
      <w:proofErr w:type="spellStart"/>
      <w:r w:rsidRPr="000509E4">
        <w:rPr>
          <w:rStyle w:val="nfasis"/>
          <w:sz w:val="32"/>
          <w:szCs w:val="32"/>
        </w:rPr>
        <w:t>signal</w:t>
      </w:r>
      <w:proofErr w:type="spellEnd"/>
      <w:r w:rsidRPr="000509E4">
        <w:rPr>
          <w:rStyle w:val="nfasis"/>
          <w:sz w:val="32"/>
          <w:szCs w:val="32"/>
        </w:rPr>
        <w:t xml:space="preserve"> </w:t>
      </w:r>
      <w:proofErr w:type="spellStart"/>
      <w:r w:rsidRPr="000509E4">
        <w:rPr>
          <w:rStyle w:val="nfasis"/>
          <w:sz w:val="32"/>
          <w:szCs w:val="32"/>
        </w:rPr>
        <w:t>board</w:t>
      </w:r>
      <w:proofErr w:type="spellEnd"/>
      <w:r w:rsidRPr="000509E4">
        <w:rPr>
          <w:rStyle w:val="nfasis"/>
          <w:sz w:val="32"/>
          <w:szCs w:val="32"/>
        </w:rPr>
        <w:t>.</w:t>
      </w:r>
    </w:p>
    <w:p w14:paraId="0AE4617B" w14:textId="767C7004" w:rsidR="005D6A7C" w:rsidRPr="000509E4" w:rsidRDefault="005D6A7C" w:rsidP="00A87913">
      <w:pPr>
        <w:pStyle w:val="Prrafodelista"/>
        <w:rPr>
          <w:rStyle w:val="nfasis"/>
          <w:sz w:val="32"/>
          <w:szCs w:val="32"/>
        </w:rPr>
      </w:pPr>
    </w:p>
    <w:p w14:paraId="752BBB31" w14:textId="77777777" w:rsidR="00FB71EF" w:rsidRPr="000509E4" w:rsidRDefault="00FB71EF" w:rsidP="00A87913">
      <w:pPr>
        <w:pStyle w:val="Prrafodelista"/>
        <w:rPr>
          <w:noProof/>
          <w:sz w:val="32"/>
          <w:szCs w:val="32"/>
        </w:rPr>
      </w:pPr>
    </w:p>
    <w:p w14:paraId="7C6DC388" w14:textId="162633EF" w:rsidR="002219A4" w:rsidRPr="000509E4" w:rsidRDefault="00FB71EF" w:rsidP="00FB71EF">
      <w:pPr>
        <w:pStyle w:val="Prrafodelista"/>
        <w:rPr>
          <w:rStyle w:val="nfasis"/>
          <w:sz w:val="32"/>
          <w:szCs w:val="32"/>
        </w:rPr>
      </w:pPr>
      <w:r w:rsidRPr="000509E4">
        <w:rPr>
          <w:noProof/>
          <w:sz w:val="32"/>
          <w:szCs w:val="32"/>
        </w:rPr>
        <w:drawing>
          <wp:inline distT="0" distB="0" distL="0" distR="0" wp14:anchorId="23ADEE49" wp14:editId="3FEA4B66">
            <wp:extent cx="5554751" cy="2760133"/>
            <wp:effectExtent l="0" t="0" r="825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4" t="20904" r="22703" b="11928"/>
                    <a:stretch/>
                  </pic:blipFill>
                  <pic:spPr bwMode="auto">
                    <a:xfrm>
                      <a:off x="0" y="0"/>
                      <a:ext cx="5569505" cy="276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CEF4D" w14:textId="77777777" w:rsidR="00FB71EF" w:rsidRPr="000509E4" w:rsidRDefault="00FB71EF" w:rsidP="002219A4">
      <w:pPr>
        <w:rPr>
          <w:noProof/>
          <w:sz w:val="32"/>
          <w:szCs w:val="32"/>
        </w:rPr>
      </w:pPr>
    </w:p>
    <w:p w14:paraId="3ECA3FBC" w14:textId="67DEE1C1" w:rsidR="00FB71EF" w:rsidRPr="000509E4" w:rsidRDefault="00FB71EF" w:rsidP="00FB71EF">
      <w:pPr>
        <w:jc w:val="center"/>
        <w:rPr>
          <w:rStyle w:val="nfasis"/>
          <w:sz w:val="32"/>
          <w:szCs w:val="32"/>
        </w:rPr>
      </w:pPr>
      <w:r w:rsidRPr="000509E4">
        <w:rPr>
          <w:noProof/>
          <w:sz w:val="32"/>
          <w:szCs w:val="32"/>
        </w:rPr>
        <w:drawing>
          <wp:inline distT="0" distB="0" distL="0" distR="0" wp14:anchorId="5F4AE9EC" wp14:editId="5556393E">
            <wp:extent cx="1464733" cy="3643149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844" t="11427" b="8298"/>
                    <a:stretch/>
                  </pic:blipFill>
                  <pic:spPr bwMode="auto">
                    <a:xfrm>
                      <a:off x="0" y="0"/>
                      <a:ext cx="1503459" cy="373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31465" w14:textId="77777777" w:rsidR="005C79AC" w:rsidRPr="000509E4" w:rsidRDefault="005C79AC" w:rsidP="00FB71EF">
      <w:pPr>
        <w:rPr>
          <w:rStyle w:val="nfasis"/>
          <w:sz w:val="32"/>
          <w:szCs w:val="32"/>
        </w:rPr>
      </w:pPr>
    </w:p>
    <w:p w14:paraId="46E333D4" w14:textId="396B22B8" w:rsidR="00FB71EF" w:rsidRPr="000509E4" w:rsidRDefault="005C79AC" w:rsidP="00FB71EF">
      <w:pPr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>Con nuestro PLC montado en nuestro proyecto, sólo queda programarlo para que realice la tarea que nos dice la práctica.</w:t>
      </w:r>
    </w:p>
    <w:p w14:paraId="5E1FBE11" w14:textId="02CB681F" w:rsidR="005C79AC" w:rsidRPr="000509E4" w:rsidRDefault="005C79AC" w:rsidP="00FB71EF">
      <w:pPr>
        <w:rPr>
          <w:rStyle w:val="nfasis"/>
          <w:sz w:val="32"/>
          <w:szCs w:val="32"/>
        </w:rPr>
      </w:pPr>
    </w:p>
    <w:p w14:paraId="50662DD9" w14:textId="0EA62F8E" w:rsidR="005C79AC" w:rsidRPr="000509E4" w:rsidRDefault="005C79AC" w:rsidP="00FB71EF">
      <w:pPr>
        <w:rPr>
          <w:noProof/>
          <w:sz w:val="32"/>
          <w:szCs w:val="32"/>
        </w:rPr>
      </w:pPr>
      <w:r w:rsidRPr="000509E4">
        <w:rPr>
          <w:rStyle w:val="nfasis"/>
          <w:sz w:val="32"/>
          <w:szCs w:val="32"/>
        </w:rPr>
        <w:t>Lo primero es asignar variables</w:t>
      </w:r>
      <w:r w:rsidR="00655125" w:rsidRPr="000509E4">
        <w:rPr>
          <w:rStyle w:val="nfasis"/>
          <w:sz w:val="32"/>
          <w:szCs w:val="32"/>
        </w:rPr>
        <w:t xml:space="preserve">. </w:t>
      </w:r>
    </w:p>
    <w:p w14:paraId="57C157F9" w14:textId="77777777" w:rsidR="000864A6" w:rsidRDefault="000864A6" w:rsidP="00FB71EF">
      <w:pPr>
        <w:rPr>
          <w:noProof/>
        </w:rPr>
      </w:pPr>
    </w:p>
    <w:p w14:paraId="187B1EEC" w14:textId="79CA0F7E" w:rsidR="000864A6" w:rsidRPr="002219A4" w:rsidRDefault="000864A6" w:rsidP="00FB71EF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404AC433" wp14:editId="384F190F">
            <wp:extent cx="5507328" cy="250613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21" t="8083" r="18940" b="45374"/>
                    <a:stretch/>
                  </pic:blipFill>
                  <pic:spPr bwMode="auto">
                    <a:xfrm>
                      <a:off x="0" y="0"/>
                      <a:ext cx="5546117" cy="252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A05D" w14:textId="1B09CC6A" w:rsidR="00A87913" w:rsidRPr="000509E4" w:rsidRDefault="000864A6" w:rsidP="00A87913">
      <w:pPr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>Para este caso, sólo necesitaremos dos variables, llamadas señal (variable de entrada en el bit 0.0) y salida (variable de salida en el bit 0.7).</w:t>
      </w:r>
    </w:p>
    <w:p w14:paraId="7E0055DE" w14:textId="61F3CDEE" w:rsidR="000864A6" w:rsidRPr="000509E4" w:rsidRDefault="000864A6" w:rsidP="00A87913">
      <w:pPr>
        <w:rPr>
          <w:rStyle w:val="nfasis"/>
          <w:sz w:val="32"/>
          <w:szCs w:val="32"/>
        </w:rPr>
      </w:pPr>
    </w:p>
    <w:p w14:paraId="613011FA" w14:textId="0E36EE47" w:rsidR="000864A6" w:rsidRPr="000509E4" w:rsidRDefault="000864A6" w:rsidP="00A87913">
      <w:pPr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>Una ve</w:t>
      </w:r>
      <w:r w:rsidR="00BB256B">
        <w:rPr>
          <w:rStyle w:val="nfasis"/>
          <w:sz w:val="32"/>
          <w:szCs w:val="32"/>
        </w:rPr>
        <w:t>z</w:t>
      </w:r>
      <w:r w:rsidRPr="000509E4">
        <w:rPr>
          <w:rStyle w:val="nfasis"/>
          <w:sz w:val="32"/>
          <w:szCs w:val="32"/>
        </w:rPr>
        <w:t xml:space="preserve"> tenemos nuestras variables, </w:t>
      </w:r>
      <w:r w:rsidR="00565870" w:rsidRPr="000509E4">
        <w:rPr>
          <w:rStyle w:val="nfasis"/>
          <w:sz w:val="32"/>
          <w:szCs w:val="32"/>
        </w:rPr>
        <w:t xml:space="preserve">nos vamos al </w:t>
      </w:r>
      <w:proofErr w:type="spellStart"/>
      <w:r w:rsidR="00565870" w:rsidRPr="000509E4">
        <w:rPr>
          <w:rStyle w:val="nfasis"/>
          <w:sz w:val="32"/>
          <w:szCs w:val="32"/>
        </w:rPr>
        <w:t>Main</w:t>
      </w:r>
      <w:proofErr w:type="spellEnd"/>
      <w:r w:rsidR="00565870" w:rsidRPr="000509E4">
        <w:rPr>
          <w:rStyle w:val="nfasis"/>
          <w:sz w:val="32"/>
          <w:szCs w:val="32"/>
        </w:rPr>
        <w:t>, que es donde le diremos al PLC, qué tiene que hacer, cuándo y cómo.</w:t>
      </w:r>
    </w:p>
    <w:p w14:paraId="02811936" w14:textId="28734A18" w:rsidR="00565870" w:rsidRPr="000509E4" w:rsidRDefault="00565870" w:rsidP="00A87913">
      <w:pPr>
        <w:rPr>
          <w:rStyle w:val="nfasis"/>
          <w:sz w:val="32"/>
          <w:szCs w:val="32"/>
        </w:rPr>
      </w:pPr>
    </w:p>
    <w:p w14:paraId="69EE3F47" w14:textId="1E953EB8" w:rsidR="00565870" w:rsidRPr="000509E4" w:rsidRDefault="00565870" w:rsidP="00A87913">
      <w:pPr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>En este caso, la práctica nos pide que</w:t>
      </w:r>
      <w:r w:rsidR="000509E4">
        <w:rPr>
          <w:rStyle w:val="nfasis"/>
          <w:sz w:val="32"/>
          <w:szCs w:val="32"/>
        </w:rPr>
        <w:t>,</w:t>
      </w:r>
      <w:r w:rsidRPr="000509E4">
        <w:rPr>
          <w:rStyle w:val="nfasis"/>
          <w:sz w:val="32"/>
          <w:szCs w:val="32"/>
        </w:rPr>
        <w:t xml:space="preserve"> al activar una entrada mediante un interruptor, se active una salida.</w:t>
      </w:r>
    </w:p>
    <w:p w14:paraId="07FC4454" w14:textId="77777777" w:rsidR="000509E4" w:rsidRDefault="000509E4" w:rsidP="00A87913">
      <w:pPr>
        <w:rPr>
          <w:noProof/>
        </w:rPr>
      </w:pPr>
    </w:p>
    <w:p w14:paraId="73FBE165" w14:textId="5C341DA3" w:rsidR="000509E4" w:rsidRDefault="000509E4" w:rsidP="00A87913">
      <w:pPr>
        <w:rPr>
          <w:noProof/>
        </w:rPr>
      </w:pPr>
    </w:p>
    <w:p w14:paraId="5661EF86" w14:textId="062EC472" w:rsidR="000509E4" w:rsidRDefault="000509E4" w:rsidP="00A87913">
      <w:pPr>
        <w:rPr>
          <w:noProof/>
        </w:rPr>
      </w:pPr>
    </w:p>
    <w:p w14:paraId="4B32F7F2" w14:textId="7D5ED108" w:rsidR="000509E4" w:rsidRDefault="000509E4" w:rsidP="00A87913">
      <w:pPr>
        <w:rPr>
          <w:noProof/>
        </w:rPr>
      </w:pPr>
    </w:p>
    <w:p w14:paraId="3986231B" w14:textId="69FD9EBE" w:rsidR="000509E4" w:rsidRDefault="000509E4" w:rsidP="00A87913">
      <w:pPr>
        <w:rPr>
          <w:noProof/>
        </w:rPr>
      </w:pPr>
    </w:p>
    <w:p w14:paraId="41BFDA5B" w14:textId="77777777" w:rsidR="000509E4" w:rsidRDefault="000509E4" w:rsidP="00A87913">
      <w:pPr>
        <w:rPr>
          <w:noProof/>
        </w:rPr>
      </w:pPr>
    </w:p>
    <w:p w14:paraId="5CB41934" w14:textId="1B38FAD8" w:rsidR="000509E4" w:rsidRDefault="000509E4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25219FB6" wp14:editId="7CD6EC4C">
            <wp:extent cx="5689007" cy="2099733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66" t="30107" r="33715" b="41735"/>
                    <a:stretch/>
                  </pic:blipFill>
                  <pic:spPr bwMode="auto">
                    <a:xfrm>
                      <a:off x="0" y="0"/>
                      <a:ext cx="5726746" cy="211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A356" w14:textId="7828AE25" w:rsidR="000864A6" w:rsidRDefault="000864A6" w:rsidP="00A87913">
      <w:pPr>
        <w:rPr>
          <w:rStyle w:val="nfasis"/>
          <w:sz w:val="40"/>
          <w:szCs w:val="40"/>
        </w:rPr>
      </w:pPr>
    </w:p>
    <w:p w14:paraId="4BADC085" w14:textId="2FCDB8D4" w:rsidR="000509E4" w:rsidRDefault="0090025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Lo que pone aquí, básicamente es, que si yo activo el interruptor que activa la entrada i0.0, automáticamente el PLC entiende que debe activar la salida Q0.7.</w:t>
      </w:r>
    </w:p>
    <w:p w14:paraId="02387044" w14:textId="4A378C9C" w:rsidR="008F3CB5" w:rsidRDefault="008F3CB5" w:rsidP="00A87913">
      <w:pPr>
        <w:rPr>
          <w:rStyle w:val="nfasis"/>
          <w:sz w:val="32"/>
          <w:szCs w:val="32"/>
        </w:rPr>
      </w:pPr>
    </w:p>
    <w:p w14:paraId="501A2772" w14:textId="6DC73434" w:rsidR="008F3CB5" w:rsidRDefault="008F3CB5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Por último, cargamos nuestro programa en el PLC y comprobamos que funciona correctamente.</w:t>
      </w:r>
    </w:p>
    <w:p w14:paraId="7D0A3C30" w14:textId="7E653BCC" w:rsidR="008F3CB5" w:rsidRPr="008F3CB5" w:rsidRDefault="008F3CB5" w:rsidP="00A87913">
      <w:pPr>
        <w:rPr>
          <w:rStyle w:val="nfasis"/>
          <w:color w:val="C00000"/>
          <w:sz w:val="32"/>
          <w:szCs w:val="32"/>
        </w:rPr>
      </w:pPr>
      <w:r>
        <w:rPr>
          <w:rStyle w:val="nfasis"/>
          <w:color w:val="C00000"/>
          <w:sz w:val="32"/>
          <w:szCs w:val="32"/>
        </w:rPr>
        <w:t>(Foto aquí)</w:t>
      </w:r>
    </w:p>
    <w:p w14:paraId="6ED45CCF" w14:textId="77777777" w:rsidR="008F3CB5" w:rsidRPr="000509E4" w:rsidRDefault="008F3CB5" w:rsidP="00A87913">
      <w:pPr>
        <w:rPr>
          <w:rStyle w:val="nfasis"/>
          <w:sz w:val="32"/>
          <w:szCs w:val="32"/>
        </w:rPr>
      </w:pPr>
    </w:p>
    <w:p w14:paraId="5FC7754D" w14:textId="77777777" w:rsidR="000509E4" w:rsidRPr="00A87913" w:rsidRDefault="000509E4" w:rsidP="00A87913">
      <w:pPr>
        <w:rPr>
          <w:rStyle w:val="nfasis"/>
          <w:sz w:val="40"/>
          <w:szCs w:val="40"/>
        </w:rPr>
      </w:pPr>
    </w:p>
    <w:p w14:paraId="60682318" w14:textId="3C045BE7" w:rsidR="002219A4" w:rsidRPr="002733F6" w:rsidRDefault="00A87913" w:rsidP="002733F6">
      <w:pPr>
        <w:pStyle w:val="Ttulo1"/>
        <w:numPr>
          <w:ilvl w:val="0"/>
          <w:numId w:val="5"/>
        </w:numPr>
        <w:rPr>
          <w:rStyle w:val="nfasis"/>
          <w:i w:val="0"/>
          <w:iCs w:val="0"/>
          <w:sz w:val="40"/>
          <w:szCs w:val="40"/>
        </w:rPr>
      </w:pPr>
      <w:bookmarkStart w:id="3" w:name="_Toc23349256"/>
      <w:r w:rsidRPr="002733F6">
        <w:rPr>
          <w:rStyle w:val="nfasis"/>
          <w:i w:val="0"/>
          <w:iCs w:val="0"/>
          <w:sz w:val="40"/>
          <w:szCs w:val="40"/>
        </w:rPr>
        <w:t>Material utilizad</w:t>
      </w:r>
      <w:r w:rsidR="00851587" w:rsidRPr="002733F6">
        <w:rPr>
          <w:rStyle w:val="nfasis"/>
          <w:i w:val="0"/>
          <w:iCs w:val="0"/>
          <w:sz w:val="40"/>
          <w:szCs w:val="40"/>
        </w:rPr>
        <w:t>o</w:t>
      </w:r>
      <w:bookmarkEnd w:id="3"/>
    </w:p>
    <w:p w14:paraId="7502B9CB" w14:textId="30162E79" w:rsidR="00A87913" w:rsidRDefault="00A87913" w:rsidP="002219A4">
      <w:pPr>
        <w:rPr>
          <w:rStyle w:val="nfasis"/>
          <w:sz w:val="40"/>
          <w:szCs w:val="40"/>
        </w:rPr>
      </w:pPr>
      <w:r w:rsidRPr="002219A4">
        <w:rPr>
          <w:rStyle w:val="nfasis"/>
          <w:sz w:val="40"/>
          <w:szCs w:val="40"/>
        </w:rPr>
        <w:t xml:space="preserve"> </w:t>
      </w:r>
    </w:p>
    <w:p w14:paraId="5E01ACED" w14:textId="0A951613" w:rsidR="00851587" w:rsidRDefault="008F3CB5" w:rsidP="002219A4">
      <w:pPr>
        <w:rPr>
          <w:rStyle w:val="nfasis"/>
          <w:sz w:val="32"/>
          <w:szCs w:val="32"/>
          <w:lang w:val="en-US"/>
        </w:rPr>
      </w:pPr>
      <w:r w:rsidRPr="008F3CB5">
        <w:rPr>
          <w:rStyle w:val="nfasis"/>
          <w:sz w:val="32"/>
          <w:szCs w:val="32"/>
          <w:lang w:val="en-US"/>
        </w:rPr>
        <w:t>PLC SIEMENS</w:t>
      </w:r>
      <w:r w:rsidRPr="008F3CB5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8F8F8"/>
          <w:lang w:val="en-US"/>
        </w:rPr>
        <w:t xml:space="preserve"> </w:t>
      </w:r>
      <w:r w:rsidRPr="008F3CB5">
        <w:rPr>
          <w:rStyle w:val="nfasis"/>
          <w:sz w:val="32"/>
          <w:szCs w:val="32"/>
          <w:lang w:val="en-US"/>
        </w:rPr>
        <w:t>SIMATIC S7-1200 CPU 1214C AC/DC/RLY 6ES7214-1BE30-0XB0</w:t>
      </w:r>
    </w:p>
    <w:p w14:paraId="147C7A6C" w14:textId="3CAC4590" w:rsidR="008F3CB5" w:rsidRPr="008F3CB5" w:rsidRDefault="008F3CB5" w:rsidP="002219A4">
      <w:pPr>
        <w:rPr>
          <w:rStyle w:val="nfasis"/>
          <w:sz w:val="32"/>
          <w:szCs w:val="32"/>
          <w:lang w:val="en-US"/>
        </w:rPr>
      </w:pPr>
      <w:proofErr w:type="spellStart"/>
      <w:r>
        <w:rPr>
          <w:rStyle w:val="nfasis"/>
          <w:sz w:val="32"/>
          <w:szCs w:val="32"/>
          <w:lang w:val="en-US"/>
        </w:rPr>
        <w:t>Programa</w:t>
      </w:r>
      <w:proofErr w:type="spellEnd"/>
      <w:r>
        <w:rPr>
          <w:rStyle w:val="nfasis"/>
          <w:sz w:val="32"/>
          <w:szCs w:val="32"/>
          <w:lang w:val="en-US"/>
        </w:rPr>
        <w:t xml:space="preserve"> Tia Portal</w:t>
      </w:r>
    </w:p>
    <w:p w14:paraId="1B2FB63B" w14:textId="70DE29CC" w:rsidR="00A87913" w:rsidRDefault="008F3CB5" w:rsidP="00A87913">
      <w:pPr>
        <w:rPr>
          <w:rStyle w:val="nfasis"/>
          <w:sz w:val="40"/>
          <w:szCs w:val="40"/>
          <w:lang w:val="en-US"/>
        </w:rPr>
      </w:pPr>
      <w:r>
        <w:rPr>
          <w:rStyle w:val="nfasis"/>
          <w:sz w:val="40"/>
          <w:szCs w:val="40"/>
          <w:lang w:val="en-US"/>
        </w:rPr>
        <w:t>Signal board AQ 12 bits</w:t>
      </w:r>
    </w:p>
    <w:p w14:paraId="1796B1B7" w14:textId="77777777" w:rsidR="00A87913" w:rsidRPr="00B10E0A" w:rsidRDefault="00A87913" w:rsidP="00B10E0A">
      <w:pPr>
        <w:rPr>
          <w:rStyle w:val="nfasis"/>
          <w:sz w:val="40"/>
          <w:szCs w:val="40"/>
        </w:rPr>
      </w:pPr>
    </w:p>
    <w:p w14:paraId="40ABBDA1" w14:textId="77777777" w:rsidR="00A87913" w:rsidRPr="00A87913" w:rsidRDefault="00A87913" w:rsidP="00A87913">
      <w:pPr>
        <w:rPr>
          <w:rStyle w:val="nfasis"/>
          <w:sz w:val="40"/>
          <w:szCs w:val="40"/>
        </w:rPr>
      </w:pPr>
    </w:p>
    <w:sectPr w:rsidR="00A87913" w:rsidRPr="00A87913" w:rsidSect="002733F6">
      <w:headerReference w:type="default" r:id="rId14"/>
      <w:footerReference w:type="default" r:id="rId15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03211" w14:textId="77777777" w:rsidR="00C70236" w:rsidRDefault="00C70236" w:rsidP="00A87913">
      <w:pPr>
        <w:spacing w:after="0" w:line="240" w:lineRule="auto"/>
      </w:pPr>
      <w:r>
        <w:separator/>
      </w:r>
    </w:p>
  </w:endnote>
  <w:endnote w:type="continuationSeparator" w:id="0">
    <w:p w14:paraId="1E02F511" w14:textId="77777777" w:rsidR="00C70236" w:rsidRDefault="00C70236" w:rsidP="00A87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A4122" w14:textId="79A3027C" w:rsidR="00A87913" w:rsidRDefault="00A87913">
    <w:pPr>
      <w:pStyle w:val="Piedepgina"/>
    </w:pPr>
    <w:r>
      <w:t>Mantenimiento de equipos de electrónica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4F573" w14:textId="77777777" w:rsidR="00C70236" w:rsidRDefault="00C70236" w:rsidP="00A87913">
      <w:pPr>
        <w:spacing w:after="0" w:line="240" w:lineRule="auto"/>
      </w:pPr>
      <w:r>
        <w:separator/>
      </w:r>
    </w:p>
  </w:footnote>
  <w:footnote w:type="continuationSeparator" w:id="0">
    <w:p w14:paraId="1F2357D6" w14:textId="77777777" w:rsidR="00C70236" w:rsidRDefault="00C70236" w:rsidP="00A87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B33A5" w14:textId="0680CB4D" w:rsidR="00A87913" w:rsidRDefault="00A87913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8949D6" wp14:editId="7BE26B2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D272381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FB292081F0F44D62B2E43FDF7495338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4472C4" w:themeColor="accent1"/>
            <w:sz w:val="20"/>
            <w:szCs w:val="20"/>
          </w:rPr>
          <w:t>MEMORIA PRÁCTICA I</w:t>
        </w:r>
      </w:sdtContent>
    </w:sdt>
  </w:p>
  <w:p w14:paraId="5CF7404B" w14:textId="77777777" w:rsidR="00A87913" w:rsidRDefault="00A8791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344F6"/>
    <w:multiLevelType w:val="hybridMultilevel"/>
    <w:tmpl w:val="B5DC44A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77BE2"/>
    <w:multiLevelType w:val="hybridMultilevel"/>
    <w:tmpl w:val="DA64D94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3C584F"/>
    <w:multiLevelType w:val="hybridMultilevel"/>
    <w:tmpl w:val="165E8C6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807C5"/>
    <w:multiLevelType w:val="hybridMultilevel"/>
    <w:tmpl w:val="0876F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BA5783"/>
    <w:multiLevelType w:val="hybridMultilevel"/>
    <w:tmpl w:val="FFA878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C4C"/>
    <w:rsid w:val="000509E4"/>
    <w:rsid w:val="000864A6"/>
    <w:rsid w:val="00111A01"/>
    <w:rsid w:val="00177C4C"/>
    <w:rsid w:val="00195D5D"/>
    <w:rsid w:val="002219A4"/>
    <w:rsid w:val="002733F6"/>
    <w:rsid w:val="003610D7"/>
    <w:rsid w:val="003E1208"/>
    <w:rsid w:val="004B4AA7"/>
    <w:rsid w:val="00565870"/>
    <w:rsid w:val="005C79AC"/>
    <w:rsid w:val="005D6A7C"/>
    <w:rsid w:val="005E4E49"/>
    <w:rsid w:val="00650602"/>
    <w:rsid w:val="00655125"/>
    <w:rsid w:val="00756FC6"/>
    <w:rsid w:val="00851587"/>
    <w:rsid w:val="008F3CB5"/>
    <w:rsid w:val="0090025B"/>
    <w:rsid w:val="009452C3"/>
    <w:rsid w:val="00965623"/>
    <w:rsid w:val="0097134E"/>
    <w:rsid w:val="009B1071"/>
    <w:rsid w:val="00A87913"/>
    <w:rsid w:val="00AC4387"/>
    <w:rsid w:val="00B10E0A"/>
    <w:rsid w:val="00B225C9"/>
    <w:rsid w:val="00BB256B"/>
    <w:rsid w:val="00C70236"/>
    <w:rsid w:val="00E752BE"/>
    <w:rsid w:val="00FB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5CB39"/>
  <w15:chartTrackingRefBased/>
  <w15:docId w15:val="{8A196A40-4F3B-4297-A8FA-0E9FC9227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6F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33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56FC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FC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56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">
    <w:name w:val="Emphasis"/>
    <w:basedOn w:val="Fuentedeprrafopredeter"/>
    <w:uiPriority w:val="20"/>
    <w:qFormat/>
    <w:rsid w:val="00756FC6"/>
    <w:rPr>
      <w:i/>
      <w:iCs/>
    </w:rPr>
  </w:style>
  <w:style w:type="paragraph" w:styleId="Prrafodelista">
    <w:name w:val="List Paragraph"/>
    <w:basedOn w:val="Normal"/>
    <w:uiPriority w:val="34"/>
    <w:qFormat/>
    <w:rsid w:val="00756FC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7913"/>
  </w:style>
  <w:style w:type="paragraph" w:styleId="Piedepgina">
    <w:name w:val="footer"/>
    <w:basedOn w:val="Normal"/>
    <w:link w:val="Piedepgina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7913"/>
  </w:style>
  <w:style w:type="paragraph" w:styleId="ndice1">
    <w:name w:val="index 1"/>
    <w:basedOn w:val="Normal"/>
    <w:next w:val="Normal"/>
    <w:autoRedefine/>
    <w:uiPriority w:val="99"/>
    <w:unhideWhenUsed/>
    <w:rsid w:val="0097134E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97134E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97134E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97134E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97134E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97134E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97134E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97134E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97134E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97134E"/>
    <w:pPr>
      <w:spacing w:before="240" w:after="120"/>
      <w:ind w:left="140"/>
    </w:pPr>
    <w:rPr>
      <w:rFonts w:asciiTheme="majorHAnsi" w:hAnsiTheme="majorHAnsi" w:cstheme="majorHAns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733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610D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610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610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B292081F0F44D62B2E43FDF74953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5D0118-10C6-4B88-B4C2-32BDE30DB7DE}"/>
      </w:docPartPr>
      <w:docPartBody>
        <w:p w:rsidR="00781655" w:rsidRDefault="003C0397" w:rsidP="003C0397">
          <w:pPr>
            <w:pStyle w:val="FB292081F0F44D62B2E43FDF7495338D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97"/>
    <w:rsid w:val="003C0397"/>
    <w:rsid w:val="00781655"/>
    <w:rsid w:val="007E5ECB"/>
    <w:rsid w:val="008A4825"/>
    <w:rsid w:val="00C72A98"/>
    <w:rsid w:val="00C74B6A"/>
    <w:rsid w:val="00E3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B292081F0F44D62B2E43FDF7495338D">
    <w:name w:val="FB292081F0F44D62B2E43FDF7495338D"/>
    <w:rsid w:val="003C03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270185-5F9D-46E4-BE74-63209A0C6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8</Pages>
  <Words>359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PRÁCTICA I</vt:lpstr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PRÁCTICA I</dc:title>
  <dc:subject>ENTRADA-SALIDA</dc:subject>
  <dc:creator>andres villota camacho Y Sergio garcía</dc:creator>
  <cp:keywords/>
  <dc:description/>
  <cp:lastModifiedBy>andres villota camacho</cp:lastModifiedBy>
  <cp:revision>20</cp:revision>
  <dcterms:created xsi:type="dcterms:W3CDTF">2019-10-30T12:37:00Z</dcterms:created>
  <dcterms:modified xsi:type="dcterms:W3CDTF">2019-11-06T11:19:00Z</dcterms:modified>
</cp:coreProperties>
</file>