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C0577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632A9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lectura temperatura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C0577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632A9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lectura temperatura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632A99" w:rsidRDefault="00632A99" w:rsidP="007F2E94">
      <w:pPr>
        <w:rPr>
          <w:noProof/>
        </w:rPr>
      </w:pPr>
    </w:p>
    <w:p w:rsidR="002275A6" w:rsidRDefault="00632A99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E071A3" wp14:editId="75286C44">
            <wp:extent cx="4998494" cy="2575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63" t="14298" r="12796" b="17976"/>
                    <a:stretch/>
                  </pic:blipFill>
                  <pic:spPr bwMode="auto">
                    <a:xfrm>
                      <a:off x="0" y="0"/>
                      <a:ext cx="5006888" cy="257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BF06BF" w:rsidRDefault="00AF7D50">
      <w:pPr>
        <w:rPr>
          <w:sz w:val="28"/>
          <w:szCs w:val="28"/>
        </w:rPr>
      </w:pPr>
      <w:r>
        <w:rPr>
          <w:sz w:val="28"/>
          <w:szCs w:val="28"/>
        </w:rPr>
        <w:t xml:space="preserve">Leemos la lectura que nos dé el </w:t>
      </w:r>
      <w:r w:rsidR="00C05773">
        <w:rPr>
          <w:sz w:val="28"/>
          <w:szCs w:val="28"/>
        </w:rPr>
        <w:t xml:space="preserve">sensor de temperatura  </w:t>
      </w:r>
    </w:p>
    <w:p w:rsidR="00AF7D50" w:rsidRDefault="00AF7D50">
      <w:pPr>
        <w:rPr>
          <w:sz w:val="28"/>
          <w:szCs w:val="28"/>
        </w:rPr>
      </w:pPr>
      <w:r>
        <w:rPr>
          <w:sz w:val="28"/>
          <w:szCs w:val="28"/>
        </w:rPr>
        <w:t>La mapeamos</w:t>
      </w:r>
    </w:p>
    <w:p w:rsidR="00AF7D50" w:rsidRDefault="00C05773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AF7D50">
        <w:rPr>
          <w:sz w:val="28"/>
          <w:szCs w:val="28"/>
        </w:rPr>
        <w:t>a imprimimos</w:t>
      </w:r>
    </w:p>
    <w:p w:rsidR="00C05773" w:rsidRPr="00943EB1" w:rsidRDefault="00C05773">
      <w:pPr>
        <w:rPr>
          <w:sz w:val="28"/>
          <w:szCs w:val="28"/>
        </w:rPr>
      </w:pPr>
      <w:r>
        <w:rPr>
          <w:sz w:val="28"/>
          <w:szCs w:val="28"/>
        </w:rPr>
        <w:t>Si hay más de 24 grados se encenderá un led(el rojo).</w:t>
      </w:r>
      <w:bookmarkStart w:id="0" w:name="_GoBack"/>
      <w:bookmarkEnd w:id="0"/>
    </w:p>
    <w:sectPr w:rsidR="00C05773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632A99"/>
    <w:rsid w:val="007F2E94"/>
    <w:rsid w:val="008555E8"/>
    <w:rsid w:val="00943EB1"/>
    <w:rsid w:val="00943F08"/>
    <w:rsid w:val="00AF7D50"/>
    <w:rsid w:val="00BC1BE3"/>
    <w:rsid w:val="00BF06BF"/>
    <w:rsid w:val="00C05773"/>
    <w:rsid w:val="00CE4971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793A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potenciómetro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lectura temperatura</dc:title>
  <dc:subject/>
  <dc:creator>Andrés Villota Camacho</dc:creator>
  <cp:keywords/>
  <dc:description/>
  <cp:lastModifiedBy>andres villota camacho</cp:lastModifiedBy>
  <cp:revision>13</cp:revision>
  <dcterms:created xsi:type="dcterms:W3CDTF">2019-12-02T17:15:00Z</dcterms:created>
  <dcterms:modified xsi:type="dcterms:W3CDTF">2020-04-08T11:39:00Z</dcterms:modified>
</cp:coreProperties>
</file>