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60E" w:rsidRPr="0003260E" w:rsidRDefault="0003260E" w:rsidP="0003260E">
      <w:pPr>
        <w:spacing w:before="360" w:after="120"/>
        <w:outlineLvl w:val="1"/>
        <w:rPr>
          <w:rFonts w:ascii="Times New Roman" w:eastAsia="Times New Roman" w:hAnsi="Times New Roman" w:cs="Times New Roman"/>
          <w:b/>
          <w:bCs/>
          <w:kern w:val="0"/>
          <w:sz w:val="36"/>
          <w:szCs w:val="36"/>
          <w14:ligatures w14:val="none"/>
        </w:rPr>
      </w:pPr>
      <w:r w:rsidRPr="0003260E">
        <w:rPr>
          <w:rFonts w:ascii="Arial" w:eastAsia="Times New Roman" w:hAnsi="Arial" w:cs="Arial"/>
          <w:color w:val="000000"/>
          <w:kern w:val="0"/>
          <w:sz w:val="32"/>
          <w:szCs w:val="32"/>
          <w14:ligatures w14:val="none"/>
        </w:rPr>
        <w:t>Homework 1</w:t>
      </w:r>
    </w:p>
    <w:p w:rsidR="0003260E" w:rsidRPr="0003260E" w:rsidRDefault="0003260E" w:rsidP="0003260E">
      <w:pPr>
        <w:rPr>
          <w:rFonts w:ascii="Times New Roman" w:eastAsia="Times New Roman" w:hAnsi="Times New Roman" w:cs="Times New Roman"/>
          <w:kern w:val="0"/>
          <w14:ligatures w14:val="none"/>
        </w:rPr>
      </w:pPr>
      <w:r w:rsidRPr="0003260E">
        <w:rPr>
          <w:rFonts w:ascii="Arial" w:eastAsia="Times New Roman" w:hAnsi="Arial" w:cs="Arial"/>
          <w:color w:val="000000"/>
          <w:kern w:val="0"/>
          <w:sz w:val="22"/>
          <w:szCs w:val="22"/>
          <w14:ligatures w14:val="none"/>
        </w:rPr>
        <w:t xml:space="preserve">Prepare your answers as a </w:t>
      </w:r>
      <w:r w:rsidRPr="0003260E">
        <w:rPr>
          <w:rFonts w:ascii="Arial" w:eastAsia="Times New Roman" w:hAnsi="Arial" w:cs="Arial"/>
          <w:b/>
          <w:bCs/>
          <w:color w:val="000000"/>
          <w:kern w:val="0"/>
          <w:sz w:val="22"/>
          <w:szCs w:val="22"/>
          <w14:ligatures w14:val="none"/>
        </w:rPr>
        <w:t>single PDF file</w:t>
      </w:r>
      <w:r w:rsidRPr="0003260E">
        <w:rPr>
          <w:rFonts w:ascii="Arial" w:eastAsia="Times New Roman" w:hAnsi="Arial" w:cs="Arial"/>
          <w:color w:val="000000"/>
          <w:kern w:val="0"/>
          <w:sz w:val="22"/>
          <w:szCs w:val="22"/>
          <w14:ligatures w14:val="none"/>
        </w:rPr>
        <w:t>.</w:t>
      </w:r>
    </w:p>
    <w:p w:rsidR="0003260E" w:rsidRPr="0003260E" w:rsidRDefault="0003260E" w:rsidP="0003260E">
      <w:pPr>
        <w:rPr>
          <w:rFonts w:ascii="Times New Roman" w:eastAsia="Times New Roman" w:hAnsi="Times New Roman" w:cs="Times New Roman"/>
          <w:kern w:val="0"/>
          <w14:ligatures w14:val="none"/>
        </w:rPr>
      </w:pPr>
      <w:r w:rsidRPr="0003260E">
        <w:rPr>
          <w:rFonts w:ascii="Arial" w:eastAsia="Times New Roman" w:hAnsi="Arial" w:cs="Arial"/>
          <w:b/>
          <w:bCs/>
          <w:color w:val="000000"/>
          <w:kern w:val="0"/>
          <w:sz w:val="22"/>
          <w:szCs w:val="22"/>
          <w14:ligatures w14:val="none"/>
        </w:rPr>
        <w:t>Group work</w:t>
      </w:r>
      <w:r w:rsidRPr="0003260E">
        <w:rPr>
          <w:rFonts w:ascii="Arial" w:eastAsia="Times New Roman" w:hAnsi="Arial" w:cs="Arial"/>
          <w:color w:val="000000"/>
          <w:kern w:val="0"/>
          <w:sz w:val="22"/>
          <w:szCs w:val="22"/>
          <w14:ligatures w14:val="none"/>
        </w:rPr>
        <w:t>: You may work in groups of 1-3. Include all group member names in the PDF file. You may work with students in both sections (375-01, -02). Only one person in the group should submit to Canvas.</w:t>
      </w:r>
    </w:p>
    <w:p w:rsidR="0003260E" w:rsidRPr="0003260E" w:rsidRDefault="0003260E" w:rsidP="0003260E">
      <w:pPr>
        <w:rPr>
          <w:rFonts w:ascii="Times New Roman" w:eastAsia="Times New Roman" w:hAnsi="Times New Roman" w:cs="Times New Roman"/>
          <w:kern w:val="0"/>
          <w14:ligatures w14:val="none"/>
        </w:rPr>
      </w:pPr>
      <w:r w:rsidRPr="0003260E">
        <w:rPr>
          <w:rFonts w:ascii="Arial" w:eastAsia="Times New Roman" w:hAnsi="Arial" w:cs="Arial"/>
          <w:b/>
          <w:bCs/>
          <w:color w:val="000000"/>
          <w:kern w:val="0"/>
          <w:sz w:val="22"/>
          <w:szCs w:val="22"/>
          <w14:ligatures w14:val="none"/>
        </w:rPr>
        <w:t>Due</w:t>
      </w:r>
      <w:r w:rsidRPr="0003260E">
        <w:rPr>
          <w:rFonts w:ascii="Arial" w:eastAsia="Times New Roman" w:hAnsi="Arial" w:cs="Arial"/>
          <w:color w:val="000000"/>
          <w:kern w:val="0"/>
          <w:sz w:val="22"/>
          <w:szCs w:val="22"/>
          <w14:ligatures w14:val="none"/>
        </w:rPr>
        <w:t>: check on Canvas. </w:t>
      </w:r>
    </w:p>
    <w:p w:rsidR="0003260E" w:rsidRPr="0003260E" w:rsidRDefault="0003260E" w:rsidP="0003260E">
      <w:pPr>
        <w:rPr>
          <w:rFonts w:ascii="Times New Roman" w:eastAsia="Times New Roman" w:hAnsi="Times New Roman" w:cs="Times New Roman"/>
          <w:kern w:val="0"/>
          <w14:ligatures w14:val="none"/>
        </w:rPr>
      </w:pPr>
    </w:p>
    <w:p w:rsidR="0003260E" w:rsidRPr="0003260E" w:rsidRDefault="00B046C3" w:rsidP="0003260E">
      <w:pPr>
        <w:rPr>
          <w:rFonts w:ascii="Times New Roman" w:eastAsia="Times New Roman" w:hAnsi="Times New Roman" w:cs="Times New Roman"/>
          <w:kern w:val="0"/>
          <w14:ligatures w14:val="none"/>
        </w:rPr>
      </w:pPr>
      <w:r>
        <w:rPr>
          <w:rFonts w:ascii="Arial" w:eastAsia="Times New Roman" w:hAnsi="Arial" w:cs="Arial"/>
          <w:color w:val="000000"/>
          <w:kern w:val="0"/>
          <w:sz w:val="28"/>
          <w:szCs w:val="28"/>
          <w14:ligatures w14:val="none"/>
        </w:rPr>
        <w:t>1</w:t>
      </w:r>
      <w:r w:rsidR="0003260E" w:rsidRPr="0003260E">
        <w:rPr>
          <w:rFonts w:ascii="Arial" w:eastAsia="Times New Roman" w:hAnsi="Arial" w:cs="Arial"/>
          <w:color w:val="000000"/>
          <w:kern w:val="0"/>
          <w:sz w:val="28"/>
          <w:szCs w:val="28"/>
          <w14:ligatures w14:val="none"/>
        </w:rPr>
        <w:t xml:space="preserve">. </w:t>
      </w:r>
      <w:r w:rsidR="0003260E" w:rsidRPr="0003260E">
        <w:rPr>
          <w:rFonts w:ascii="Arial" w:eastAsia="Times New Roman" w:hAnsi="Arial" w:cs="Arial"/>
          <w:color w:val="000000"/>
          <w:kern w:val="0"/>
          <w:sz w:val="22"/>
          <w:szCs w:val="22"/>
          <w14:ligatures w14:val="none"/>
        </w:rPr>
        <w:t xml:space="preserve">Use the in-built dataset, </w:t>
      </w:r>
      <w:proofErr w:type="spellStart"/>
      <w:r w:rsidR="0003260E" w:rsidRPr="0003260E">
        <w:rPr>
          <w:rFonts w:ascii="Consolas" w:eastAsia="Times New Roman" w:hAnsi="Consolas" w:cs="Consolas"/>
          <w:color w:val="000000"/>
          <w:kern w:val="0"/>
          <w:sz w:val="22"/>
          <w:szCs w:val="22"/>
          <w14:ligatures w14:val="none"/>
        </w:rPr>
        <w:t>mtcars</w:t>
      </w:r>
      <w:proofErr w:type="spellEnd"/>
      <w:r w:rsidR="0003260E" w:rsidRPr="0003260E">
        <w:rPr>
          <w:rFonts w:ascii="Arial" w:eastAsia="Times New Roman" w:hAnsi="Arial" w:cs="Arial"/>
          <w:color w:val="000000"/>
          <w:kern w:val="0"/>
          <w:sz w:val="22"/>
          <w:szCs w:val="22"/>
          <w14:ligatures w14:val="none"/>
        </w:rPr>
        <w:t>, for this problem. Write code to (</w:t>
      </w:r>
      <w:r w:rsidR="0003260E" w:rsidRPr="0003260E">
        <w:rPr>
          <w:rFonts w:ascii="Arial" w:eastAsia="Times New Roman" w:hAnsi="Arial" w:cs="Arial"/>
          <w:b/>
          <w:bCs/>
          <w:color w:val="000000"/>
          <w:kern w:val="0"/>
          <w:sz w:val="22"/>
          <w:szCs w:val="22"/>
          <w14:ligatures w14:val="none"/>
        </w:rPr>
        <w:t>for each question, give (1) the code and (2) the output)</w:t>
      </w:r>
      <w:r w:rsidR="0003260E" w:rsidRPr="0003260E">
        <w:rPr>
          <w:rFonts w:ascii="Arial" w:eastAsia="Times New Roman" w:hAnsi="Arial" w:cs="Arial"/>
          <w:color w:val="000000"/>
          <w:kern w:val="0"/>
          <w:sz w:val="22"/>
          <w:szCs w:val="22"/>
          <w14:ligatures w14:val="none"/>
        </w:rPr>
        <w:t>:</w:t>
      </w:r>
    </w:p>
    <w:p w:rsidR="0003260E" w:rsidRDefault="0003260E" w:rsidP="0003260E">
      <w:pPr>
        <w:numPr>
          <w:ilvl w:val="0"/>
          <w:numId w:val="1"/>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Get number of rows (Hint: </w:t>
      </w:r>
      <w:proofErr w:type="spellStart"/>
      <w:r w:rsidRPr="0003260E">
        <w:rPr>
          <w:rFonts w:ascii="Arial" w:eastAsia="Times New Roman" w:hAnsi="Arial" w:cs="Arial"/>
          <w:color w:val="000000"/>
          <w:kern w:val="0"/>
          <w:sz w:val="22"/>
          <w:szCs w:val="22"/>
          <w14:ligatures w14:val="none"/>
        </w:rPr>
        <w:t>nrow</w:t>
      </w:r>
      <w:proofErr w:type="spellEnd"/>
      <w:r w:rsidRPr="0003260E">
        <w:rPr>
          <w:rFonts w:ascii="Arial" w:eastAsia="Times New Roman" w:hAnsi="Arial" w:cs="Arial"/>
          <w:color w:val="000000"/>
          <w:kern w:val="0"/>
          <w:sz w:val="22"/>
          <w:szCs w:val="22"/>
          <w14:ligatures w14:val="none"/>
        </w:rPr>
        <w:t>)</w:t>
      </w:r>
    </w:p>
    <w:p w:rsidR="00C671A4" w:rsidRPr="00C671A4" w:rsidRDefault="00C671A4" w:rsidP="00C671A4">
      <w:pPr>
        <w:pStyle w:val="Subtitle"/>
        <w:ind w:left="720"/>
        <w:rPr>
          <w:rStyle w:val="IntenseEmphasis"/>
        </w:rPr>
      </w:pPr>
      <w:r w:rsidRPr="00C671A4">
        <w:rPr>
          <w:rStyle w:val="IntenseEmphasis"/>
        </w:rPr>
        <w:t xml:space="preserve">&gt; </w:t>
      </w:r>
      <w:proofErr w:type="spellStart"/>
      <w:r w:rsidRPr="00C671A4">
        <w:rPr>
          <w:rStyle w:val="IntenseEmphasis"/>
        </w:rPr>
        <w:t>nrow</w:t>
      </w:r>
      <w:proofErr w:type="spellEnd"/>
      <w:r w:rsidRPr="00C671A4">
        <w:rPr>
          <w:rStyle w:val="IntenseEmphasis"/>
        </w:rPr>
        <w:t>(</w:t>
      </w:r>
      <w:proofErr w:type="spellStart"/>
      <w:r w:rsidRPr="00C671A4">
        <w:rPr>
          <w:rStyle w:val="IntenseEmphasis"/>
        </w:rPr>
        <w:t>mtcars</w:t>
      </w:r>
      <w:proofErr w:type="spellEnd"/>
      <w:r w:rsidRPr="00C671A4">
        <w:rPr>
          <w:rStyle w:val="IntenseEmphasis"/>
        </w:rPr>
        <w:t>)</w:t>
      </w:r>
    </w:p>
    <w:p w:rsidR="00C671A4" w:rsidRPr="00C671A4" w:rsidRDefault="00C671A4" w:rsidP="00C671A4">
      <w:pPr>
        <w:pStyle w:val="Subtitle"/>
        <w:ind w:left="720"/>
        <w:rPr>
          <w:rStyle w:val="IntenseEmphasis"/>
        </w:rPr>
      </w:pPr>
      <w:r w:rsidRPr="00C671A4">
        <w:rPr>
          <w:rStyle w:val="IntenseEmphasis"/>
        </w:rPr>
        <w:t>[1] 32</w:t>
      </w:r>
    </w:p>
    <w:p w:rsidR="0003260E" w:rsidRDefault="0003260E" w:rsidP="0003260E">
      <w:pPr>
        <w:numPr>
          <w:ilvl w:val="0"/>
          <w:numId w:val="2"/>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Get number of columns (Hint: </w:t>
      </w:r>
      <w:proofErr w:type="spellStart"/>
      <w:r w:rsidRPr="0003260E">
        <w:rPr>
          <w:rFonts w:ascii="Arial" w:eastAsia="Times New Roman" w:hAnsi="Arial" w:cs="Arial"/>
          <w:color w:val="000000"/>
          <w:kern w:val="0"/>
          <w:sz w:val="22"/>
          <w:szCs w:val="22"/>
          <w14:ligatures w14:val="none"/>
        </w:rPr>
        <w:t>ncol</w:t>
      </w:r>
      <w:proofErr w:type="spellEnd"/>
      <w:r w:rsidRPr="0003260E">
        <w:rPr>
          <w:rFonts w:ascii="Arial" w:eastAsia="Times New Roman" w:hAnsi="Arial" w:cs="Arial"/>
          <w:color w:val="000000"/>
          <w:kern w:val="0"/>
          <w:sz w:val="22"/>
          <w:szCs w:val="22"/>
          <w14:ligatures w14:val="none"/>
        </w:rPr>
        <w:t>)</w:t>
      </w:r>
    </w:p>
    <w:p w:rsidR="00C671A4" w:rsidRPr="00C671A4" w:rsidRDefault="00C671A4" w:rsidP="00C671A4">
      <w:pPr>
        <w:ind w:left="720"/>
        <w:textAlignment w:val="baseline"/>
        <w:rPr>
          <w:rStyle w:val="Emphasis"/>
          <w:color w:val="4472C4" w:themeColor="accent1"/>
        </w:rPr>
      </w:pPr>
      <w:r w:rsidRPr="00C671A4">
        <w:rPr>
          <w:rStyle w:val="Emphasis"/>
          <w:color w:val="4472C4" w:themeColor="accent1"/>
        </w:rPr>
        <w:t xml:space="preserve">&gt; </w:t>
      </w:r>
      <w:proofErr w:type="spellStart"/>
      <w:r w:rsidRPr="00C671A4">
        <w:rPr>
          <w:rStyle w:val="Emphasis"/>
          <w:color w:val="4472C4" w:themeColor="accent1"/>
        </w:rPr>
        <w:t>ncol</w:t>
      </w:r>
      <w:proofErr w:type="spellEnd"/>
      <w:r w:rsidRPr="00C671A4">
        <w:rPr>
          <w:rStyle w:val="Emphasis"/>
          <w:color w:val="4472C4" w:themeColor="accent1"/>
        </w:rPr>
        <w:t>(</w:t>
      </w:r>
      <w:proofErr w:type="spellStart"/>
      <w:r w:rsidRPr="00C671A4">
        <w:rPr>
          <w:rStyle w:val="Emphasis"/>
          <w:color w:val="4472C4" w:themeColor="accent1"/>
        </w:rPr>
        <w:t>mtcars</w:t>
      </w:r>
      <w:proofErr w:type="spellEnd"/>
      <w:r w:rsidRPr="00C671A4">
        <w:rPr>
          <w:rStyle w:val="Emphasis"/>
          <w:color w:val="4472C4" w:themeColor="accent1"/>
        </w:rPr>
        <w:t>)</w:t>
      </w:r>
    </w:p>
    <w:p w:rsidR="00C671A4" w:rsidRDefault="00C671A4" w:rsidP="00C671A4">
      <w:pPr>
        <w:ind w:left="720"/>
        <w:textAlignment w:val="baseline"/>
        <w:rPr>
          <w:rStyle w:val="Emphasis"/>
          <w:color w:val="4472C4" w:themeColor="accent1"/>
        </w:rPr>
      </w:pPr>
      <w:r w:rsidRPr="00C671A4">
        <w:rPr>
          <w:rStyle w:val="Emphasis"/>
          <w:color w:val="4472C4" w:themeColor="accent1"/>
        </w:rPr>
        <w:t>[1] 11</w:t>
      </w:r>
    </w:p>
    <w:p w:rsidR="00C671A4" w:rsidRPr="00C671A4" w:rsidRDefault="00C671A4" w:rsidP="00C671A4">
      <w:pPr>
        <w:ind w:left="720"/>
        <w:textAlignment w:val="baseline"/>
        <w:rPr>
          <w:rStyle w:val="Emphasis"/>
          <w:color w:val="4472C4" w:themeColor="accent1"/>
        </w:rPr>
      </w:pPr>
    </w:p>
    <w:p w:rsidR="0003260E" w:rsidRDefault="0003260E" w:rsidP="0003260E">
      <w:pPr>
        <w:numPr>
          <w:ilvl w:val="0"/>
          <w:numId w:val="3"/>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Get datatype of the </w:t>
      </w:r>
      <w:proofErr w:type="spellStart"/>
      <w:r w:rsidRPr="0003260E">
        <w:rPr>
          <w:rFonts w:ascii="Consolas" w:eastAsia="Times New Roman" w:hAnsi="Consolas" w:cs="Consolas"/>
          <w:color w:val="000000"/>
          <w:kern w:val="0"/>
          <w:sz w:val="22"/>
          <w:szCs w:val="22"/>
          <w14:ligatures w14:val="none"/>
        </w:rPr>
        <w:t>disp</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column (Hint: class)</w:t>
      </w:r>
    </w:p>
    <w:p w:rsidR="00C671A4" w:rsidRPr="00C671A4" w:rsidRDefault="00C671A4" w:rsidP="00C671A4">
      <w:pPr>
        <w:ind w:left="720"/>
        <w:textAlignment w:val="baseline"/>
        <w:rPr>
          <w:rStyle w:val="IntenseEmphasis"/>
        </w:rPr>
      </w:pPr>
      <w:r w:rsidRPr="00C671A4">
        <w:rPr>
          <w:rStyle w:val="IntenseEmphasis"/>
        </w:rPr>
        <w:t>&gt; class(</w:t>
      </w:r>
      <w:proofErr w:type="spellStart"/>
      <w:r w:rsidRPr="00C671A4">
        <w:rPr>
          <w:rStyle w:val="IntenseEmphasis"/>
        </w:rPr>
        <w:t>mtcars$disp</w:t>
      </w:r>
      <w:proofErr w:type="spellEnd"/>
      <w:r w:rsidRPr="00C671A4">
        <w:rPr>
          <w:rStyle w:val="IntenseEmphasis"/>
        </w:rPr>
        <w:t>)</w:t>
      </w:r>
    </w:p>
    <w:p w:rsidR="00C671A4" w:rsidRDefault="00C671A4" w:rsidP="00C671A4">
      <w:pPr>
        <w:ind w:left="720"/>
        <w:textAlignment w:val="baseline"/>
        <w:rPr>
          <w:rStyle w:val="IntenseEmphasis"/>
        </w:rPr>
      </w:pPr>
      <w:r w:rsidRPr="00C671A4">
        <w:rPr>
          <w:rStyle w:val="IntenseEmphasis"/>
        </w:rPr>
        <w:t>[1] "numeric"</w:t>
      </w:r>
    </w:p>
    <w:p w:rsidR="00C671A4" w:rsidRPr="00C671A4" w:rsidRDefault="00C671A4" w:rsidP="00C671A4">
      <w:pPr>
        <w:ind w:left="720"/>
        <w:textAlignment w:val="baseline"/>
        <w:rPr>
          <w:rStyle w:val="IntenseEmphasis"/>
        </w:rPr>
      </w:pPr>
    </w:p>
    <w:p w:rsidR="0003260E" w:rsidRDefault="0003260E" w:rsidP="0003260E">
      <w:pPr>
        <w:numPr>
          <w:ilvl w:val="0"/>
          <w:numId w:val="4"/>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What is the unit of the </w:t>
      </w:r>
      <w:proofErr w:type="spellStart"/>
      <w:r w:rsidRPr="0003260E">
        <w:rPr>
          <w:rFonts w:ascii="Consolas" w:eastAsia="Times New Roman" w:hAnsi="Consolas" w:cs="Consolas"/>
          <w:color w:val="000000"/>
          <w:kern w:val="0"/>
          <w:sz w:val="22"/>
          <w:szCs w:val="22"/>
          <w14:ligatures w14:val="none"/>
        </w:rPr>
        <w:t>disp</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column? (Hint: see help)</w:t>
      </w:r>
    </w:p>
    <w:p w:rsidR="00D72DFE" w:rsidRPr="00D72DFE" w:rsidRDefault="00D72DFE" w:rsidP="00D72DFE">
      <w:pPr>
        <w:ind w:firstLine="720"/>
        <w:textAlignment w:val="baseline"/>
        <w:rPr>
          <w:rStyle w:val="IntenseEmphasis"/>
        </w:rPr>
      </w:pPr>
      <w:r w:rsidRPr="00D72DFE">
        <w:rPr>
          <w:rStyle w:val="IntenseEmphasis"/>
        </w:rPr>
        <w:t>help(</w:t>
      </w:r>
      <w:proofErr w:type="spellStart"/>
      <w:r w:rsidRPr="00D72DFE">
        <w:rPr>
          <w:rStyle w:val="IntenseEmphasis"/>
        </w:rPr>
        <w:t>mtcars</w:t>
      </w:r>
      <w:proofErr w:type="spellEnd"/>
      <w:r w:rsidRPr="00D72DFE">
        <w:rPr>
          <w:rStyle w:val="IntenseEmphasi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
        <w:gridCol w:w="456"/>
        <w:gridCol w:w="2115"/>
      </w:tblGrid>
      <w:tr w:rsidR="00E5591E" w:rsidRPr="00E5591E" w:rsidTr="00D72DFE">
        <w:trPr>
          <w:tblCellSpacing w:w="15" w:type="dxa"/>
        </w:trPr>
        <w:tc>
          <w:tcPr>
            <w:tcW w:w="0" w:type="auto"/>
            <w:shd w:val="clear" w:color="auto" w:fill="FFFFFF"/>
            <w:vAlign w:val="center"/>
            <w:hideMark/>
          </w:tcPr>
          <w:p w:rsidR="00D72DFE" w:rsidRPr="00E5591E" w:rsidRDefault="00D72DFE" w:rsidP="00D72DFE">
            <w:pPr>
              <w:jc w:val="right"/>
              <w:rPr>
                <w:rStyle w:val="IntenseEmphasis"/>
              </w:rPr>
            </w:pPr>
            <w:r w:rsidRPr="00E5591E">
              <w:rPr>
                <w:rStyle w:val="IntenseEmphasis"/>
              </w:rPr>
              <w:t>[, 3]</w:t>
            </w:r>
          </w:p>
        </w:tc>
        <w:tc>
          <w:tcPr>
            <w:tcW w:w="0" w:type="auto"/>
            <w:shd w:val="clear" w:color="auto" w:fill="FFFFFF"/>
            <w:vAlign w:val="center"/>
            <w:hideMark/>
          </w:tcPr>
          <w:p w:rsidR="00D72DFE" w:rsidRPr="00E5591E" w:rsidRDefault="00D72DFE" w:rsidP="00D72DFE">
            <w:pPr>
              <w:rPr>
                <w:rStyle w:val="IntenseEmphasis"/>
              </w:rPr>
            </w:pPr>
            <w:proofErr w:type="spellStart"/>
            <w:r w:rsidRPr="00E5591E">
              <w:rPr>
                <w:rStyle w:val="IntenseEmphasis"/>
              </w:rPr>
              <w:t>disp</w:t>
            </w:r>
            <w:proofErr w:type="spellEnd"/>
          </w:p>
        </w:tc>
        <w:tc>
          <w:tcPr>
            <w:tcW w:w="0" w:type="auto"/>
            <w:shd w:val="clear" w:color="auto" w:fill="FFFFFF"/>
            <w:vAlign w:val="center"/>
            <w:hideMark/>
          </w:tcPr>
          <w:p w:rsidR="00D72DFE" w:rsidRPr="00E5591E" w:rsidRDefault="00D72DFE" w:rsidP="00D72DFE">
            <w:pPr>
              <w:rPr>
                <w:rStyle w:val="IntenseEmphasis"/>
              </w:rPr>
            </w:pPr>
            <w:r w:rsidRPr="00E5591E">
              <w:rPr>
                <w:rStyle w:val="IntenseEmphasis"/>
              </w:rPr>
              <w:t>Displacement (cu.in.)</w:t>
            </w:r>
          </w:p>
        </w:tc>
      </w:tr>
    </w:tbl>
    <w:p w:rsidR="00D72DFE" w:rsidRDefault="00D72DFE" w:rsidP="00D72DFE">
      <w:pPr>
        <w:ind w:left="720"/>
        <w:textAlignment w:val="baseline"/>
        <w:rPr>
          <w:rFonts w:ascii="Arial" w:eastAsia="Times New Roman" w:hAnsi="Arial" w:cs="Arial"/>
          <w:color w:val="000000"/>
          <w:kern w:val="0"/>
          <w:sz w:val="22"/>
          <w:szCs w:val="22"/>
          <w14:ligatures w14:val="none"/>
        </w:rPr>
      </w:pPr>
    </w:p>
    <w:p w:rsidR="00C671A4" w:rsidRPr="0003260E" w:rsidRDefault="00C671A4" w:rsidP="00C671A4">
      <w:pPr>
        <w:textAlignment w:val="baseline"/>
        <w:rPr>
          <w:rFonts w:ascii="Arial" w:eastAsia="Times New Roman" w:hAnsi="Arial" w:cs="Arial"/>
          <w:color w:val="000000"/>
          <w:kern w:val="0"/>
          <w:sz w:val="22"/>
          <w:szCs w:val="22"/>
          <w14:ligatures w14:val="none"/>
        </w:rPr>
      </w:pPr>
    </w:p>
    <w:p w:rsidR="0003260E" w:rsidRDefault="0003260E" w:rsidP="0003260E">
      <w:pPr>
        <w:numPr>
          <w:ilvl w:val="0"/>
          <w:numId w:val="5"/>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Show first 10 rows</w:t>
      </w:r>
    </w:p>
    <w:p w:rsidR="00084397" w:rsidRPr="00084397" w:rsidRDefault="00084397" w:rsidP="00084397">
      <w:pPr>
        <w:ind w:left="720"/>
        <w:textAlignment w:val="baseline"/>
        <w:rPr>
          <w:rStyle w:val="IntenseEmphasis"/>
        </w:rPr>
      </w:pPr>
      <w:r w:rsidRPr="00084397">
        <w:rPr>
          <w:rStyle w:val="IntenseEmphasis"/>
        </w:rPr>
        <w:t xml:space="preserve">&gt; </w:t>
      </w:r>
      <w:proofErr w:type="spellStart"/>
      <w:proofErr w:type="gramStart"/>
      <w:r w:rsidRPr="00084397">
        <w:rPr>
          <w:rStyle w:val="IntenseEmphasis"/>
        </w:rPr>
        <w:t>mtcars</w:t>
      </w:r>
      <w:proofErr w:type="spellEnd"/>
      <w:r w:rsidRPr="00084397">
        <w:rPr>
          <w:rStyle w:val="IntenseEmphasis"/>
        </w:rPr>
        <w:t>[</w:t>
      </w:r>
      <w:proofErr w:type="gramEnd"/>
      <w:r w:rsidRPr="00084397">
        <w:rPr>
          <w:rStyle w:val="IntenseEmphasis"/>
        </w:rPr>
        <w:t>1:10,]</w:t>
      </w:r>
    </w:p>
    <w:p w:rsidR="00084397" w:rsidRPr="00084397" w:rsidRDefault="00084397" w:rsidP="00084397">
      <w:pPr>
        <w:ind w:left="720"/>
        <w:textAlignment w:val="baseline"/>
        <w:rPr>
          <w:rStyle w:val="IntenseEmphasis"/>
        </w:rPr>
      </w:pPr>
      <w:r w:rsidRPr="00084397">
        <w:rPr>
          <w:rStyle w:val="IntenseEmphasis"/>
        </w:rPr>
        <w:t xml:space="preserve">                   mpg </w:t>
      </w:r>
      <w:proofErr w:type="spellStart"/>
      <w:proofErr w:type="gramStart"/>
      <w:r w:rsidRPr="00084397">
        <w:rPr>
          <w:rStyle w:val="IntenseEmphasis"/>
        </w:rPr>
        <w:t>cyl</w:t>
      </w:r>
      <w:proofErr w:type="spellEnd"/>
      <w:r w:rsidRPr="00084397">
        <w:rPr>
          <w:rStyle w:val="IntenseEmphasis"/>
        </w:rPr>
        <w:t xml:space="preserve">  </w:t>
      </w:r>
      <w:proofErr w:type="spellStart"/>
      <w:r w:rsidRPr="00084397">
        <w:rPr>
          <w:rStyle w:val="IntenseEmphasis"/>
        </w:rPr>
        <w:t>disp</w:t>
      </w:r>
      <w:proofErr w:type="spellEnd"/>
      <w:proofErr w:type="gramEnd"/>
      <w:r w:rsidRPr="00084397">
        <w:rPr>
          <w:rStyle w:val="IntenseEmphasis"/>
        </w:rPr>
        <w:t xml:space="preserve">  hp drat    </w:t>
      </w:r>
      <w:proofErr w:type="spellStart"/>
      <w:r w:rsidRPr="00084397">
        <w:rPr>
          <w:rStyle w:val="IntenseEmphasis"/>
        </w:rPr>
        <w:t>wt</w:t>
      </w:r>
      <w:proofErr w:type="spellEnd"/>
      <w:r w:rsidRPr="00084397">
        <w:rPr>
          <w:rStyle w:val="IntenseEmphasis"/>
        </w:rPr>
        <w:t xml:space="preserve">  </w:t>
      </w:r>
      <w:proofErr w:type="spellStart"/>
      <w:r w:rsidRPr="00084397">
        <w:rPr>
          <w:rStyle w:val="IntenseEmphasis"/>
        </w:rPr>
        <w:t>qsec</w:t>
      </w:r>
      <w:proofErr w:type="spellEnd"/>
      <w:r w:rsidRPr="00084397">
        <w:rPr>
          <w:rStyle w:val="IntenseEmphasis"/>
        </w:rPr>
        <w:t xml:space="preserve"> vs am gear carb</w:t>
      </w:r>
    </w:p>
    <w:p w:rsidR="00084397" w:rsidRPr="00084397" w:rsidRDefault="00084397" w:rsidP="00084397">
      <w:pPr>
        <w:ind w:left="720"/>
        <w:textAlignment w:val="baseline"/>
        <w:rPr>
          <w:rStyle w:val="IntenseEmphasis"/>
        </w:rPr>
      </w:pPr>
      <w:r w:rsidRPr="00084397">
        <w:rPr>
          <w:rStyle w:val="IntenseEmphasis"/>
        </w:rPr>
        <w:t xml:space="preserve">Mazda RX4         21.0   6 160.0 110 3.90 2.620 </w:t>
      </w:r>
      <w:proofErr w:type="gramStart"/>
      <w:r w:rsidRPr="00084397">
        <w:rPr>
          <w:rStyle w:val="IntenseEmphasis"/>
        </w:rPr>
        <w:t>16.46  0</w:t>
      </w:r>
      <w:proofErr w:type="gramEnd"/>
      <w:r w:rsidRPr="00084397">
        <w:rPr>
          <w:rStyle w:val="IntenseEmphasis"/>
        </w:rPr>
        <w:t xml:space="preserve">  1    4    4</w:t>
      </w:r>
    </w:p>
    <w:p w:rsidR="00084397" w:rsidRPr="00084397" w:rsidRDefault="00084397" w:rsidP="00084397">
      <w:pPr>
        <w:ind w:left="720"/>
        <w:textAlignment w:val="baseline"/>
        <w:rPr>
          <w:rStyle w:val="IntenseEmphasis"/>
        </w:rPr>
      </w:pPr>
      <w:r w:rsidRPr="00084397">
        <w:rPr>
          <w:rStyle w:val="IntenseEmphasis"/>
        </w:rPr>
        <w:t xml:space="preserve">Mazda RX4 Wag     21.0   6 160.0 110 3.90 2.875 </w:t>
      </w:r>
      <w:proofErr w:type="gramStart"/>
      <w:r w:rsidRPr="00084397">
        <w:rPr>
          <w:rStyle w:val="IntenseEmphasis"/>
        </w:rPr>
        <w:t>17.02  0</w:t>
      </w:r>
      <w:proofErr w:type="gramEnd"/>
      <w:r w:rsidRPr="00084397">
        <w:rPr>
          <w:rStyle w:val="IntenseEmphasis"/>
        </w:rPr>
        <w:t xml:space="preserve">  1    4    4</w:t>
      </w:r>
    </w:p>
    <w:p w:rsidR="00084397" w:rsidRPr="00084397" w:rsidRDefault="00084397" w:rsidP="00084397">
      <w:pPr>
        <w:ind w:left="720"/>
        <w:textAlignment w:val="baseline"/>
        <w:rPr>
          <w:rStyle w:val="IntenseEmphasis"/>
        </w:rPr>
      </w:pPr>
      <w:r w:rsidRPr="00084397">
        <w:rPr>
          <w:rStyle w:val="IntenseEmphasis"/>
        </w:rPr>
        <w:t xml:space="preserve">Datsun 710        22.8   4 </w:t>
      </w:r>
      <w:proofErr w:type="gramStart"/>
      <w:r w:rsidRPr="00084397">
        <w:rPr>
          <w:rStyle w:val="IntenseEmphasis"/>
        </w:rPr>
        <w:t>108.0  93</w:t>
      </w:r>
      <w:proofErr w:type="gramEnd"/>
      <w:r w:rsidRPr="00084397">
        <w:rPr>
          <w:rStyle w:val="IntenseEmphasis"/>
        </w:rPr>
        <w:t xml:space="preserve"> 3.85 2.320 18.61  1  1    4    1</w:t>
      </w:r>
    </w:p>
    <w:p w:rsidR="00084397" w:rsidRPr="00084397" w:rsidRDefault="00084397" w:rsidP="00084397">
      <w:pPr>
        <w:ind w:left="720"/>
        <w:textAlignment w:val="baseline"/>
        <w:rPr>
          <w:rStyle w:val="IntenseEmphasis"/>
        </w:rPr>
      </w:pPr>
      <w:r w:rsidRPr="00084397">
        <w:rPr>
          <w:rStyle w:val="IntenseEmphasis"/>
        </w:rPr>
        <w:t xml:space="preserve">Hornet 4 Drive    21.4   6 258.0 110 3.08 3.215 </w:t>
      </w:r>
      <w:proofErr w:type="gramStart"/>
      <w:r w:rsidRPr="00084397">
        <w:rPr>
          <w:rStyle w:val="IntenseEmphasis"/>
        </w:rPr>
        <w:t>19.44  1</w:t>
      </w:r>
      <w:proofErr w:type="gramEnd"/>
      <w:r w:rsidRPr="00084397">
        <w:rPr>
          <w:rStyle w:val="IntenseEmphasis"/>
        </w:rPr>
        <w:t xml:space="preserve">  0    3    1</w:t>
      </w:r>
    </w:p>
    <w:p w:rsidR="00084397" w:rsidRPr="00084397" w:rsidRDefault="00084397" w:rsidP="00084397">
      <w:pPr>
        <w:ind w:left="720"/>
        <w:textAlignment w:val="baseline"/>
        <w:rPr>
          <w:rStyle w:val="IntenseEmphasis"/>
        </w:rPr>
      </w:pPr>
      <w:r w:rsidRPr="00084397">
        <w:rPr>
          <w:rStyle w:val="IntenseEmphasis"/>
        </w:rPr>
        <w:t xml:space="preserve">Hornet </w:t>
      </w:r>
      <w:proofErr w:type="spellStart"/>
      <w:r w:rsidRPr="00084397">
        <w:rPr>
          <w:rStyle w:val="IntenseEmphasis"/>
        </w:rPr>
        <w:t>Sportabout</w:t>
      </w:r>
      <w:proofErr w:type="spellEnd"/>
      <w:r w:rsidRPr="00084397">
        <w:rPr>
          <w:rStyle w:val="IntenseEmphasis"/>
        </w:rPr>
        <w:t xml:space="preserve"> 18.7   8 360.0 175 3.15 3.440 </w:t>
      </w:r>
      <w:proofErr w:type="gramStart"/>
      <w:r w:rsidRPr="00084397">
        <w:rPr>
          <w:rStyle w:val="IntenseEmphasis"/>
        </w:rPr>
        <w:t>17.02  0</w:t>
      </w:r>
      <w:proofErr w:type="gramEnd"/>
      <w:r w:rsidRPr="00084397">
        <w:rPr>
          <w:rStyle w:val="IntenseEmphasis"/>
        </w:rPr>
        <w:t xml:space="preserve">  0    3    2</w:t>
      </w:r>
    </w:p>
    <w:p w:rsidR="00084397" w:rsidRPr="00084397" w:rsidRDefault="00084397" w:rsidP="00084397">
      <w:pPr>
        <w:ind w:left="720"/>
        <w:textAlignment w:val="baseline"/>
        <w:rPr>
          <w:rStyle w:val="IntenseEmphasis"/>
        </w:rPr>
      </w:pPr>
      <w:r w:rsidRPr="00084397">
        <w:rPr>
          <w:rStyle w:val="IntenseEmphasis"/>
        </w:rPr>
        <w:t xml:space="preserve">Valiant           18.1   6 225.0 105 2.76 3.460 </w:t>
      </w:r>
      <w:proofErr w:type="gramStart"/>
      <w:r w:rsidRPr="00084397">
        <w:rPr>
          <w:rStyle w:val="IntenseEmphasis"/>
        </w:rPr>
        <w:t>20.22  1</w:t>
      </w:r>
      <w:proofErr w:type="gramEnd"/>
      <w:r w:rsidRPr="00084397">
        <w:rPr>
          <w:rStyle w:val="IntenseEmphasis"/>
        </w:rPr>
        <w:t xml:space="preserve">  0    3    1</w:t>
      </w:r>
    </w:p>
    <w:p w:rsidR="00084397" w:rsidRPr="00084397" w:rsidRDefault="00084397" w:rsidP="00084397">
      <w:pPr>
        <w:ind w:left="720"/>
        <w:textAlignment w:val="baseline"/>
        <w:rPr>
          <w:rStyle w:val="IntenseEmphasis"/>
        </w:rPr>
      </w:pPr>
      <w:r w:rsidRPr="00084397">
        <w:rPr>
          <w:rStyle w:val="IntenseEmphasis"/>
        </w:rPr>
        <w:t xml:space="preserve">Duster 360        14.3   8 360.0 245 3.21 3.570 </w:t>
      </w:r>
      <w:proofErr w:type="gramStart"/>
      <w:r w:rsidRPr="00084397">
        <w:rPr>
          <w:rStyle w:val="IntenseEmphasis"/>
        </w:rPr>
        <w:t>15.84  0</w:t>
      </w:r>
      <w:proofErr w:type="gramEnd"/>
      <w:r w:rsidRPr="00084397">
        <w:rPr>
          <w:rStyle w:val="IntenseEmphasis"/>
        </w:rPr>
        <w:t xml:space="preserve">  0    3    4</w:t>
      </w:r>
    </w:p>
    <w:p w:rsidR="00084397" w:rsidRPr="00084397" w:rsidRDefault="00084397" w:rsidP="00084397">
      <w:pPr>
        <w:ind w:left="720"/>
        <w:textAlignment w:val="baseline"/>
        <w:rPr>
          <w:rStyle w:val="IntenseEmphasis"/>
        </w:rPr>
      </w:pPr>
      <w:r w:rsidRPr="00084397">
        <w:rPr>
          <w:rStyle w:val="IntenseEmphasis"/>
        </w:rPr>
        <w:t xml:space="preserve">Merc 240D         24.4   4 </w:t>
      </w:r>
      <w:proofErr w:type="gramStart"/>
      <w:r w:rsidRPr="00084397">
        <w:rPr>
          <w:rStyle w:val="IntenseEmphasis"/>
        </w:rPr>
        <w:t>146.7  62</w:t>
      </w:r>
      <w:proofErr w:type="gramEnd"/>
      <w:r w:rsidRPr="00084397">
        <w:rPr>
          <w:rStyle w:val="IntenseEmphasis"/>
        </w:rPr>
        <w:t xml:space="preserve"> 3.69 3.190 20.00  1  0    4    2</w:t>
      </w:r>
    </w:p>
    <w:p w:rsidR="00084397" w:rsidRPr="00084397" w:rsidRDefault="00084397" w:rsidP="00084397">
      <w:pPr>
        <w:ind w:left="720"/>
        <w:textAlignment w:val="baseline"/>
        <w:rPr>
          <w:rStyle w:val="IntenseEmphasis"/>
        </w:rPr>
      </w:pPr>
      <w:r w:rsidRPr="00084397">
        <w:rPr>
          <w:rStyle w:val="IntenseEmphasis"/>
        </w:rPr>
        <w:t xml:space="preserve">Merc 230          22.8   4 </w:t>
      </w:r>
      <w:proofErr w:type="gramStart"/>
      <w:r w:rsidRPr="00084397">
        <w:rPr>
          <w:rStyle w:val="IntenseEmphasis"/>
        </w:rPr>
        <w:t>140.8  95</w:t>
      </w:r>
      <w:proofErr w:type="gramEnd"/>
      <w:r w:rsidRPr="00084397">
        <w:rPr>
          <w:rStyle w:val="IntenseEmphasis"/>
        </w:rPr>
        <w:t xml:space="preserve"> 3.92 3.150 22.90  1  0    4    2</w:t>
      </w:r>
    </w:p>
    <w:p w:rsidR="00587186" w:rsidRDefault="00084397" w:rsidP="00084397">
      <w:pPr>
        <w:ind w:left="720"/>
        <w:textAlignment w:val="baseline"/>
        <w:rPr>
          <w:rStyle w:val="IntenseEmphasis"/>
        </w:rPr>
      </w:pPr>
      <w:r w:rsidRPr="00084397">
        <w:rPr>
          <w:rStyle w:val="IntenseEmphasis"/>
        </w:rPr>
        <w:t xml:space="preserve">Merc 280          19.2   6 167.6 123 3.92 3.440 </w:t>
      </w:r>
      <w:proofErr w:type="gramStart"/>
      <w:r w:rsidRPr="00084397">
        <w:rPr>
          <w:rStyle w:val="IntenseEmphasis"/>
        </w:rPr>
        <w:t>18.30  1</w:t>
      </w:r>
      <w:proofErr w:type="gramEnd"/>
      <w:r w:rsidRPr="00084397">
        <w:rPr>
          <w:rStyle w:val="IntenseEmphasis"/>
        </w:rPr>
        <w:t xml:space="preserve">  0    4    4</w:t>
      </w:r>
    </w:p>
    <w:p w:rsidR="00084397" w:rsidRPr="00084397" w:rsidRDefault="00084397" w:rsidP="00084397">
      <w:pPr>
        <w:ind w:left="720"/>
        <w:textAlignment w:val="baseline"/>
        <w:rPr>
          <w:rStyle w:val="IntenseEmphasis"/>
        </w:rPr>
      </w:pPr>
    </w:p>
    <w:p w:rsidR="0003260E" w:rsidRDefault="0003260E" w:rsidP="0003260E">
      <w:pPr>
        <w:numPr>
          <w:ilvl w:val="0"/>
          <w:numId w:val="6"/>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Show every other row (i.e., 1st, 3rd, 5th, …) (Hint: seq)</w:t>
      </w:r>
    </w:p>
    <w:p w:rsidR="00084397" w:rsidRPr="00084397" w:rsidRDefault="00084397" w:rsidP="00084397">
      <w:pPr>
        <w:ind w:left="720"/>
        <w:textAlignment w:val="baseline"/>
        <w:rPr>
          <w:rStyle w:val="IntenseEmphasis"/>
        </w:rPr>
      </w:pPr>
      <w:r w:rsidRPr="00084397">
        <w:rPr>
          <w:rStyle w:val="IntenseEmphasis"/>
        </w:rPr>
        <w:t xml:space="preserve">&gt; </w:t>
      </w:r>
      <w:proofErr w:type="spellStart"/>
      <w:r w:rsidRPr="00084397">
        <w:rPr>
          <w:rStyle w:val="IntenseEmphasis"/>
        </w:rPr>
        <w:t>mtcars</w:t>
      </w:r>
      <w:proofErr w:type="spellEnd"/>
      <w:r w:rsidRPr="00084397">
        <w:rPr>
          <w:rStyle w:val="IntenseEmphasis"/>
        </w:rPr>
        <w:t>[seq(1,</w:t>
      </w:r>
      <w:proofErr w:type="gramStart"/>
      <w:r w:rsidR="00E50C22">
        <w:rPr>
          <w:rStyle w:val="IntenseEmphasis"/>
        </w:rPr>
        <w:t>32</w:t>
      </w:r>
      <w:r w:rsidRPr="00084397">
        <w:rPr>
          <w:rStyle w:val="IntenseEmphasis"/>
        </w:rPr>
        <w:t>,by</w:t>
      </w:r>
      <w:proofErr w:type="gramEnd"/>
      <w:r w:rsidRPr="00084397">
        <w:rPr>
          <w:rStyle w:val="IntenseEmphasis"/>
        </w:rPr>
        <w:t>=2),]</w:t>
      </w:r>
    </w:p>
    <w:p w:rsidR="00E50C22" w:rsidRPr="00E50C22" w:rsidRDefault="00084397" w:rsidP="00E50C22">
      <w:pPr>
        <w:ind w:left="720"/>
        <w:textAlignment w:val="baseline"/>
        <w:rPr>
          <w:rStyle w:val="IntenseEmphasis"/>
        </w:rPr>
      </w:pPr>
      <w:r w:rsidRPr="00084397">
        <w:rPr>
          <w:rStyle w:val="IntenseEmphasis"/>
        </w:rPr>
        <w:t xml:space="preserve">                  </w:t>
      </w:r>
      <w:r w:rsidR="00E50C22" w:rsidRPr="00E50C22">
        <w:rPr>
          <w:rStyle w:val="IntenseEmphasis"/>
        </w:rPr>
        <w:t xml:space="preserve">                    mpg </w:t>
      </w:r>
      <w:proofErr w:type="spellStart"/>
      <w:proofErr w:type="gramStart"/>
      <w:r w:rsidR="00E50C22" w:rsidRPr="00E50C22">
        <w:rPr>
          <w:rStyle w:val="IntenseEmphasis"/>
        </w:rPr>
        <w:t>cyl</w:t>
      </w:r>
      <w:proofErr w:type="spellEnd"/>
      <w:r w:rsidR="00E50C22" w:rsidRPr="00E50C22">
        <w:rPr>
          <w:rStyle w:val="IntenseEmphasis"/>
        </w:rPr>
        <w:t xml:space="preserve">  </w:t>
      </w:r>
      <w:proofErr w:type="spellStart"/>
      <w:r w:rsidR="00E50C22" w:rsidRPr="00E50C22">
        <w:rPr>
          <w:rStyle w:val="IntenseEmphasis"/>
        </w:rPr>
        <w:t>disp</w:t>
      </w:r>
      <w:proofErr w:type="spellEnd"/>
      <w:proofErr w:type="gramEnd"/>
      <w:r w:rsidR="00E50C22" w:rsidRPr="00E50C22">
        <w:rPr>
          <w:rStyle w:val="IntenseEmphasis"/>
        </w:rPr>
        <w:t xml:space="preserve">  hp drat    </w:t>
      </w:r>
      <w:proofErr w:type="spellStart"/>
      <w:r w:rsidR="00E50C22" w:rsidRPr="00E50C22">
        <w:rPr>
          <w:rStyle w:val="IntenseEmphasis"/>
        </w:rPr>
        <w:t>wt</w:t>
      </w:r>
      <w:proofErr w:type="spellEnd"/>
      <w:r w:rsidR="00E50C22" w:rsidRPr="00E50C22">
        <w:rPr>
          <w:rStyle w:val="IntenseEmphasis"/>
        </w:rPr>
        <w:t xml:space="preserve">  </w:t>
      </w:r>
      <w:proofErr w:type="spellStart"/>
      <w:r w:rsidR="00E50C22" w:rsidRPr="00E50C22">
        <w:rPr>
          <w:rStyle w:val="IntenseEmphasis"/>
        </w:rPr>
        <w:t>qsec</w:t>
      </w:r>
      <w:proofErr w:type="spellEnd"/>
      <w:r w:rsidR="00E50C22" w:rsidRPr="00E50C22">
        <w:rPr>
          <w:rStyle w:val="IntenseEmphasis"/>
        </w:rPr>
        <w:t xml:space="preserve"> vs am gear carb</w:t>
      </w:r>
    </w:p>
    <w:p w:rsidR="00E50C22" w:rsidRPr="00E50C22" w:rsidRDefault="00E50C22" w:rsidP="00E50C22">
      <w:pPr>
        <w:ind w:left="720"/>
        <w:textAlignment w:val="baseline"/>
        <w:rPr>
          <w:rStyle w:val="IntenseEmphasis"/>
        </w:rPr>
      </w:pPr>
      <w:r w:rsidRPr="00E50C22">
        <w:rPr>
          <w:rStyle w:val="IntenseEmphasis"/>
        </w:rPr>
        <w:lastRenderedPageBreak/>
        <w:t xml:space="preserve">Mazda RX4          21.0   6 160.0 110 3.90 2.620 </w:t>
      </w:r>
      <w:proofErr w:type="gramStart"/>
      <w:r w:rsidRPr="00E50C22">
        <w:rPr>
          <w:rStyle w:val="IntenseEmphasis"/>
        </w:rPr>
        <w:t>16.46  0</w:t>
      </w:r>
      <w:proofErr w:type="gramEnd"/>
      <w:r w:rsidRPr="00E50C22">
        <w:rPr>
          <w:rStyle w:val="IntenseEmphasis"/>
        </w:rPr>
        <w:t xml:space="preserve">  1    4    4</w:t>
      </w:r>
    </w:p>
    <w:p w:rsidR="00E50C22" w:rsidRPr="00E50C22" w:rsidRDefault="00E50C22" w:rsidP="00E50C22">
      <w:pPr>
        <w:ind w:left="720"/>
        <w:textAlignment w:val="baseline"/>
        <w:rPr>
          <w:rStyle w:val="IntenseEmphasis"/>
        </w:rPr>
      </w:pPr>
      <w:r w:rsidRPr="00E50C22">
        <w:rPr>
          <w:rStyle w:val="IntenseEmphasis"/>
        </w:rPr>
        <w:t xml:space="preserve">Datsun 710         22.8   4 </w:t>
      </w:r>
      <w:proofErr w:type="gramStart"/>
      <w:r w:rsidRPr="00E50C22">
        <w:rPr>
          <w:rStyle w:val="IntenseEmphasis"/>
        </w:rPr>
        <w:t>108.0  93</w:t>
      </w:r>
      <w:proofErr w:type="gramEnd"/>
      <w:r w:rsidRPr="00E50C22">
        <w:rPr>
          <w:rStyle w:val="IntenseEmphasis"/>
        </w:rPr>
        <w:t xml:space="preserve"> 3.85 2.320 18.61  1  1    4    1</w:t>
      </w:r>
    </w:p>
    <w:p w:rsidR="00E50C22" w:rsidRPr="00E50C22" w:rsidRDefault="00E50C22" w:rsidP="00E50C22">
      <w:pPr>
        <w:ind w:left="720"/>
        <w:textAlignment w:val="baseline"/>
        <w:rPr>
          <w:rStyle w:val="IntenseEmphasis"/>
        </w:rPr>
      </w:pPr>
      <w:r w:rsidRPr="00E50C22">
        <w:rPr>
          <w:rStyle w:val="IntenseEmphasis"/>
        </w:rPr>
        <w:t xml:space="preserve">Hornet </w:t>
      </w:r>
      <w:proofErr w:type="spellStart"/>
      <w:proofErr w:type="gramStart"/>
      <w:r w:rsidRPr="00E50C22">
        <w:rPr>
          <w:rStyle w:val="IntenseEmphasis"/>
        </w:rPr>
        <w:t>Sportabout</w:t>
      </w:r>
      <w:proofErr w:type="spellEnd"/>
      <w:r w:rsidRPr="00E50C22">
        <w:rPr>
          <w:rStyle w:val="IntenseEmphasis"/>
        </w:rPr>
        <w:t xml:space="preserve">  18.7</w:t>
      </w:r>
      <w:proofErr w:type="gramEnd"/>
      <w:r w:rsidRPr="00E50C22">
        <w:rPr>
          <w:rStyle w:val="IntenseEmphasis"/>
        </w:rPr>
        <w:t xml:space="preserve">   8 360.0 175 3.15 3.440 17.02  0  0    3    2</w:t>
      </w:r>
    </w:p>
    <w:p w:rsidR="00E50C22" w:rsidRPr="00E50C22" w:rsidRDefault="00E50C22" w:rsidP="00E50C22">
      <w:pPr>
        <w:ind w:left="720"/>
        <w:textAlignment w:val="baseline"/>
        <w:rPr>
          <w:rStyle w:val="IntenseEmphasis"/>
        </w:rPr>
      </w:pPr>
      <w:r w:rsidRPr="00E50C22">
        <w:rPr>
          <w:rStyle w:val="IntenseEmphasis"/>
        </w:rPr>
        <w:t xml:space="preserve">Duster 360         14.3   8 360.0 245 3.21 3.570 </w:t>
      </w:r>
      <w:proofErr w:type="gramStart"/>
      <w:r w:rsidRPr="00E50C22">
        <w:rPr>
          <w:rStyle w:val="IntenseEmphasis"/>
        </w:rPr>
        <w:t>15.84  0</w:t>
      </w:r>
      <w:proofErr w:type="gramEnd"/>
      <w:r w:rsidRPr="00E50C22">
        <w:rPr>
          <w:rStyle w:val="IntenseEmphasis"/>
        </w:rPr>
        <w:t xml:space="preserve">  0    3    4</w:t>
      </w:r>
    </w:p>
    <w:p w:rsidR="00E50C22" w:rsidRPr="00E50C22" w:rsidRDefault="00E50C22" w:rsidP="00E50C22">
      <w:pPr>
        <w:ind w:left="720"/>
        <w:textAlignment w:val="baseline"/>
        <w:rPr>
          <w:rStyle w:val="IntenseEmphasis"/>
        </w:rPr>
      </w:pPr>
      <w:r w:rsidRPr="00E50C22">
        <w:rPr>
          <w:rStyle w:val="IntenseEmphasis"/>
        </w:rPr>
        <w:t xml:space="preserve">Merc 230           22.8   4 </w:t>
      </w:r>
      <w:proofErr w:type="gramStart"/>
      <w:r w:rsidRPr="00E50C22">
        <w:rPr>
          <w:rStyle w:val="IntenseEmphasis"/>
        </w:rPr>
        <w:t>140.8  95</w:t>
      </w:r>
      <w:proofErr w:type="gramEnd"/>
      <w:r w:rsidRPr="00E50C22">
        <w:rPr>
          <w:rStyle w:val="IntenseEmphasis"/>
        </w:rPr>
        <w:t xml:space="preserve"> 3.92 3.150 22.90  1  0    4    2</w:t>
      </w:r>
    </w:p>
    <w:p w:rsidR="00E50C22" w:rsidRPr="00E50C22" w:rsidRDefault="00E50C22" w:rsidP="00E50C22">
      <w:pPr>
        <w:ind w:left="720"/>
        <w:textAlignment w:val="baseline"/>
        <w:rPr>
          <w:rStyle w:val="IntenseEmphasis"/>
        </w:rPr>
      </w:pPr>
      <w:r w:rsidRPr="00E50C22">
        <w:rPr>
          <w:rStyle w:val="IntenseEmphasis"/>
        </w:rPr>
        <w:t xml:space="preserve">Merc 280C          17.8   6 167.6 123 3.92 3.440 </w:t>
      </w:r>
      <w:proofErr w:type="gramStart"/>
      <w:r w:rsidRPr="00E50C22">
        <w:rPr>
          <w:rStyle w:val="IntenseEmphasis"/>
        </w:rPr>
        <w:t>18.90  1</w:t>
      </w:r>
      <w:proofErr w:type="gramEnd"/>
      <w:r w:rsidRPr="00E50C22">
        <w:rPr>
          <w:rStyle w:val="IntenseEmphasis"/>
        </w:rPr>
        <w:t xml:space="preserve">  0    4    4</w:t>
      </w:r>
    </w:p>
    <w:p w:rsidR="00E50C22" w:rsidRPr="00E50C22" w:rsidRDefault="00E50C22" w:rsidP="00E50C22">
      <w:pPr>
        <w:ind w:left="720"/>
        <w:textAlignment w:val="baseline"/>
        <w:rPr>
          <w:rStyle w:val="IntenseEmphasis"/>
        </w:rPr>
      </w:pPr>
      <w:r w:rsidRPr="00E50C22">
        <w:rPr>
          <w:rStyle w:val="IntenseEmphasis"/>
        </w:rPr>
        <w:t xml:space="preserve">Merc 450SL         17.3   8 275.8 180 3.07 3.730 </w:t>
      </w:r>
      <w:proofErr w:type="gramStart"/>
      <w:r w:rsidRPr="00E50C22">
        <w:rPr>
          <w:rStyle w:val="IntenseEmphasis"/>
        </w:rPr>
        <w:t>17.60  0</w:t>
      </w:r>
      <w:proofErr w:type="gramEnd"/>
      <w:r w:rsidRPr="00E50C22">
        <w:rPr>
          <w:rStyle w:val="IntenseEmphasis"/>
        </w:rPr>
        <w:t xml:space="preserve">  0    3    3</w:t>
      </w:r>
    </w:p>
    <w:p w:rsidR="00E50C22" w:rsidRPr="00E50C22" w:rsidRDefault="00E50C22" w:rsidP="00E50C22">
      <w:pPr>
        <w:ind w:left="720"/>
        <w:textAlignment w:val="baseline"/>
        <w:rPr>
          <w:rStyle w:val="IntenseEmphasis"/>
        </w:rPr>
      </w:pPr>
      <w:r w:rsidRPr="00E50C22">
        <w:rPr>
          <w:rStyle w:val="IntenseEmphasis"/>
        </w:rPr>
        <w:t xml:space="preserve">Cadillac Fleetwood 10.4   8 472.0 205 2.93 5.250 </w:t>
      </w:r>
      <w:proofErr w:type="gramStart"/>
      <w:r w:rsidRPr="00E50C22">
        <w:rPr>
          <w:rStyle w:val="IntenseEmphasis"/>
        </w:rPr>
        <w:t>17.98  0</w:t>
      </w:r>
      <w:proofErr w:type="gramEnd"/>
      <w:r w:rsidRPr="00E50C22">
        <w:rPr>
          <w:rStyle w:val="IntenseEmphasis"/>
        </w:rPr>
        <w:t xml:space="preserve">  0    3    4</w:t>
      </w:r>
    </w:p>
    <w:p w:rsidR="00E50C22" w:rsidRPr="00E50C22" w:rsidRDefault="00E50C22" w:rsidP="00E50C22">
      <w:pPr>
        <w:ind w:left="720"/>
        <w:textAlignment w:val="baseline"/>
        <w:rPr>
          <w:rStyle w:val="IntenseEmphasis"/>
        </w:rPr>
      </w:pPr>
      <w:r w:rsidRPr="00E50C22">
        <w:rPr>
          <w:rStyle w:val="IntenseEmphasis"/>
        </w:rPr>
        <w:t xml:space="preserve">Chrysler </w:t>
      </w:r>
      <w:proofErr w:type="gramStart"/>
      <w:r w:rsidRPr="00E50C22">
        <w:rPr>
          <w:rStyle w:val="IntenseEmphasis"/>
        </w:rPr>
        <w:t>Imperial  14.7</w:t>
      </w:r>
      <w:proofErr w:type="gramEnd"/>
      <w:r w:rsidRPr="00E50C22">
        <w:rPr>
          <w:rStyle w:val="IntenseEmphasis"/>
        </w:rPr>
        <w:t xml:space="preserve">   8 440.0 230 3.23 5.345 17.42  0  0    3    4</w:t>
      </w:r>
    </w:p>
    <w:p w:rsidR="00E50C22" w:rsidRPr="00E50C22" w:rsidRDefault="00E50C22" w:rsidP="00E50C22">
      <w:pPr>
        <w:ind w:left="720"/>
        <w:textAlignment w:val="baseline"/>
        <w:rPr>
          <w:rStyle w:val="IntenseEmphasis"/>
        </w:rPr>
      </w:pPr>
      <w:r w:rsidRPr="00E50C22">
        <w:rPr>
          <w:rStyle w:val="IntenseEmphasis"/>
        </w:rPr>
        <w:t xml:space="preserve">Honda Civic        30.4   </w:t>
      </w:r>
      <w:proofErr w:type="gramStart"/>
      <w:r w:rsidRPr="00E50C22">
        <w:rPr>
          <w:rStyle w:val="IntenseEmphasis"/>
        </w:rPr>
        <w:t>4  75.7</w:t>
      </w:r>
      <w:proofErr w:type="gramEnd"/>
      <w:r w:rsidRPr="00E50C22">
        <w:rPr>
          <w:rStyle w:val="IntenseEmphasis"/>
        </w:rPr>
        <w:t xml:space="preserve">  52 4.93 1.615 18.52  1  1    4    2</w:t>
      </w:r>
    </w:p>
    <w:p w:rsidR="00E50C22" w:rsidRPr="00E50C22" w:rsidRDefault="00E50C22" w:rsidP="00E50C22">
      <w:pPr>
        <w:ind w:left="720"/>
        <w:textAlignment w:val="baseline"/>
        <w:rPr>
          <w:rStyle w:val="IntenseEmphasis"/>
        </w:rPr>
      </w:pPr>
      <w:r w:rsidRPr="00E50C22">
        <w:rPr>
          <w:rStyle w:val="IntenseEmphasis"/>
        </w:rPr>
        <w:t xml:space="preserve">Toyota Corona      21.5   4 </w:t>
      </w:r>
      <w:proofErr w:type="gramStart"/>
      <w:r w:rsidRPr="00E50C22">
        <w:rPr>
          <w:rStyle w:val="IntenseEmphasis"/>
        </w:rPr>
        <w:t>120.1  97</w:t>
      </w:r>
      <w:proofErr w:type="gramEnd"/>
      <w:r w:rsidRPr="00E50C22">
        <w:rPr>
          <w:rStyle w:val="IntenseEmphasis"/>
        </w:rPr>
        <w:t xml:space="preserve"> 3.70 2.465 20.01  1  0    3    1</w:t>
      </w:r>
    </w:p>
    <w:p w:rsidR="00E50C22" w:rsidRPr="00E50C22" w:rsidRDefault="00E50C22" w:rsidP="00E50C22">
      <w:pPr>
        <w:ind w:left="720"/>
        <w:textAlignment w:val="baseline"/>
        <w:rPr>
          <w:rStyle w:val="IntenseEmphasis"/>
        </w:rPr>
      </w:pPr>
      <w:r w:rsidRPr="00E50C22">
        <w:rPr>
          <w:rStyle w:val="IntenseEmphasis"/>
        </w:rPr>
        <w:t xml:space="preserve">AMC Javelin        15.2   8 304.0 150 3.15 3.435 </w:t>
      </w:r>
      <w:proofErr w:type="gramStart"/>
      <w:r w:rsidRPr="00E50C22">
        <w:rPr>
          <w:rStyle w:val="IntenseEmphasis"/>
        </w:rPr>
        <w:t>17.30  0</w:t>
      </w:r>
      <w:proofErr w:type="gramEnd"/>
      <w:r w:rsidRPr="00E50C22">
        <w:rPr>
          <w:rStyle w:val="IntenseEmphasis"/>
        </w:rPr>
        <w:t xml:space="preserve">  0    3    2</w:t>
      </w:r>
    </w:p>
    <w:p w:rsidR="00E50C22" w:rsidRPr="00E50C22" w:rsidRDefault="00E50C22" w:rsidP="00E50C22">
      <w:pPr>
        <w:ind w:left="720"/>
        <w:textAlignment w:val="baseline"/>
        <w:rPr>
          <w:rStyle w:val="IntenseEmphasis"/>
        </w:rPr>
      </w:pPr>
      <w:r w:rsidRPr="00E50C22">
        <w:rPr>
          <w:rStyle w:val="IntenseEmphasis"/>
        </w:rPr>
        <w:t xml:space="preserve">Pontiac Firebird   19.2   8 400.0 175 3.08 3.845 </w:t>
      </w:r>
      <w:proofErr w:type="gramStart"/>
      <w:r w:rsidRPr="00E50C22">
        <w:rPr>
          <w:rStyle w:val="IntenseEmphasis"/>
        </w:rPr>
        <w:t>17.05  0</w:t>
      </w:r>
      <w:proofErr w:type="gramEnd"/>
      <w:r w:rsidRPr="00E50C22">
        <w:rPr>
          <w:rStyle w:val="IntenseEmphasis"/>
        </w:rPr>
        <w:t xml:space="preserve">  0    3    2</w:t>
      </w:r>
    </w:p>
    <w:p w:rsidR="00E50C22" w:rsidRPr="00E50C22" w:rsidRDefault="00E50C22" w:rsidP="00E50C22">
      <w:pPr>
        <w:ind w:left="720"/>
        <w:textAlignment w:val="baseline"/>
        <w:rPr>
          <w:rStyle w:val="IntenseEmphasis"/>
        </w:rPr>
      </w:pPr>
      <w:r w:rsidRPr="00E50C22">
        <w:rPr>
          <w:rStyle w:val="IntenseEmphasis"/>
        </w:rPr>
        <w:t xml:space="preserve">Porsche 914-2      26.0   4 </w:t>
      </w:r>
      <w:proofErr w:type="gramStart"/>
      <w:r w:rsidRPr="00E50C22">
        <w:rPr>
          <w:rStyle w:val="IntenseEmphasis"/>
        </w:rPr>
        <w:t>120.3  91</w:t>
      </w:r>
      <w:proofErr w:type="gramEnd"/>
      <w:r w:rsidRPr="00E50C22">
        <w:rPr>
          <w:rStyle w:val="IntenseEmphasis"/>
        </w:rPr>
        <w:t xml:space="preserve"> 4.43 2.140 16.70  0  1    5    2</w:t>
      </w:r>
    </w:p>
    <w:p w:rsidR="00E50C22" w:rsidRPr="00E50C22" w:rsidRDefault="00E50C22" w:rsidP="00E50C22">
      <w:pPr>
        <w:ind w:left="720"/>
        <w:textAlignment w:val="baseline"/>
        <w:rPr>
          <w:rStyle w:val="IntenseEmphasis"/>
        </w:rPr>
      </w:pPr>
      <w:r w:rsidRPr="00E50C22">
        <w:rPr>
          <w:rStyle w:val="IntenseEmphasis"/>
        </w:rPr>
        <w:t xml:space="preserve">Ford </w:t>
      </w:r>
      <w:proofErr w:type="spellStart"/>
      <w:r w:rsidRPr="00E50C22">
        <w:rPr>
          <w:rStyle w:val="IntenseEmphasis"/>
        </w:rPr>
        <w:t>Pantera</w:t>
      </w:r>
      <w:proofErr w:type="spellEnd"/>
      <w:r w:rsidRPr="00E50C22">
        <w:rPr>
          <w:rStyle w:val="IntenseEmphasis"/>
        </w:rPr>
        <w:t xml:space="preserve"> L     15.8   8 351.0 264 4.22 3.170 </w:t>
      </w:r>
      <w:proofErr w:type="gramStart"/>
      <w:r w:rsidRPr="00E50C22">
        <w:rPr>
          <w:rStyle w:val="IntenseEmphasis"/>
        </w:rPr>
        <w:t>14.50  0</w:t>
      </w:r>
      <w:proofErr w:type="gramEnd"/>
      <w:r w:rsidRPr="00E50C22">
        <w:rPr>
          <w:rStyle w:val="IntenseEmphasis"/>
        </w:rPr>
        <w:t xml:space="preserve">  1    5    4</w:t>
      </w:r>
    </w:p>
    <w:p w:rsidR="00587186" w:rsidRDefault="00E50C22" w:rsidP="00E50C22">
      <w:pPr>
        <w:ind w:left="720"/>
        <w:textAlignment w:val="baseline"/>
        <w:rPr>
          <w:rStyle w:val="IntenseEmphasis"/>
        </w:rPr>
      </w:pPr>
      <w:r w:rsidRPr="00E50C22">
        <w:rPr>
          <w:rStyle w:val="IntenseEmphasis"/>
        </w:rPr>
        <w:t>Maserati Bora      15.0   8 301.0 335 3.54 3.570 14.60  0  1    5    8</w:t>
      </w:r>
    </w:p>
    <w:p w:rsidR="00084397" w:rsidRPr="00084397" w:rsidRDefault="00084397" w:rsidP="00084397">
      <w:pPr>
        <w:ind w:left="720"/>
        <w:textAlignment w:val="baseline"/>
        <w:rPr>
          <w:rStyle w:val="IntenseEmphasis"/>
        </w:rPr>
      </w:pPr>
    </w:p>
    <w:p w:rsidR="0003260E" w:rsidRDefault="0003260E" w:rsidP="0003260E">
      <w:pPr>
        <w:numPr>
          <w:ilvl w:val="0"/>
          <w:numId w:val="7"/>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What is the mean </w:t>
      </w:r>
      <w:r w:rsidRPr="0003260E">
        <w:rPr>
          <w:rFonts w:ascii="Consolas" w:eastAsia="Times New Roman" w:hAnsi="Consolas" w:cs="Consolas"/>
          <w:color w:val="000000"/>
          <w:kern w:val="0"/>
          <w:sz w:val="22"/>
          <w:szCs w:val="22"/>
          <w14:ligatures w14:val="none"/>
        </w:rPr>
        <w:t xml:space="preserve">mpg </w:t>
      </w:r>
      <w:r w:rsidRPr="0003260E">
        <w:rPr>
          <w:rFonts w:ascii="Arial" w:eastAsia="Times New Roman" w:hAnsi="Arial" w:cs="Arial"/>
          <w:color w:val="000000"/>
          <w:kern w:val="0"/>
          <w:sz w:val="22"/>
          <w:szCs w:val="22"/>
          <w14:ligatures w14:val="none"/>
        </w:rPr>
        <w:t>value</w:t>
      </w:r>
    </w:p>
    <w:p w:rsidR="00084397" w:rsidRPr="00084397" w:rsidRDefault="00084397" w:rsidP="00084397">
      <w:pPr>
        <w:ind w:left="720"/>
        <w:textAlignment w:val="baseline"/>
        <w:rPr>
          <w:rStyle w:val="IntenseEmphasis"/>
        </w:rPr>
      </w:pPr>
      <w:r w:rsidRPr="00084397">
        <w:rPr>
          <w:rStyle w:val="IntenseEmphasis"/>
        </w:rPr>
        <w:t>&gt; mean(</w:t>
      </w:r>
      <w:proofErr w:type="spellStart"/>
      <w:r w:rsidRPr="00084397">
        <w:rPr>
          <w:rStyle w:val="IntenseEmphasis"/>
        </w:rPr>
        <w:t>mtcars$mpg</w:t>
      </w:r>
      <w:proofErr w:type="spellEnd"/>
      <w:r w:rsidRPr="00084397">
        <w:rPr>
          <w:rStyle w:val="IntenseEmphasis"/>
        </w:rPr>
        <w:t>)</w:t>
      </w:r>
    </w:p>
    <w:p w:rsidR="00084397" w:rsidRPr="00084397" w:rsidRDefault="00084397" w:rsidP="00084397">
      <w:pPr>
        <w:ind w:left="720"/>
        <w:textAlignment w:val="baseline"/>
        <w:rPr>
          <w:rStyle w:val="IntenseEmphasis"/>
        </w:rPr>
      </w:pPr>
      <w:r w:rsidRPr="00084397">
        <w:rPr>
          <w:rStyle w:val="IntenseEmphasis"/>
        </w:rPr>
        <w:t>[1] 20.09062</w:t>
      </w:r>
    </w:p>
    <w:p w:rsidR="00587186" w:rsidRPr="0003260E" w:rsidRDefault="00587186" w:rsidP="00587186">
      <w:pPr>
        <w:textAlignment w:val="baseline"/>
        <w:rPr>
          <w:rFonts w:ascii="Arial" w:eastAsia="Times New Roman" w:hAnsi="Arial" w:cs="Arial"/>
          <w:color w:val="000000"/>
          <w:kern w:val="0"/>
          <w:sz w:val="22"/>
          <w:szCs w:val="22"/>
          <w14:ligatures w14:val="none"/>
        </w:rPr>
      </w:pPr>
    </w:p>
    <w:p w:rsidR="0003260E" w:rsidRDefault="0003260E" w:rsidP="0003260E">
      <w:pPr>
        <w:numPr>
          <w:ilvl w:val="0"/>
          <w:numId w:val="8"/>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Show all rows where the number of cylinders is 6</w:t>
      </w:r>
    </w:p>
    <w:p w:rsidR="0093422C" w:rsidRPr="0093422C" w:rsidRDefault="0093422C" w:rsidP="0093422C">
      <w:pPr>
        <w:ind w:left="720"/>
        <w:textAlignment w:val="baseline"/>
        <w:rPr>
          <w:rStyle w:val="IntenseEmphasis"/>
        </w:rPr>
      </w:pPr>
      <w:r w:rsidRPr="0093422C">
        <w:rPr>
          <w:rStyle w:val="IntenseEmphasis"/>
        </w:rPr>
        <w:t>&gt; which(</w:t>
      </w:r>
      <w:proofErr w:type="spellStart"/>
      <w:r w:rsidRPr="0093422C">
        <w:rPr>
          <w:rStyle w:val="IntenseEmphasis"/>
        </w:rPr>
        <w:t>mtcars$cyl</w:t>
      </w:r>
      <w:proofErr w:type="spellEnd"/>
      <w:r w:rsidRPr="0093422C">
        <w:rPr>
          <w:rStyle w:val="IntenseEmphasis"/>
        </w:rPr>
        <w:t>==6,)</w:t>
      </w:r>
    </w:p>
    <w:p w:rsidR="00587186" w:rsidRDefault="0093422C" w:rsidP="0093422C">
      <w:pPr>
        <w:ind w:left="720"/>
        <w:textAlignment w:val="baseline"/>
        <w:rPr>
          <w:rStyle w:val="IntenseEmphasis"/>
        </w:rPr>
      </w:pPr>
      <w:r w:rsidRPr="0093422C">
        <w:rPr>
          <w:rStyle w:val="IntenseEmphasis"/>
        </w:rPr>
        <w:t>[1</w:t>
      </w:r>
      <w:proofErr w:type="gramStart"/>
      <w:r w:rsidRPr="0093422C">
        <w:rPr>
          <w:rStyle w:val="IntenseEmphasis"/>
        </w:rPr>
        <w:t>]  1</w:t>
      </w:r>
      <w:proofErr w:type="gramEnd"/>
      <w:r w:rsidRPr="0093422C">
        <w:rPr>
          <w:rStyle w:val="IntenseEmphasis"/>
        </w:rPr>
        <w:t xml:space="preserve">  2  4  6 10 11 30</w:t>
      </w:r>
    </w:p>
    <w:p w:rsidR="0093422C" w:rsidRPr="0093422C" w:rsidRDefault="0093422C" w:rsidP="0093422C">
      <w:pPr>
        <w:ind w:left="720"/>
        <w:textAlignment w:val="baseline"/>
        <w:rPr>
          <w:rStyle w:val="IntenseEmphasis"/>
        </w:rPr>
      </w:pPr>
    </w:p>
    <w:p w:rsidR="0003260E" w:rsidRDefault="0003260E" w:rsidP="0003260E">
      <w:pPr>
        <w:numPr>
          <w:ilvl w:val="0"/>
          <w:numId w:val="9"/>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Show all rows where its mpg is lower than the mean mpg value</w:t>
      </w:r>
    </w:p>
    <w:p w:rsidR="0093422C" w:rsidRPr="0093422C" w:rsidRDefault="0093422C" w:rsidP="0093422C">
      <w:pPr>
        <w:ind w:left="720"/>
        <w:textAlignment w:val="baseline"/>
        <w:rPr>
          <w:rStyle w:val="IntenseEmphasis"/>
        </w:rPr>
      </w:pPr>
      <w:proofErr w:type="spellStart"/>
      <w:r w:rsidRPr="0093422C">
        <w:rPr>
          <w:rStyle w:val="IntenseEmphasis"/>
        </w:rPr>
        <w:t>mn</w:t>
      </w:r>
      <w:proofErr w:type="spellEnd"/>
      <w:r w:rsidRPr="0093422C">
        <w:rPr>
          <w:rStyle w:val="IntenseEmphasis"/>
        </w:rPr>
        <w:t xml:space="preserve"> &lt;-mean(</w:t>
      </w:r>
      <w:proofErr w:type="spellStart"/>
      <w:r w:rsidRPr="0093422C">
        <w:rPr>
          <w:rStyle w:val="IntenseEmphasis"/>
        </w:rPr>
        <w:t>mtcars$mpg</w:t>
      </w:r>
      <w:proofErr w:type="spellEnd"/>
      <w:r w:rsidRPr="0093422C">
        <w:rPr>
          <w:rStyle w:val="IntenseEmphasis"/>
        </w:rPr>
        <w:t>)</w:t>
      </w:r>
    </w:p>
    <w:p w:rsidR="0093422C" w:rsidRPr="0093422C" w:rsidRDefault="0093422C" w:rsidP="0093422C">
      <w:pPr>
        <w:ind w:left="720"/>
        <w:textAlignment w:val="baseline"/>
        <w:rPr>
          <w:rStyle w:val="IntenseEmphasis"/>
        </w:rPr>
      </w:pPr>
      <w:r w:rsidRPr="0093422C">
        <w:rPr>
          <w:rStyle w:val="IntenseEmphasis"/>
        </w:rPr>
        <w:t xml:space="preserve">&gt; </w:t>
      </w:r>
      <w:proofErr w:type="spellStart"/>
      <w:r w:rsidRPr="0093422C">
        <w:rPr>
          <w:rStyle w:val="IntenseEmphasis"/>
        </w:rPr>
        <w:t>mn</w:t>
      </w:r>
      <w:proofErr w:type="spellEnd"/>
    </w:p>
    <w:p w:rsidR="0093422C" w:rsidRPr="0093422C" w:rsidRDefault="0093422C" w:rsidP="0093422C">
      <w:pPr>
        <w:ind w:left="720"/>
        <w:textAlignment w:val="baseline"/>
        <w:rPr>
          <w:rStyle w:val="IntenseEmphasis"/>
        </w:rPr>
      </w:pPr>
      <w:r w:rsidRPr="0093422C">
        <w:rPr>
          <w:rStyle w:val="IntenseEmphasis"/>
        </w:rPr>
        <w:t>[1] 20.09062</w:t>
      </w:r>
    </w:p>
    <w:p w:rsidR="0093422C" w:rsidRPr="0093422C" w:rsidRDefault="0093422C" w:rsidP="0093422C">
      <w:pPr>
        <w:ind w:left="720"/>
        <w:textAlignment w:val="baseline"/>
        <w:rPr>
          <w:rStyle w:val="IntenseEmphasis"/>
        </w:rPr>
      </w:pPr>
      <w:r w:rsidRPr="0093422C">
        <w:rPr>
          <w:rStyle w:val="IntenseEmphasis"/>
        </w:rPr>
        <w:t xml:space="preserve">&gt; </w:t>
      </w:r>
      <w:proofErr w:type="gramStart"/>
      <w:r w:rsidRPr="0093422C">
        <w:rPr>
          <w:rStyle w:val="IntenseEmphasis"/>
        </w:rPr>
        <w:t>which(</w:t>
      </w:r>
      <w:proofErr w:type="spellStart"/>
      <w:proofErr w:type="gramEnd"/>
      <w:r w:rsidRPr="0093422C">
        <w:rPr>
          <w:rStyle w:val="IntenseEmphasis"/>
        </w:rPr>
        <w:t>mtcars$mpg</w:t>
      </w:r>
      <w:proofErr w:type="spellEnd"/>
      <w:r w:rsidRPr="0093422C">
        <w:rPr>
          <w:rStyle w:val="IntenseEmphasis"/>
        </w:rPr>
        <w:t xml:space="preserve"> &lt; </w:t>
      </w:r>
      <w:proofErr w:type="spellStart"/>
      <w:r w:rsidRPr="0093422C">
        <w:rPr>
          <w:rStyle w:val="IntenseEmphasis"/>
        </w:rPr>
        <w:t>mn</w:t>
      </w:r>
      <w:proofErr w:type="spellEnd"/>
      <w:r w:rsidRPr="0093422C">
        <w:rPr>
          <w:rStyle w:val="IntenseEmphasis"/>
        </w:rPr>
        <w:t>)</w:t>
      </w:r>
    </w:p>
    <w:p w:rsidR="00587186" w:rsidRDefault="0093422C" w:rsidP="0093422C">
      <w:pPr>
        <w:ind w:left="720"/>
        <w:textAlignment w:val="baseline"/>
        <w:rPr>
          <w:rStyle w:val="IntenseEmphasis"/>
        </w:rPr>
      </w:pPr>
      <w:r w:rsidRPr="0093422C">
        <w:rPr>
          <w:rStyle w:val="IntenseEmphasis"/>
        </w:rPr>
        <w:t xml:space="preserve"> [1</w:t>
      </w:r>
      <w:proofErr w:type="gramStart"/>
      <w:r w:rsidRPr="0093422C">
        <w:rPr>
          <w:rStyle w:val="IntenseEmphasis"/>
        </w:rPr>
        <w:t>]  5</w:t>
      </w:r>
      <w:proofErr w:type="gramEnd"/>
      <w:r w:rsidRPr="0093422C">
        <w:rPr>
          <w:rStyle w:val="IntenseEmphasis"/>
        </w:rPr>
        <w:t xml:space="preserve">  6  7 10 11 12 13 14 15 16 17 22 23 24 25 29 30 31</w:t>
      </w:r>
    </w:p>
    <w:p w:rsidR="0093422C" w:rsidRPr="0093422C" w:rsidRDefault="0093422C" w:rsidP="0093422C">
      <w:pPr>
        <w:ind w:left="720"/>
        <w:textAlignment w:val="baseline"/>
        <w:rPr>
          <w:rStyle w:val="IntenseEmphasis"/>
        </w:rPr>
      </w:pPr>
    </w:p>
    <w:p w:rsidR="0003260E" w:rsidRPr="0003260E" w:rsidRDefault="0003260E" w:rsidP="0003260E">
      <w:pPr>
        <w:numPr>
          <w:ilvl w:val="0"/>
          <w:numId w:val="10"/>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What is the horsepower of the car with the highest mpg (code should show only the horsepower value)?</w:t>
      </w:r>
    </w:p>
    <w:p w:rsidR="00026EA6" w:rsidRPr="00026EA6" w:rsidRDefault="00026EA6" w:rsidP="00026EA6">
      <w:pPr>
        <w:ind w:left="720"/>
        <w:rPr>
          <w:rStyle w:val="IntenseEmphasis"/>
        </w:rPr>
      </w:pPr>
      <w:r w:rsidRPr="00026EA6">
        <w:rPr>
          <w:rStyle w:val="IntenseEmphasis"/>
        </w:rPr>
        <w:t>&gt; max(</w:t>
      </w:r>
      <w:proofErr w:type="spellStart"/>
      <w:r w:rsidRPr="00026EA6">
        <w:rPr>
          <w:rStyle w:val="IntenseEmphasis"/>
        </w:rPr>
        <w:t>mtcars$mpg</w:t>
      </w:r>
      <w:proofErr w:type="spellEnd"/>
      <w:r w:rsidRPr="00026EA6">
        <w:rPr>
          <w:rStyle w:val="IntenseEmphasis"/>
        </w:rPr>
        <w:t>)</w:t>
      </w:r>
    </w:p>
    <w:p w:rsidR="00026EA6" w:rsidRDefault="00026EA6" w:rsidP="00026EA6">
      <w:pPr>
        <w:ind w:left="720"/>
        <w:rPr>
          <w:rStyle w:val="IntenseEmphasis"/>
        </w:rPr>
      </w:pPr>
      <w:r w:rsidRPr="00026EA6">
        <w:rPr>
          <w:rStyle w:val="IntenseEmphasis"/>
        </w:rPr>
        <w:t>[1] 33.9</w:t>
      </w:r>
    </w:p>
    <w:p w:rsidR="00E50C22" w:rsidRPr="00E50C22" w:rsidRDefault="00E50C22" w:rsidP="00E50C22">
      <w:pPr>
        <w:ind w:left="720"/>
        <w:rPr>
          <w:rStyle w:val="IntenseEmphasis"/>
        </w:rPr>
      </w:pPr>
      <w:proofErr w:type="spellStart"/>
      <w:r w:rsidRPr="00E50C22">
        <w:rPr>
          <w:rStyle w:val="IntenseEmphasis"/>
        </w:rPr>
        <w:t>mtcars$hp</w:t>
      </w:r>
      <w:proofErr w:type="spellEnd"/>
      <w:r w:rsidRPr="00E50C22">
        <w:rPr>
          <w:rStyle w:val="IntenseEmphasis"/>
        </w:rPr>
        <w:t>[</w:t>
      </w:r>
      <w:proofErr w:type="spellStart"/>
      <w:r w:rsidRPr="00E50C22">
        <w:rPr>
          <w:rStyle w:val="IntenseEmphasis"/>
        </w:rPr>
        <w:t>which.max</w:t>
      </w:r>
      <w:proofErr w:type="spellEnd"/>
      <w:r w:rsidRPr="00E50C22">
        <w:rPr>
          <w:rStyle w:val="IntenseEmphasis"/>
        </w:rPr>
        <w:t>(</w:t>
      </w:r>
      <w:proofErr w:type="spellStart"/>
      <w:r w:rsidRPr="00E50C22">
        <w:rPr>
          <w:rStyle w:val="IntenseEmphasis"/>
        </w:rPr>
        <w:t>mtcars$mpg</w:t>
      </w:r>
      <w:proofErr w:type="spellEnd"/>
      <w:r w:rsidRPr="00E50C22">
        <w:rPr>
          <w:rStyle w:val="IntenseEmphasis"/>
        </w:rPr>
        <w:t>)]</w:t>
      </w:r>
    </w:p>
    <w:p w:rsidR="00E50C22" w:rsidRPr="00026EA6" w:rsidRDefault="00E50C22" w:rsidP="00E50C22">
      <w:pPr>
        <w:ind w:left="720"/>
        <w:rPr>
          <w:rStyle w:val="IntenseEmphasis"/>
        </w:rPr>
      </w:pPr>
      <w:r w:rsidRPr="00E50C22">
        <w:rPr>
          <w:rStyle w:val="IntenseEmphasis"/>
        </w:rPr>
        <w:t>[1] 65</w:t>
      </w:r>
    </w:p>
    <w:p w:rsidR="0093422C" w:rsidRPr="0003260E" w:rsidRDefault="0093422C" w:rsidP="0093422C">
      <w:pPr>
        <w:ind w:left="720"/>
        <w:rPr>
          <w:rFonts w:ascii="Times New Roman" w:eastAsia="Times New Roman" w:hAnsi="Times New Roman" w:cs="Times New Roman"/>
          <w:kern w:val="0"/>
          <w14:ligatures w14:val="none"/>
        </w:rPr>
      </w:pPr>
    </w:p>
    <w:p w:rsidR="0003260E" w:rsidRPr="0003260E" w:rsidRDefault="00B046C3" w:rsidP="0003260E">
      <w:pPr>
        <w:rPr>
          <w:rFonts w:ascii="Times New Roman" w:eastAsia="Times New Roman" w:hAnsi="Times New Roman" w:cs="Times New Roman"/>
          <w:kern w:val="0"/>
          <w14:ligatures w14:val="none"/>
        </w:rPr>
      </w:pPr>
      <w:r>
        <w:rPr>
          <w:rFonts w:ascii="Arial" w:eastAsia="Times New Roman" w:hAnsi="Arial" w:cs="Arial"/>
          <w:color w:val="000000"/>
          <w:kern w:val="0"/>
          <w:sz w:val="28"/>
          <w:szCs w:val="28"/>
          <w14:ligatures w14:val="none"/>
        </w:rPr>
        <w:t>2</w:t>
      </w:r>
      <w:r w:rsidR="0003260E" w:rsidRPr="0003260E">
        <w:rPr>
          <w:rFonts w:ascii="Arial" w:eastAsia="Times New Roman" w:hAnsi="Arial" w:cs="Arial"/>
          <w:color w:val="000000"/>
          <w:kern w:val="0"/>
          <w:sz w:val="28"/>
          <w:szCs w:val="28"/>
          <w14:ligatures w14:val="none"/>
        </w:rPr>
        <w:t>.</w:t>
      </w:r>
      <w:r w:rsidR="0003260E" w:rsidRPr="0003260E">
        <w:rPr>
          <w:rFonts w:ascii="Arial" w:eastAsia="Times New Roman" w:hAnsi="Arial" w:cs="Arial"/>
          <w:color w:val="000000"/>
          <w:kern w:val="0"/>
          <w:sz w:val="22"/>
          <w:szCs w:val="22"/>
          <w14:ligatures w14:val="none"/>
        </w:rPr>
        <w:t xml:space="preserve"> Consider the answer posted to Quora.com to “</w:t>
      </w:r>
      <w:hyperlink r:id="rId5" w:history="1">
        <w:r w:rsidR="0003260E" w:rsidRPr="0003260E">
          <w:rPr>
            <w:rFonts w:ascii="Arial" w:eastAsia="Times New Roman" w:hAnsi="Arial" w:cs="Arial"/>
            <w:color w:val="1155CC"/>
            <w:kern w:val="0"/>
            <w:sz w:val="22"/>
            <w:szCs w:val="22"/>
            <w:u w:val="single"/>
            <w14:ligatures w14:val="none"/>
          </w:rPr>
          <w:t>Why is R great for Data Science?</w:t>
        </w:r>
      </w:hyperlink>
      <w:r w:rsidR="0003260E" w:rsidRPr="0003260E">
        <w:rPr>
          <w:rFonts w:ascii="Arial" w:eastAsia="Times New Roman" w:hAnsi="Arial" w:cs="Arial"/>
          <w:color w:val="000000"/>
          <w:kern w:val="0"/>
          <w:sz w:val="22"/>
          <w:szCs w:val="22"/>
          <w14:ligatures w14:val="none"/>
        </w:rPr>
        <w:t xml:space="preserve">. Answer </w:t>
      </w:r>
      <w:r w:rsidR="0003260E" w:rsidRPr="0003260E">
        <w:rPr>
          <w:rFonts w:ascii="Arial" w:eastAsia="Times New Roman" w:hAnsi="Arial" w:cs="Arial"/>
          <w:b/>
          <w:bCs/>
          <w:color w:val="000000"/>
          <w:kern w:val="0"/>
          <w:sz w:val="22"/>
          <w:szCs w:val="22"/>
          <w14:ligatures w14:val="none"/>
        </w:rPr>
        <w:t xml:space="preserve">one </w:t>
      </w:r>
      <w:r w:rsidR="0003260E" w:rsidRPr="0003260E">
        <w:rPr>
          <w:rFonts w:ascii="Arial" w:eastAsia="Times New Roman" w:hAnsi="Arial" w:cs="Arial"/>
          <w:color w:val="000000"/>
          <w:kern w:val="0"/>
          <w:sz w:val="22"/>
          <w:szCs w:val="22"/>
          <w14:ligatures w14:val="none"/>
        </w:rPr>
        <w:t>of the following questions.</w:t>
      </w:r>
    </w:p>
    <w:p w:rsidR="0003260E" w:rsidRPr="0003260E" w:rsidRDefault="0003260E" w:rsidP="0003260E">
      <w:pPr>
        <w:rPr>
          <w:rFonts w:ascii="Times New Roman" w:eastAsia="Times New Roman" w:hAnsi="Times New Roman" w:cs="Times New Roman"/>
          <w:kern w:val="0"/>
          <w14:ligatures w14:val="none"/>
        </w:rPr>
      </w:pPr>
    </w:p>
    <w:p w:rsidR="0003260E" w:rsidRDefault="0003260E" w:rsidP="0003260E">
      <w:pPr>
        <w:ind w:left="720"/>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The author lists 5 parts of the R ecosystem, the 5th being “community”. Write 4-5 sentences about any one online community where members discuss R. (Include the </w:t>
      </w:r>
      <w:r w:rsidRPr="0003260E">
        <w:rPr>
          <w:rFonts w:ascii="Arial" w:eastAsia="Times New Roman" w:hAnsi="Arial" w:cs="Arial"/>
          <w:color w:val="000000"/>
          <w:kern w:val="0"/>
          <w:sz w:val="22"/>
          <w:szCs w:val="22"/>
          <w14:ligatures w14:val="none"/>
        </w:rPr>
        <w:lastRenderedPageBreak/>
        <w:t>URL, how active is the community, what types of people post here, how “friendly” it is to newcomers, etc.)</w:t>
      </w:r>
    </w:p>
    <w:p w:rsidR="00E5591E" w:rsidRDefault="00E5591E" w:rsidP="0003260E">
      <w:pPr>
        <w:ind w:left="720"/>
        <w:rPr>
          <w:rFonts w:ascii="Arial" w:eastAsia="Times New Roman" w:hAnsi="Arial" w:cs="Arial"/>
          <w:color w:val="000000"/>
          <w:kern w:val="0"/>
          <w:sz w:val="22"/>
          <w:szCs w:val="22"/>
          <w14:ligatures w14:val="none"/>
        </w:rPr>
      </w:pPr>
    </w:p>
    <w:p w:rsidR="00E5591E" w:rsidRPr="00E5591E" w:rsidRDefault="00E5591E" w:rsidP="0003260E">
      <w:pPr>
        <w:ind w:left="720"/>
        <w:rPr>
          <w:rFonts w:ascii="Times New Roman" w:eastAsia="Times New Roman" w:hAnsi="Times New Roman" w:cs="Times New Roman"/>
          <w:color w:val="4472C4" w:themeColor="accent1"/>
          <w:kern w:val="0"/>
          <w14:ligatures w14:val="none"/>
        </w:rPr>
      </w:pPr>
      <w:r>
        <w:rPr>
          <w:rFonts w:ascii="Times New Roman" w:eastAsia="Times New Roman" w:hAnsi="Times New Roman" w:cs="Times New Roman"/>
          <w:color w:val="4472C4" w:themeColor="accent1"/>
          <w:kern w:val="0"/>
          <w14:ligatures w14:val="none"/>
        </w:rPr>
        <w:t xml:space="preserve">According to “Why is R great for Data Science”, one of the main 5 benefits of using R is its’ </w:t>
      </w:r>
      <w:r w:rsidR="00004A7F">
        <w:rPr>
          <w:rFonts w:ascii="Times New Roman" w:eastAsia="Times New Roman" w:hAnsi="Times New Roman" w:cs="Times New Roman"/>
          <w:color w:val="4472C4" w:themeColor="accent1"/>
          <w:kern w:val="0"/>
          <w14:ligatures w14:val="none"/>
        </w:rPr>
        <w:t>pleasurable/social element of R users. By examining some communities, which discuss R language I found a Stack overflow “Questions tagged [r]” and realized that community is friendly in deed. There are lots of questions asked and answered in kindly manner, people try to help each other and make improvements. There are also plenty of tutorials for humans to get familiar with new features of R as well as plenty of code snippets on how to do the code correctly or/and fix your bugs.</w:t>
      </w:r>
    </w:p>
    <w:p w:rsidR="0003260E" w:rsidRDefault="00004A7F" w:rsidP="0003260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rsidR="00004A7F" w:rsidRPr="00004A7F" w:rsidRDefault="00004A7F" w:rsidP="0003260E">
      <w:pPr>
        <w:rPr>
          <w:rFonts w:ascii="Times New Roman" w:eastAsia="Times New Roman" w:hAnsi="Times New Roman" w:cs="Times New Roman"/>
          <w:color w:val="4472C4" w:themeColor="accent1"/>
          <w:kern w:val="0"/>
          <w14:ligatures w14:val="none"/>
        </w:rPr>
      </w:pPr>
      <w:r w:rsidRPr="00004A7F">
        <w:rPr>
          <w:rFonts w:ascii="Times New Roman" w:eastAsia="Times New Roman" w:hAnsi="Times New Roman" w:cs="Times New Roman"/>
          <w:color w:val="4472C4" w:themeColor="accent1"/>
          <w:kern w:val="0"/>
          <w14:ligatures w14:val="none"/>
        </w:rPr>
        <w:t>https://stackoverflow.com/questions/tagged/r?tab=Newest</w:t>
      </w:r>
    </w:p>
    <w:p w:rsidR="00004A7F" w:rsidRPr="0003260E" w:rsidRDefault="00004A7F" w:rsidP="0003260E">
      <w:pPr>
        <w:rPr>
          <w:rFonts w:ascii="Times New Roman" w:eastAsia="Times New Roman" w:hAnsi="Times New Roman" w:cs="Times New Roman"/>
          <w:kern w:val="0"/>
          <w14:ligatures w14:val="none"/>
        </w:rPr>
      </w:pPr>
    </w:p>
    <w:p w:rsidR="0003260E" w:rsidRPr="0003260E" w:rsidRDefault="0003260E" w:rsidP="0003260E">
      <w:pPr>
        <w:ind w:left="720"/>
        <w:rPr>
          <w:rFonts w:ascii="Times New Roman" w:eastAsia="Times New Roman" w:hAnsi="Times New Roman" w:cs="Times New Roman"/>
          <w:kern w:val="0"/>
          <w14:ligatures w14:val="none"/>
        </w:rPr>
      </w:pPr>
      <w:r w:rsidRPr="0003260E">
        <w:rPr>
          <w:rFonts w:ascii="Arial" w:eastAsia="Times New Roman" w:hAnsi="Arial" w:cs="Arial"/>
          <w:b/>
          <w:bCs/>
          <w:color w:val="000000"/>
          <w:kern w:val="0"/>
          <w:sz w:val="22"/>
          <w:szCs w:val="22"/>
          <w14:ligatures w14:val="none"/>
        </w:rPr>
        <w:t>OR</w:t>
      </w:r>
      <w:r w:rsidRPr="0003260E">
        <w:rPr>
          <w:rFonts w:ascii="Arial" w:eastAsia="Times New Roman" w:hAnsi="Arial" w:cs="Arial"/>
          <w:color w:val="000000"/>
          <w:kern w:val="0"/>
          <w:sz w:val="22"/>
          <w:szCs w:val="22"/>
          <w14:ligatures w14:val="none"/>
        </w:rPr>
        <w:t xml:space="preserve"> (if you know Python)</w:t>
      </w:r>
    </w:p>
    <w:p w:rsidR="0003260E" w:rsidRPr="0003260E" w:rsidRDefault="0003260E" w:rsidP="0003260E">
      <w:pPr>
        <w:ind w:left="720"/>
        <w:rPr>
          <w:rFonts w:ascii="Times New Roman" w:eastAsia="Times New Roman" w:hAnsi="Times New Roman" w:cs="Times New Roman"/>
          <w:kern w:val="0"/>
          <w14:ligatures w14:val="none"/>
        </w:rPr>
      </w:pPr>
      <w:r w:rsidRPr="0003260E">
        <w:rPr>
          <w:rFonts w:ascii="Arial" w:eastAsia="Times New Roman" w:hAnsi="Arial" w:cs="Arial"/>
          <w:color w:val="000000"/>
          <w:kern w:val="0"/>
          <w:sz w:val="22"/>
          <w:szCs w:val="22"/>
          <w14:ligatures w14:val="none"/>
        </w:rPr>
        <w:t xml:space="preserve">The author says “Note that in python, data frame manipulation will require </w:t>
      </w:r>
      <w:proofErr w:type="spellStart"/>
      <w:r w:rsidRPr="0003260E">
        <w:rPr>
          <w:rFonts w:ascii="Arial" w:eastAsia="Times New Roman" w:hAnsi="Arial" w:cs="Arial"/>
          <w:color w:val="000000"/>
          <w:kern w:val="0"/>
          <w:sz w:val="22"/>
          <w:szCs w:val="22"/>
          <w14:ligatures w14:val="none"/>
        </w:rPr>
        <w:t>numpy</w:t>
      </w:r>
      <w:proofErr w:type="spellEnd"/>
      <w:r w:rsidRPr="0003260E">
        <w:rPr>
          <w:rFonts w:ascii="Arial" w:eastAsia="Times New Roman" w:hAnsi="Arial" w:cs="Arial"/>
          <w:color w:val="000000"/>
          <w:kern w:val="0"/>
          <w:sz w:val="22"/>
          <w:szCs w:val="22"/>
          <w14:ligatures w14:val="none"/>
        </w:rPr>
        <w:t xml:space="preserve"> and </w:t>
      </w:r>
      <w:proofErr w:type="gramStart"/>
      <w:r w:rsidRPr="0003260E">
        <w:rPr>
          <w:rFonts w:ascii="Arial" w:eastAsia="Times New Roman" w:hAnsi="Arial" w:cs="Arial"/>
          <w:color w:val="000000"/>
          <w:kern w:val="0"/>
          <w:sz w:val="22"/>
          <w:szCs w:val="22"/>
          <w14:ligatures w14:val="none"/>
        </w:rPr>
        <w:t>pandas</w:t>
      </w:r>
      <w:proofErr w:type="gramEnd"/>
      <w:r w:rsidRPr="0003260E">
        <w:rPr>
          <w:rFonts w:ascii="Arial" w:eastAsia="Times New Roman" w:hAnsi="Arial" w:cs="Arial"/>
          <w:color w:val="000000"/>
          <w:kern w:val="0"/>
          <w:sz w:val="22"/>
          <w:szCs w:val="22"/>
          <w14:ligatures w14:val="none"/>
        </w:rPr>
        <w:t xml:space="preserve"> external packages (and the syntax is more cumbersome)”. Do you agree with this statement? Justify your answer in 4-5 sentences. </w:t>
      </w:r>
    </w:p>
    <w:p w:rsidR="0003260E" w:rsidRPr="0003260E" w:rsidRDefault="0003260E" w:rsidP="0003260E">
      <w:pPr>
        <w:rPr>
          <w:rFonts w:ascii="Times New Roman" w:eastAsia="Times New Roman" w:hAnsi="Times New Roman" w:cs="Times New Roman"/>
          <w:kern w:val="0"/>
          <w14:ligatures w14:val="none"/>
        </w:rPr>
      </w:pPr>
    </w:p>
    <w:p w:rsidR="0003260E" w:rsidRDefault="00B046C3" w:rsidP="0003260E">
      <w:pPr>
        <w:rPr>
          <w:rFonts w:ascii="Arial" w:eastAsia="Times New Roman" w:hAnsi="Arial" w:cs="Arial"/>
          <w:color w:val="000000"/>
          <w:kern w:val="0"/>
          <w:sz w:val="22"/>
          <w:szCs w:val="22"/>
          <w14:ligatures w14:val="none"/>
        </w:rPr>
      </w:pPr>
      <w:r>
        <w:rPr>
          <w:rFonts w:ascii="Arial" w:eastAsia="Times New Roman" w:hAnsi="Arial" w:cs="Arial"/>
          <w:color w:val="000000"/>
          <w:kern w:val="0"/>
          <w:sz w:val="28"/>
          <w:szCs w:val="28"/>
          <w14:ligatures w14:val="none"/>
        </w:rPr>
        <w:t>3</w:t>
      </w:r>
      <w:r w:rsidR="0003260E" w:rsidRPr="0003260E">
        <w:rPr>
          <w:rFonts w:ascii="Arial" w:eastAsia="Times New Roman" w:hAnsi="Arial" w:cs="Arial"/>
          <w:color w:val="000000"/>
          <w:kern w:val="0"/>
          <w:sz w:val="28"/>
          <w:szCs w:val="28"/>
          <w14:ligatures w14:val="none"/>
        </w:rPr>
        <w:t xml:space="preserve">. </w:t>
      </w:r>
      <w:r w:rsidR="0003260E" w:rsidRPr="0003260E">
        <w:rPr>
          <w:rFonts w:ascii="Arial" w:eastAsia="Times New Roman" w:hAnsi="Arial" w:cs="Arial"/>
          <w:color w:val="000000"/>
          <w:kern w:val="0"/>
          <w:sz w:val="22"/>
          <w:szCs w:val="22"/>
          <w14:ligatures w14:val="none"/>
        </w:rPr>
        <w:t xml:space="preserve">Installing </w:t>
      </w:r>
      <w:r w:rsidR="0003260E" w:rsidRPr="0003260E">
        <w:rPr>
          <w:rFonts w:ascii="Consolas" w:eastAsia="Times New Roman" w:hAnsi="Consolas" w:cs="Consolas"/>
          <w:color w:val="000000"/>
          <w:kern w:val="0"/>
          <w:sz w:val="22"/>
          <w:szCs w:val="22"/>
          <w14:ligatures w14:val="none"/>
        </w:rPr>
        <w:t xml:space="preserve">ggplot2 </w:t>
      </w:r>
      <w:r w:rsidR="0003260E" w:rsidRPr="0003260E">
        <w:rPr>
          <w:rFonts w:ascii="Arial" w:eastAsia="Times New Roman" w:hAnsi="Arial" w:cs="Arial"/>
          <w:color w:val="000000"/>
          <w:kern w:val="0"/>
          <w:sz w:val="22"/>
          <w:szCs w:val="22"/>
          <w14:ligatures w14:val="none"/>
        </w:rPr>
        <w:t xml:space="preserve">also installs some datasets, including the </w:t>
      </w:r>
      <w:r w:rsidR="0003260E" w:rsidRPr="0003260E">
        <w:rPr>
          <w:rFonts w:ascii="Consolas" w:eastAsia="Times New Roman" w:hAnsi="Consolas" w:cs="Consolas"/>
          <w:color w:val="000000"/>
          <w:kern w:val="0"/>
          <w:sz w:val="22"/>
          <w:szCs w:val="22"/>
          <w14:ligatures w14:val="none"/>
        </w:rPr>
        <w:t xml:space="preserve">mpg </w:t>
      </w:r>
      <w:r w:rsidR="0003260E" w:rsidRPr="0003260E">
        <w:rPr>
          <w:rFonts w:ascii="Arial" w:eastAsia="Times New Roman" w:hAnsi="Arial" w:cs="Arial"/>
          <w:color w:val="000000"/>
          <w:kern w:val="0"/>
          <w:sz w:val="22"/>
          <w:szCs w:val="22"/>
          <w14:ligatures w14:val="none"/>
        </w:rPr>
        <w:t xml:space="preserve">dataset (see help(mpg) for a description of the data). Generate the following graphs from the </w:t>
      </w:r>
      <w:r w:rsidR="0003260E" w:rsidRPr="0003260E">
        <w:rPr>
          <w:rFonts w:ascii="Consolas" w:eastAsia="Times New Roman" w:hAnsi="Consolas" w:cs="Consolas"/>
          <w:color w:val="000000"/>
          <w:kern w:val="0"/>
          <w:sz w:val="22"/>
          <w:szCs w:val="22"/>
          <w14:ligatures w14:val="none"/>
        </w:rPr>
        <w:t xml:space="preserve">mpg </w:t>
      </w:r>
      <w:r w:rsidR="0003260E" w:rsidRPr="0003260E">
        <w:rPr>
          <w:rFonts w:ascii="Arial" w:eastAsia="Times New Roman" w:hAnsi="Arial" w:cs="Arial"/>
          <w:color w:val="000000"/>
          <w:kern w:val="0"/>
          <w:sz w:val="22"/>
          <w:szCs w:val="22"/>
          <w14:ligatures w14:val="none"/>
        </w:rPr>
        <w:t xml:space="preserve">dataset. All plots should use </w:t>
      </w:r>
      <w:proofErr w:type="spellStart"/>
      <w:r w:rsidR="0003260E" w:rsidRPr="0003260E">
        <w:rPr>
          <w:rFonts w:ascii="Consolas" w:eastAsia="Times New Roman" w:hAnsi="Consolas" w:cs="Consolas"/>
          <w:b/>
          <w:bCs/>
          <w:color w:val="000000"/>
          <w:kern w:val="0"/>
          <w:sz w:val="22"/>
          <w:szCs w:val="22"/>
          <w14:ligatures w14:val="none"/>
        </w:rPr>
        <w:t>ggplot</w:t>
      </w:r>
      <w:proofErr w:type="spellEnd"/>
      <w:r w:rsidR="0003260E" w:rsidRPr="0003260E">
        <w:rPr>
          <w:rFonts w:ascii="Arial" w:eastAsia="Times New Roman" w:hAnsi="Arial" w:cs="Arial"/>
          <w:color w:val="000000"/>
          <w:kern w:val="0"/>
          <w:sz w:val="22"/>
          <w:szCs w:val="22"/>
          <w14:ligatures w14:val="none"/>
        </w:rPr>
        <w:t xml:space="preserve">. Include </w:t>
      </w:r>
      <w:r w:rsidR="0003260E" w:rsidRPr="0003260E">
        <w:rPr>
          <w:rFonts w:ascii="Arial" w:eastAsia="Times New Roman" w:hAnsi="Arial" w:cs="Arial"/>
          <w:b/>
          <w:bCs/>
          <w:color w:val="000000"/>
          <w:kern w:val="0"/>
          <w:sz w:val="22"/>
          <w:szCs w:val="22"/>
          <w14:ligatures w14:val="none"/>
        </w:rPr>
        <w:t xml:space="preserve">both </w:t>
      </w:r>
      <w:r w:rsidR="0003260E" w:rsidRPr="0003260E">
        <w:rPr>
          <w:rFonts w:ascii="Arial" w:eastAsia="Times New Roman" w:hAnsi="Arial" w:cs="Arial"/>
          <w:color w:val="000000"/>
          <w:kern w:val="0"/>
          <w:sz w:val="22"/>
          <w:szCs w:val="22"/>
          <w14:ligatures w14:val="none"/>
        </w:rPr>
        <w:t>the R code and paste the plot as an image.</w:t>
      </w:r>
    </w:p>
    <w:p w:rsidR="00ED2A72" w:rsidRPr="0003260E" w:rsidRDefault="00ED2A72" w:rsidP="0003260E">
      <w:pPr>
        <w:rPr>
          <w:rFonts w:ascii="Times New Roman" w:eastAsia="Times New Roman" w:hAnsi="Times New Roman" w:cs="Times New Roman"/>
          <w:kern w:val="0"/>
          <w14:ligatures w14:val="none"/>
        </w:rPr>
      </w:pPr>
    </w:p>
    <w:p w:rsidR="0003260E" w:rsidRDefault="0003260E" w:rsidP="0003260E">
      <w:pPr>
        <w:numPr>
          <w:ilvl w:val="0"/>
          <w:numId w:val="12"/>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Plot a scatterplot of variables </w:t>
      </w:r>
      <w:proofErr w:type="spellStart"/>
      <w:r w:rsidRPr="0003260E">
        <w:rPr>
          <w:rFonts w:ascii="Consolas" w:eastAsia="Times New Roman" w:hAnsi="Consolas" w:cs="Consolas"/>
          <w:color w:val="000000"/>
          <w:kern w:val="0"/>
          <w:sz w:val="22"/>
          <w:szCs w:val="22"/>
          <w14:ligatures w14:val="none"/>
        </w:rPr>
        <w:t>displ</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 xml:space="preserve">and </w:t>
      </w:r>
      <w:proofErr w:type="spellStart"/>
      <w:r w:rsidRPr="0003260E">
        <w:rPr>
          <w:rFonts w:ascii="Consolas" w:eastAsia="Times New Roman" w:hAnsi="Consolas" w:cs="Consolas"/>
          <w:color w:val="000000"/>
          <w:kern w:val="0"/>
          <w:sz w:val="22"/>
          <w:szCs w:val="22"/>
          <w14:ligatures w14:val="none"/>
        </w:rPr>
        <w:t>cty</w:t>
      </w:r>
      <w:proofErr w:type="spellEnd"/>
      <w:r w:rsidRPr="0003260E">
        <w:rPr>
          <w:rFonts w:ascii="Arial" w:eastAsia="Times New Roman" w:hAnsi="Arial" w:cs="Arial"/>
          <w:color w:val="000000"/>
          <w:kern w:val="0"/>
          <w:sz w:val="22"/>
          <w:szCs w:val="22"/>
          <w14:ligatures w14:val="none"/>
        </w:rPr>
        <w:t>. </w:t>
      </w:r>
    </w:p>
    <w:p w:rsidR="00004A7F" w:rsidRDefault="00004A7F" w:rsidP="00ED2A72">
      <w:pPr>
        <w:textAlignment w:val="baseline"/>
        <w:rPr>
          <w:rFonts w:ascii="Arial" w:eastAsia="Times New Roman" w:hAnsi="Arial" w:cs="Arial"/>
          <w:color w:val="000000"/>
          <w:kern w:val="0"/>
          <w:sz w:val="22"/>
          <w:szCs w:val="22"/>
          <w14:ligatures w14:val="none"/>
        </w:rPr>
      </w:pPr>
    </w:p>
    <w:p w:rsidR="00004A7F" w:rsidRDefault="000F3A6F" w:rsidP="000F3A6F">
      <w:pPr>
        <w:textAlignment w:val="baseline"/>
        <w:rPr>
          <w:rStyle w:val="IntenseEmphasis"/>
        </w:rPr>
      </w:pPr>
      <w:proofErr w:type="spellStart"/>
      <w:proofErr w:type="gramStart"/>
      <w:r w:rsidRPr="000F3A6F">
        <w:rPr>
          <w:rStyle w:val="IntenseEmphasis"/>
        </w:rPr>
        <w:t>ggplot</w:t>
      </w:r>
      <w:proofErr w:type="spellEnd"/>
      <w:r w:rsidRPr="000F3A6F">
        <w:rPr>
          <w:rStyle w:val="IntenseEmphasis"/>
        </w:rPr>
        <w:t>(</w:t>
      </w:r>
      <w:proofErr w:type="gramEnd"/>
      <w:r w:rsidRPr="000F3A6F">
        <w:rPr>
          <w:rStyle w:val="IntenseEmphasis"/>
        </w:rPr>
        <w:t>mpg,</w:t>
      </w:r>
      <w:r>
        <w:rPr>
          <w:rStyle w:val="IntenseEmphasis"/>
        </w:rPr>
        <w:t xml:space="preserve"> </w:t>
      </w:r>
      <w:proofErr w:type="spellStart"/>
      <w:r w:rsidRPr="000F3A6F">
        <w:rPr>
          <w:rStyle w:val="IntenseEmphasis"/>
        </w:rPr>
        <w:t>aes</w:t>
      </w:r>
      <w:proofErr w:type="spellEnd"/>
      <w:r w:rsidRPr="000F3A6F">
        <w:rPr>
          <w:rStyle w:val="IntenseEmphasis"/>
        </w:rPr>
        <w:t>(</w:t>
      </w:r>
      <w:proofErr w:type="spellStart"/>
      <w:r w:rsidRPr="000F3A6F">
        <w:rPr>
          <w:rStyle w:val="IntenseEmphasis"/>
        </w:rPr>
        <w:t>displ,cty</w:t>
      </w:r>
      <w:proofErr w:type="spellEnd"/>
      <w:r w:rsidRPr="000F3A6F">
        <w:rPr>
          <w:rStyle w:val="IntenseEmphasis"/>
        </w:rPr>
        <w:t>))</w:t>
      </w:r>
      <w:r>
        <w:rPr>
          <w:rStyle w:val="IntenseEmphasis"/>
        </w:rPr>
        <w:t xml:space="preserve"> </w:t>
      </w:r>
      <w:r w:rsidRPr="000F3A6F">
        <w:rPr>
          <w:rStyle w:val="IntenseEmphasis"/>
        </w:rPr>
        <w:t>+</w:t>
      </w:r>
      <w:r>
        <w:rPr>
          <w:rStyle w:val="IntenseEmphasis"/>
        </w:rPr>
        <w:t xml:space="preserve"> </w:t>
      </w:r>
      <w:proofErr w:type="spellStart"/>
      <w:r w:rsidRPr="000F3A6F">
        <w:rPr>
          <w:rStyle w:val="IntenseEmphasis"/>
        </w:rPr>
        <w:t>geom_point</w:t>
      </w:r>
      <w:proofErr w:type="spellEnd"/>
      <w:r w:rsidRPr="000F3A6F">
        <w:rPr>
          <w:rStyle w:val="IntenseEmphasis"/>
        </w:rPr>
        <w:t>()</w:t>
      </w:r>
      <w:r w:rsidR="00004A7F">
        <w:rPr>
          <w:i/>
          <w:iCs/>
          <w:noProof/>
          <w:color w:val="4472C4" w:themeColor="accent1"/>
        </w:rPr>
        <w:drawing>
          <wp:inline distT="0" distB="0" distL="0" distR="0" wp14:anchorId="0639C123" wp14:editId="70B31748">
            <wp:extent cx="5020887" cy="3129472"/>
            <wp:effectExtent l="0" t="0" r="0" b="0"/>
            <wp:docPr id="10783109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10901" name="Picture 10783109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46" cy="3236341"/>
                    </a:xfrm>
                    <a:prstGeom prst="rect">
                      <a:avLst/>
                    </a:prstGeom>
                  </pic:spPr>
                </pic:pic>
              </a:graphicData>
            </a:graphic>
          </wp:inline>
        </w:drawing>
      </w:r>
    </w:p>
    <w:p w:rsidR="000F3A6F" w:rsidRPr="000F3A6F" w:rsidRDefault="000F3A6F" w:rsidP="000F3A6F">
      <w:pPr>
        <w:textAlignment w:val="baseline"/>
        <w:rPr>
          <w:rStyle w:val="IntenseEmphasis"/>
        </w:rPr>
      </w:pPr>
    </w:p>
    <w:p w:rsidR="00ED2A72" w:rsidRDefault="00ED2A72" w:rsidP="00ED2A72">
      <w:pPr>
        <w:textAlignment w:val="baseline"/>
        <w:rPr>
          <w:rStyle w:val="IntenseEmphasis"/>
        </w:rPr>
      </w:pPr>
    </w:p>
    <w:p w:rsidR="00ED2A72" w:rsidRDefault="00ED2A72" w:rsidP="00ED2A72">
      <w:pPr>
        <w:textAlignment w:val="baseline"/>
        <w:rPr>
          <w:rStyle w:val="IntenseEmphasis"/>
        </w:rPr>
      </w:pPr>
    </w:p>
    <w:p w:rsidR="00ED2A72" w:rsidRDefault="00ED2A72" w:rsidP="00ED2A72">
      <w:pPr>
        <w:textAlignment w:val="baseline"/>
        <w:rPr>
          <w:rStyle w:val="IntenseEmphasis"/>
        </w:rPr>
      </w:pPr>
    </w:p>
    <w:p w:rsidR="00ED2A72" w:rsidRDefault="00ED2A72" w:rsidP="00ED2A72">
      <w:pPr>
        <w:textAlignment w:val="baseline"/>
        <w:rPr>
          <w:rStyle w:val="IntenseEmphasis"/>
        </w:rPr>
      </w:pPr>
    </w:p>
    <w:p w:rsidR="00ED2A72" w:rsidRDefault="00ED2A72" w:rsidP="00ED2A72">
      <w:pPr>
        <w:textAlignment w:val="baseline"/>
        <w:rPr>
          <w:rStyle w:val="IntenseEmphasis"/>
        </w:rPr>
      </w:pPr>
    </w:p>
    <w:p w:rsidR="00ED2A72" w:rsidRPr="00ED2A72" w:rsidRDefault="00ED2A72" w:rsidP="00ED2A72">
      <w:pPr>
        <w:textAlignment w:val="baseline"/>
        <w:rPr>
          <w:color w:val="4472C4" w:themeColor="accent1"/>
        </w:rPr>
      </w:pPr>
    </w:p>
    <w:p w:rsidR="0003260E" w:rsidRPr="0003260E" w:rsidRDefault="0003260E" w:rsidP="0003260E">
      <w:pPr>
        <w:numPr>
          <w:ilvl w:val="0"/>
          <w:numId w:val="13"/>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Redraw the previous scatterplot but also add all these: </w:t>
      </w:r>
    </w:p>
    <w:p w:rsidR="0003260E" w:rsidRPr="0003260E" w:rsidRDefault="0003260E" w:rsidP="0003260E">
      <w:pPr>
        <w:numPr>
          <w:ilvl w:val="1"/>
          <w:numId w:val="11"/>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more descriptive x and y-axis labels, </w:t>
      </w:r>
    </w:p>
    <w:p w:rsidR="0003260E" w:rsidRPr="0003260E" w:rsidRDefault="0003260E" w:rsidP="0003260E">
      <w:pPr>
        <w:numPr>
          <w:ilvl w:val="1"/>
          <w:numId w:val="11"/>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a title that should be the names of all group members, and</w:t>
      </w:r>
    </w:p>
    <w:p w:rsidR="0003260E" w:rsidRDefault="0003260E" w:rsidP="0003260E">
      <w:pPr>
        <w:numPr>
          <w:ilvl w:val="1"/>
          <w:numId w:val="11"/>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set </w:t>
      </w:r>
      <w:proofErr w:type="spellStart"/>
      <w:r w:rsidRPr="0003260E">
        <w:rPr>
          <w:rFonts w:ascii="Consolas" w:eastAsia="Times New Roman" w:hAnsi="Consolas" w:cs="Consolas"/>
          <w:color w:val="000000"/>
          <w:kern w:val="0"/>
          <w:sz w:val="22"/>
          <w:szCs w:val="22"/>
          <w14:ligatures w14:val="none"/>
        </w:rPr>
        <w:t>cty</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 xml:space="preserve">limits to (0,40) and </w:t>
      </w:r>
      <w:proofErr w:type="spellStart"/>
      <w:r w:rsidRPr="0003260E">
        <w:rPr>
          <w:rFonts w:ascii="Consolas" w:eastAsia="Times New Roman" w:hAnsi="Consolas" w:cs="Consolas"/>
          <w:color w:val="000000"/>
          <w:kern w:val="0"/>
          <w:sz w:val="22"/>
          <w:szCs w:val="22"/>
          <w14:ligatures w14:val="none"/>
        </w:rPr>
        <w:t>displ</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limits to (0,10).</w:t>
      </w:r>
    </w:p>
    <w:p w:rsidR="00CE13EC" w:rsidRDefault="00CE13EC" w:rsidP="00CE13EC">
      <w:pPr>
        <w:ind w:left="1080"/>
        <w:textAlignment w:val="baseline"/>
        <w:rPr>
          <w:rFonts w:ascii="Arial" w:eastAsia="Times New Roman" w:hAnsi="Arial" w:cs="Arial"/>
          <w:color w:val="000000"/>
          <w:kern w:val="0"/>
          <w:sz w:val="22"/>
          <w:szCs w:val="22"/>
          <w14:ligatures w14:val="none"/>
        </w:rPr>
      </w:pPr>
    </w:p>
    <w:p w:rsidR="00CE13EC" w:rsidRPr="00CE13EC" w:rsidRDefault="00CE13EC" w:rsidP="00CE13EC">
      <w:pPr>
        <w:ind w:left="1080"/>
        <w:textAlignment w:val="baseline"/>
        <w:rPr>
          <w:rStyle w:val="IntenseEmphasis"/>
        </w:rPr>
      </w:pPr>
      <w:r w:rsidRPr="00CE13EC">
        <w:rPr>
          <w:rStyle w:val="IntenseEmphasis"/>
        </w:rPr>
        <w:t>ggplot(mpg)+geom_point(mapping=aes(</w:t>
      </w:r>
      <w:proofErr w:type="gramStart"/>
      <w:r w:rsidRPr="00CE13EC">
        <w:rPr>
          <w:rStyle w:val="IntenseEmphasis"/>
        </w:rPr>
        <w:t>displ,cty</w:t>
      </w:r>
      <w:proofErr w:type="gramEnd"/>
      <w:r w:rsidRPr="00CE13EC">
        <w:rPr>
          <w:rStyle w:val="IntenseEmphasis"/>
        </w:rPr>
        <w:t xml:space="preserve">))+labs(x="Displacement",y="Number of </w:t>
      </w:r>
      <w:proofErr w:type="spellStart"/>
      <w:r w:rsidRPr="00CE13EC">
        <w:rPr>
          <w:rStyle w:val="IntenseEmphasis"/>
        </w:rPr>
        <w:t>Cylinders",title</w:t>
      </w:r>
      <w:proofErr w:type="spellEnd"/>
      <w:r w:rsidRPr="00CE13EC">
        <w:rPr>
          <w:rStyle w:val="IntenseEmphasis"/>
        </w:rPr>
        <w:t>="Mariia Nikitash")+</w:t>
      </w:r>
      <w:proofErr w:type="spellStart"/>
      <w:r w:rsidRPr="00CE13EC">
        <w:rPr>
          <w:rStyle w:val="IntenseEmphasis"/>
        </w:rPr>
        <w:t>xlim</w:t>
      </w:r>
      <w:proofErr w:type="spellEnd"/>
      <w:r w:rsidRPr="00CE13EC">
        <w:rPr>
          <w:rStyle w:val="IntenseEmphasis"/>
        </w:rPr>
        <w:t>(0,10)+</w:t>
      </w:r>
      <w:proofErr w:type="spellStart"/>
      <w:r w:rsidRPr="00CE13EC">
        <w:rPr>
          <w:rStyle w:val="IntenseEmphasis"/>
        </w:rPr>
        <w:t>ylim</w:t>
      </w:r>
      <w:proofErr w:type="spellEnd"/>
      <w:r w:rsidRPr="00CE13EC">
        <w:rPr>
          <w:rStyle w:val="IntenseEmphasis"/>
        </w:rPr>
        <w:t>(0,40)</w:t>
      </w:r>
    </w:p>
    <w:p w:rsidR="00CE13EC" w:rsidRDefault="00CE13EC" w:rsidP="00CE13EC">
      <w:pPr>
        <w:ind w:left="1080"/>
        <w:textAlignment w:val="baseline"/>
        <w:rPr>
          <w:rFonts w:ascii="Arial" w:eastAsia="Times New Roman" w:hAnsi="Arial" w:cs="Arial"/>
          <w:color w:val="000000"/>
          <w:kern w:val="0"/>
          <w:sz w:val="22"/>
          <w:szCs w:val="22"/>
          <w14:ligatures w14:val="none"/>
        </w:rPr>
      </w:pPr>
    </w:p>
    <w:p w:rsidR="0003260E" w:rsidRDefault="00CE13EC">
      <w:r>
        <w:rPr>
          <w:noProof/>
        </w:rPr>
        <w:drawing>
          <wp:inline distT="0" distB="0" distL="0" distR="0">
            <wp:extent cx="5299587" cy="3197304"/>
            <wp:effectExtent l="0" t="0" r="0" b="3175"/>
            <wp:docPr id="172679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281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2442" cy="3259358"/>
                    </a:xfrm>
                    <a:prstGeom prst="rect">
                      <a:avLst/>
                    </a:prstGeom>
                  </pic:spPr>
                </pic:pic>
              </a:graphicData>
            </a:graphic>
          </wp:inline>
        </w:drawing>
      </w:r>
    </w:p>
    <w:p w:rsidR="00FC0411" w:rsidRDefault="00FC0411"/>
    <w:p w:rsidR="00FC0411" w:rsidRDefault="00FC0411"/>
    <w:p w:rsidR="00FC0411" w:rsidRDefault="00FC0411"/>
    <w:p w:rsidR="00CE13EC" w:rsidRPr="00CE13EC" w:rsidRDefault="00CE13EC" w:rsidP="00CE13EC">
      <w:pPr>
        <w:numPr>
          <w:ilvl w:val="0"/>
          <w:numId w:val="14"/>
        </w:numPr>
        <w:textAlignment w:val="baseline"/>
        <w:rPr>
          <w:rFonts w:ascii="Arial" w:eastAsia="Times New Roman" w:hAnsi="Arial" w:cs="Arial"/>
          <w:color w:val="000000"/>
          <w:kern w:val="0"/>
          <w:sz w:val="22"/>
          <w:szCs w:val="22"/>
          <w14:ligatures w14:val="none"/>
        </w:rPr>
      </w:pPr>
      <w:r w:rsidRPr="00CE13EC">
        <w:rPr>
          <w:rFonts w:ascii="Arial" w:eastAsia="Times New Roman" w:hAnsi="Arial" w:cs="Arial"/>
          <w:color w:val="000000"/>
          <w:kern w:val="0"/>
          <w:sz w:val="22"/>
          <w:szCs w:val="22"/>
          <w14:ligatures w14:val="none"/>
        </w:rPr>
        <w:t xml:space="preserve">Plot a scatterplot of variables </w:t>
      </w:r>
      <w:proofErr w:type="spellStart"/>
      <w:r w:rsidRPr="00CE13EC">
        <w:rPr>
          <w:rFonts w:ascii="Consolas" w:eastAsia="Times New Roman" w:hAnsi="Consolas" w:cs="Consolas"/>
          <w:color w:val="000000"/>
          <w:kern w:val="0"/>
          <w:sz w:val="22"/>
          <w:szCs w:val="22"/>
          <w14:ligatures w14:val="none"/>
        </w:rPr>
        <w:t>displ</w:t>
      </w:r>
      <w:proofErr w:type="spellEnd"/>
      <w:r w:rsidRPr="00CE13EC">
        <w:rPr>
          <w:rFonts w:ascii="Consolas" w:eastAsia="Times New Roman" w:hAnsi="Consolas" w:cs="Consolas"/>
          <w:color w:val="000000"/>
          <w:kern w:val="0"/>
          <w:sz w:val="22"/>
          <w:szCs w:val="22"/>
          <w14:ligatures w14:val="none"/>
        </w:rPr>
        <w:t xml:space="preserve"> </w:t>
      </w:r>
      <w:r w:rsidRPr="00CE13EC">
        <w:rPr>
          <w:rFonts w:ascii="Arial" w:eastAsia="Times New Roman" w:hAnsi="Arial" w:cs="Arial"/>
          <w:color w:val="000000"/>
          <w:kern w:val="0"/>
          <w:sz w:val="22"/>
          <w:szCs w:val="22"/>
          <w14:ligatures w14:val="none"/>
        </w:rPr>
        <w:t xml:space="preserve">and </w:t>
      </w:r>
      <w:proofErr w:type="spellStart"/>
      <w:r w:rsidRPr="00CE13EC">
        <w:rPr>
          <w:rFonts w:ascii="Consolas" w:eastAsia="Times New Roman" w:hAnsi="Consolas" w:cs="Consolas"/>
          <w:color w:val="000000"/>
          <w:kern w:val="0"/>
          <w:sz w:val="22"/>
          <w:szCs w:val="22"/>
          <w14:ligatures w14:val="none"/>
        </w:rPr>
        <w:t>cty</w:t>
      </w:r>
      <w:proofErr w:type="spellEnd"/>
      <w:r w:rsidRPr="00CE13EC">
        <w:rPr>
          <w:rFonts w:ascii="Arial" w:eastAsia="Times New Roman" w:hAnsi="Arial" w:cs="Arial"/>
          <w:color w:val="000000"/>
          <w:kern w:val="0"/>
          <w:sz w:val="22"/>
          <w:szCs w:val="22"/>
          <w14:ligatures w14:val="none"/>
        </w:rPr>
        <w:t xml:space="preserve">. Show variable </w:t>
      </w:r>
      <w:r w:rsidRPr="00CE13EC">
        <w:rPr>
          <w:rFonts w:ascii="Consolas" w:eastAsia="Times New Roman" w:hAnsi="Consolas" w:cs="Consolas"/>
          <w:color w:val="000000"/>
          <w:kern w:val="0"/>
          <w:sz w:val="22"/>
          <w:szCs w:val="22"/>
          <w14:ligatures w14:val="none"/>
        </w:rPr>
        <w:t xml:space="preserve">year </w:t>
      </w:r>
      <w:r w:rsidRPr="00CE13EC">
        <w:rPr>
          <w:rFonts w:ascii="Arial" w:eastAsia="Times New Roman" w:hAnsi="Arial" w:cs="Arial"/>
          <w:color w:val="000000"/>
          <w:kern w:val="0"/>
          <w:sz w:val="22"/>
          <w:szCs w:val="22"/>
          <w14:ligatures w14:val="none"/>
        </w:rPr>
        <w:t>also.</w:t>
      </w:r>
    </w:p>
    <w:p w:rsidR="00CE13EC" w:rsidRDefault="00CE13EC" w:rsidP="00CE13EC">
      <w:pPr>
        <w:textAlignment w:val="baseline"/>
        <w:rPr>
          <w:rFonts w:ascii="Arial" w:eastAsia="Times New Roman" w:hAnsi="Arial" w:cs="Arial"/>
          <w:color w:val="000000"/>
          <w:kern w:val="0"/>
          <w:sz w:val="22"/>
          <w:szCs w:val="22"/>
          <w14:ligatures w14:val="none"/>
        </w:rPr>
      </w:pPr>
    </w:p>
    <w:p w:rsidR="00CE13EC" w:rsidRPr="00CE13EC" w:rsidRDefault="00CE13EC" w:rsidP="00CE13EC">
      <w:pPr>
        <w:textAlignment w:val="baseline"/>
        <w:rPr>
          <w:rStyle w:val="IntenseEmphasis"/>
        </w:rPr>
      </w:pPr>
      <w:proofErr w:type="spellStart"/>
      <w:r w:rsidRPr="00CE13EC">
        <w:rPr>
          <w:rStyle w:val="IntenseEmphasis"/>
        </w:rPr>
        <w:t>ggplot</w:t>
      </w:r>
      <w:proofErr w:type="spellEnd"/>
      <w:r w:rsidRPr="00CE13EC">
        <w:rPr>
          <w:rStyle w:val="IntenseEmphasis"/>
        </w:rPr>
        <w:t>(mpg)+</w:t>
      </w:r>
      <w:proofErr w:type="spellStart"/>
      <w:r w:rsidRPr="00CE13EC">
        <w:rPr>
          <w:rStyle w:val="IntenseEmphasis"/>
        </w:rPr>
        <w:t>geom_</w:t>
      </w:r>
      <w:proofErr w:type="gramStart"/>
      <w:r w:rsidRPr="00CE13EC">
        <w:rPr>
          <w:rStyle w:val="IntenseEmphasis"/>
        </w:rPr>
        <w:t>point</w:t>
      </w:r>
      <w:proofErr w:type="spellEnd"/>
      <w:r w:rsidRPr="00CE13EC">
        <w:rPr>
          <w:rStyle w:val="IntenseEmphasis"/>
        </w:rPr>
        <w:t>(</w:t>
      </w:r>
      <w:proofErr w:type="gramEnd"/>
      <w:r w:rsidRPr="00CE13EC">
        <w:rPr>
          <w:rStyle w:val="IntenseEmphasis"/>
        </w:rPr>
        <w:t>mapping=</w:t>
      </w:r>
      <w:proofErr w:type="spellStart"/>
      <w:r w:rsidRPr="00CE13EC">
        <w:rPr>
          <w:rStyle w:val="IntenseEmphasis"/>
        </w:rPr>
        <w:t>aes</w:t>
      </w:r>
      <w:proofErr w:type="spellEnd"/>
      <w:r w:rsidRPr="00CE13EC">
        <w:rPr>
          <w:rStyle w:val="IntenseEmphasis"/>
        </w:rPr>
        <w:t xml:space="preserve">(x = </w:t>
      </w:r>
      <w:proofErr w:type="spellStart"/>
      <w:r w:rsidRPr="00CE13EC">
        <w:rPr>
          <w:rStyle w:val="IntenseEmphasis"/>
        </w:rPr>
        <w:t>displ</w:t>
      </w:r>
      <w:proofErr w:type="spellEnd"/>
      <w:r w:rsidRPr="00CE13EC">
        <w:rPr>
          <w:rStyle w:val="IntenseEmphasis"/>
        </w:rPr>
        <w:t xml:space="preserve">, y = </w:t>
      </w:r>
      <w:proofErr w:type="spellStart"/>
      <w:r w:rsidRPr="00CE13EC">
        <w:rPr>
          <w:rStyle w:val="IntenseEmphasis"/>
        </w:rPr>
        <w:t>cyl</w:t>
      </w:r>
      <w:proofErr w:type="spellEnd"/>
      <w:r w:rsidRPr="00CE13EC">
        <w:rPr>
          <w:rStyle w:val="IntenseEmphasis"/>
        </w:rPr>
        <w:t>, color=year))+labs(x="</w:t>
      </w:r>
      <w:proofErr w:type="spellStart"/>
      <w:r w:rsidRPr="00CE13EC">
        <w:rPr>
          <w:rStyle w:val="IntenseEmphasis"/>
        </w:rPr>
        <w:t>Displacement",y</w:t>
      </w:r>
      <w:proofErr w:type="spellEnd"/>
      <w:r w:rsidRPr="00CE13EC">
        <w:rPr>
          <w:rStyle w:val="IntenseEmphasis"/>
        </w:rPr>
        <w:t xml:space="preserve">="Number of </w:t>
      </w:r>
      <w:proofErr w:type="spellStart"/>
      <w:r w:rsidRPr="00CE13EC">
        <w:rPr>
          <w:rStyle w:val="IntenseEmphasis"/>
        </w:rPr>
        <w:t>Cylinders",color</w:t>
      </w:r>
      <w:proofErr w:type="spellEnd"/>
      <w:r w:rsidRPr="00CE13EC">
        <w:rPr>
          <w:rStyle w:val="IntenseEmphasis"/>
        </w:rPr>
        <w:t>="</w:t>
      </w:r>
      <w:proofErr w:type="spellStart"/>
      <w:r w:rsidRPr="00CE13EC">
        <w:rPr>
          <w:rStyle w:val="IntenseEmphasis"/>
        </w:rPr>
        <w:t>year",title</w:t>
      </w:r>
      <w:proofErr w:type="spellEnd"/>
      <w:r w:rsidRPr="00CE13EC">
        <w:rPr>
          <w:rStyle w:val="IntenseEmphasis"/>
        </w:rPr>
        <w:t>="Mariia Nikitash")+</w:t>
      </w:r>
      <w:proofErr w:type="spellStart"/>
      <w:r w:rsidRPr="00CE13EC">
        <w:rPr>
          <w:rStyle w:val="IntenseEmphasis"/>
        </w:rPr>
        <w:t>xlim</w:t>
      </w:r>
      <w:proofErr w:type="spellEnd"/>
      <w:r w:rsidRPr="00CE13EC">
        <w:rPr>
          <w:rStyle w:val="IntenseEmphasis"/>
        </w:rPr>
        <w:t>(0,10)+</w:t>
      </w:r>
      <w:proofErr w:type="spellStart"/>
      <w:r w:rsidRPr="00CE13EC">
        <w:rPr>
          <w:rStyle w:val="IntenseEmphasis"/>
        </w:rPr>
        <w:t>ylim</w:t>
      </w:r>
      <w:proofErr w:type="spellEnd"/>
      <w:r w:rsidRPr="00CE13EC">
        <w:rPr>
          <w:rStyle w:val="IntenseEmphasis"/>
        </w:rPr>
        <w:t>(0,40)</w:t>
      </w:r>
    </w:p>
    <w:p w:rsidR="00CE13EC" w:rsidRPr="00CE13EC" w:rsidRDefault="00CE13EC" w:rsidP="00CE13EC">
      <w:pPr>
        <w:textAlignment w:val="baseline"/>
        <w:rPr>
          <w:rStyle w:val="IntenseEmphasis"/>
        </w:rPr>
      </w:pPr>
    </w:p>
    <w:p w:rsidR="00CE13EC" w:rsidRDefault="00CE13EC" w:rsidP="00CE13EC">
      <w:pPr>
        <w:textAlignment w:val="baseline"/>
        <w:rPr>
          <w:rFonts w:ascii="Arial" w:eastAsia="Times New Roman" w:hAnsi="Arial" w:cs="Arial"/>
          <w:color w:val="000000"/>
          <w:kern w:val="0"/>
          <w:sz w:val="22"/>
          <w:szCs w:val="22"/>
          <w14:ligatures w14:val="none"/>
        </w:rPr>
      </w:pPr>
    </w:p>
    <w:p w:rsidR="00CE13EC" w:rsidRDefault="00CE13EC" w:rsidP="00CE13EC">
      <w:pPr>
        <w:textAlignment w:val="baseline"/>
        <w:rPr>
          <w:rFonts w:ascii="Arial" w:eastAsia="Times New Roman" w:hAnsi="Arial" w:cs="Arial"/>
          <w:color w:val="000000"/>
          <w:kern w:val="0"/>
          <w:sz w:val="22"/>
          <w:szCs w:val="22"/>
          <w14:ligatures w14:val="none"/>
        </w:rPr>
      </w:pPr>
    </w:p>
    <w:p w:rsidR="00CE13EC" w:rsidRDefault="00004A7F" w:rsidP="00CE13EC">
      <w:pPr>
        <w:textAlignment w:val="baseline"/>
        <w:rPr>
          <w:rFonts w:ascii="Arial" w:eastAsia="Times New Roman" w:hAnsi="Arial" w:cs="Arial"/>
          <w:color w:val="000000"/>
          <w:kern w:val="0"/>
          <w:sz w:val="22"/>
          <w:szCs w:val="22"/>
          <w14:ligatures w14:val="none"/>
        </w:rPr>
      </w:pPr>
      <w:r>
        <w:rPr>
          <w:noProof/>
        </w:rPr>
        <w:lastRenderedPageBreak/>
        <w:drawing>
          <wp:inline distT="0" distB="0" distL="0" distR="0" wp14:anchorId="140D19C3" wp14:editId="55A1F94C">
            <wp:extent cx="5054138" cy="3057115"/>
            <wp:effectExtent l="0" t="0" r="635" b="3810"/>
            <wp:docPr id="201129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9976" name="Picture 201129976"/>
                    <pic:cNvPicPr/>
                  </pic:nvPicPr>
                  <pic:blipFill>
                    <a:blip r:embed="rId8">
                      <a:extLst>
                        <a:ext uri="{28A0092B-C50C-407E-A947-70E740481C1C}">
                          <a14:useLocalDpi xmlns:a14="http://schemas.microsoft.com/office/drawing/2010/main" val="0"/>
                        </a:ext>
                      </a:extLst>
                    </a:blip>
                    <a:stretch>
                      <a:fillRect/>
                    </a:stretch>
                  </pic:blipFill>
                  <pic:spPr>
                    <a:xfrm>
                      <a:off x="0" y="0"/>
                      <a:ext cx="5061094" cy="3061322"/>
                    </a:xfrm>
                    <a:prstGeom prst="rect">
                      <a:avLst/>
                    </a:prstGeom>
                  </pic:spPr>
                </pic:pic>
              </a:graphicData>
            </a:graphic>
          </wp:inline>
        </w:drawing>
      </w:r>
    </w:p>
    <w:p w:rsidR="00CE13EC" w:rsidRDefault="00CE13EC" w:rsidP="00CE13EC">
      <w:pPr>
        <w:textAlignment w:val="baseline"/>
        <w:rPr>
          <w:rFonts w:ascii="Arial" w:eastAsia="Times New Roman" w:hAnsi="Arial" w:cs="Arial"/>
          <w:color w:val="000000"/>
          <w:kern w:val="0"/>
          <w:sz w:val="22"/>
          <w:szCs w:val="22"/>
          <w14:ligatures w14:val="none"/>
        </w:rPr>
      </w:pPr>
    </w:p>
    <w:p w:rsidR="00CE13EC" w:rsidRPr="0003260E" w:rsidRDefault="00CE13EC" w:rsidP="00CE13EC">
      <w:pPr>
        <w:textAlignment w:val="baseline"/>
        <w:rPr>
          <w:rFonts w:ascii="Arial" w:eastAsia="Times New Roman" w:hAnsi="Arial" w:cs="Arial"/>
          <w:color w:val="000000"/>
          <w:kern w:val="0"/>
          <w:sz w:val="22"/>
          <w:szCs w:val="22"/>
          <w14:ligatures w14:val="none"/>
        </w:rPr>
      </w:pPr>
    </w:p>
    <w:p w:rsidR="00CE13EC" w:rsidRPr="0003260E" w:rsidRDefault="00CE13EC" w:rsidP="00CE13EC">
      <w:pPr>
        <w:numPr>
          <w:ilvl w:val="0"/>
          <w:numId w:val="15"/>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Plot a scatterplot of variables </w:t>
      </w:r>
      <w:proofErr w:type="spellStart"/>
      <w:r w:rsidRPr="0003260E">
        <w:rPr>
          <w:rFonts w:ascii="Consolas" w:eastAsia="Times New Roman" w:hAnsi="Consolas" w:cs="Consolas"/>
          <w:color w:val="000000"/>
          <w:kern w:val="0"/>
          <w:sz w:val="22"/>
          <w:szCs w:val="22"/>
          <w14:ligatures w14:val="none"/>
        </w:rPr>
        <w:t>displ</w:t>
      </w:r>
      <w:proofErr w:type="spellEnd"/>
      <w:r w:rsidRPr="0003260E">
        <w:rPr>
          <w:rFonts w:ascii="Consolas" w:eastAsia="Times New Roman" w:hAnsi="Consolas" w:cs="Consolas"/>
          <w:color w:val="000000"/>
          <w:kern w:val="0"/>
          <w:sz w:val="22"/>
          <w:szCs w:val="22"/>
          <w14:ligatures w14:val="none"/>
        </w:rPr>
        <w:t xml:space="preserve"> </w:t>
      </w:r>
      <w:r w:rsidRPr="0003260E">
        <w:rPr>
          <w:rFonts w:ascii="Arial" w:eastAsia="Times New Roman" w:hAnsi="Arial" w:cs="Arial"/>
          <w:color w:val="000000"/>
          <w:kern w:val="0"/>
          <w:sz w:val="22"/>
          <w:szCs w:val="22"/>
          <w14:ligatures w14:val="none"/>
        </w:rPr>
        <w:t xml:space="preserve">and </w:t>
      </w:r>
      <w:proofErr w:type="spellStart"/>
      <w:r w:rsidRPr="0003260E">
        <w:rPr>
          <w:rFonts w:ascii="Consolas" w:eastAsia="Times New Roman" w:hAnsi="Consolas" w:cs="Consolas"/>
          <w:color w:val="000000"/>
          <w:kern w:val="0"/>
          <w:sz w:val="22"/>
          <w:szCs w:val="22"/>
          <w14:ligatures w14:val="none"/>
        </w:rPr>
        <w:t>cty</w:t>
      </w:r>
      <w:proofErr w:type="spellEnd"/>
      <w:r w:rsidRPr="0003260E">
        <w:rPr>
          <w:rFonts w:ascii="Arial" w:eastAsia="Times New Roman" w:hAnsi="Arial" w:cs="Arial"/>
          <w:color w:val="000000"/>
          <w:kern w:val="0"/>
          <w:sz w:val="22"/>
          <w:szCs w:val="22"/>
          <w14:ligatures w14:val="none"/>
        </w:rPr>
        <w:t xml:space="preserve">. Show variables </w:t>
      </w:r>
      <w:r w:rsidRPr="0003260E">
        <w:rPr>
          <w:rFonts w:ascii="Consolas" w:eastAsia="Times New Roman" w:hAnsi="Consolas" w:cs="Consolas"/>
          <w:color w:val="000000"/>
          <w:kern w:val="0"/>
          <w:sz w:val="22"/>
          <w:szCs w:val="22"/>
          <w14:ligatures w14:val="none"/>
        </w:rPr>
        <w:t xml:space="preserve">year </w:t>
      </w:r>
      <w:r w:rsidRPr="0003260E">
        <w:rPr>
          <w:rFonts w:ascii="Arial" w:eastAsia="Times New Roman" w:hAnsi="Arial" w:cs="Arial"/>
          <w:color w:val="000000"/>
          <w:kern w:val="0"/>
          <w:sz w:val="22"/>
          <w:szCs w:val="22"/>
          <w14:ligatures w14:val="none"/>
        </w:rPr>
        <w:t xml:space="preserve">and </w:t>
      </w:r>
      <w:r w:rsidRPr="0003260E">
        <w:rPr>
          <w:rFonts w:ascii="Consolas" w:eastAsia="Times New Roman" w:hAnsi="Consolas" w:cs="Consolas"/>
          <w:color w:val="000000"/>
          <w:kern w:val="0"/>
          <w:sz w:val="22"/>
          <w:szCs w:val="22"/>
          <w14:ligatures w14:val="none"/>
        </w:rPr>
        <w:t xml:space="preserve">class </w:t>
      </w:r>
      <w:r w:rsidRPr="0003260E">
        <w:rPr>
          <w:rFonts w:ascii="Arial" w:eastAsia="Times New Roman" w:hAnsi="Arial" w:cs="Arial"/>
          <w:color w:val="000000"/>
          <w:kern w:val="0"/>
          <w:sz w:val="22"/>
          <w:szCs w:val="22"/>
          <w14:ligatures w14:val="none"/>
        </w:rPr>
        <w:t>also.</w:t>
      </w:r>
    </w:p>
    <w:p w:rsidR="00CE13EC" w:rsidRPr="0003260E" w:rsidRDefault="00CE13EC" w:rsidP="00CE13EC">
      <w:pPr>
        <w:numPr>
          <w:ilvl w:val="1"/>
          <w:numId w:val="11"/>
        </w:numPr>
        <w:textAlignment w:val="baseline"/>
        <w:rPr>
          <w:rFonts w:ascii="Arial" w:eastAsia="Times New Roman" w:hAnsi="Arial" w:cs="Arial"/>
          <w:color w:val="000000"/>
          <w:kern w:val="0"/>
          <w:sz w:val="22"/>
          <w:szCs w:val="22"/>
          <w14:ligatures w14:val="none"/>
        </w:rPr>
      </w:pPr>
      <w:r w:rsidRPr="0003260E">
        <w:rPr>
          <w:rFonts w:ascii="Arial" w:eastAsia="Times New Roman" w:hAnsi="Arial" w:cs="Arial"/>
          <w:color w:val="000000"/>
          <w:kern w:val="0"/>
          <w:sz w:val="22"/>
          <w:szCs w:val="22"/>
          <w14:ligatures w14:val="none"/>
        </w:rPr>
        <w:t xml:space="preserve">Hint: There are different ways of doing this using the multiple “aesthetics” of </w:t>
      </w:r>
      <w:proofErr w:type="spellStart"/>
      <w:r w:rsidRPr="0003260E">
        <w:rPr>
          <w:rFonts w:ascii="Arial" w:eastAsia="Times New Roman" w:hAnsi="Arial" w:cs="Arial"/>
          <w:color w:val="000000"/>
          <w:kern w:val="0"/>
          <w:sz w:val="22"/>
          <w:szCs w:val="22"/>
          <w14:ligatures w14:val="none"/>
        </w:rPr>
        <w:t>geom_point</w:t>
      </w:r>
      <w:proofErr w:type="spellEnd"/>
    </w:p>
    <w:p w:rsidR="00CE13EC" w:rsidRDefault="00CE13EC"/>
    <w:p w:rsidR="00FC0411" w:rsidRPr="00FC0411" w:rsidRDefault="00FC0411">
      <w:pPr>
        <w:rPr>
          <w:rStyle w:val="IntenseEmphasis"/>
        </w:rPr>
      </w:pPr>
      <w:proofErr w:type="spellStart"/>
      <w:r w:rsidRPr="00FC0411">
        <w:rPr>
          <w:rStyle w:val="IntenseEmphasis"/>
        </w:rPr>
        <w:t>ggplot</w:t>
      </w:r>
      <w:proofErr w:type="spellEnd"/>
      <w:r w:rsidRPr="00FC0411">
        <w:rPr>
          <w:rStyle w:val="IntenseEmphasis"/>
        </w:rPr>
        <w:t>(mpg)+</w:t>
      </w:r>
      <w:proofErr w:type="spellStart"/>
      <w:r w:rsidRPr="00FC0411">
        <w:rPr>
          <w:rStyle w:val="IntenseEmphasis"/>
        </w:rPr>
        <w:t>geom_</w:t>
      </w:r>
      <w:proofErr w:type="gramStart"/>
      <w:r w:rsidRPr="00FC0411">
        <w:rPr>
          <w:rStyle w:val="IntenseEmphasis"/>
        </w:rPr>
        <w:t>point</w:t>
      </w:r>
      <w:proofErr w:type="spellEnd"/>
      <w:r w:rsidRPr="00FC0411">
        <w:rPr>
          <w:rStyle w:val="IntenseEmphasis"/>
        </w:rPr>
        <w:t>(</w:t>
      </w:r>
      <w:proofErr w:type="gramEnd"/>
      <w:r w:rsidRPr="00FC0411">
        <w:rPr>
          <w:rStyle w:val="IntenseEmphasis"/>
        </w:rPr>
        <w:t>mapping=</w:t>
      </w:r>
      <w:proofErr w:type="spellStart"/>
      <w:r w:rsidRPr="00FC0411">
        <w:rPr>
          <w:rStyle w:val="IntenseEmphasis"/>
        </w:rPr>
        <w:t>aes</w:t>
      </w:r>
      <w:proofErr w:type="spellEnd"/>
      <w:r w:rsidRPr="00FC0411">
        <w:rPr>
          <w:rStyle w:val="IntenseEmphasis"/>
        </w:rPr>
        <w:t xml:space="preserve">(x = </w:t>
      </w:r>
      <w:proofErr w:type="spellStart"/>
      <w:r w:rsidRPr="00FC0411">
        <w:rPr>
          <w:rStyle w:val="IntenseEmphasis"/>
        </w:rPr>
        <w:t>displ</w:t>
      </w:r>
      <w:proofErr w:type="spellEnd"/>
      <w:r w:rsidRPr="00FC0411">
        <w:rPr>
          <w:rStyle w:val="IntenseEmphasis"/>
        </w:rPr>
        <w:t xml:space="preserve">, y = </w:t>
      </w:r>
      <w:proofErr w:type="spellStart"/>
      <w:r w:rsidRPr="00FC0411">
        <w:rPr>
          <w:rStyle w:val="IntenseEmphasis"/>
        </w:rPr>
        <w:t>cyl</w:t>
      </w:r>
      <w:proofErr w:type="spellEnd"/>
      <w:r w:rsidRPr="00FC0411">
        <w:rPr>
          <w:rStyle w:val="IntenseEmphasis"/>
        </w:rPr>
        <w:t>, color=year, size=class))+labs(x="</w:t>
      </w:r>
      <w:proofErr w:type="spellStart"/>
      <w:r w:rsidRPr="00FC0411">
        <w:rPr>
          <w:rStyle w:val="IntenseEmphasis"/>
        </w:rPr>
        <w:t>Displacement",y</w:t>
      </w:r>
      <w:proofErr w:type="spellEnd"/>
      <w:r w:rsidRPr="00FC0411">
        <w:rPr>
          <w:rStyle w:val="IntenseEmphasis"/>
        </w:rPr>
        <w:t xml:space="preserve">="Number of </w:t>
      </w:r>
      <w:proofErr w:type="spellStart"/>
      <w:r w:rsidRPr="00FC0411">
        <w:rPr>
          <w:rStyle w:val="IntenseEmphasis"/>
        </w:rPr>
        <w:t>Cylinders",color</w:t>
      </w:r>
      <w:proofErr w:type="spellEnd"/>
      <w:r w:rsidRPr="00FC0411">
        <w:rPr>
          <w:rStyle w:val="IntenseEmphasis"/>
        </w:rPr>
        <w:t>="</w:t>
      </w:r>
      <w:proofErr w:type="spellStart"/>
      <w:r w:rsidRPr="00FC0411">
        <w:rPr>
          <w:rStyle w:val="IntenseEmphasis"/>
        </w:rPr>
        <w:t>year",title</w:t>
      </w:r>
      <w:proofErr w:type="spellEnd"/>
      <w:r w:rsidRPr="00FC0411">
        <w:rPr>
          <w:rStyle w:val="IntenseEmphasis"/>
        </w:rPr>
        <w:t>="Mariia Nikitash")+</w:t>
      </w:r>
      <w:proofErr w:type="spellStart"/>
      <w:r w:rsidRPr="00FC0411">
        <w:rPr>
          <w:rStyle w:val="IntenseEmphasis"/>
        </w:rPr>
        <w:t>xlim</w:t>
      </w:r>
      <w:proofErr w:type="spellEnd"/>
      <w:r w:rsidRPr="00FC0411">
        <w:rPr>
          <w:rStyle w:val="IntenseEmphasis"/>
        </w:rPr>
        <w:t>(0,10)+</w:t>
      </w:r>
      <w:proofErr w:type="spellStart"/>
      <w:r w:rsidRPr="00FC0411">
        <w:rPr>
          <w:rStyle w:val="IntenseEmphasis"/>
        </w:rPr>
        <w:t>ylim</w:t>
      </w:r>
      <w:proofErr w:type="spellEnd"/>
      <w:r w:rsidRPr="00FC0411">
        <w:rPr>
          <w:rStyle w:val="IntenseEmphasis"/>
        </w:rPr>
        <w:t>(0,40)</w:t>
      </w:r>
    </w:p>
    <w:p w:rsidR="00FC0411" w:rsidRDefault="00FC0411">
      <w:pPr>
        <w:rPr>
          <w:rStyle w:val="IntenseEmphasis"/>
        </w:rPr>
      </w:pPr>
    </w:p>
    <w:p w:rsidR="00FC0411" w:rsidRDefault="00FC0411">
      <w:pPr>
        <w:rPr>
          <w:rStyle w:val="IntenseEmphasis"/>
        </w:rPr>
      </w:pPr>
      <w:r>
        <w:rPr>
          <w:i/>
          <w:iCs/>
          <w:noProof/>
          <w:color w:val="4472C4" w:themeColor="accent1"/>
        </w:rPr>
        <w:lastRenderedPageBreak/>
        <w:drawing>
          <wp:inline distT="0" distB="0" distL="0" distR="0">
            <wp:extent cx="6926282" cy="4178709"/>
            <wp:effectExtent l="0" t="0" r="0" b="0"/>
            <wp:docPr id="1011233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3895" name="Picture 1011233895"/>
                    <pic:cNvPicPr/>
                  </pic:nvPicPr>
                  <pic:blipFill>
                    <a:blip r:embed="rId9">
                      <a:extLst>
                        <a:ext uri="{28A0092B-C50C-407E-A947-70E740481C1C}">
                          <a14:useLocalDpi xmlns:a14="http://schemas.microsoft.com/office/drawing/2010/main" val="0"/>
                        </a:ext>
                      </a:extLst>
                    </a:blip>
                    <a:stretch>
                      <a:fillRect/>
                    </a:stretch>
                  </pic:blipFill>
                  <pic:spPr>
                    <a:xfrm>
                      <a:off x="0" y="0"/>
                      <a:ext cx="6940241" cy="4187131"/>
                    </a:xfrm>
                    <a:prstGeom prst="rect">
                      <a:avLst/>
                    </a:prstGeom>
                  </pic:spPr>
                </pic:pic>
              </a:graphicData>
            </a:graphic>
          </wp:inline>
        </w:drawing>
      </w: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Default="00FC0411">
      <w:pPr>
        <w:rPr>
          <w:rStyle w:val="IntenseEmphasis"/>
        </w:rPr>
      </w:pPr>
    </w:p>
    <w:p w:rsidR="00FC0411" w:rsidRPr="00FC0411" w:rsidRDefault="00FC0411">
      <w:pPr>
        <w:rPr>
          <w:rStyle w:val="IntenseEmphasis"/>
        </w:rPr>
      </w:pPr>
    </w:p>
    <w:p w:rsidR="00FC0411" w:rsidRDefault="00FC0411"/>
    <w:p w:rsidR="00CE13EC" w:rsidRDefault="00CE13EC"/>
    <w:sectPr w:rsidR="00CE13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A1242"/>
    <w:multiLevelType w:val="multilevel"/>
    <w:tmpl w:val="545EF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419DE"/>
    <w:multiLevelType w:val="multilevel"/>
    <w:tmpl w:val="BDC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35BD5"/>
    <w:multiLevelType w:val="hybridMultilevel"/>
    <w:tmpl w:val="FFB44AD6"/>
    <w:lvl w:ilvl="0" w:tplc="885A6EE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207576">
    <w:abstractNumId w:val="1"/>
    <w:lvlOverride w:ilvl="0">
      <w:lvl w:ilvl="0">
        <w:numFmt w:val="lowerLetter"/>
        <w:lvlText w:val="%1."/>
        <w:lvlJc w:val="left"/>
      </w:lvl>
    </w:lvlOverride>
  </w:num>
  <w:num w:numId="2" w16cid:durableId="1481770568">
    <w:abstractNumId w:val="1"/>
    <w:lvlOverride w:ilvl="0">
      <w:lvl w:ilvl="0">
        <w:numFmt w:val="lowerLetter"/>
        <w:lvlText w:val="%1."/>
        <w:lvlJc w:val="left"/>
      </w:lvl>
    </w:lvlOverride>
  </w:num>
  <w:num w:numId="3" w16cid:durableId="721447438">
    <w:abstractNumId w:val="1"/>
    <w:lvlOverride w:ilvl="0">
      <w:lvl w:ilvl="0">
        <w:numFmt w:val="lowerLetter"/>
        <w:lvlText w:val="%1."/>
        <w:lvlJc w:val="left"/>
      </w:lvl>
    </w:lvlOverride>
  </w:num>
  <w:num w:numId="4" w16cid:durableId="1026753678">
    <w:abstractNumId w:val="1"/>
    <w:lvlOverride w:ilvl="0">
      <w:lvl w:ilvl="0">
        <w:numFmt w:val="lowerLetter"/>
        <w:lvlText w:val="%1."/>
        <w:lvlJc w:val="left"/>
        <w:rPr>
          <w:color w:val="000000" w:themeColor="text1"/>
        </w:rPr>
      </w:lvl>
    </w:lvlOverride>
  </w:num>
  <w:num w:numId="5" w16cid:durableId="1340690864">
    <w:abstractNumId w:val="1"/>
    <w:lvlOverride w:ilvl="0">
      <w:lvl w:ilvl="0">
        <w:numFmt w:val="lowerLetter"/>
        <w:lvlText w:val="%1."/>
        <w:lvlJc w:val="left"/>
      </w:lvl>
    </w:lvlOverride>
  </w:num>
  <w:num w:numId="6" w16cid:durableId="1544707493">
    <w:abstractNumId w:val="1"/>
    <w:lvlOverride w:ilvl="0">
      <w:lvl w:ilvl="0">
        <w:numFmt w:val="lowerLetter"/>
        <w:lvlText w:val="%1."/>
        <w:lvlJc w:val="left"/>
      </w:lvl>
    </w:lvlOverride>
  </w:num>
  <w:num w:numId="7" w16cid:durableId="1188909131">
    <w:abstractNumId w:val="1"/>
    <w:lvlOverride w:ilvl="0">
      <w:lvl w:ilvl="0">
        <w:numFmt w:val="lowerLetter"/>
        <w:lvlText w:val="%1."/>
        <w:lvlJc w:val="left"/>
      </w:lvl>
    </w:lvlOverride>
  </w:num>
  <w:num w:numId="8" w16cid:durableId="1077903064">
    <w:abstractNumId w:val="1"/>
    <w:lvlOverride w:ilvl="0">
      <w:lvl w:ilvl="0">
        <w:numFmt w:val="lowerLetter"/>
        <w:lvlText w:val="%1."/>
        <w:lvlJc w:val="left"/>
      </w:lvl>
    </w:lvlOverride>
  </w:num>
  <w:num w:numId="9" w16cid:durableId="1518731507">
    <w:abstractNumId w:val="1"/>
    <w:lvlOverride w:ilvl="0">
      <w:lvl w:ilvl="0">
        <w:numFmt w:val="lowerLetter"/>
        <w:lvlText w:val="%1."/>
        <w:lvlJc w:val="left"/>
      </w:lvl>
    </w:lvlOverride>
  </w:num>
  <w:num w:numId="10" w16cid:durableId="1056931763">
    <w:abstractNumId w:val="1"/>
    <w:lvlOverride w:ilvl="0">
      <w:lvl w:ilvl="0">
        <w:numFmt w:val="lowerLetter"/>
        <w:lvlText w:val="%1."/>
        <w:lvlJc w:val="left"/>
      </w:lvl>
    </w:lvlOverride>
  </w:num>
  <w:num w:numId="11" w16cid:durableId="203368908">
    <w:abstractNumId w:val="0"/>
  </w:num>
  <w:num w:numId="12" w16cid:durableId="2048797435">
    <w:abstractNumId w:val="0"/>
    <w:lvlOverride w:ilvl="0">
      <w:lvl w:ilvl="0">
        <w:numFmt w:val="lowerLetter"/>
        <w:lvlText w:val="%1."/>
        <w:lvlJc w:val="left"/>
      </w:lvl>
    </w:lvlOverride>
  </w:num>
  <w:num w:numId="13" w16cid:durableId="1527719374">
    <w:abstractNumId w:val="0"/>
    <w:lvlOverride w:ilvl="0">
      <w:lvl w:ilvl="0">
        <w:numFmt w:val="lowerLetter"/>
        <w:lvlText w:val="%1."/>
        <w:lvlJc w:val="left"/>
      </w:lvl>
    </w:lvlOverride>
  </w:num>
  <w:num w:numId="14" w16cid:durableId="900750108">
    <w:abstractNumId w:val="0"/>
    <w:lvlOverride w:ilvl="0">
      <w:lvl w:ilvl="0">
        <w:numFmt w:val="lowerLetter"/>
        <w:lvlText w:val="%1."/>
        <w:lvlJc w:val="left"/>
      </w:lvl>
    </w:lvlOverride>
  </w:num>
  <w:num w:numId="15" w16cid:durableId="1228029461">
    <w:abstractNumId w:val="0"/>
    <w:lvlOverride w:ilvl="0">
      <w:lvl w:ilvl="0">
        <w:numFmt w:val="lowerLetter"/>
        <w:lvlText w:val="%1."/>
        <w:lvlJc w:val="left"/>
      </w:lvl>
    </w:lvlOverride>
  </w:num>
  <w:num w:numId="16" w16cid:durableId="1294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0E"/>
    <w:rsid w:val="00004A7F"/>
    <w:rsid w:val="00026EA6"/>
    <w:rsid w:val="0003260E"/>
    <w:rsid w:val="00035E5E"/>
    <w:rsid w:val="00084397"/>
    <w:rsid w:val="000F3A6F"/>
    <w:rsid w:val="00214A1D"/>
    <w:rsid w:val="00587186"/>
    <w:rsid w:val="0093422C"/>
    <w:rsid w:val="00B046C3"/>
    <w:rsid w:val="00C671A4"/>
    <w:rsid w:val="00CE13EC"/>
    <w:rsid w:val="00D72DFE"/>
    <w:rsid w:val="00E50C22"/>
    <w:rsid w:val="00E5591E"/>
    <w:rsid w:val="00ED2A72"/>
    <w:rsid w:val="00FC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96A1"/>
  <w15:chartTrackingRefBased/>
  <w15:docId w15:val="{A7D55FE3-CF8E-A748-8A3F-9CEAC3E1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260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60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3260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3260E"/>
    <w:rPr>
      <w:color w:val="0000FF"/>
      <w:u w:val="single"/>
    </w:rPr>
  </w:style>
  <w:style w:type="character" w:customStyle="1" w:styleId="Heading1Char">
    <w:name w:val="Heading 1 Char"/>
    <w:basedOn w:val="DefaultParagraphFont"/>
    <w:link w:val="Heading1"/>
    <w:uiPriority w:val="9"/>
    <w:rsid w:val="00C671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671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71A4"/>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C671A4"/>
    <w:rPr>
      <w:i/>
      <w:iCs/>
      <w:color w:val="4472C4" w:themeColor="accent1"/>
    </w:rPr>
  </w:style>
  <w:style w:type="character" w:styleId="Emphasis">
    <w:name w:val="Emphasis"/>
    <w:basedOn w:val="DefaultParagraphFont"/>
    <w:uiPriority w:val="20"/>
    <w:qFormat/>
    <w:rsid w:val="00C671A4"/>
    <w:rPr>
      <w:i/>
      <w:iCs/>
    </w:rPr>
  </w:style>
  <w:style w:type="character" w:styleId="SubtleEmphasis">
    <w:name w:val="Subtle Emphasis"/>
    <w:basedOn w:val="DefaultParagraphFont"/>
    <w:uiPriority w:val="19"/>
    <w:qFormat/>
    <w:rsid w:val="00C671A4"/>
    <w:rPr>
      <w:i/>
      <w:iCs/>
      <w:color w:val="404040" w:themeColor="text1" w:themeTint="BF"/>
    </w:rPr>
  </w:style>
  <w:style w:type="paragraph" w:styleId="ListParagraph">
    <w:name w:val="List Paragraph"/>
    <w:basedOn w:val="Normal"/>
    <w:uiPriority w:val="34"/>
    <w:qFormat/>
    <w:rsid w:val="0021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4322">
      <w:bodyDiv w:val="1"/>
      <w:marLeft w:val="0"/>
      <w:marRight w:val="0"/>
      <w:marTop w:val="0"/>
      <w:marBottom w:val="0"/>
      <w:divBdr>
        <w:top w:val="none" w:sz="0" w:space="0" w:color="auto"/>
        <w:left w:val="none" w:sz="0" w:space="0" w:color="auto"/>
        <w:bottom w:val="none" w:sz="0" w:space="0" w:color="auto"/>
        <w:right w:val="none" w:sz="0" w:space="0" w:color="auto"/>
      </w:divBdr>
    </w:div>
    <w:div w:id="7573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quora.com/Why-is-R-great-for-Data-Science/answer/Dan-Rezni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Nikitash, Mariia</dc:creator>
  <cp:keywords/>
  <dc:description/>
  <cp:lastModifiedBy>Nikitash, Mariia</cp:lastModifiedBy>
  <cp:revision>8</cp:revision>
  <dcterms:created xsi:type="dcterms:W3CDTF">2024-02-05T04:14:00Z</dcterms:created>
  <dcterms:modified xsi:type="dcterms:W3CDTF">2024-05-16T22:11:00Z</dcterms:modified>
</cp:coreProperties>
</file>