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1oh6evwa2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2.11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2.1.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Спецификация требований к ПО Chatty 2.0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2.1 веб-приложения Chatty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/>
      </w:pPr>
      <w:bookmarkStart w:colFirst="0" w:colLast="0" w:name="_4fiihd5pk0k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2.1 веб-приложения Chatty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найдено в словаре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для слова отсутствует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 прослушана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уже есть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добавлено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недоступна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слова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Посмотреть 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перевода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недоступен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перевод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перевода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перевод слова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ВИ-8: Добавить карточку для изучения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карточки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не добавлена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Создана карточка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учить новое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карточку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ВИ-9: Удалить 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карточек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удаления карточки не доступна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Карточка удалена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карточку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карточки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удаляет карточку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ВИ-10: Проверить знания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знание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Ученик; Преподаватель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недоступно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Проверка знаний слов пройдена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нужную карточку со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вспоминает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перевод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“Помню” на карточке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учитывает результат пользователя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следующую карточку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“Не помню” на карточке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Возврат к шагу 6 основного сценария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60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frq36io6l83a" w:id="15"/>
      <w:bookmarkEnd w:id="15"/>
      <w:r w:rsidDel="00000000" w:rsidR="00000000" w:rsidRPr="00000000">
        <w:rPr>
          <w:b w:val="1"/>
          <w:color w:val="000000"/>
          <w:rtl w:val="0"/>
        </w:rPr>
        <w:t xml:space="preserve">3.1.3 Функциональные требования</w:t>
      </w:r>
    </w:p>
    <w:p w:rsidR="00000000" w:rsidDel="00000000" w:rsidP="00000000" w:rsidRDefault="00000000" w:rsidRPr="00000000" w14:paraId="00000161">
      <w:pPr>
        <w:pStyle w:val="Heading4"/>
        <w:rPr>
          <w:b w:val="1"/>
          <w:color w:val="000000"/>
        </w:rPr>
      </w:pPr>
      <w:bookmarkStart w:colFirst="0" w:colLast="0" w:name="_jmbs17oiscg9" w:id="16"/>
      <w:bookmarkEnd w:id="16"/>
      <w:r w:rsidDel="00000000" w:rsidR="00000000" w:rsidRPr="00000000">
        <w:rPr>
          <w:b w:val="1"/>
          <w:color w:val="000000"/>
          <w:rtl w:val="0"/>
        </w:rPr>
        <w:t xml:space="preserve">3.1.3.1 Функциональные требования Словарь</w:t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</w:tbl>
    <w:p w:rsidR="00000000" w:rsidDel="00000000" w:rsidP="00000000" w:rsidRDefault="00000000" w:rsidRPr="00000000" w14:paraId="0000017D">
      <w:pPr>
        <w:pStyle w:val="Heading4"/>
        <w:rPr>
          <w:b w:val="1"/>
          <w:sz w:val="46"/>
          <w:szCs w:val="46"/>
        </w:rPr>
      </w:pPr>
      <w:bookmarkStart w:colFirst="0" w:colLast="0" w:name="_122mgxg2pvf6" w:id="17"/>
      <w:bookmarkEnd w:id="17"/>
      <w:r w:rsidDel="00000000" w:rsidR="00000000" w:rsidRPr="00000000">
        <w:rPr>
          <w:b w:val="1"/>
          <w:color w:val="000000"/>
          <w:rtl w:val="0"/>
        </w:rPr>
        <w:t xml:space="preserve">3.1.3.2 Функциональные требования карточек для изучения слов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нажать на кнопку для добавления слов для их изучения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.Проверить: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посмотреть перевод слова на карточке для изучения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.Отметить: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нажать на кнопку “помню” или “не помню”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карточку для изучения слов</w:t>
            </w:r>
          </w:p>
        </w:tc>
      </w:tr>
    </w:tbl>
    <w:p w:rsidR="00000000" w:rsidDel="00000000" w:rsidP="00000000" w:rsidRDefault="00000000" w:rsidRPr="00000000" w14:paraId="00000188">
      <w:pPr>
        <w:pStyle w:val="Heading1"/>
        <w:keepNext w:val="0"/>
        <w:keepLines w:val="0"/>
        <w:spacing w:before="280" w:lineRule="auto"/>
        <w:rPr>
          <w:b w:val="1"/>
          <w:sz w:val="46"/>
          <w:szCs w:val="46"/>
        </w:rPr>
      </w:pPr>
      <w:bookmarkStart w:colFirst="0" w:colLast="0" w:name="_3eqkxaeujyy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1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1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1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2.1 отчеты не предусмотрены.</w:t>
      </w:r>
    </w:p>
    <w:p w:rsidR="00000000" w:rsidDel="00000000" w:rsidP="00000000" w:rsidRDefault="00000000" w:rsidRPr="00000000" w14:paraId="000001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1B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1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1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1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1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1C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29"/>
      <w:bookmarkEnd w:id="29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1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1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1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1D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35"/>
      <w:bookmarkEnd w:id="35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1D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</w:tbl>
    <w:p w:rsidR="00000000" w:rsidDel="00000000" w:rsidP="00000000" w:rsidRDefault="00000000" w:rsidRPr="00000000" w14:paraId="000001E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37"/>
      <w:bookmarkEnd w:id="37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16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2100"/>
        <w:gridCol w:w="1620"/>
        <w:tblGridChange w:id="0">
          <w:tblGrid>
            <w:gridCol w:w="945"/>
            <w:gridCol w:w="2925"/>
            <w:gridCol w:w="1650"/>
            <w:gridCol w:w="210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