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F9361" w14:textId="77777777" w:rsidR="00F45578" w:rsidRDefault="00654149">
      <w:pPr>
        <w:pStyle w:val="a3"/>
        <w:spacing w:before="73"/>
        <w:ind w:left="232" w:right="376"/>
        <w:jc w:val="center"/>
      </w:pPr>
      <w:r>
        <w:t>Министерство</w:t>
      </w:r>
      <w:r w:rsidR="00CC3239">
        <w:t xml:space="preserve"> </w:t>
      </w:r>
      <w:r>
        <w:t>науки</w:t>
      </w:r>
      <w:r w:rsidR="00CC3239">
        <w:t xml:space="preserve"> </w:t>
      </w:r>
      <w:r>
        <w:t>и</w:t>
      </w:r>
      <w:r w:rsidR="00CC3239">
        <w:t xml:space="preserve"> </w:t>
      </w:r>
      <w:r>
        <w:t>высшего</w:t>
      </w:r>
      <w:r w:rsidR="00CC3239">
        <w:t xml:space="preserve"> </w:t>
      </w:r>
      <w:r>
        <w:t>образования</w:t>
      </w:r>
      <w:r w:rsidR="00CC3239">
        <w:t xml:space="preserve"> </w:t>
      </w:r>
      <w:r>
        <w:t>Российской</w:t>
      </w:r>
      <w:r w:rsidR="00CC3239">
        <w:t xml:space="preserve"> </w:t>
      </w:r>
      <w:r>
        <w:t>федерации ФЕДЕРАЛЬНОЕ БЮДЖЕТНОЕ ГОСУДАРСТВЕННОЕ ОБРАЗОВАТЕЛЬНОЕ УЧЕРЕЖДЕНИЕ</w:t>
      </w:r>
    </w:p>
    <w:p w14:paraId="4995B52C" w14:textId="77777777" w:rsidR="00F45578" w:rsidRDefault="00654149">
      <w:pPr>
        <w:pStyle w:val="a3"/>
        <w:spacing w:line="321" w:lineRule="exact"/>
        <w:ind w:left="119" w:right="256"/>
        <w:jc w:val="center"/>
      </w:pPr>
      <w:r>
        <w:t>ВЫСШЕГО</w:t>
      </w:r>
      <w:r w:rsidR="00CC3239">
        <w:t xml:space="preserve"> </w:t>
      </w:r>
      <w:r>
        <w:rPr>
          <w:spacing w:val="-2"/>
        </w:rPr>
        <w:t>ОБРАЗОВАНИЯ</w:t>
      </w:r>
    </w:p>
    <w:p w14:paraId="0F543706" w14:textId="77777777" w:rsidR="00F45578" w:rsidRDefault="00654149">
      <w:pPr>
        <w:pStyle w:val="a3"/>
        <w:ind w:left="113" w:right="256"/>
        <w:jc w:val="center"/>
      </w:pPr>
      <w:r>
        <w:t>«ОРЕНБУРГСКИЙ</w:t>
      </w:r>
      <w:r w:rsidR="00CC3239">
        <w:t xml:space="preserve"> </w:t>
      </w:r>
      <w:r>
        <w:t>ГОСУДАРСТВЕННЫЙ</w:t>
      </w:r>
      <w:r w:rsidR="00CC3239">
        <w:t xml:space="preserve"> </w:t>
      </w:r>
      <w:r>
        <w:rPr>
          <w:spacing w:val="-2"/>
        </w:rPr>
        <w:t>УНИВЕРСИТЕТ»</w:t>
      </w:r>
    </w:p>
    <w:p w14:paraId="2CCF9315" w14:textId="77777777" w:rsidR="00F45578" w:rsidRDefault="00F45578">
      <w:pPr>
        <w:pStyle w:val="a3"/>
        <w:spacing w:before="163"/>
        <w:ind w:left="0"/>
      </w:pPr>
    </w:p>
    <w:p w14:paraId="324A656C" w14:textId="77777777" w:rsidR="00F45578" w:rsidRDefault="00654149">
      <w:pPr>
        <w:pStyle w:val="a3"/>
        <w:spacing w:line="720" w:lineRule="auto"/>
        <w:ind w:left="1254" w:right="1394"/>
        <w:jc w:val="center"/>
      </w:pPr>
      <w:r>
        <w:t>Институт</w:t>
      </w:r>
      <w:r w:rsidR="00CC3239">
        <w:t xml:space="preserve"> </w:t>
      </w:r>
      <w:r>
        <w:t>математики</w:t>
      </w:r>
      <w:r w:rsidR="00CC3239">
        <w:t xml:space="preserve"> </w:t>
      </w:r>
      <w:r>
        <w:t>и</w:t>
      </w:r>
      <w:r w:rsidR="00CC3239">
        <w:t xml:space="preserve"> </w:t>
      </w:r>
      <w:r>
        <w:t>информационных</w:t>
      </w:r>
      <w:r w:rsidR="00CC3239">
        <w:t xml:space="preserve"> </w:t>
      </w:r>
      <w:r>
        <w:t>технологий Кафедра математики и цифровых технологий</w:t>
      </w:r>
    </w:p>
    <w:p w14:paraId="6B219D13" w14:textId="77777777" w:rsidR="00F45578" w:rsidRDefault="00654149">
      <w:pPr>
        <w:spacing w:before="321"/>
        <w:ind w:left="114" w:right="256"/>
        <w:jc w:val="center"/>
        <w:rPr>
          <w:b/>
          <w:sz w:val="32"/>
        </w:rPr>
      </w:pPr>
      <w:r>
        <w:rPr>
          <w:b/>
          <w:spacing w:val="-2"/>
          <w:sz w:val="32"/>
        </w:rPr>
        <w:t>ОТЧЕТ</w:t>
      </w:r>
    </w:p>
    <w:p w14:paraId="0393CEA1" w14:textId="1502C1EA" w:rsidR="00F45578" w:rsidRDefault="00600266">
      <w:pPr>
        <w:pStyle w:val="a3"/>
        <w:spacing w:before="185"/>
        <w:ind w:left="120" w:right="256"/>
        <w:jc w:val="center"/>
      </w:pPr>
      <w:r>
        <w:t>п</w:t>
      </w:r>
      <w:r w:rsidR="00654149">
        <w:t>о</w:t>
      </w:r>
      <w:r w:rsidR="00CC3239">
        <w:t xml:space="preserve"> </w:t>
      </w:r>
      <w:r w:rsidR="00654149">
        <w:t>лабораторной</w:t>
      </w:r>
      <w:r w:rsidR="00CC3239">
        <w:t xml:space="preserve"> </w:t>
      </w:r>
      <w:r w:rsidR="00654149">
        <w:t>работе</w:t>
      </w:r>
      <w:r w:rsidR="00CC3239">
        <w:t xml:space="preserve"> </w:t>
      </w:r>
      <w:r w:rsidR="00654149">
        <w:rPr>
          <w:spacing w:val="-5"/>
        </w:rPr>
        <w:t>№</w:t>
      </w:r>
      <w:r w:rsidR="007F76D1">
        <w:rPr>
          <w:spacing w:val="-5"/>
        </w:rPr>
        <w:t>2</w:t>
      </w:r>
    </w:p>
    <w:p w14:paraId="586A992E" w14:textId="77777777" w:rsidR="00F45578" w:rsidRDefault="00CC3239">
      <w:pPr>
        <w:pStyle w:val="a3"/>
        <w:spacing w:before="161"/>
        <w:ind w:left="120" w:right="256"/>
        <w:jc w:val="center"/>
      </w:pPr>
      <w:r>
        <w:t xml:space="preserve">по </w:t>
      </w:r>
      <w:r w:rsidR="00654149">
        <w:t>дисциплине</w:t>
      </w:r>
      <w:r>
        <w:t xml:space="preserve"> </w:t>
      </w:r>
      <w:r w:rsidR="00654149">
        <w:t>«Современные</w:t>
      </w:r>
      <w:r>
        <w:t xml:space="preserve"> </w:t>
      </w:r>
      <w:r w:rsidR="00654149">
        <w:t>средства</w:t>
      </w:r>
      <w:r>
        <w:t xml:space="preserve"> </w:t>
      </w:r>
      <w:r w:rsidR="00654149">
        <w:t>разработки</w:t>
      </w:r>
      <w:r>
        <w:t xml:space="preserve"> </w:t>
      </w:r>
      <w:r w:rsidR="00654149">
        <w:t>программного</w:t>
      </w:r>
      <w:r>
        <w:t xml:space="preserve"> </w:t>
      </w:r>
      <w:r w:rsidR="00654149">
        <w:rPr>
          <w:spacing w:val="-2"/>
        </w:rPr>
        <w:t>обеспечения»</w:t>
      </w:r>
    </w:p>
    <w:p w14:paraId="0C835760" w14:textId="75B146FD" w:rsidR="00F45578" w:rsidRDefault="007F76D1">
      <w:pPr>
        <w:spacing w:before="159"/>
        <w:ind w:left="118" w:right="256"/>
        <w:jc w:val="center"/>
        <w:rPr>
          <w:b/>
          <w:sz w:val="32"/>
        </w:rPr>
      </w:pPr>
      <w:r>
        <w:rPr>
          <w:b/>
          <w:sz w:val="32"/>
        </w:rPr>
        <w:t>Проектирование и описание архитектуры приложения</w:t>
      </w:r>
    </w:p>
    <w:p w14:paraId="25BBB34D" w14:textId="77777777" w:rsidR="00F45578" w:rsidRDefault="00654149">
      <w:pPr>
        <w:pStyle w:val="a3"/>
        <w:spacing w:before="185"/>
        <w:ind w:left="242" w:right="376"/>
        <w:jc w:val="center"/>
      </w:pPr>
      <w:r>
        <w:t>ОГУ</w:t>
      </w:r>
      <w:r w:rsidR="00CC3239">
        <w:t xml:space="preserve"> 09.03.02.4002.109 </w:t>
      </w:r>
      <w:r>
        <w:rPr>
          <w:spacing w:val="-10"/>
        </w:rPr>
        <w:t>О</w:t>
      </w:r>
    </w:p>
    <w:p w14:paraId="2CDA5802" w14:textId="77777777" w:rsidR="00F45578" w:rsidRDefault="00F45578">
      <w:pPr>
        <w:pStyle w:val="a3"/>
        <w:ind w:left="0"/>
      </w:pPr>
    </w:p>
    <w:p w14:paraId="4F6EFFB2" w14:textId="77777777" w:rsidR="00F45578" w:rsidRDefault="00F45578">
      <w:pPr>
        <w:pStyle w:val="a3"/>
        <w:spacing w:before="133"/>
        <w:ind w:left="0"/>
      </w:pPr>
    </w:p>
    <w:p w14:paraId="705427A1" w14:textId="77777777" w:rsidR="00F45578" w:rsidRDefault="00654149">
      <w:pPr>
        <w:pStyle w:val="a3"/>
        <w:ind w:left="5390"/>
      </w:pPr>
      <w:r>
        <w:rPr>
          <w:spacing w:val="-2"/>
        </w:rPr>
        <w:t>Руководитель</w:t>
      </w:r>
    </w:p>
    <w:p w14:paraId="67812EC4" w14:textId="77777777" w:rsidR="00F45578" w:rsidRDefault="00654149">
      <w:pPr>
        <w:pStyle w:val="a3"/>
        <w:spacing w:before="65"/>
        <w:ind w:left="5390"/>
      </w:pPr>
      <w:proofErr w:type="spellStart"/>
      <w:proofErr w:type="gramStart"/>
      <w:r>
        <w:t>канд.техн</w:t>
      </w:r>
      <w:proofErr w:type="gramEnd"/>
      <w:r>
        <w:t>.наук,</w:t>
      </w:r>
      <w:r>
        <w:rPr>
          <w:spacing w:val="-2"/>
        </w:rPr>
        <w:t>доцент</w:t>
      </w:r>
      <w:proofErr w:type="spellEnd"/>
    </w:p>
    <w:p w14:paraId="61EC08F7" w14:textId="77777777" w:rsidR="00F45578" w:rsidRDefault="00654149">
      <w:pPr>
        <w:pStyle w:val="a3"/>
        <w:tabs>
          <w:tab w:val="left" w:pos="7136"/>
        </w:tabs>
        <w:spacing w:before="65"/>
        <w:ind w:left="5390"/>
      </w:pPr>
      <w:r>
        <w:rPr>
          <w:u w:val="single"/>
        </w:rPr>
        <w:tab/>
      </w:r>
      <w:r>
        <w:t>Минина</w:t>
      </w:r>
      <w:r w:rsidR="00CC3239">
        <w:t xml:space="preserve"> </w:t>
      </w:r>
      <w:r>
        <w:rPr>
          <w:spacing w:val="-4"/>
        </w:rPr>
        <w:t>И.В.</w:t>
      </w:r>
    </w:p>
    <w:p w14:paraId="3720DDEC" w14:textId="77777777" w:rsidR="00F45578" w:rsidRDefault="00654149">
      <w:pPr>
        <w:pStyle w:val="a3"/>
        <w:tabs>
          <w:tab w:val="left" w:pos="5951"/>
          <w:tab w:val="left" w:pos="7905"/>
          <w:tab w:val="left" w:pos="8536"/>
        </w:tabs>
        <w:spacing w:before="64"/>
        <w:ind w:left="5390"/>
      </w:pPr>
      <w:r>
        <w:rPr>
          <w:spacing w:val="-10"/>
        </w:rPr>
        <w:t>«</w:t>
      </w:r>
      <w:r>
        <w:rPr>
          <w:u w:val="single"/>
        </w:rPr>
        <w:tab/>
      </w:r>
      <w:r>
        <w:t xml:space="preserve">» </w:t>
      </w:r>
      <w:r>
        <w:rPr>
          <w:u w:val="single"/>
        </w:rPr>
        <w:tab/>
      </w:r>
      <w:r>
        <w:rPr>
          <w:spacing w:val="-5"/>
        </w:rPr>
        <w:t>20</w:t>
      </w:r>
      <w:r>
        <w:rPr>
          <w:u w:val="single"/>
        </w:rPr>
        <w:tab/>
      </w:r>
      <w:r>
        <w:rPr>
          <w:spacing w:val="-5"/>
        </w:rPr>
        <w:t>г.</w:t>
      </w:r>
    </w:p>
    <w:p w14:paraId="02EE79AF" w14:textId="77777777" w:rsidR="00F45578" w:rsidRDefault="00F45578">
      <w:pPr>
        <w:pStyle w:val="a3"/>
        <w:spacing w:before="129"/>
        <w:ind w:left="0"/>
      </w:pPr>
    </w:p>
    <w:p w14:paraId="11BEE4FA" w14:textId="77777777" w:rsidR="00F45578" w:rsidRDefault="00654149">
      <w:pPr>
        <w:pStyle w:val="a3"/>
        <w:ind w:left="5390"/>
      </w:pPr>
      <w:r>
        <w:t>Студент</w:t>
      </w:r>
      <w:r w:rsidR="00CC3239">
        <w:t xml:space="preserve"> </w:t>
      </w:r>
      <w:r>
        <w:t>группы</w:t>
      </w:r>
      <w:r w:rsidR="00CC3239">
        <w:t xml:space="preserve"> </w:t>
      </w:r>
      <w:r w:rsidR="00CC3239">
        <w:rPr>
          <w:spacing w:val="-2"/>
        </w:rPr>
        <w:t>22</w:t>
      </w:r>
      <w:r>
        <w:rPr>
          <w:spacing w:val="-2"/>
        </w:rPr>
        <w:t>ИСТ(б)АДМО</w:t>
      </w:r>
    </w:p>
    <w:p w14:paraId="6362F95A" w14:textId="77777777" w:rsidR="00F45578" w:rsidRDefault="00654149">
      <w:pPr>
        <w:pStyle w:val="a3"/>
        <w:tabs>
          <w:tab w:val="left" w:pos="7136"/>
        </w:tabs>
        <w:spacing w:before="64"/>
        <w:ind w:left="5390"/>
      </w:pPr>
      <w:r>
        <w:rPr>
          <w:u w:val="single"/>
        </w:rPr>
        <w:tab/>
      </w:r>
      <w:r w:rsidR="00CC3239">
        <w:t xml:space="preserve">Краснова </w:t>
      </w:r>
      <w:r w:rsidR="00CC3239">
        <w:rPr>
          <w:spacing w:val="-4"/>
        </w:rPr>
        <w:t>К.Н</w:t>
      </w:r>
      <w:r>
        <w:rPr>
          <w:spacing w:val="-4"/>
        </w:rPr>
        <w:t>.</w:t>
      </w:r>
    </w:p>
    <w:p w14:paraId="6704DAD1" w14:textId="77777777" w:rsidR="00F45578" w:rsidRDefault="00654149">
      <w:pPr>
        <w:pStyle w:val="a3"/>
        <w:tabs>
          <w:tab w:val="left" w:pos="5952"/>
          <w:tab w:val="left" w:pos="7906"/>
          <w:tab w:val="left" w:pos="8540"/>
        </w:tabs>
        <w:spacing w:before="65"/>
        <w:ind w:left="5390"/>
      </w:pPr>
      <w:r>
        <w:rPr>
          <w:spacing w:val="-10"/>
        </w:rPr>
        <w:t>«</w:t>
      </w:r>
      <w:r>
        <w:rPr>
          <w:u w:val="single"/>
        </w:rPr>
        <w:tab/>
      </w:r>
      <w:r>
        <w:t xml:space="preserve">» </w:t>
      </w:r>
      <w:r>
        <w:rPr>
          <w:u w:val="single"/>
        </w:rPr>
        <w:tab/>
      </w:r>
      <w:r>
        <w:rPr>
          <w:spacing w:val="-5"/>
        </w:rPr>
        <w:t>20</w:t>
      </w:r>
      <w:r>
        <w:rPr>
          <w:u w:val="single"/>
        </w:rPr>
        <w:tab/>
      </w:r>
      <w:r>
        <w:rPr>
          <w:spacing w:val="-5"/>
        </w:rPr>
        <w:t>г.</w:t>
      </w:r>
    </w:p>
    <w:p w14:paraId="404B7E0F" w14:textId="77777777" w:rsidR="00F45578" w:rsidRDefault="00F45578">
      <w:pPr>
        <w:pStyle w:val="a3"/>
        <w:spacing w:before="64"/>
        <w:ind w:left="0"/>
      </w:pPr>
    </w:p>
    <w:p w14:paraId="2B2FE223" w14:textId="77777777" w:rsidR="00F45578" w:rsidRDefault="00654149">
      <w:pPr>
        <w:pStyle w:val="a3"/>
        <w:ind w:left="5390"/>
      </w:pPr>
      <w:r>
        <w:t>Студент</w:t>
      </w:r>
      <w:r w:rsidR="00CC3239">
        <w:t xml:space="preserve"> </w:t>
      </w:r>
      <w:r>
        <w:t>группы</w:t>
      </w:r>
      <w:r w:rsidR="00CC3239">
        <w:t xml:space="preserve"> </w:t>
      </w:r>
      <w:r w:rsidR="00CC3239">
        <w:rPr>
          <w:spacing w:val="-2"/>
        </w:rPr>
        <w:t>22</w:t>
      </w:r>
      <w:r>
        <w:rPr>
          <w:spacing w:val="-2"/>
        </w:rPr>
        <w:t>ИСТ(б)АДМО</w:t>
      </w:r>
    </w:p>
    <w:p w14:paraId="670326A3" w14:textId="77777777" w:rsidR="00F45578" w:rsidRDefault="00654149">
      <w:pPr>
        <w:pStyle w:val="a3"/>
        <w:tabs>
          <w:tab w:val="left" w:pos="7136"/>
        </w:tabs>
        <w:spacing w:before="65"/>
        <w:ind w:left="5390"/>
      </w:pPr>
      <w:r>
        <w:rPr>
          <w:u w:val="single"/>
        </w:rPr>
        <w:tab/>
      </w:r>
      <w:r w:rsidR="00CC3239">
        <w:t xml:space="preserve">Литвин </w:t>
      </w:r>
      <w:r w:rsidR="00CC3239">
        <w:rPr>
          <w:spacing w:val="-4"/>
        </w:rPr>
        <w:t>М.Н</w:t>
      </w:r>
      <w:r>
        <w:rPr>
          <w:spacing w:val="-4"/>
        </w:rPr>
        <w:t>.</w:t>
      </w:r>
    </w:p>
    <w:p w14:paraId="7EEE37D1" w14:textId="77777777" w:rsidR="00F45578" w:rsidRDefault="00654149">
      <w:pPr>
        <w:pStyle w:val="a3"/>
        <w:tabs>
          <w:tab w:val="left" w:pos="5951"/>
          <w:tab w:val="left" w:pos="7906"/>
          <w:tab w:val="left" w:pos="8537"/>
        </w:tabs>
        <w:spacing w:before="64"/>
        <w:ind w:left="5390"/>
      </w:pPr>
      <w:r>
        <w:rPr>
          <w:spacing w:val="-10"/>
        </w:rPr>
        <w:t>«</w:t>
      </w:r>
      <w:r>
        <w:rPr>
          <w:u w:val="single"/>
        </w:rPr>
        <w:tab/>
      </w:r>
      <w:r>
        <w:t xml:space="preserve">» </w:t>
      </w:r>
      <w:r>
        <w:rPr>
          <w:u w:val="single"/>
        </w:rPr>
        <w:tab/>
      </w:r>
      <w:r>
        <w:rPr>
          <w:spacing w:val="-5"/>
        </w:rPr>
        <w:t>20</w:t>
      </w:r>
      <w:r>
        <w:rPr>
          <w:u w:val="single"/>
        </w:rPr>
        <w:tab/>
      </w:r>
      <w:r>
        <w:rPr>
          <w:spacing w:val="-5"/>
        </w:rPr>
        <w:t>г.</w:t>
      </w:r>
    </w:p>
    <w:p w14:paraId="13E04FC1" w14:textId="77777777" w:rsidR="00F45578" w:rsidRDefault="00F45578">
      <w:pPr>
        <w:pStyle w:val="a3"/>
        <w:spacing w:before="129"/>
        <w:ind w:left="0"/>
      </w:pPr>
    </w:p>
    <w:p w14:paraId="1F605849" w14:textId="77777777" w:rsidR="00F45578" w:rsidRDefault="00654149">
      <w:pPr>
        <w:pStyle w:val="a3"/>
        <w:ind w:left="5390"/>
      </w:pPr>
      <w:r>
        <w:t>Студент</w:t>
      </w:r>
      <w:r w:rsidR="00CC3239">
        <w:t xml:space="preserve"> </w:t>
      </w:r>
      <w:r>
        <w:t>группы</w:t>
      </w:r>
      <w:r w:rsidR="00CC3239">
        <w:t xml:space="preserve"> </w:t>
      </w:r>
      <w:r w:rsidR="00CC3239">
        <w:rPr>
          <w:spacing w:val="-2"/>
        </w:rPr>
        <w:t>22</w:t>
      </w:r>
      <w:r>
        <w:rPr>
          <w:spacing w:val="-2"/>
        </w:rPr>
        <w:t>ИСТ(б)АДМО</w:t>
      </w:r>
    </w:p>
    <w:p w14:paraId="4E27B2B3" w14:textId="77777777" w:rsidR="00F45578" w:rsidRDefault="00654149">
      <w:pPr>
        <w:pStyle w:val="a3"/>
        <w:tabs>
          <w:tab w:val="left" w:pos="7136"/>
        </w:tabs>
        <w:spacing w:before="65"/>
        <w:ind w:left="5390"/>
      </w:pPr>
      <w:r>
        <w:rPr>
          <w:u w:val="single"/>
        </w:rPr>
        <w:tab/>
      </w:r>
      <w:proofErr w:type="spellStart"/>
      <w:r w:rsidR="00CC3239">
        <w:t>Тасмурзина</w:t>
      </w:r>
      <w:proofErr w:type="spellEnd"/>
      <w:r w:rsidR="00CC3239">
        <w:t xml:space="preserve"> </w:t>
      </w:r>
      <w:r w:rsidR="00CC3239">
        <w:rPr>
          <w:spacing w:val="-4"/>
        </w:rPr>
        <w:t>М.Т</w:t>
      </w:r>
      <w:r>
        <w:rPr>
          <w:spacing w:val="-4"/>
        </w:rPr>
        <w:t>.</w:t>
      </w:r>
    </w:p>
    <w:p w14:paraId="63FF501F" w14:textId="77777777" w:rsidR="00F45578" w:rsidRDefault="00654149">
      <w:pPr>
        <w:pStyle w:val="a3"/>
        <w:tabs>
          <w:tab w:val="left" w:pos="5951"/>
          <w:tab w:val="left" w:pos="7905"/>
          <w:tab w:val="left" w:pos="8536"/>
        </w:tabs>
        <w:spacing w:before="64"/>
        <w:ind w:left="5390"/>
      </w:pPr>
      <w:r>
        <w:rPr>
          <w:spacing w:val="-10"/>
        </w:rPr>
        <w:t>«</w:t>
      </w:r>
      <w:r>
        <w:rPr>
          <w:u w:val="single"/>
        </w:rPr>
        <w:tab/>
      </w:r>
      <w:r>
        <w:t xml:space="preserve">» </w:t>
      </w:r>
      <w:r>
        <w:rPr>
          <w:u w:val="single"/>
        </w:rPr>
        <w:tab/>
      </w:r>
      <w:r>
        <w:rPr>
          <w:spacing w:val="-5"/>
        </w:rPr>
        <w:t>20</w:t>
      </w:r>
      <w:r>
        <w:rPr>
          <w:u w:val="single"/>
        </w:rPr>
        <w:tab/>
      </w:r>
      <w:r>
        <w:rPr>
          <w:spacing w:val="-5"/>
        </w:rPr>
        <w:t>г.</w:t>
      </w:r>
    </w:p>
    <w:p w14:paraId="54B19FF5" w14:textId="77777777" w:rsidR="00F45578" w:rsidRDefault="00F45578">
      <w:pPr>
        <w:pStyle w:val="a3"/>
        <w:ind w:left="0"/>
      </w:pPr>
    </w:p>
    <w:p w14:paraId="3D526D05" w14:textId="77777777" w:rsidR="00F45578" w:rsidRDefault="00F45578">
      <w:pPr>
        <w:pStyle w:val="a3"/>
        <w:spacing w:before="267"/>
        <w:ind w:left="0"/>
      </w:pPr>
    </w:p>
    <w:p w14:paraId="1E2D2BB1" w14:textId="77777777" w:rsidR="00CC3239" w:rsidRDefault="00CC3239">
      <w:pPr>
        <w:pStyle w:val="a3"/>
        <w:spacing w:before="267"/>
        <w:ind w:left="0"/>
      </w:pPr>
    </w:p>
    <w:p w14:paraId="45F1D4BB" w14:textId="77777777" w:rsidR="00F45578" w:rsidRDefault="00654149" w:rsidP="00CC3239">
      <w:pPr>
        <w:pStyle w:val="a3"/>
        <w:spacing w:before="1"/>
        <w:ind w:left="0" w:right="256"/>
        <w:jc w:val="center"/>
        <w:sectPr w:rsidR="00F45578">
          <w:type w:val="continuous"/>
          <w:pgSz w:w="11910" w:h="16840"/>
          <w:pgMar w:top="760" w:right="425" w:bottom="280" w:left="1417" w:header="720" w:footer="720" w:gutter="0"/>
          <w:cols w:space="720"/>
        </w:sectPr>
      </w:pPr>
      <w:r>
        <w:t>Оренбург</w:t>
      </w:r>
      <w:r w:rsidR="00CC3239">
        <w:t xml:space="preserve"> </w:t>
      </w:r>
      <w:r>
        <w:rPr>
          <w:spacing w:val="-4"/>
        </w:rPr>
        <w:t>202</w:t>
      </w:r>
      <w:r w:rsidR="00CC3239">
        <w:rPr>
          <w:spacing w:val="-4"/>
        </w:rPr>
        <w:t>5</w:t>
      </w:r>
    </w:p>
    <w:p w14:paraId="697AE2F2" w14:textId="77777777" w:rsidR="000C2E25" w:rsidRPr="00C114A8" w:rsidRDefault="00654149" w:rsidP="00C114A8">
      <w:pPr>
        <w:spacing w:before="72"/>
        <w:ind w:left="120" w:right="256"/>
        <w:jc w:val="center"/>
        <w:rPr>
          <w:b/>
          <w:spacing w:val="-2"/>
          <w:sz w:val="32"/>
        </w:rPr>
      </w:pPr>
      <w:r>
        <w:rPr>
          <w:b/>
          <w:spacing w:val="-2"/>
          <w:sz w:val="32"/>
        </w:rPr>
        <w:lastRenderedPageBreak/>
        <w:t>Содержание</w:t>
      </w:r>
    </w:p>
    <w:sdt>
      <w:sdtPr>
        <w:rPr>
          <w:rFonts w:ascii="Times New Roman" w:eastAsia="Times New Roman" w:hAnsi="Times New Roman" w:cs="Times New Roman"/>
          <w:b w:val="0"/>
          <w:bCs w:val="0"/>
          <w:color w:val="auto"/>
          <w:sz w:val="22"/>
          <w:szCs w:val="22"/>
        </w:rPr>
        <w:id w:val="99974275"/>
      </w:sdtPr>
      <w:sdtEndPr>
        <w:rPr>
          <w:sz w:val="28"/>
          <w:szCs w:val="28"/>
        </w:rPr>
      </w:sdtEndPr>
      <w:sdtContent>
        <w:p w14:paraId="2A615607" w14:textId="77777777" w:rsidR="000C2E25" w:rsidRPr="00765DD2" w:rsidRDefault="000C2E25">
          <w:pPr>
            <w:pStyle w:val="ab"/>
            <w:rPr>
              <w:sz w:val="36"/>
              <w:szCs w:val="36"/>
            </w:rPr>
          </w:pPr>
        </w:p>
        <w:p w14:paraId="466CA90F" w14:textId="12FDA1F6" w:rsidR="00765DD2" w:rsidRPr="00765DD2" w:rsidRDefault="000C2E25">
          <w:pPr>
            <w:pStyle w:val="2"/>
            <w:rPr>
              <w:rFonts w:asciiTheme="minorHAnsi" w:eastAsiaTheme="minorEastAsia" w:hAnsiTheme="minorHAnsi" w:cstheme="minorBidi"/>
              <w:noProof/>
              <w:sz w:val="28"/>
              <w:szCs w:val="28"/>
              <w:lang w:eastAsia="ru-RU"/>
            </w:rPr>
          </w:pPr>
          <w:r w:rsidRPr="00765DD2">
            <w:rPr>
              <w:sz w:val="28"/>
              <w:szCs w:val="28"/>
            </w:rPr>
            <w:fldChar w:fldCharType="begin"/>
          </w:r>
          <w:r w:rsidRPr="00765DD2">
            <w:rPr>
              <w:sz w:val="28"/>
              <w:szCs w:val="28"/>
            </w:rPr>
            <w:instrText xml:space="preserve"> TOC \o "1-3" \h \z \u </w:instrText>
          </w:r>
          <w:r w:rsidRPr="00765DD2">
            <w:rPr>
              <w:sz w:val="28"/>
              <w:szCs w:val="28"/>
            </w:rPr>
            <w:fldChar w:fldCharType="separate"/>
          </w:r>
          <w:hyperlink w:anchor="_Toc211920287" w:history="1">
            <w:r w:rsidR="00765DD2" w:rsidRPr="00765DD2">
              <w:rPr>
                <w:rStyle w:val="aa"/>
                <w:noProof/>
                <w:w w:val="99"/>
                <w:sz w:val="28"/>
                <w:szCs w:val="28"/>
              </w:rPr>
              <w:t>1.</w:t>
            </w:r>
            <w:r w:rsidR="00765DD2" w:rsidRPr="00765DD2">
              <w:rPr>
                <w:rStyle w:val="aa"/>
                <w:noProof/>
                <w:sz w:val="28"/>
                <w:szCs w:val="28"/>
              </w:rPr>
              <w:t xml:space="preserve">Общие </w:t>
            </w:r>
            <w:r w:rsidR="00765DD2" w:rsidRPr="00765DD2">
              <w:rPr>
                <w:rStyle w:val="aa"/>
                <w:noProof/>
                <w:spacing w:val="-2"/>
                <w:sz w:val="28"/>
                <w:szCs w:val="28"/>
              </w:rPr>
              <w:t>сведения</w:t>
            </w:r>
            <w:r w:rsidR="00765DD2" w:rsidRPr="00765DD2">
              <w:rPr>
                <w:noProof/>
                <w:webHidden/>
                <w:sz w:val="28"/>
                <w:szCs w:val="28"/>
              </w:rPr>
              <w:tab/>
            </w:r>
            <w:r w:rsidR="00765DD2" w:rsidRPr="00765DD2">
              <w:rPr>
                <w:noProof/>
                <w:webHidden/>
                <w:sz w:val="28"/>
                <w:szCs w:val="28"/>
              </w:rPr>
              <w:fldChar w:fldCharType="begin"/>
            </w:r>
            <w:r w:rsidR="00765DD2" w:rsidRPr="00765DD2">
              <w:rPr>
                <w:noProof/>
                <w:webHidden/>
                <w:sz w:val="28"/>
                <w:szCs w:val="28"/>
              </w:rPr>
              <w:instrText xml:space="preserve"> PAGEREF _Toc211920287 \h </w:instrText>
            </w:r>
            <w:r w:rsidR="00765DD2" w:rsidRPr="00765DD2">
              <w:rPr>
                <w:noProof/>
                <w:webHidden/>
                <w:sz w:val="28"/>
                <w:szCs w:val="28"/>
              </w:rPr>
            </w:r>
            <w:r w:rsidR="00765DD2" w:rsidRPr="00765DD2">
              <w:rPr>
                <w:noProof/>
                <w:webHidden/>
                <w:sz w:val="28"/>
                <w:szCs w:val="28"/>
              </w:rPr>
              <w:fldChar w:fldCharType="separate"/>
            </w:r>
            <w:r w:rsidR="00765DD2" w:rsidRPr="00765DD2">
              <w:rPr>
                <w:noProof/>
                <w:webHidden/>
                <w:sz w:val="28"/>
                <w:szCs w:val="28"/>
              </w:rPr>
              <w:t>3</w:t>
            </w:r>
            <w:r w:rsidR="00765DD2" w:rsidRPr="00765DD2">
              <w:rPr>
                <w:noProof/>
                <w:webHidden/>
                <w:sz w:val="28"/>
                <w:szCs w:val="28"/>
              </w:rPr>
              <w:fldChar w:fldCharType="end"/>
            </w:r>
          </w:hyperlink>
        </w:p>
        <w:p w14:paraId="519E7EAA" w14:textId="030F54AF" w:rsidR="00765DD2" w:rsidRPr="00765DD2" w:rsidRDefault="00765DD2">
          <w:pPr>
            <w:pStyle w:val="3"/>
            <w:rPr>
              <w:rFonts w:asciiTheme="minorHAnsi" w:eastAsiaTheme="minorEastAsia" w:hAnsiTheme="minorHAnsi" w:cstheme="minorBidi"/>
              <w:noProof/>
              <w:sz w:val="28"/>
              <w:szCs w:val="28"/>
              <w:lang w:eastAsia="ru-RU"/>
            </w:rPr>
          </w:pPr>
          <w:hyperlink w:anchor="_Toc211920288" w:history="1">
            <w:r w:rsidRPr="00765DD2">
              <w:rPr>
                <w:rStyle w:val="aa"/>
                <w:noProof/>
                <w:sz w:val="28"/>
                <w:szCs w:val="28"/>
              </w:rPr>
              <w:t>1.1 Цель и задачи лабораторной работы</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_Toc211920288 \h </w:instrText>
            </w:r>
            <w:r w:rsidRPr="00765DD2">
              <w:rPr>
                <w:noProof/>
                <w:webHidden/>
                <w:sz w:val="28"/>
                <w:szCs w:val="28"/>
              </w:rPr>
            </w:r>
            <w:r w:rsidRPr="00765DD2">
              <w:rPr>
                <w:noProof/>
                <w:webHidden/>
                <w:sz w:val="28"/>
                <w:szCs w:val="28"/>
              </w:rPr>
              <w:fldChar w:fldCharType="separate"/>
            </w:r>
            <w:r w:rsidRPr="00765DD2">
              <w:rPr>
                <w:noProof/>
                <w:webHidden/>
                <w:sz w:val="28"/>
                <w:szCs w:val="28"/>
              </w:rPr>
              <w:t>3</w:t>
            </w:r>
            <w:r w:rsidRPr="00765DD2">
              <w:rPr>
                <w:noProof/>
                <w:webHidden/>
                <w:sz w:val="28"/>
                <w:szCs w:val="28"/>
              </w:rPr>
              <w:fldChar w:fldCharType="end"/>
            </w:r>
          </w:hyperlink>
        </w:p>
        <w:p w14:paraId="486E0DE8" w14:textId="0564A8C6" w:rsidR="00765DD2" w:rsidRPr="00765DD2" w:rsidRDefault="00765DD2">
          <w:pPr>
            <w:pStyle w:val="3"/>
            <w:rPr>
              <w:rFonts w:asciiTheme="minorHAnsi" w:eastAsiaTheme="minorEastAsia" w:hAnsiTheme="minorHAnsi" w:cstheme="minorBidi"/>
              <w:noProof/>
              <w:sz w:val="28"/>
              <w:szCs w:val="28"/>
              <w:lang w:eastAsia="ru-RU"/>
            </w:rPr>
          </w:pPr>
          <w:hyperlink w:anchor="_Toc211920289" w:history="1">
            <w:r w:rsidRPr="00765DD2">
              <w:rPr>
                <w:rStyle w:val="aa"/>
                <w:noProof/>
                <w:sz w:val="28"/>
                <w:szCs w:val="28"/>
              </w:rPr>
              <w:t>1.2 Краткое описание проекта</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_Toc211920289 \h </w:instrText>
            </w:r>
            <w:r w:rsidRPr="00765DD2">
              <w:rPr>
                <w:noProof/>
                <w:webHidden/>
                <w:sz w:val="28"/>
                <w:szCs w:val="28"/>
              </w:rPr>
            </w:r>
            <w:r w:rsidRPr="00765DD2">
              <w:rPr>
                <w:noProof/>
                <w:webHidden/>
                <w:sz w:val="28"/>
                <w:szCs w:val="28"/>
              </w:rPr>
              <w:fldChar w:fldCharType="separate"/>
            </w:r>
            <w:r w:rsidRPr="00765DD2">
              <w:rPr>
                <w:noProof/>
                <w:webHidden/>
                <w:sz w:val="28"/>
                <w:szCs w:val="28"/>
              </w:rPr>
              <w:t>3</w:t>
            </w:r>
            <w:r w:rsidRPr="00765DD2">
              <w:rPr>
                <w:noProof/>
                <w:webHidden/>
                <w:sz w:val="28"/>
                <w:szCs w:val="28"/>
              </w:rPr>
              <w:fldChar w:fldCharType="end"/>
            </w:r>
          </w:hyperlink>
        </w:p>
        <w:p w14:paraId="4118686E" w14:textId="273B2260" w:rsidR="00765DD2" w:rsidRPr="00765DD2" w:rsidRDefault="00765DD2">
          <w:pPr>
            <w:pStyle w:val="2"/>
            <w:rPr>
              <w:rFonts w:asciiTheme="minorHAnsi" w:eastAsiaTheme="minorEastAsia" w:hAnsiTheme="minorHAnsi" w:cstheme="minorBidi"/>
              <w:noProof/>
              <w:sz w:val="28"/>
              <w:szCs w:val="28"/>
              <w:lang w:eastAsia="ru-RU"/>
            </w:rPr>
          </w:pPr>
          <w:hyperlink w:anchor="_Toc211920290" w:history="1">
            <w:r w:rsidRPr="00765DD2">
              <w:rPr>
                <w:rStyle w:val="aa"/>
                <w:noProof/>
                <w:w w:val="99"/>
                <w:sz w:val="28"/>
                <w:szCs w:val="28"/>
              </w:rPr>
              <w:t>2</w:t>
            </w:r>
            <w:r w:rsidRPr="00765DD2">
              <w:rPr>
                <w:rStyle w:val="aa"/>
                <w:noProof/>
                <w:sz w:val="28"/>
                <w:szCs w:val="28"/>
              </w:rPr>
              <w:t>Тип и назначение приложения</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_Toc211920290 \h </w:instrText>
            </w:r>
            <w:r w:rsidRPr="00765DD2">
              <w:rPr>
                <w:noProof/>
                <w:webHidden/>
                <w:sz w:val="28"/>
                <w:szCs w:val="28"/>
              </w:rPr>
            </w:r>
            <w:r w:rsidRPr="00765DD2">
              <w:rPr>
                <w:noProof/>
                <w:webHidden/>
                <w:sz w:val="28"/>
                <w:szCs w:val="28"/>
              </w:rPr>
              <w:fldChar w:fldCharType="separate"/>
            </w:r>
            <w:r w:rsidRPr="00765DD2">
              <w:rPr>
                <w:noProof/>
                <w:webHidden/>
                <w:sz w:val="28"/>
                <w:szCs w:val="28"/>
              </w:rPr>
              <w:t>5</w:t>
            </w:r>
            <w:r w:rsidRPr="00765DD2">
              <w:rPr>
                <w:noProof/>
                <w:webHidden/>
                <w:sz w:val="28"/>
                <w:szCs w:val="28"/>
              </w:rPr>
              <w:fldChar w:fldCharType="end"/>
            </w:r>
          </w:hyperlink>
        </w:p>
        <w:p w14:paraId="606B140F" w14:textId="08523D72" w:rsidR="00765DD2" w:rsidRPr="00765DD2" w:rsidRDefault="00765DD2">
          <w:pPr>
            <w:pStyle w:val="3"/>
            <w:rPr>
              <w:rFonts w:asciiTheme="minorHAnsi" w:eastAsiaTheme="minorEastAsia" w:hAnsiTheme="minorHAnsi" w:cstheme="minorBidi"/>
              <w:noProof/>
              <w:sz w:val="28"/>
              <w:szCs w:val="28"/>
              <w:lang w:eastAsia="ru-RU"/>
            </w:rPr>
          </w:pPr>
          <w:hyperlink w:anchor="_Toc211920291" w:history="1">
            <w:r w:rsidRPr="00765DD2">
              <w:rPr>
                <w:rStyle w:val="aa"/>
                <w:noProof/>
                <w:sz w:val="28"/>
                <w:szCs w:val="28"/>
              </w:rPr>
              <w:t>2.1 Тип программного решения</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_Toc211920291 \h </w:instrText>
            </w:r>
            <w:r w:rsidRPr="00765DD2">
              <w:rPr>
                <w:noProof/>
                <w:webHidden/>
                <w:sz w:val="28"/>
                <w:szCs w:val="28"/>
              </w:rPr>
            </w:r>
            <w:r w:rsidRPr="00765DD2">
              <w:rPr>
                <w:noProof/>
                <w:webHidden/>
                <w:sz w:val="28"/>
                <w:szCs w:val="28"/>
              </w:rPr>
              <w:fldChar w:fldCharType="separate"/>
            </w:r>
            <w:r w:rsidRPr="00765DD2">
              <w:rPr>
                <w:noProof/>
                <w:webHidden/>
                <w:sz w:val="28"/>
                <w:szCs w:val="28"/>
              </w:rPr>
              <w:t>5</w:t>
            </w:r>
            <w:r w:rsidRPr="00765DD2">
              <w:rPr>
                <w:noProof/>
                <w:webHidden/>
                <w:sz w:val="28"/>
                <w:szCs w:val="28"/>
              </w:rPr>
              <w:fldChar w:fldCharType="end"/>
            </w:r>
          </w:hyperlink>
        </w:p>
        <w:p w14:paraId="06ED63F6" w14:textId="1A94E3CF" w:rsidR="00765DD2" w:rsidRPr="00765DD2" w:rsidRDefault="00765DD2">
          <w:pPr>
            <w:pStyle w:val="3"/>
            <w:rPr>
              <w:rFonts w:asciiTheme="minorHAnsi" w:eastAsiaTheme="minorEastAsia" w:hAnsiTheme="minorHAnsi" w:cstheme="minorBidi"/>
              <w:noProof/>
              <w:sz w:val="28"/>
              <w:szCs w:val="28"/>
              <w:lang w:eastAsia="ru-RU"/>
            </w:rPr>
          </w:pPr>
          <w:hyperlink w:anchor="_Toc211920292" w:history="1">
            <w:r w:rsidRPr="00765DD2">
              <w:rPr>
                <w:rStyle w:val="aa"/>
                <w:noProof/>
                <w:sz w:val="28"/>
                <w:szCs w:val="28"/>
              </w:rPr>
              <w:t>2.2 Назначение и область применения</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_Toc211920292 \h </w:instrText>
            </w:r>
            <w:r w:rsidRPr="00765DD2">
              <w:rPr>
                <w:noProof/>
                <w:webHidden/>
                <w:sz w:val="28"/>
                <w:szCs w:val="28"/>
              </w:rPr>
            </w:r>
            <w:r w:rsidRPr="00765DD2">
              <w:rPr>
                <w:noProof/>
                <w:webHidden/>
                <w:sz w:val="28"/>
                <w:szCs w:val="28"/>
              </w:rPr>
              <w:fldChar w:fldCharType="separate"/>
            </w:r>
            <w:r w:rsidRPr="00765DD2">
              <w:rPr>
                <w:noProof/>
                <w:webHidden/>
                <w:sz w:val="28"/>
                <w:szCs w:val="28"/>
              </w:rPr>
              <w:t>5</w:t>
            </w:r>
            <w:r w:rsidRPr="00765DD2">
              <w:rPr>
                <w:noProof/>
                <w:webHidden/>
                <w:sz w:val="28"/>
                <w:szCs w:val="28"/>
              </w:rPr>
              <w:fldChar w:fldCharType="end"/>
            </w:r>
          </w:hyperlink>
        </w:p>
        <w:p w14:paraId="5C20860B" w14:textId="22A285B5" w:rsidR="00765DD2" w:rsidRPr="00765DD2" w:rsidRDefault="00765DD2">
          <w:pPr>
            <w:pStyle w:val="3"/>
            <w:rPr>
              <w:rFonts w:asciiTheme="minorHAnsi" w:eastAsiaTheme="minorEastAsia" w:hAnsiTheme="minorHAnsi" w:cstheme="minorBidi"/>
              <w:noProof/>
              <w:sz w:val="28"/>
              <w:szCs w:val="28"/>
              <w:lang w:eastAsia="ru-RU"/>
            </w:rPr>
          </w:pPr>
          <w:hyperlink w:anchor="_Toc211920293" w:history="1">
            <w:r w:rsidRPr="00765DD2">
              <w:rPr>
                <w:rStyle w:val="aa"/>
                <w:noProof/>
                <w:w w:val="99"/>
                <w:sz w:val="28"/>
                <w:szCs w:val="28"/>
              </w:rPr>
              <w:t>3</w:t>
            </w:r>
            <w:r w:rsidRPr="00765DD2">
              <w:rPr>
                <w:rStyle w:val="aa"/>
                <w:noProof/>
                <w:sz w:val="28"/>
                <w:szCs w:val="28"/>
              </w:rPr>
              <w:t>Архитектурный стиль и структура приложения</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_Toc211920293 \h </w:instrText>
            </w:r>
            <w:r w:rsidRPr="00765DD2">
              <w:rPr>
                <w:noProof/>
                <w:webHidden/>
                <w:sz w:val="28"/>
                <w:szCs w:val="28"/>
              </w:rPr>
            </w:r>
            <w:r w:rsidRPr="00765DD2">
              <w:rPr>
                <w:noProof/>
                <w:webHidden/>
                <w:sz w:val="28"/>
                <w:szCs w:val="28"/>
              </w:rPr>
              <w:fldChar w:fldCharType="separate"/>
            </w:r>
            <w:r w:rsidRPr="00765DD2">
              <w:rPr>
                <w:noProof/>
                <w:webHidden/>
                <w:sz w:val="28"/>
                <w:szCs w:val="28"/>
              </w:rPr>
              <w:t>7</w:t>
            </w:r>
            <w:r w:rsidRPr="00765DD2">
              <w:rPr>
                <w:noProof/>
                <w:webHidden/>
                <w:sz w:val="28"/>
                <w:szCs w:val="28"/>
              </w:rPr>
              <w:fldChar w:fldCharType="end"/>
            </w:r>
          </w:hyperlink>
        </w:p>
        <w:p w14:paraId="66C33E3E" w14:textId="4B97329B" w:rsidR="00765DD2" w:rsidRPr="00765DD2" w:rsidRDefault="00765DD2">
          <w:pPr>
            <w:pStyle w:val="3"/>
            <w:rPr>
              <w:rFonts w:asciiTheme="minorHAnsi" w:eastAsiaTheme="minorEastAsia" w:hAnsiTheme="minorHAnsi" w:cstheme="minorBidi"/>
              <w:noProof/>
              <w:sz w:val="28"/>
              <w:szCs w:val="28"/>
              <w:lang w:eastAsia="ru-RU"/>
            </w:rPr>
          </w:pPr>
          <w:hyperlink w:anchor="_Toc211920294" w:history="1">
            <w:r w:rsidRPr="00765DD2">
              <w:rPr>
                <w:rStyle w:val="aa"/>
                <w:noProof/>
                <w:sz w:val="28"/>
                <w:szCs w:val="28"/>
              </w:rPr>
              <w:t>3.1 Выбор архитектурного стиля</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_Toc211920294 \h </w:instrText>
            </w:r>
            <w:r w:rsidRPr="00765DD2">
              <w:rPr>
                <w:noProof/>
                <w:webHidden/>
                <w:sz w:val="28"/>
                <w:szCs w:val="28"/>
              </w:rPr>
            </w:r>
            <w:r w:rsidRPr="00765DD2">
              <w:rPr>
                <w:noProof/>
                <w:webHidden/>
                <w:sz w:val="28"/>
                <w:szCs w:val="28"/>
              </w:rPr>
              <w:fldChar w:fldCharType="separate"/>
            </w:r>
            <w:r w:rsidRPr="00765DD2">
              <w:rPr>
                <w:noProof/>
                <w:webHidden/>
                <w:sz w:val="28"/>
                <w:szCs w:val="28"/>
              </w:rPr>
              <w:t>7</w:t>
            </w:r>
            <w:r w:rsidRPr="00765DD2">
              <w:rPr>
                <w:noProof/>
                <w:webHidden/>
                <w:sz w:val="28"/>
                <w:szCs w:val="28"/>
              </w:rPr>
              <w:fldChar w:fldCharType="end"/>
            </w:r>
          </w:hyperlink>
        </w:p>
        <w:p w14:paraId="6B37C017" w14:textId="3C4430B8" w:rsidR="00765DD2" w:rsidRPr="00765DD2" w:rsidRDefault="00765DD2">
          <w:pPr>
            <w:pStyle w:val="3"/>
            <w:rPr>
              <w:rFonts w:asciiTheme="minorHAnsi" w:eastAsiaTheme="minorEastAsia" w:hAnsiTheme="minorHAnsi" w:cstheme="minorBidi"/>
              <w:noProof/>
              <w:sz w:val="28"/>
              <w:szCs w:val="28"/>
              <w:lang w:eastAsia="ru-RU"/>
            </w:rPr>
          </w:pPr>
          <w:hyperlink w:anchor="_Toc211920295" w:history="1">
            <w:r w:rsidRPr="00765DD2">
              <w:rPr>
                <w:rStyle w:val="aa"/>
                <w:noProof/>
                <w:sz w:val="28"/>
                <w:szCs w:val="28"/>
              </w:rPr>
              <w:t>3.2 Логическая структура приложения</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_Toc211920295 \h </w:instrText>
            </w:r>
            <w:r w:rsidRPr="00765DD2">
              <w:rPr>
                <w:noProof/>
                <w:webHidden/>
                <w:sz w:val="28"/>
                <w:szCs w:val="28"/>
              </w:rPr>
            </w:r>
            <w:r w:rsidRPr="00765DD2">
              <w:rPr>
                <w:noProof/>
                <w:webHidden/>
                <w:sz w:val="28"/>
                <w:szCs w:val="28"/>
              </w:rPr>
              <w:fldChar w:fldCharType="separate"/>
            </w:r>
            <w:r w:rsidRPr="00765DD2">
              <w:rPr>
                <w:noProof/>
                <w:webHidden/>
                <w:sz w:val="28"/>
                <w:szCs w:val="28"/>
              </w:rPr>
              <w:t>7</w:t>
            </w:r>
            <w:r w:rsidRPr="00765DD2">
              <w:rPr>
                <w:noProof/>
                <w:webHidden/>
                <w:sz w:val="28"/>
                <w:szCs w:val="28"/>
              </w:rPr>
              <w:fldChar w:fldCharType="end"/>
            </w:r>
          </w:hyperlink>
        </w:p>
        <w:p w14:paraId="54D11DF4" w14:textId="1FC72B25" w:rsidR="00765DD2" w:rsidRPr="00765DD2" w:rsidRDefault="00765DD2">
          <w:pPr>
            <w:pStyle w:val="3"/>
            <w:rPr>
              <w:rFonts w:asciiTheme="minorHAnsi" w:eastAsiaTheme="minorEastAsia" w:hAnsiTheme="minorHAnsi" w:cstheme="minorBidi"/>
              <w:noProof/>
              <w:sz w:val="28"/>
              <w:szCs w:val="28"/>
              <w:lang w:eastAsia="ru-RU"/>
            </w:rPr>
          </w:pPr>
          <w:hyperlink w:anchor="_Toc211920296" w:history="1">
            <w:r w:rsidRPr="00765DD2">
              <w:rPr>
                <w:rStyle w:val="aa"/>
                <w:noProof/>
                <w:sz w:val="28"/>
                <w:szCs w:val="28"/>
              </w:rPr>
              <w:t>3.3 Обоснование архитектурных решений</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_Toc211920296 \h </w:instrText>
            </w:r>
            <w:r w:rsidRPr="00765DD2">
              <w:rPr>
                <w:noProof/>
                <w:webHidden/>
                <w:sz w:val="28"/>
                <w:szCs w:val="28"/>
              </w:rPr>
            </w:r>
            <w:r w:rsidRPr="00765DD2">
              <w:rPr>
                <w:noProof/>
                <w:webHidden/>
                <w:sz w:val="28"/>
                <w:szCs w:val="28"/>
              </w:rPr>
              <w:fldChar w:fldCharType="separate"/>
            </w:r>
            <w:r w:rsidRPr="00765DD2">
              <w:rPr>
                <w:noProof/>
                <w:webHidden/>
                <w:sz w:val="28"/>
                <w:szCs w:val="28"/>
              </w:rPr>
              <w:t>8</w:t>
            </w:r>
            <w:r w:rsidRPr="00765DD2">
              <w:rPr>
                <w:noProof/>
                <w:webHidden/>
                <w:sz w:val="28"/>
                <w:szCs w:val="28"/>
              </w:rPr>
              <w:fldChar w:fldCharType="end"/>
            </w:r>
          </w:hyperlink>
        </w:p>
        <w:p w14:paraId="7576ED2F" w14:textId="4FF03982" w:rsidR="00765DD2" w:rsidRPr="00765DD2" w:rsidRDefault="00765DD2">
          <w:pPr>
            <w:pStyle w:val="3"/>
            <w:rPr>
              <w:rFonts w:asciiTheme="minorHAnsi" w:eastAsiaTheme="minorEastAsia" w:hAnsiTheme="minorHAnsi" w:cstheme="minorBidi"/>
              <w:noProof/>
              <w:sz w:val="28"/>
              <w:szCs w:val="28"/>
              <w:lang w:eastAsia="ru-RU"/>
            </w:rPr>
          </w:pPr>
          <w:hyperlink w:anchor="_Toc211920297" w:history="1">
            <w:r w:rsidRPr="00765DD2">
              <w:rPr>
                <w:rStyle w:val="aa"/>
                <w:noProof/>
                <w:w w:val="99"/>
                <w:sz w:val="28"/>
                <w:szCs w:val="28"/>
              </w:rPr>
              <w:t>4</w:t>
            </w:r>
            <w:r w:rsidRPr="00765DD2">
              <w:rPr>
                <w:rStyle w:val="aa"/>
                <w:noProof/>
                <w:sz w:val="28"/>
                <w:szCs w:val="28"/>
              </w:rPr>
              <w:t>Прототип архитектуры</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_Toc211920297 \h </w:instrText>
            </w:r>
            <w:r w:rsidRPr="00765DD2">
              <w:rPr>
                <w:noProof/>
                <w:webHidden/>
                <w:sz w:val="28"/>
                <w:szCs w:val="28"/>
              </w:rPr>
            </w:r>
            <w:r w:rsidRPr="00765DD2">
              <w:rPr>
                <w:noProof/>
                <w:webHidden/>
                <w:sz w:val="28"/>
                <w:szCs w:val="28"/>
              </w:rPr>
              <w:fldChar w:fldCharType="separate"/>
            </w:r>
            <w:r w:rsidRPr="00765DD2">
              <w:rPr>
                <w:noProof/>
                <w:webHidden/>
                <w:sz w:val="28"/>
                <w:szCs w:val="28"/>
              </w:rPr>
              <w:t>9</w:t>
            </w:r>
            <w:r w:rsidRPr="00765DD2">
              <w:rPr>
                <w:noProof/>
                <w:webHidden/>
                <w:sz w:val="28"/>
                <w:szCs w:val="28"/>
              </w:rPr>
              <w:fldChar w:fldCharType="end"/>
            </w:r>
          </w:hyperlink>
        </w:p>
        <w:p w14:paraId="6E761237" w14:textId="44307CFB" w:rsidR="00765DD2" w:rsidRPr="00765DD2" w:rsidRDefault="00765DD2">
          <w:pPr>
            <w:pStyle w:val="3"/>
            <w:rPr>
              <w:rFonts w:asciiTheme="minorHAnsi" w:eastAsiaTheme="minorEastAsia" w:hAnsiTheme="minorHAnsi" w:cstheme="minorBidi"/>
              <w:noProof/>
              <w:sz w:val="28"/>
              <w:szCs w:val="28"/>
              <w:lang w:eastAsia="ru-RU"/>
            </w:rPr>
          </w:pPr>
          <w:hyperlink w:anchor="_Toc211920298" w:history="1">
            <w:r w:rsidRPr="00765DD2">
              <w:rPr>
                <w:rStyle w:val="aa"/>
                <w:noProof/>
                <w:sz w:val="28"/>
                <w:szCs w:val="28"/>
              </w:rPr>
              <w:t>4.1 Описание архитектурной системы</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_Toc211920298 \h </w:instrText>
            </w:r>
            <w:r w:rsidRPr="00765DD2">
              <w:rPr>
                <w:noProof/>
                <w:webHidden/>
                <w:sz w:val="28"/>
                <w:szCs w:val="28"/>
              </w:rPr>
            </w:r>
            <w:r w:rsidRPr="00765DD2">
              <w:rPr>
                <w:noProof/>
                <w:webHidden/>
                <w:sz w:val="28"/>
                <w:szCs w:val="28"/>
              </w:rPr>
              <w:fldChar w:fldCharType="separate"/>
            </w:r>
            <w:r w:rsidRPr="00765DD2">
              <w:rPr>
                <w:noProof/>
                <w:webHidden/>
                <w:sz w:val="28"/>
                <w:szCs w:val="28"/>
              </w:rPr>
              <w:t>9</w:t>
            </w:r>
            <w:r w:rsidRPr="00765DD2">
              <w:rPr>
                <w:noProof/>
                <w:webHidden/>
                <w:sz w:val="28"/>
                <w:szCs w:val="28"/>
              </w:rPr>
              <w:fldChar w:fldCharType="end"/>
            </w:r>
          </w:hyperlink>
        </w:p>
        <w:p w14:paraId="42A5C8C8" w14:textId="14AB466A" w:rsidR="00765DD2" w:rsidRPr="00765DD2" w:rsidRDefault="00765DD2">
          <w:pPr>
            <w:pStyle w:val="3"/>
            <w:rPr>
              <w:rFonts w:asciiTheme="minorHAnsi" w:eastAsiaTheme="minorEastAsia" w:hAnsiTheme="minorHAnsi" w:cstheme="minorBidi"/>
              <w:noProof/>
              <w:sz w:val="28"/>
              <w:szCs w:val="28"/>
              <w:lang w:eastAsia="ru-RU"/>
            </w:rPr>
          </w:pPr>
          <w:hyperlink w:anchor="_Toc211920299" w:history="1">
            <w:r w:rsidRPr="00765DD2">
              <w:rPr>
                <w:rStyle w:val="aa"/>
                <w:noProof/>
                <w:sz w:val="28"/>
                <w:szCs w:val="28"/>
              </w:rPr>
              <w:t>4.2 Взаимодействие компонентов системы</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_Toc211920299 \h </w:instrText>
            </w:r>
            <w:r w:rsidRPr="00765DD2">
              <w:rPr>
                <w:noProof/>
                <w:webHidden/>
                <w:sz w:val="28"/>
                <w:szCs w:val="28"/>
              </w:rPr>
            </w:r>
            <w:r w:rsidRPr="00765DD2">
              <w:rPr>
                <w:noProof/>
                <w:webHidden/>
                <w:sz w:val="28"/>
                <w:szCs w:val="28"/>
              </w:rPr>
              <w:fldChar w:fldCharType="separate"/>
            </w:r>
            <w:r w:rsidRPr="00765DD2">
              <w:rPr>
                <w:noProof/>
                <w:webHidden/>
                <w:sz w:val="28"/>
                <w:szCs w:val="28"/>
              </w:rPr>
              <w:t>9</w:t>
            </w:r>
            <w:r w:rsidRPr="00765DD2">
              <w:rPr>
                <w:noProof/>
                <w:webHidden/>
                <w:sz w:val="28"/>
                <w:szCs w:val="28"/>
              </w:rPr>
              <w:fldChar w:fldCharType="end"/>
            </w:r>
          </w:hyperlink>
        </w:p>
        <w:p w14:paraId="6D1483C9" w14:textId="35023DF3" w:rsidR="00765DD2" w:rsidRPr="00765DD2" w:rsidRDefault="00765DD2">
          <w:pPr>
            <w:pStyle w:val="3"/>
            <w:rPr>
              <w:rFonts w:asciiTheme="minorHAnsi" w:eastAsiaTheme="minorEastAsia" w:hAnsiTheme="minorHAnsi" w:cstheme="minorBidi"/>
              <w:noProof/>
              <w:sz w:val="28"/>
              <w:szCs w:val="28"/>
              <w:lang w:eastAsia="ru-RU"/>
            </w:rPr>
          </w:pPr>
          <w:hyperlink w:anchor="_Toc211920300" w:history="1">
            <w:r w:rsidRPr="00765DD2">
              <w:rPr>
                <w:rStyle w:val="aa"/>
                <w:noProof/>
                <w:sz w:val="28"/>
                <w:szCs w:val="28"/>
              </w:rPr>
              <w:t>5 Выбранные технологии и инструменты реализации</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_Toc211920300 \h </w:instrText>
            </w:r>
            <w:r w:rsidRPr="00765DD2">
              <w:rPr>
                <w:noProof/>
                <w:webHidden/>
                <w:sz w:val="28"/>
                <w:szCs w:val="28"/>
              </w:rPr>
            </w:r>
            <w:r w:rsidRPr="00765DD2">
              <w:rPr>
                <w:noProof/>
                <w:webHidden/>
                <w:sz w:val="28"/>
                <w:szCs w:val="28"/>
              </w:rPr>
              <w:fldChar w:fldCharType="separate"/>
            </w:r>
            <w:r w:rsidRPr="00765DD2">
              <w:rPr>
                <w:noProof/>
                <w:webHidden/>
                <w:sz w:val="28"/>
                <w:szCs w:val="28"/>
              </w:rPr>
              <w:t>11</w:t>
            </w:r>
            <w:r w:rsidRPr="00765DD2">
              <w:rPr>
                <w:noProof/>
                <w:webHidden/>
                <w:sz w:val="28"/>
                <w:szCs w:val="28"/>
              </w:rPr>
              <w:fldChar w:fldCharType="end"/>
            </w:r>
          </w:hyperlink>
        </w:p>
        <w:p w14:paraId="47109BC6" w14:textId="37044198" w:rsidR="00765DD2" w:rsidRPr="00765DD2" w:rsidRDefault="00765DD2">
          <w:pPr>
            <w:pStyle w:val="3"/>
            <w:rPr>
              <w:rFonts w:asciiTheme="minorHAnsi" w:eastAsiaTheme="minorEastAsia" w:hAnsiTheme="minorHAnsi" w:cstheme="minorBidi"/>
              <w:noProof/>
              <w:sz w:val="28"/>
              <w:szCs w:val="28"/>
              <w:lang w:eastAsia="ru-RU"/>
            </w:rPr>
          </w:pPr>
          <w:hyperlink w:anchor="_Toc211920301" w:history="1">
            <w:r w:rsidRPr="00765DD2">
              <w:rPr>
                <w:rStyle w:val="aa"/>
                <w:noProof/>
                <w:sz w:val="28"/>
                <w:szCs w:val="28"/>
              </w:rPr>
              <w:t xml:space="preserve">5.1 Технологический стэк </w:t>
            </w:r>
            <w:r w:rsidRPr="00765DD2">
              <w:rPr>
                <w:rStyle w:val="aa"/>
                <w:noProof/>
                <w:sz w:val="28"/>
                <w:szCs w:val="28"/>
                <w:lang w:val="en-US"/>
              </w:rPr>
              <w:t>Backend</w:t>
            </w:r>
            <w:r w:rsidRPr="00765DD2">
              <w:rPr>
                <w:rStyle w:val="aa"/>
                <w:noProof/>
                <w:sz w:val="28"/>
                <w:szCs w:val="28"/>
              </w:rPr>
              <w:t xml:space="preserve"> и </w:t>
            </w:r>
            <w:r w:rsidRPr="00765DD2">
              <w:rPr>
                <w:rStyle w:val="aa"/>
                <w:noProof/>
                <w:sz w:val="28"/>
                <w:szCs w:val="28"/>
                <w:lang w:val="en-US"/>
              </w:rPr>
              <w:t>ML</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_Toc211920301 \h </w:instrText>
            </w:r>
            <w:r w:rsidRPr="00765DD2">
              <w:rPr>
                <w:noProof/>
                <w:webHidden/>
                <w:sz w:val="28"/>
                <w:szCs w:val="28"/>
              </w:rPr>
            </w:r>
            <w:r w:rsidRPr="00765DD2">
              <w:rPr>
                <w:noProof/>
                <w:webHidden/>
                <w:sz w:val="28"/>
                <w:szCs w:val="28"/>
              </w:rPr>
              <w:fldChar w:fldCharType="separate"/>
            </w:r>
            <w:r w:rsidRPr="00765DD2">
              <w:rPr>
                <w:noProof/>
                <w:webHidden/>
                <w:sz w:val="28"/>
                <w:szCs w:val="28"/>
              </w:rPr>
              <w:t>11</w:t>
            </w:r>
            <w:r w:rsidRPr="00765DD2">
              <w:rPr>
                <w:noProof/>
                <w:webHidden/>
                <w:sz w:val="28"/>
                <w:szCs w:val="28"/>
              </w:rPr>
              <w:fldChar w:fldCharType="end"/>
            </w:r>
          </w:hyperlink>
        </w:p>
        <w:p w14:paraId="6334C82E" w14:textId="0FE9062F" w:rsidR="00765DD2" w:rsidRPr="00765DD2" w:rsidRDefault="00765DD2">
          <w:pPr>
            <w:pStyle w:val="3"/>
            <w:rPr>
              <w:rFonts w:asciiTheme="minorHAnsi" w:eastAsiaTheme="minorEastAsia" w:hAnsiTheme="minorHAnsi" w:cstheme="minorBidi"/>
              <w:noProof/>
              <w:sz w:val="28"/>
              <w:szCs w:val="28"/>
              <w:lang w:eastAsia="ru-RU"/>
            </w:rPr>
          </w:pPr>
          <w:hyperlink w:anchor="_Toc211920302" w:history="1">
            <w:r w:rsidRPr="00765DD2">
              <w:rPr>
                <w:rStyle w:val="aa"/>
                <w:noProof/>
                <w:sz w:val="28"/>
                <w:szCs w:val="28"/>
              </w:rPr>
              <w:t xml:space="preserve">5.2 Технологии </w:t>
            </w:r>
            <w:r w:rsidRPr="00765DD2">
              <w:rPr>
                <w:rStyle w:val="aa"/>
                <w:noProof/>
                <w:sz w:val="28"/>
                <w:szCs w:val="28"/>
                <w:lang w:val="en-US"/>
              </w:rPr>
              <w:t>Frontend</w:t>
            </w:r>
            <w:r w:rsidRPr="00765DD2">
              <w:rPr>
                <w:rStyle w:val="aa"/>
                <w:noProof/>
                <w:sz w:val="28"/>
                <w:szCs w:val="28"/>
              </w:rPr>
              <w:t xml:space="preserve"> и обмена данными</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_Toc211920302 \h </w:instrText>
            </w:r>
            <w:r w:rsidRPr="00765DD2">
              <w:rPr>
                <w:noProof/>
                <w:webHidden/>
                <w:sz w:val="28"/>
                <w:szCs w:val="28"/>
              </w:rPr>
            </w:r>
            <w:r w:rsidRPr="00765DD2">
              <w:rPr>
                <w:noProof/>
                <w:webHidden/>
                <w:sz w:val="28"/>
                <w:szCs w:val="28"/>
              </w:rPr>
              <w:fldChar w:fldCharType="separate"/>
            </w:r>
            <w:r w:rsidRPr="00765DD2">
              <w:rPr>
                <w:noProof/>
                <w:webHidden/>
                <w:sz w:val="28"/>
                <w:szCs w:val="28"/>
              </w:rPr>
              <w:t>11</w:t>
            </w:r>
            <w:r w:rsidRPr="00765DD2">
              <w:rPr>
                <w:noProof/>
                <w:webHidden/>
                <w:sz w:val="28"/>
                <w:szCs w:val="28"/>
              </w:rPr>
              <w:fldChar w:fldCharType="end"/>
            </w:r>
          </w:hyperlink>
        </w:p>
        <w:p w14:paraId="7AF070F6" w14:textId="63705A11" w:rsidR="00765DD2" w:rsidRPr="00765DD2" w:rsidRDefault="00765DD2">
          <w:pPr>
            <w:pStyle w:val="3"/>
            <w:rPr>
              <w:rFonts w:asciiTheme="minorHAnsi" w:eastAsiaTheme="minorEastAsia" w:hAnsiTheme="minorHAnsi" w:cstheme="minorBidi"/>
              <w:noProof/>
              <w:sz w:val="28"/>
              <w:szCs w:val="28"/>
              <w:lang w:eastAsia="ru-RU"/>
            </w:rPr>
          </w:pPr>
          <w:hyperlink w:anchor="_Toc211920303" w:history="1">
            <w:r w:rsidRPr="00765DD2">
              <w:rPr>
                <w:rStyle w:val="aa"/>
                <w:noProof/>
                <w:sz w:val="28"/>
                <w:szCs w:val="28"/>
              </w:rPr>
              <w:t>5.3 Средства хранения, тестирования и развертывания</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_Toc211920303 \h </w:instrText>
            </w:r>
            <w:r w:rsidRPr="00765DD2">
              <w:rPr>
                <w:noProof/>
                <w:webHidden/>
                <w:sz w:val="28"/>
                <w:szCs w:val="28"/>
              </w:rPr>
            </w:r>
            <w:r w:rsidRPr="00765DD2">
              <w:rPr>
                <w:noProof/>
                <w:webHidden/>
                <w:sz w:val="28"/>
                <w:szCs w:val="28"/>
              </w:rPr>
              <w:fldChar w:fldCharType="separate"/>
            </w:r>
            <w:r w:rsidRPr="00765DD2">
              <w:rPr>
                <w:noProof/>
                <w:webHidden/>
                <w:sz w:val="28"/>
                <w:szCs w:val="28"/>
              </w:rPr>
              <w:t>12</w:t>
            </w:r>
            <w:r w:rsidRPr="00765DD2">
              <w:rPr>
                <w:noProof/>
                <w:webHidden/>
                <w:sz w:val="28"/>
                <w:szCs w:val="28"/>
              </w:rPr>
              <w:fldChar w:fldCharType="end"/>
            </w:r>
          </w:hyperlink>
        </w:p>
        <w:p w14:paraId="752A8EEA" w14:textId="04250873" w:rsidR="00765DD2" w:rsidRPr="00765DD2" w:rsidRDefault="00765DD2">
          <w:pPr>
            <w:pStyle w:val="3"/>
            <w:rPr>
              <w:rFonts w:asciiTheme="minorHAnsi" w:eastAsiaTheme="minorEastAsia" w:hAnsiTheme="minorHAnsi" w:cstheme="minorBidi"/>
              <w:noProof/>
              <w:sz w:val="28"/>
              <w:szCs w:val="28"/>
              <w:lang w:eastAsia="ru-RU"/>
            </w:rPr>
          </w:pPr>
          <w:hyperlink w:anchor="_Toc211920304" w:history="1">
            <w:r w:rsidRPr="00765DD2">
              <w:rPr>
                <w:rStyle w:val="aa"/>
                <w:noProof/>
                <w:sz w:val="28"/>
                <w:szCs w:val="28"/>
              </w:rPr>
              <w:t>5.4 Причина выбора технологий</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_Toc211920304 \h </w:instrText>
            </w:r>
            <w:r w:rsidRPr="00765DD2">
              <w:rPr>
                <w:noProof/>
                <w:webHidden/>
                <w:sz w:val="28"/>
                <w:szCs w:val="28"/>
              </w:rPr>
            </w:r>
            <w:r w:rsidRPr="00765DD2">
              <w:rPr>
                <w:noProof/>
                <w:webHidden/>
                <w:sz w:val="28"/>
                <w:szCs w:val="28"/>
              </w:rPr>
              <w:fldChar w:fldCharType="separate"/>
            </w:r>
            <w:r w:rsidRPr="00765DD2">
              <w:rPr>
                <w:noProof/>
                <w:webHidden/>
                <w:sz w:val="28"/>
                <w:szCs w:val="28"/>
              </w:rPr>
              <w:t>12</w:t>
            </w:r>
            <w:r w:rsidRPr="00765DD2">
              <w:rPr>
                <w:noProof/>
                <w:webHidden/>
                <w:sz w:val="28"/>
                <w:szCs w:val="28"/>
              </w:rPr>
              <w:fldChar w:fldCharType="end"/>
            </w:r>
          </w:hyperlink>
        </w:p>
        <w:p w14:paraId="7CB9A974" w14:textId="604DC397" w:rsidR="00765DD2" w:rsidRPr="00765DD2" w:rsidRDefault="00765DD2">
          <w:pPr>
            <w:pStyle w:val="3"/>
            <w:rPr>
              <w:rFonts w:asciiTheme="minorHAnsi" w:eastAsiaTheme="minorEastAsia" w:hAnsiTheme="minorHAnsi" w:cstheme="minorBidi"/>
              <w:noProof/>
              <w:sz w:val="28"/>
              <w:szCs w:val="28"/>
              <w:lang w:eastAsia="ru-RU"/>
            </w:rPr>
          </w:pPr>
          <w:hyperlink w:anchor="_Toc211920305" w:history="1">
            <w:r w:rsidRPr="00765DD2">
              <w:rPr>
                <w:rStyle w:val="aa"/>
                <w:noProof/>
                <w:sz w:val="28"/>
                <w:szCs w:val="28"/>
              </w:rPr>
              <w:t>6 Параметры качества архитектуры проекта</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_Toc211920305 \h </w:instrText>
            </w:r>
            <w:r w:rsidRPr="00765DD2">
              <w:rPr>
                <w:noProof/>
                <w:webHidden/>
                <w:sz w:val="28"/>
                <w:szCs w:val="28"/>
              </w:rPr>
            </w:r>
            <w:r w:rsidRPr="00765DD2">
              <w:rPr>
                <w:noProof/>
                <w:webHidden/>
                <w:sz w:val="28"/>
                <w:szCs w:val="28"/>
              </w:rPr>
              <w:fldChar w:fldCharType="separate"/>
            </w:r>
            <w:r w:rsidRPr="00765DD2">
              <w:rPr>
                <w:noProof/>
                <w:webHidden/>
                <w:sz w:val="28"/>
                <w:szCs w:val="28"/>
              </w:rPr>
              <w:t>14</w:t>
            </w:r>
            <w:r w:rsidRPr="00765DD2">
              <w:rPr>
                <w:noProof/>
                <w:webHidden/>
                <w:sz w:val="28"/>
                <w:szCs w:val="28"/>
              </w:rPr>
              <w:fldChar w:fldCharType="end"/>
            </w:r>
          </w:hyperlink>
        </w:p>
        <w:p w14:paraId="79A6D07B" w14:textId="19A993CB" w:rsidR="00765DD2" w:rsidRPr="00765DD2" w:rsidRDefault="00765DD2">
          <w:pPr>
            <w:pStyle w:val="3"/>
            <w:rPr>
              <w:rFonts w:asciiTheme="minorHAnsi" w:eastAsiaTheme="minorEastAsia" w:hAnsiTheme="minorHAnsi" w:cstheme="minorBidi"/>
              <w:noProof/>
              <w:sz w:val="28"/>
              <w:szCs w:val="28"/>
              <w:lang w:eastAsia="ru-RU"/>
            </w:rPr>
          </w:pPr>
          <w:hyperlink w:anchor="_Toc211920306" w:history="1">
            <w:r w:rsidRPr="00765DD2">
              <w:rPr>
                <w:rStyle w:val="aa"/>
                <w:noProof/>
                <w:sz w:val="28"/>
                <w:szCs w:val="28"/>
              </w:rPr>
              <w:t>6.1 Основные архитектурные характеристики</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_Toc211920306 \h </w:instrText>
            </w:r>
            <w:r w:rsidRPr="00765DD2">
              <w:rPr>
                <w:noProof/>
                <w:webHidden/>
                <w:sz w:val="28"/>
                <w:szCs w:val="28"/>
              </w:rPr>
            </w:r>
            <w:r w:rsidRPr="00765DD2">
              <w:rPr>
                <w:noProof/>
                <w:webHidden/>
                <w:sz w:val="28"/>
                <w:szCs w:val="28"/>
              </w:rPr>
              <w:fldChar w:fldCharType="separate"/>
            </w:r>
            <w:r w:rsidRPr="00765DD2">
              <w:rPr>
                <w:noProof/>
                <w:webHidden/>
                <w:sz w:val="28"/>
                <w:szCs w:val="28"/>
              </w:rPr>
              <w:t>14</w:t>
            </w:r>
            <w:r w:rsidRPr="00765DD2">
              <w:rPr>
                <w:noProof/>
                <w:webHidden/>
                <w:sz w:val="28"/>
                <w:szCs w:val="28"/>
              </w:rPr>
              <w:fldChar w:fldCharType="end"/>
            </w:r>
          </w:hyperlink>
        </w:p>
        <w:p w14:paraId="0F98FCF1" w14:textId="6E2993CA" w:rsidR="00765DD2" w:rsidRPr="00765DD2" w:rsidRDefault="00765DD2">
          <w:pPr>
            <w:pStyle w:val="3"/>
            <w:rPr>
              <w:rFonts w:asciiTheme="minorHAnsi" w:eastAsiaTheme="minorEastAsia" w:hAnsiTheme="minorHAnsi" w:cstheme="minorBidi"/>
              <w:noProof/>
              <w:sz w:val="28"/>
              <w:szCs w:val="28"/>
              <w:lang w:eastAsia="ru-RU"/>
            </w:rPr>
          </w:pPr>
          <w:hyperlink w:anchor="_Toc211920307" w:history="1">
            <w:r w:rsidRPr="00765DD2">
              <w:rPr>
                <w:rStyle w:val="aa"/>
                <w:noProof/>
                <w:sz w:val="28"/>
                <w:szCs w:val="28"/>
              </w:rPr>
              <w:t>6.2 Метрики и критерии оценки качества</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_Toc211920307 \h </w:instrText>
            </w:r>
            <w:r w:rsidRPr="00765DD2">
              <w:rPr>
                <w:noProof/>
                <w:webHidden/>
                <w:sz w:val="28"/>
                <w:szCs w:val="28"/>
              </w:rPr>
            </w:r>
            <w:r w:rsidRPr="00765DD2">
              <w:rPr>
                <w:noProof/>
                <w:webHidden/>
                <w:sz w:val="28"/>
                <w:szCs w:val="28"/>
              </w:rPr>
              <w:fldChar w:fldCharType="separate"/>
            </w:r>
            <w:r w:rsidRPr="00765DD2">
              <w:rPr>
                <w:noProof/>
                <w:webHidden/>
                <w:sz w:val="28"/>
                <w:szCs w:val="28"/>
              </w:rPr>
              <w:t>15</w:t>
            </w:r>
            <w:r w:rsidRPr="00765DD2">
              <w:rPr>
                <w:noProof/>
                <w:webHidden/>
                <w:sz w:val="28"/>
                <w:szCs w:val="28"/>
              </w:rPr>
              <w:fldChar w:fldCharType="end"/>
            </w:r>
          </w:hyperlink>
        </w:p>
        <w:p w14:paraId="7B2C5F92" w14:textId="121762EF" w:rsidR="00765DD2" w:rsidRPr="00765DD2" w:rsidRDefault="00765DD2">
          <w:pPr>
            <w:pStyle w:val="3"/>
            <w:rPr>
              <w:rFonts w:asciiTheme="minorHAnsi" w:eastAsiaTheme="minorEastAsia" w:hAnsiTheme="minorHAnsi" w:cstheme="minorBidi"/>
              <w:noProof/>
              <w:sz w:val="28"/>
              <w:szCs w:val="28"/>
              <w:lang w:eastAsia="ru-RU"/>
            </w:rPr>
          </w:pPr>
          <w:hyperlink w:anchor="_Toc211920308" w:history="1">
            <w:r w:rsidRPr="00765DD2">
              <w:rPr>
                <w:rStyle w:val="aa"/>
                <w:noProof/>
                <w:sz w:val="28"/>
                <w:szCs w:val="28"/>
              </w:rPr>
              <w:t>7 Сквозная функциональность системы</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_Toc211920308 \h </w:instrText>
            </w:r>
            <w:r w:rsidRPr="00765DD2">
              <w:rPr>
                <w:noProof/>
                <w:webHidden/>
                <w:sz w:val="28"/>
                <w:szCs w:val="28"/>
              </w:rPr>
            </w:r>
            <w:r w:rsidRPr="00765DD2">
              <w:rPr>
                <w:noProof/>
                <w:webHidden/>
                <w:sz w:val="28"/>
                <w:szCs w:val="28"/>
              </w:rPr>
              <w:fldChar w:fldCharType="separate"/>
            </w:r>
            <w:r w:rsidRPr="00765DD2">
              <w:rPr>
                <w:noProof/>
                <w:webHidden/>
                <w:sz w:val="28"/>
                <w:szCs w:val="28"/>
              </w:rPr>
              <w:t>16</w:t>
            </w:r>
            <w:r w:rsidRPr="00765DD2">
              <w:rPr>
                <w:noProof/>
                <w:webHidden/>
                <w:sz w:val="28"/>
                <w:szCs w:val="28"/>
              </w:rPr>
              <w:fldChar w:fldCharType="end"/>
            </w:r>
          </w:hyperlink>
        </w:p>
        <w:p w14:paraId="705B62D1" w14:textId="16918830" w:rsidR="00765DD2" w:rsidRPr="00765DD2" w:rsidRDefault="00765DD2">
          <w:pPr>
            <w:pStyle w:val="3"/>
            <w:rPr>
              <w:rFonts w:asciiTheme="minorHAnsi" w:eastAsiaTheme="minorEastAsia" w:hAnsiTheme="minorHAnsi" w:cstheme="minorBidi"/>
              <w:noProof/>
              <w:sz w:val="28"/>
              <w:szCs w:val="28"/>
              <w:lang w:eastAsia="ru-RU"/>
            </w:rPr>
          </w:pPr>
          <w:hyperlink w:anchor="_Toc211920309" w:history="1">
            <w:r w:rsidRPr="00765DD2">
              <w:rPr>
                <w:rStyle w:val="aa"/>
                <w:noProof/>
                <w:sz w:val="28"/>
                <w:szCs w:val="28"/>
              </w:rPr>
              <w:t>7.1 Безопасность</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_Toc211920309 \h </w:instrText>
            </w:r>
            <w:r w:rsidRPr="00765DD2">
              <w:rPr>
                <w:noProof/>
                <w:webHidden/>
                <w:sz w:val="28"/>
                <w:szCs w:val="28"/>
              </w:rPr>
            </w:r>
            <w:r w:rsidRPr="00765DD2">
              <w:rPr>
                <w:noProof/>
                <w:webHidden/>
                <w:sz w:val="28"/>
                <w:szCs w:val="28"/>
              </w:rPr>
              <w:fldChar w:fldCharType="separate"/>
            </w:r>
            <w:r w:rsidRPr="00765DD2">
              <w:rPr>
                <w:noProof/>
                <w:webHidden/>
                <w:sz w:val="28"/>
                <w:szCs w:val="28"/>
              </w:rPr>
              <w:t>16</w:t>
            </w:r>
            <w:r w:rsidRPr="00765DD2">
              <w:rPr>
                <w:noProof/>
                <w:webHidden/>
                <w:sz w:val="28"/>
                <w:szCs w:val="28"/>
              </w:rPr>
              <w:fldChar w:fldCharType="end"/>
            </w:r>
          </w:hyperlink>
        </w:p>
        <w:p w14:paraId="7CEAD2A6" w14:textId="0DBDC6D6" w:rsidR="00765DD2" w:rsidRPr="00765DD2" w:rsidRDefault="00765DD2">
          <w:pPr>
            <w:pStyle w:val="3"/>
            <w:rPr>
              <w:rFonts w:asciiTheme="minorHAnsi" w:eastAsiaTheme="minorEastAsia" w:hAnsiTheme="minorHAnsi" w:cstheme="minorBidi"/>
              <w:noProof/>
              <w:sz w:val="28"/>
              <w:szCs w:val="28"/>
              <w:lang w:eastAsia="ru-RU"/>
            </w:rPr>
          </w:pPr>
          <w:hyperlink w:anchor="_Toc211920310" w:history="1">
            <w:r w:rsidRPr="00765DD2">
              <w:rPr>
                <w:rStyle w:val="aa"/>
                <w:noProof/>
                <w:sz w:val="28"/>
                <w:szCs w:val="28"/>
              </w:rPr>
              <w:t>7.2 Логирование и мониторинг</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_Toc211920310 \h </w:instrText>
            </w:r>
            <w:r w:rsidRPr="00765DD2">
              <w:rPr>
                <w:noProof/>
                <w:webHidden/>
                <w:sz w:val="28"/>
                <w:szCs w:val="28"/>
              </w:rPr>
            </w:r>
            <w:r w:rsidRPr="00765DD2">
              <w:rPr>
                <w:noProof/>
                <w:webHidden/>
                <w:sz w:val="28"/>
                <w:szCs w:val="28"/>
              </w:rPr>
              <w:fldChar w:fldCharType="separate"/>
            </w:r>
            <w:r w:rsidRPr="00765DD2">
              <w:rPr>
                <w:noProof/>
                <w:webHidden/>
                <w:sz w:val="28"/>
                <w:szCs w:val="28"/>
              </w:rPr>
              <w:t>16</w:t>
            </w:r>
            <w:r w:rsidRPr="00765DD2">
              <w:rPr>
                <w:noProof/>
                <w:webHidden/>
                <w:sz w:val="28"/>
                <w:szCs w:val="28"/>
              </w:rPr>
              <w:fldChar w:fldCharType="end"/>
            </w:r>
          </w:hyperlink>
        </w:p>
        <w:p w14:paraId="57A02BB4" w14:textId="3407802A" w:rsidR="00765DD2" w:rsidRPr="00765DD2" w:rsidRDefault="00765DD2">
          <w:pPr>
            <w:pStyle w:val="3"/>
            <w:rPr>
              <w:rFonts w:asciiTheme="minorHAnsi" w:eastAsiaTheme="minorEastAsia" w:hAnsiTheme="minorHAnsi" w:cstheme="minorBidi"/>
              <w:noProof/>
              <w:sz w:val="28"/>
              <w:szCs w:val="28"/>
              <w:lang w:eastAsia="ru-RU"/>
            </w:rPr>
          </w:pPr>
          <w:hyperlink w:anchor="_Toc211920311" w:history="1">
            <w:r w:rsidRPr="00765DD2">
              <w:rPr>
                <w:rStyle w:val="aa"/>
                <w:noProof/>
                <w:sz w:val="28"/>
                <w:szCs w:val="28"/>
              </w:rPr>
              <w:t>7.3 Масштабируемость и поддерживаемость</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_Toc211920311 \h </w:instrText>
            </w:r>
            <w:r w:rsidRPr="00765DD2">
              <w:rPr>
                <w:noProof/>
                <w:webHidden/>
                <w:sz w:val="28"/>
                <w:szCs w:val="28"/>
              </w:rPr>
            </w:r>
            <w:r w:rsidRPr="00765DD2">
              <w:rPr>
                <w:noProof/>
                <w:webHidden/>
                <w:sz w:val="28"/>
                <w:szCs w:val="28"/>
              </w:rPr>
              <w:fldChar w:fldCharType="separate"/>
            </w:r>
            <w:r w:rsidRPr="00765DD2">
              <w:rPr>
                <w:noProof/>
                <w:webHidden/>
                <w:sz w:val="28"/>
                <w:szCs w:val="28"/>
              </w:rPr>
              <w:t>17</w:t>
            </w:r>
            <w:r w:rsidRPr="00765DD2">
              <w:rPr>
                <w:noProof/>
                <w:webHidden/>
                <w:sz w:val="28"/>
                <w:szCs w:val="28"/>
              </w:rPr>
              <w:fldChar w:fldCharType="end"/>
            </w:r>
          </w:hyperlink>
        </w:p>
        <w:p w14:paraId="36B98CE8" w14:textId="78BD8019" w:rsidR="00765DD2" w:rsidRPr="00765DD2" w:rsidRDefault="00765DD2">
          <w:pPr>
            <w:pStyle w:val="3"/>
            <w:rPr>
              <w:rFonts w:asciiTheme="minorHAnsi" w:eastAsiaTheme="minorEastAsia" w:hAnsiTheme="minorHAnsi" w:cstheme="minorBidi"/>
              <w:noProof/>
              <w:sz w:val="28"/>
              <w:szCs w:val="28"/>
              <w:lang w:eastAsia="ru-RU"/>
            </w:rPr>
          </w:pPr>
          <w:hyperlink w:anchor="_Toc211920312" w:history="1">
            <w:r w:rsidRPr="00765DD2">
              <w:rPr>
                <w:rStyle w:val="aa"/>
                <w:noProof/>
                <w:sz w:val="28"/>
                <w:szCs w:val="28"/>
              </w:rPr>
              <w:t>Заключение</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_Toc211920312 \h </w:instrText>
            </w:r>
            <w:r w:rsidRPr="00765DD2">
              <w:rPr>
                <w:noProof/>
                <w:webHidden/>
                <w:sz w:val="28"/>
                <w:szCs w:val="28"/>
              </w:rPr>
            </w:r>
            <w:r w:rsidRPr="00765DD2">
              <w:rPr>
                <w:noProof/>
                <w:webHidden/>
                <w:sz w:val="28"/>
                <w:szCs w:val="28"/>
              </w:rPr>
              <w:fldChar w:fldCharType="separate"/>
            </w:r>
            <w:r w:rsidRPr="00765DD2">
              <w:rPr>
                <w:noProof/>
                <w:webHidden/>
                <w:sz w:val="28"/>
                <w:szCs w:val="28"/>
              </w:rPr>
              <w:t>18</w:t>
            </w:r>
            <w:r w:rsidRPr="00765DD2">
              <w:rPr>
                <w:noProof/>
                <w:webHidden/>
                <w:sz w:val="28"/>
                <w:szCs w:val="28"/>
              </w:rPr>
              <w:fldChar w:fldCharType="end"/>
            </w:r>
          </w:hyperlink>
        </w:p>
        <w:p w14:paraId="075F6512" w14:textId="4BC1D51E" w:rsidR="00765DD2" w:rsidRPr="00765DD2" w:rsidRDefault="00765DD2">
          <w:pPr>
            <w:pStyle w:val="3"/>
            <w:rPr>
              <w:rFonts w:asciiTheme="minorHAnsi" w:eastAsiaTheme="minorEastAsia" w:hAnsiTheme="minorHAnsi" w:cstheme="minorBidi"/>
              <w:noProof/>
              <w:sz w:val="28"/>
              <w:szCs w:val="28"/>
              <w:lang w:eastAsia="ru-RU"/>
            </w:rPr>
          </w:pPr>
          <w:hyperlink w:anchor="_Toc211920313" w:history="1">
            <w:r w:rsidRPr="00765DD2">
              <w:rPr>
                <w:rStyle w:val="aa"/>
                <w:noProof/>
                <w:sz w:val="28"/>
                <w:szCs w:val="28"/>
              </w:rPr>
              <w:t xml:space="preserve">Источники </w:t>
            </w:r>
            <w:r w:rsidRPr="00765DD2">
              <w:rPr>
                <w:rStyle w:val="aa"/>
                <w:noProof/>
                <w:spacing w:val="-2"/>
                <w:sz w:val="28"/>
                <w:szCs w:val="28"/>
              </w:rPr>
              <w:t>разработки</w:t>
            </w:r>
            <w:r w:rsidRPr="00765DD2">
              <w:rPr>
                <w:noProof/>
                <w:webHidden/>
                <w:sz w:val="28"/>
                <w:szCs w:val="28"/>
              </w:rPr>
              <w:tab/>
            </w:r>
            <w:r w:rsidRPr="00765DD2">
              <w:rPr>
                <w:noProof/>
                <w:webHidden/>
                <w:sz w:val="28"/>
                <w:szCs w:val="28"/>
              </w:rPr>
              <w:fldChar w:fldCharType="begin"/>
            </w:r>
            <w:r w:rsidRPr="00765DD2">
              <w:rPr>
                <w:noProof/>
                <w:webHidden/>
                <w:sz w:val="28"/>
                <w:szCs w:val="28"/>
              </w:rPr>
              <w:instrText xml:space="preserve"> PAGEREF _Toc211920313 \h </w:instrText>
            </w:r>
            <w:r w:rsidRPr="00765DD2">
              <w:rPr>
                <w:noProof/>
                <w:webHidden/>
                <w:sz w:val="28"/>
                <w:szCs w:val="28"/>
              </w:rPr>
            </w:r>
            <w:r w:rsidRPr="00765DD2">
              <w:rPr>
                <w:noProof/>
                <w:webHidden/>
                <w:sz w:val="28"/>
                <w:szCs w:val="28"/>
              </w:rPr>
              <w:fldChar w:fldCharType="separate"/>
            </w:r>
            <w:r w:rsidRPr="00765DD2">
              <w:rPr>
                <w:noProof/>
                <w:webHidden/>
                <w:sz w:val="28"/>
                <w:szCs w:val="28"/>
              </w:rPr>
              <w:t>19</w:t>
            </w:r>
            <w:r w:rsidRPr="00765DD2">
              <w:rPr>
                <w:noProof/>
                <w:webHidden/>
                <w:sz w:val="28"/>
                <w:szCs w:val="28"/>
              </w:rPr>
              <w:fldChar w:fldCharType="end"/>
            </w:r>
          </w:hyperlink>
        </w:p>
        <w:p w14:paraId="70E67870" w14:textId="71B50D45" w:rsidR="000C2E25" w:rsidRPr="00765DD2" w:rsidRDefault="000C2E25">
          <w:pPr>
            <w:rPr>
              <w:sz w:val="28"/>
              <w:szCs w:val="28"/>
            </w:rPr>
          </w:pPr>
          <w:r w:rsidRPr="00765DD2">
            <w:rPr>
              <w:sz w:val="28"/>
              <w:szCs w:val="28"/>
            </w:rPr>
            <w:fldChar w:fldCharType="end"/>
          </w:r>
        </w:p>
      </w:sdtContent>
    </w:sdt>
    <w:p w14:paraId="54A76190" w14:textId="77777777" w:rsidR="000C2E25" w:rsidRDefault="000C2E25">
      <w:pPr>
        <w:sectPr w:rsidR="000C2E25">
          <w:pgSz w:w="11910" w:h="16840"/>
          <w:pgMar w:top="760" w:right="425" w:bottom="280" w:left="1417" w:header="720" w:footer="720" w:gutter="0"/>
          <w:cols w:space="720"/>
        </w:sectPr>
      </w:pPr>
    </w:p>
    <w:p w14:paraId="3456BB56" w14:textId="77777777" w:rsidR="00F45578" w:rsidRPr="00A10ABB" w:rsidRDefault="00654149" w:rsidP="000C2E25">
      <w:pPr>
        <w:pStyle w:val="110"/>
        <w:numPr>
          <w:ilvl w:val="0"/>
          <w:numId w:val="8"/>
        </w:numPr>
        <w:tabs>
          <w:tab w:val="left" w:pos="1027"/>
        </w:tabs>
        <w:spacing w:before="0"/>
        <w:ind w:left="1027" w:right="0" w:hanging="318"/>
        <w:jc w:val="both"/>
      </w:pPr>
      <w:bookmarkStart w:id="0" w:name="_bookmark0"/>
      <w:bookmarkStart w:id="1" w:name="_Toc211920287"/>
      <w:bookmarkEnd w:id="0"/>
      <w:r>
        <w:lastRenderedPageBreak/>
        <w:t>Общие</w:t>
      </w:r>
      <w:r w:rsidR="00CC3239">
        <w:t xml:space="preserve"> </w:t>
      </w:r>
      <w:r>
        <w:rPr>
          <w:spacing w:val="-2"/>
        </w:rPr>
        <w:t>сведения</w:t>
      </w:r>
      <w:bookmarkEnd w:id="1"/>
    </w:p>
    <w:p w14:paraId="7E5DACE7" w14:textId="77777777" w:rsidR="00A10ABB" w:rsidRPr="00A10ABB" w:rsidRDefault="00A10ABB" w:rsidP="00A10ABB">
      <w:pPr>
        <w:pStyle w:val="110"/>
        <w:tabs>
          <w:tab w:val="left" w:pos="1027"/>
        </w:tabs>
        <w:spacing w:before="0"/>
        <w:ind w:left="1027" w:right="0"/>
        <w:rPr>
          <w:sz w:val="28"/>
          <w:szCs w:val="28"/>
        </w:rPr>
      </w:pPr>
    </w:p>
    <w:p w14:paraId="6ABF11E0" w14:textId="7C0BCA33" w:rsidR="00F45578" w:rsidRDefault="00A10ABB" w:rsidP="00A10ABB">
      <w:pPr>
        <w:pStyle w:val="210"/>
        <w:numPr>
          <w:ilvl w:val="1"/>
          <w:numId w:val="8"/>
        </w:numPr>
        <w:tabs>
          <w:tab w:val="left" w:pos="709"/>
        </w:tabs>
        <w:spacing w:before="0"/>
      </w:pPr>
      <w:bookmarkStart w:id="2" w:name="_bookmark1"/>
      <w:bookmarkStart w:id="3" w:name="_Toc211920288"/>
      <w:bookmarkEnd w:id="2"/>
      <w:r>
        <w:t>1.1</w:t>
      </w:r>
      <w:r w:rsidR="00495181">
        <w:t xml:space="preserve"> Цель и задачи лабораторной работы</w:t>
      </w:r>
      <w:bookmarkEnd w:id="3"/>
    </w:p>
    <w:p w14:paraId="3F1DB73C" w14:textId="77777777" w:rsidR="00F45578" w:rsidRDefault="00F45578" w:rsidP="00A10ABB">
      <w:pPr>
        <w:pStyle w:val="a3"/>
        <w:ind w:left="0"/>
        <w:rPr>
          <w:b/>
        </w:rPr>
      </w:pPr>
    </w:p>
    <w:p w14:paraId="720B521C" w14:textId="77777777" w:rsidR="00F45578" w:rsidRDefault="00F45578" w:rsidP="00A10ABB">
      <w:pPr>
        <w:pStyle w:val="a3"/>
        <w:ind w:left="0"/>
        <w:rPr>
          <w:b/>
        </w:rPr>
      </w:pPr>
    </w:p>
    <w:p w14:paraId="67BB31D8" w14:textId="77777777" w:rsidR="000351B3" w:rsidRPr="000351B3" w:rsidRDefault="000351B3" w:rsidP="000351B3">
      <w:pPr>
        <w:pStyle w:val="a8"/>
        <w:spacing w:before="0" w:beforeAutospacing="0" w:after="0" w:afterAutospacing="0"/>
        <w:ind w:firstLine="709"/>
        <w:jc w:val="both"/>
        <w:rPr>
          <w:sz w:val="28"/>
          <w:szCs w:val="28"/>
        </w:rPr>
      </w:pPr>
      <w:r w:rsidRPr="000351B3">
        <w:rPr>
          <w:sz w:val="28"/>
          <w:szCs w:val="28"/>
        </w:rPr>
        <w:t xml:space="preserve">Целью лабораторной работы является </w:t>
      </w:r>
      <w:r w:rsidRPr="000351B3">
        <w:rPr>
          <w:rStyle w:val="a9"/>
          <w:b w:val="0"/>
          <w:bCs w:val="0"/>
          <w:sz w:val="28"/>
          <w:szCs w:val="28"/>
        </w:rPr>
        <w:t>проектирование и описание архитектуры приложения</w:t>
      </w:r>
      <w:r w:rsidRPr="000351B3">
        <w:rPr>
          <w:b/>
          <w:bCs/>
          <w:sz w:val="28"/>
          <w:szCs w:val="28"/>
        </w:rPr>
        <w:t xml:space="preserve"> </w:t>
      </w:r>
      <w:r w:rsidRPr="000351B3">
        <w:rPr>
          <w:sz w:val="28"/>
          <w:szCs w:val="28"/>
        </w:rPr>
        <w:t>для реализации проекта «Разработка программы для распознавания рукописных цифр, слов и рисунков».</w:t>
      </w:r>
      <w:r w:rsidRPr="000351B3">
        <w:rPr>
          <w:sz w:val="28"/>
          <w:szCs w:val="28"/>
        </w:rPr>
        <w:br/>
        <w:t xml:space="preserve">В рамках работы необходимо определить тип создаваемого программного продукта, выбрать подходящий </w:t>
      </w:r>
      <w:r w:rsidRPr="000351B3">
        <w:rPr>
          <w:rStyle w:val="a9"/>
          <w:b w:val="0"/>
          <w:bCs w:val="0"/>
          <w:sz w:val="28"/>
          <w:szCs w:val="28"/>
        </w:rPr>
        <w:t>архитектурный стиль</w:t>
      </w:r>
      <w:r w:rsidRPr="000351B3">
        <w:rPr>
          <w:sz w:val="28"/>
          <w:szCs w:val="28"/>
        </w:rPr>
        <w:t>, спроектировать</w:t>
      </w:r>
      <w:r w:rsidRPr="000351B3">
        <w:rPr>
          <w:b/>
          <w:bCs/>
          <w:sz w:val="28"/>
          <w:szCs w:val="28"/>
        </w:rPr>
        <w:t xml:space="preserve"> </w:t>
      </w:r>
      <w:r w:rsidRPr="000351B3">
        <w:rPr>
          <w:rStyle w:val="a9"/>
          <w:b w:val="0"/>
          <w:bCs w:val="0"/>
          <w:sz w:val="28"/>
          <w:szCs w:val="28"/>
        </w:rPr>
        <w:t>логическую структуру системы</w:t>
      </w:r>
      <w:r w:rsidRPr="000351B3">
        <w:rPr>
          <w:sz w:val="28"/>
          <w:szCs w:val="28"/>
        </w:rPr>
        <w:t>, описать</w:t>
      </w:r>
      <w:r w:rsidRPr="000351B3">
        <w:rPr>
          <w:b/>
          <w:bCs/>
          <w:sz w:val="28"/>
          <w:szCs w:val="28"/>
        </w:rPr>
        <w:t xml:space="preserve"> </w:t>
      </w:r>
      <w:r w:rsidRPr="000351B3">
        <w:rPr>
          <w:rStyle w:val="a9"/>
          <w:b w:val="0"/>
          <w:bCs w:val="0"/>
          <w:sz w:val="28"/>
          <w:szCs w:val="28"/>
        </w:rPr>
        <w:t>основные компоненты и взаимодействия</w:t>
      </w:r>
      <w:r w:rsidRPr="000351B3">
        <w:rPr>
          <w:sz w:val="28"/>
          <w:szCs w:val="28"/>
        </w:rPr>
        <w:t>, а также зафиксировать</w:t>
      </w:r>
      <w:r w:rsidRPr="000351B3">
        <w:rPr>
          <w:b/>
          <w:bCs/>
          <w:sz w:val="28"/>
          <w:szCs w:val="28"/>
        </w:rPr>
        <w:t xml:space="preserve"> </w:t>
      </w:r>
      <w:r w:rsidRPr="000351B3">
        <w:rPr>
          <w:rStyle w:val="a9"/>
          <w:b w:val="0"/>
          <w:bCs w:val="0"/>
          <w:sz w:val="28"/>
          <w:szCs w:val="28"/>
        </w:rPr>
        <w:t>технологический стек</w:t>
      </w:r>
      <w:r w:rsidRPr="000351B3">
        <w:rPr>
          <w:b/>
          <w:bCs/>
          <w:sz w:val="28"/>
          <w:szCs w:val="28"/>
        </w:rPr>
        <w:t xml:space="preserve">, </w:t>
      </w:r>
      <w:r w:rsidRPr="000351B3">
        <w:rPr>
          <w:rStyle w:val="a9"/>
          <w:b w:val="0"/>
          <w:bCs w:val="0"/>
          <w:sz w:val="28"/>
          <w:szCs w:val="28"/>
        </w:rPr>
        <w:t>параметры качества архитектуры</w:t>
      </w:r>
      <w:r w:rsidRPr="000351B3">
        <w:rPr>
          <w:b/>
          <w:bCs/>
          <w:sz w:val="28"/>
          <w:szCs w:val="28"/>
        </w:rPr>
        <w:t xml:space="preserve"> </w:t>
      </w:r>
      <w:r w:rsidRPr="000351B3">
        <w:rPr>
          <w:sz w:val="28"/>
          <w:szCs w:val="28"/>
        </w:rPr>
        <w:t>и</w:t>
      </w:r>
      <w:r w:rsidRPr="000351B3">
        <w:rPr>
          <w:b/>
          <w:bCs/>
          <w:sz w:val="28"/>
          <w:szCs w:val="28"/>
        </w:rPr>
        <w:t xml:space="preserve"> </w:t>
      </w:r>
      <w:r w:rsidRPr="000351B3">
        <w:rPr>
          <w:rStyle w:val="a9"/>
          <w:b w:val="0"/>
          <w:bCs w:val="0"/>
          <w:sz w:val="28"/>
          <w:szCs w:val="28"/>
        </w:rPr>
        <w:t>сквозную функциональность</w:t>
      </w:r>
      <w:r w:rsidRPr="000351B3">
        <w:rPr>
          <w:b/>
          <w:bCs/>
          <w:sz w:val="28"/>
          <w:szCs w:val="28"/>
        </w:rPr>
        <w:t>.</w:t>
      </w:r>
    </w:p>
    <w:p w14:paraId="13740B61" w14:textId="5E0E16F7" w:rsidR="000351B3" w:rsidRPr="000351B3" w:rsidRDefault="000351B3" w:rsidP="000351B3">
      <w:pPr>
        <w:pStyle w:val="a8"/>
        <w:spacing w:before="0" w:beforeAutospacing="0" w:after="0" w:afterAutospacing="0"/>
        <w:ind w:firstLine="709"/>
        <w:jc w:val="both"/>
        <w:rPr>
          <w:sz w:val="28"/>
          <w:szCs w:val="28"/>
        </w:rPr>
      </w:pPr>
      <w:r>
        <w:rPr>
          <w:sz w:val="28"/>
          <w:szCs w:val="28"/>
        </w:rPr>
        <w:t>О</w:t>
      </w:r>
      <w:r w:rsidRPr="000351B3">
        <w:rPr>
          <w:sz w:val="28"/>
          <w:szCs w:val="28"/>
        </w:rPr>
        <w:t>сновны</w:t>
      </w:r>
      <w:r>
        <w:rPr>
          <w:sz w:val="28"/>
          <w:szCs w:val="28"/>
        </w:rPr>
        <w:t>е</w:t>
      </w:r>
      <w:r w:rsidRPr="000351B3">
        <w:rPr>
          <w:sz w:val="28"/>
          <w:szCs w:val="28"/>
        </w:rPr>
        <w:t xml:space="preserve"> задач</w:t>
      </w:r>
      <w:r>
        <w:rPr>
          <w:sz w:val="28"/>
          <w:szCs w:val="28"/>
        </w:rPr>
        <w:t>и</w:t>
      </w:r>
      <w:r w:rsidRPr="000351B3">
        <w:rPr>
          <w:sz w:val="28"/>
          <w:szCs w:val="28"/>
        </w:rPr>
        <w:t xml:space="preserve"> лабораторной работы:</w:t>
      </w:r>
    </w:p>
    <w:p w14:paraId="65E54EE5" w14:textId="0D2478A9" w:rsidR="000351B3" w:rsidRPr="000351B3" w:rsidRDefault="000351B3" w:rsidP="000351B3">
      <w:pPr>
        <w:pStyle w:val="a8"/>
        <w:numPr>
          <w:ilvl w:val="0"/>
          <w:numId w:val="15"/>
        </w:numPr>
        <w:spacing w:before="0" w:beforeAutospacing="0" w:after="0" w:afterAutospacing="0"/>
        <w:ind w:left="0" w:firstLine="709"/>
        <w:jc w:val="both"/>
        <w:rPr>
          <w:sz w:val="28"/>
          <w:szCs w:val="28"/>
        </w:rPr>
      </w:pPr>
      <w:r>
        <w:rPr>
          <w:sz w:val="28"/>
          <w:szCs w:val="28"/>
        </w:rPr>
        <w:t>А</w:t>
      </w:r>
      <w:r w:rsidRPr="000351B3">
        <w:rPr>
          <w:sz w:val="28"/>
          <w:szCs w:val="28"/>
        </w:rPr>
        <w:t>нализ требований, определённых в техническом задании проекта;</w:t>
      </w:r>
    </w:p>
    <w:p w14:paraId="29108C0C" w14:textId="65CE83A5" w:rsidR="000351B3" w:rsidRPr="000351B3" w:rsidRDefault="000351B3" w:rsidP="000351B3">
      <w:pPr>
        <w:pStyle w:val="a8"/>
        <w:numPr>
          <w:ilvl w:val="0"/>
          <w:numId w:val="15"/>
        </w:numPr>
        <w:spacing w:before="0" w:beforeAutospacing="0" w:after="0" w:afterAutospacing="0"/>
        <w:ind w:left="0" w:firstLine="709"/>
        <w:jc w:val="both"/>
        <w:rPr>
          <w:sz w:val="28"/>
          <w:szCs w:val="28"/>
        </w:rPr>
      </w:pPr>
      <w:r>
        <w:rPr>
          <w:sz w:val="28"/>
          <w:szCs w:val="28"/>
        </w:rPr>
        <w:t>В</w:t>
      </w:r>
      <w:r w:rsidRPr="000351B3">
        <w:rPr>
          <w:sz w:val="28"/>
          <w:szCs w:val="28"/>
        </w:rPr>
        <w:t>ыбор архитектурного подхода, обеспечивающего баланс между простотой реализации и возможностью дальнейшего масштабирования;</w:t>
      </w:r>
    </w:p>
    <w:p w14:paraId="7AD96E90" w14:textId="2FAFBE9F" w:rsidR="000351B3" w:rsidRPr="000351B3" w:rsidRDefault="000351B3" w:rsidP="000351B3">
      <w:pPr>
        <w:pStyle w:val="a8"/>
        <w:numPr>
          <w:ilvl w:val="0"/>
          <w:numId w:val="15"/>
        </w:numPr>
        <w:spacing w:before="0" w:beforeAutospacing="0" w:after="0" w:afterAutospacing="0"/>
        <w:ind w:left="0" w:firstLine="709"/>
        <w:jc w:val="both"/>
        <w:rPr>
          <w:sz w:val="28"/>
          <w:szCs w:val="28"/>
        </w:rPr>
      </w:pPr>
      <w:r>
        <w:rPr>
          <w:sz w:val="28"/>
          <w:szCs w:val="28"/>
        </w:rPr>
        <w:t>Ф</w:t>
      </w:r>
      <w:r w:rsidRPr="000351B3">
        <w:rPr>
          <w:sz w:val="28"/>
          <w:szCs w:val="28"/>
        </w:rPr>
        <w:t>ормирование схемы архитектуры и описание взаимодействий между компонентами;</w:t>
      </w:r>
    </w:p>
    <w:p w14:paraId="02739216" w14:textId="591C8700" w:rsidR="000351B3" w:rsidRPr="000351B3" w:rsidRDefault="000351B3" w:rsidP="000351B3">
      <w:pPr>
        <w:pStyle w:val="a8"/>
        <w:numPr>
          <w:ilvl w:val="0"/>
          <w:numId w:val="15"/>
        </w:numPr>
        <w:spacing w:before="0" w:beforeAutospacing="0" w:after="0" w:afterAutospacing="0"/>
        <w:ind w:left="0" w:firstLine="709"/>
        <w:jc w:val="both"/>
        <w:rPr>
          <w:sz w:val="28"/>
          <w:szCs w:val="28"/>
        </w:rPr>
      </w:pPr>
      <w:r>
        <w:rPr>
          <w:sz w:val="28"/>
          <w:szCs w:val="28"/>
        </w:rPr>
        <w:t>О</w:t>
      </w:r>
      <w:r w:rsidRPr="000351B3">
        <w:rPr>
          <w:sz w:val="28"/>
          <w:szCs w:val="28"/>
        </w:rPr>
        <w:t xml:space="preserve">пределение набора технологий для </w:t>
      </w:r>
      <w:proofErr w:type="spellStart"/>
      <w:r w:rsidRPr="000351B3">
        <w:rPr>
          <w:sz w:val="28"/>
          <w:szCs w:val="28"/>
        </w:rPr>
        <w:t>backend</w:t>
      </w:r>
      <w:proofErr w:type="spellEnd"/>
      <w:r w:rsidRPr="000351B3">
        <w:rPr>
          <w:sz w:val="28"/>
          <w:szCs w:val="28"/>
        </w:rPr>
        <w:t xml:space="preserve">, </w:t>
      </w:r>
      <w:proofErr w:type="spellStart"/>
      <w:r w:rsidRPr="000351B3">
        <w:rPr>
          <w:sz w:val="28"/>
          <w:szCs w:val="28"/>
        </w:rPr>
        <w:t>frontend</w:t>
      </w:r>
      <w:proofErr w:type="spellEnd"/>
      <w:r w:rsidRPr="000351B3">
        <w:rPr>
          <w:sz w:val="28"/>
          <w:szCs w:val="28"/>
        </w:rPr>
        <w:t xml:space="preserve"> и машинного обучения;</w:t>
      </w:r>
    </w:p>
    <w:p w14:paraId="26B80E91" w14:textId="168F243F" w:rsidR="000351B3" w:rsidRPr="000351B3" w:rsidRDefault="000351B3" w:rsidP="000351B3">
      <w:pPr>
        <w:pStyle w:val="a8"/>
        <w:numPr>
          <w:ilvl w:val="0"/>
          <w:numId w:val="15"/>
        </w:numPr>
        <w:spacing w:before="0" w:beforeAutospacing="0" w:after="0" w:afterAutospacing="0"/>
        <w:ind w:left="0" w:firstLine="709"/>
        <w:jc w:val="both"/>
        <w:rPr>
          <w:sz w:val="28"/>
          <w:szCs w:val="28"/>
        </w:rPr>
      </w:pPr>
      <w:r>
        <w:rPr>
          <w:sz w:val="28"/>
          <w:szCs w:val="28"/>
        </w:rPr>
        <w:t>О</w:t>
      </w:r>
      <w:r w:rsidRPr="000351B3">
        <w:rPr>
          <w:sz w:val="28"/>
          <w:szCs w:val="28"/>
        </w:rPr>
        <w:t xml:space="preserve">писание качественных характеристик архитектуры (производительность, </w:t>
      </w:r>
      <w:proofErr w:type="spellStart"/>
      <w:r w:rsidRPr="000351B3">
        <w:rPr>
          <w:sz w:val="28"/>
          <w:szCs w:val="28"/>
        </w:rPr>
        <w:t>поддерживаемость</w:t>
      </w:r>
      <w:proofErr w:type="spellEnd"/>
      <w:r w:rsidRPr="000351B3">
        <w:rPr>
          <w:sz w:val="28"/>
          <w:szCs w:val="28"/>
        </w:rPr>
        <w:t>, безопасность и т. д.);</w:t>
      </w:r>
    </w:p>
    <w:p w14:paraId="7E138978" w14:textId="7D8601A8" w:rsidR="000351B3" w:rsidRPr="000351B3" w:rsidRDefault="000351B3" w:rsidP="000351B3">
      <w:pPr>
        <w:pStyle w:val="a8"/>
        <w:numPr>
          <w:ilvl w:val="0"/>
          <w:numId w:val="15"/>
        </w:numPr>
        <w:spacing w:before="0" w:beforeAutospacing="0" w:after="0" w:afterAutospacing="0"/>
        <w:ind w:left="0" w:firstLine="709"/>
        <w:jc w:val="both"/>
        <w:rPr>
          <w:sz w:val="28"/>
          <w:szCs w:val="28"/>
        </w:rPr>
      </w:pPr>
      <w:r>
        <w:rPr>
          <w:sz w:val="28"/>
          <w:szCs w:val="28"/>
        </w:rPr>
        <w:t>В</w:t>
      </w:r>
      <w:r w:rsidRPr="000351B3">
        <w:rPr>
          <w:sz w:val="28"/>
          <w:szCs w:val="28"/>
        </w:rPr>
        <w:t>ыделение сквозных функций, необходимых для стабильной работы системы.</w:t>
      </w:r>
    </w:p>
    <w:p w14:paraId="3759E9CB" w14:textId="6F1B7363" w:rsidR="00A10ABB" w:rsidRPr="000351B3" w:rsidRDefault="00223CEE" w:rsidP="000351B3">
      <w:pPr>
        <w:pStyle w:val="a8"/>
        <w:spacing w:before="0" w:beforeAutospacing="0" w:after="0" w:afterAutospacing="0"/>
        <w:ind w:firstLine="709"/>
        <w:jc w:val="both"/>
        <w:rPr>
          <w:sz w:val="28"/>
          <w:szCs w:val="28"/>
        </w:rPr>
      </w:pPr>
      <w:r>
        <w:rPr>
          <w:sz w:val="28"/>
          <w:szCs w:val="28"/>
        </w:rPr>
        <w:t>Результатом</w:t>
      </w:r>
      <w:r w:rsidR="000351B3" w:rsidRPr="000351B3">
        <w:rPr>
          <w:sz w:val="28"/>
          <w:szCs w:val="28"/>
        </w:rPr>
        <w:t xml:space="preserve"> выполнения лабораторной работы </w:t>
      </w:r>
      <w:r>
        <w:rPr>
          <w:sz w:val="28"/>
          <w:szCs w:val="28"/>
        </w:rPr>
        <w:t>является</w:t>
      </w:r>
      <w:r w:rsidR="000351B3" w:rsidRPr="000351B3">
        <w:rPr>
          <w:sz w:val="28"/>
          <w:szCs w:val="28"/>
        </w:rPr>
        <w:t xml:space="preserve"> документированное описание архитектуры приложения, отражающее логику функционирования системы, распределение ответственности между её компонентами и используемые технические решения.</w:t>
      </w:r>
    </w:p>
    <w:p w14:paraId="0F6AE0B3" w14:textId="78166897" w:rsidR="00A10ABB" w:rsidRDefault="00A10ABB" w:rsidP="00A10ABB">
      <w:pPr>
        <w:pStyle w:val="a3"/>
        <w:ind w:right="136" w:firstLine="707"/>
        <w:jc w:val="both"/>
      </w:pPr>
    </w:p>
    <w:p w14:paraId="0EB74E89" w14:textId="77777777" w:rsidR="00600266" w:rsidRDefault="00600266" w:rsidP="00A10ABB">
      <w:pPr>
        <w:pStyle w:val="a3"/>
        <w:ind w:right="136" w:firstLine="707"/>
        <w:jc w:val="both"/>
      </w:pPr>
    </w:p>
    <w:p w14:paraId="123ADF3D" w14:textId="397C0A0B" w:rsidR="00F45578" w:rsidRPr="00A10ABB" w:rsidRDefault="00A10ABB" w:rsidP="00A10ABB">
      <w:pPr>
        <w:pStyle w:val="210"/>
        <w:numPr>
          <w:ilvl w:val="1"/>
          <w:numId w:val="8"/>
        </w:numPr>
        <w:tabs>
          <w:tab w:val="left" w:pos="709"/>
        </w:tabs>
        <w:spacing w:before="0"/>
      </w:pPr>
      <w:bookmarkStart w:id="4" w:name="_bookmark2"/>
      <w:bookmarkStart w:id="5" w:name="_Toc211920289"/>
      <w:bookmarkEnd w:id="4"/>
      <w:r>
        <w:t xml:space="preserve">1.2 </w:t>
      </w:r>
      <w:r w:rsidR="00495181">
        <w:t>Краткое описание проекта</w:t>
      </w:r>
      <w:bookmarkEnd w:id="5"/>
    </w:p>
    <w:p w14:paraId="7792E114" w14:textId="294CA3FB" w:rsidR="00A10ABB" w:rsidRDefault="00A10ABB" w:rsidP="00A10ABB">
      <w:pPr>
        <w:pStyle w:val="210"/>
        <w:tabs>
          <w:tab w:val="left" w:pos="709"/>
        </w:tabs>
        <w:spacing w:before="0"/>
        <w:ind w:left="1029" w:firstLine="0"/>
      </w:pPr>
    </w:p>
    <w:p w14:paraId="7C3B8F39" w14:textId="77777777" w:rsidR="00600266" w:rsidRDefault="00600266" w:rsidP="00A10ABB">
      <w:pPr>
        <w:pStyle w:val="210"/>
        <w:tabs>
          <w:tab w:val="left" w:pos="709"/>
        </w:tabs>
        <w:spacing w:before="0"/>
        <w:ind w:left="1029" w:firstLine="0"/>
      </w:pPr>
    </w:p>
    <w:p w14:paraId="570D45B3" w14:textId="77777777" w:rsidR="00223CEE" w:rsidRPr="00223CEE" w:rsidRDefault="00223CEE" w:rsidP="00223CEE">
      <w:pPr>
        <w:pStyle w:val="a8"/>
        <w:spacing w:before="0" w:beforeAutospacing="0" w:after="0" w:afterAutospacing="0"/>
        <w:ind w:firstLine="709"/>
        <w:jc w:val="both"/>
        <w:rPr>
          <w:sz w:val="28"/>
          <w:szCs w:val="28"/>
        </w:rPr>
      </w:pPr>
      <w:r w:rsidRPr="00223CEE">
        <w:rPr>
          <w:sz w:val="28"/>
          <w:szCs w:val="28"/>
        </w:rPr>
        <w:t xml:space="preserve">Проект представляет собой </w:t>
      </w:r>
      <w:r w:rsidRPr="00223CEE">
        <w:rPr>
          <w:rStyle w:val="a9"/>
          <w:b w:val="0"/>
          <w:bCs w:val="0"/>
          <w:sz w:val="28"/>
          <w:szCs w:val="28"/>
        </w:rPr>
        <w:t>веб-приложение с элементами искусственного интеллекта</w:t>
      </w:r>
      <w:r w:rsidRPr="00223CEE">
        <w:rPr>
          <w:b/>
          <w:bCs/>
          <w:sz w:val="28"/>
          <w:szCs w:val="28"/>
        </w:rPr>
        <w:t>,</w:t>
      </w:r>
      <w:r w:rsidRPr="00223CEE">
        <w:rPr>
          <w:sz w:val="28"/>
          <w:szCs w:val="28"/>
        </w:rPr>
        <w:t xml:space="preserve"> предназначенное для </w:t>
      </w:r>
      <w:r w:rsidRPr="00223CEE">
        <w:rPr>
          <w:rStyle w:val="a9"/>
          <w:b w:val="0"/>
          <w:bCs w:val="0"/>
          <w:sz w:val="28"/>
          <w:szCs w:val="28"/>
        </w:rPr>
        <w:t>распознавания рукописных данных</w:t>
      </w:r>
      <w:r w:rsidRPr="00223CEE">
        <w:rPr>
          <w:sz w:val="28"/>
          <w:szCs w:val="28"/>
        </w:rPr>
        <w:t xml:space="preserve"> на изображениях, получаемых от пользователя. Приложение позволяет загружать изображения с цифрами, словами или простыми рисунками, а также рисовать их вручную в интерфейсе. После обработки и анализа система возвращает распознанный результат с указанием вероятностей и дополнительной информации.</w:t>
      </w:r>
    </w:p>
    <w:p w14:paraId="3337B613" w14:textId="77777777" w:rsidR="00223CEE" w:rsidRPr="00223CEE" w:rsidRDefault="00223CEE" w:rsidP="00223CEE">
      <w:pPr>
        <w:pStyle w:val="a8"/>
        <w:spacing w:before="0" w:beforeAutospacing="0" w:after="0" w:afterAutospacing="0"/>
        <w:ind w:firstLine="709"/>
        <w:jc w:val="both"/>
        <w:rPr>
          <w:sz w:val="28"/>
          <w:szCs w:val="28"/>
        </w:rPr>
      </w:pPr>
      <w:r w:rsidRPr="00223CEE">
        <w:rPr>
          <w:sz w:val="28"/>
          <w:szCs w:val="28"/>
        </w:rPr>
        <w:t>Программный комплекс разрабатывается в составе трёх основных компонентов:</w:t>
      </w:r>
    </w:p>
    <w:p w14:paraId="7B50CCC4" w14:textId="14CEC78B" w:rsidR="00223CEE" w:rsidRPr="00223CEE" w:rsidRDefault="00223CEE" w:rsidP="00223CEE">
      <w:pPr>
        <w:pStyle w:val="a8"/>
        <w:numPr>
          <w:ilvl w:val="0"/>
          <w:numId w:val="16"/>
        </w:numPr>
        <w:spacing w:before="0" w:beforeAutospacing="0" w:after="0" w:afterAutospacing="0"/>
        <w:ind w:left="0" w:firstLine="709"/>
        <w:jc w:val="both"/>
        <w:rPr>
          <w:sz w:val="28"/>
          <w:szCs w:val="28"/>
        </w:rPr>
      </w:pPr>
      <w:proofErr w:type="spellStart"/>
      <w:r w:rsidRPr="00223CEE">
        <w:rPr>
          <w:rStyle w:val="a9"/>
          <w:b w:val="0"/>
          <w:bCs w:val="0"/>
          <w:sz w:val="28"/>
          <w:szCs w:val="28"/>
        </w:rPr>
        <w:t>Frontend</w:t>
      </w:r>
      <w:proofErr w:type="spellEnd"/>
      <w:r w:rsidRPr="00223CEE">
        <w:rPr>
          <w:sz w:val="28"/>
          <w:szCs w:val="28"/>
        </w:rPr>
        <w:t xml:space="preserve"> </w:t>
      </w:r>
      <w:r>
        <w:rPr>
          <w:sz w:val="28"/>
          <w:szCs w:val="28"/>
        </w:rPr>
        <w:t>–</w:t>
      </w:r>
      <w:r w:rsidRPr="00223CEE">
        <w:rPr>
          <w:sz w:val="28"/>
          <w:szCs w:val="28"/>
        </w:rPr>
        <w:t xml:space="preserve"> веб-интерфейс пользователя для загрузки изображений и отображения результатов;</w:t>
      </w:r>
    </w:p>
    <w:p w14:paraId="65CC818C" w14:textId="6CAEBE16" w:rsidR="00223CEE" w:rsidRPr="00223CEE" w:rsidRDefault="00223CEE" w:rsidP="00223CEE">
      <w:pPr>
        <w:pStyle w:val="a8"/>
        <w:numPr>
          <w:ilvl w:val="0"/>
          <w:numId w:val="16"/>
        </w:numPr>
        <w:spacing w:before="0" w:beforeAutospacing="0" w:after="0" w:afterAutospacing="0"/>
        <w:ind w:left="0" w:firstLine="709"/>
        <w:jc w:val="both"/>
        <w:rPr>
          <w:sz w:val="28"/>
          <w:szCs w:val="28"/>
        </w:rPr>
      </w:pPr>
      <w:proofErr w:type="spellStart"/>
      <w:r w:rsidRPr="00223CEE">
        <w:rPr>
          <w:rStyle w:val="a9"/>
          <w:b w:val="0"/>
          <w:bCs w:val="0"/>
          <w:sz w:val="28"/>
          <w:szCs w:val="28"/>
        </w:rPr>
        <w:t>Backend</w:t>
      </w:r>
      <w:proofErr w:type="spellEnd"/>
      <w:r w:rsidRPr="00223CEE">
        <w:rPr>
          <w:rStyle w:val="a9"/>
          <w:b w:val="0"/>
          <w:bCs w:val="0"/>
          <w:sz w:val="28"/>
          <w:szCs w:val="28"/>
        </w:rPr>
        <w:t xml:space="preserve"> (серверная часть)</w:t>
      </w:r>
      <w:r w:rsidRPr="00223CEE">
        <w:rPr>
          <w:b/>
          <w:bCs/>
          <w:sz w:val="28"/>
          <w:szCs w:val="28"/>
        </w:rPr>
        <w:t xml:space="preserve"> </w:t>
      </w:r>
      <w:r>
        <w:rPr>
          <w:sz w:val="28"/>
          <w:szCs w:val="28"/>
        </w:rPr>
        <w:t>–</w:t>
      </w:r>
      <w:r w:rsidRPr="00223CEE">
        <w:rPr>
          <w:sz w:val="28"/>
          <w:szCs w:val="28"/>
        </w:rPr>
        <w:t xml:space="preserve"> API-сервис, обеспечивающий приём изображений, взаимодействие с моделями машинного обучения, хранение данных и выдачу результатов;</w:t>
      </w:r>
    </w:p>
    <w:p w14:paraId="7192CBEC" w14:textId="734B6AB8" w:rsidR="00223CEE" w:rsidRPr="00223CEE" w:rsidRDefault="00223CEE" w:rsidP="00223CEE">
      <w:pPr>
        <w:pStyle w:val="a8"/>
        <w:numPr>
          <w:ilvl w:val="0"/>
          <w:numId w:val="16"/>
        </w:numPr>
        <w:spacing w:before="0" w:beforeAutospacing="0" w:after="0" w:afterAutospacing="0"/>
        <w:ind w:left="0" w:firstLine="709"/>
        <w:jc w:val="both"/>
        <w:rPr>
          <w:sz w:val="28"/>
          <w:szCs w:val="28"/>
        </w:rPr>
      </w:pPr>
      <w:r w:rsidRPr="00223CEE">
        <w:rPr>
          <w:rStyle w:val="a9"/>
          <w:b w:val="0"/>
          <w:bCs w:val="0"/>
          <w:sz w:val="28"/>
          <w:szCs w:val="28"/>
        </w:rPr>
        <w:lastRenderedPageBreak/>
        <w:t>ML-компонент (модуль машинного обучения)</w:t>
      </w:r>
      <w:r w:rsidRPr="00223CEE">
        <w:rPr>
          <w:sz w:val="28"/>
          <w:szCs w:val="28"/>
        </w:rPr>
        <w:t xml:space="preserve"> </w:t>
      </w:r>
      <w:r>
        <w:rPr>
          <w:sz w:val="28"/>
          <w:szCs w:val="28"/>
        </w:rPr>
        <w:t>–</w:t>
      </w:r>
      <w:r w:rsidRPr="00223CEE">
        <w:rPr>
          <w:sz w:val="28"/>
          <w:szCs w:val="28"/>
        </w:rPr>
        <w:t xml:space="preserve"> набор обученных моделей для распознавания рукописных цифр, слов и рисунков.</w:t>
      </w:r>
    </w:p>
    <w:p w14:paraId="27A60470" w14:textId="77777777" w:rsidR="00223CEE" w:rsidRPr="00223CEE" w:rsidRDefault="00223CEE" w:rsidP="00223CEE">
      <w:pPr>
        <w:pStyle w:val="a8"/>
        <w:spacing w:before="0" w:beforeAutospacing="0" w:after="0" w:afterAutospacing="0"/>
        <w:ind w:firstLine="709"/>
        <w:jc w:val="both"/>
        <w:rPr>
          <w:sz w:val="28"/>
          <w:szCs w:val="28"/>
        </w:rPr>
      </w:pPr>
      <w:r w:rsidRPr="00223CEE">
        <w:rPr>
          <w:sz w:val="28"/>
          <w:szCs w:val="28"/>
        </w:rPr>
        <w:t xml:space="preserve">Взаимодействие между клиентской и серверной частями реализуется по протоколу </w:t>
      </w:r>
      <w:r w:rsidRPr="00223CEE">
        <w:rPr>
          <w:rStyle w:val="a9"/>
          <w:b w:val="0"/>
          <w:bCs w:val="0"/>
          <w:sz w:val="28"/>
          <w:szCs w:val="28"/>
        </w:rPr>
        <w:t>HTTP</w:t>
      </w:r>
      <w:r w:rsidRPr="00223CEE">
        <w:rPr>
          <w:sz w:val="28"/>
          <w:szCs w:val="28"/>
        </w:rPr>
        <w:t xml:space="preserve"> через </w:t>
      </w:r>
      <w:r w:rsidRPr="00223CEE">
        <w:rPr>
          <w:rStyle w:val="a9"/>
          <w:b w:val="0"/>
          <w:bCs w:val="0"/>
          <w:sz w:val="28"/>
          <w:szCs w:val="28"/>
        </w:rPr>
        <w:t>REST API</w:t>
      </w:r>
      <w:r w:rsidRPr="00223CEE">
        <w:rPr>
          <w:b/>
          <w:bCs/>
          <w:sz w:val="28"/>
          <w:szCs w:val="28"/>
        </w:rPr>
        <w:t>,</w:t>
      </w:r>
      <w:r w:rsidRPr="00223CEE">
        <w:rPr>
          <w:sz w:val="28"/>
          <w:szCs w:val="28"/>
        </w:rPr>
        <w:t xml:space="preserve"> что обеспечивает совместимость и возможность интеграции с другими системами.</w:t>
      </w:r>
    </w:p>
    <w:p w14:paraId="2704FF27" w14:textId="6F86A2D3" w:rsidR="00223CEE" w:rsidRPr="00223CEE" w:rsidRDefault="00223CEE" w:rsidP="00223CEE">
      <w:pPr>
        <w:pStyle w:val="a8"/>
        <w:spacing w:before="0" w:beforeAutospacing="0" w:after="0" w:afterAutospacing="0"/>
        <w:ind w:firstLine="709"/>
        <w:jc w:val="both"/>
        <w:rPr>
          <w:sz w:val="28"/>
          <w:szCs w:val="28"/>
        </w:rPr>
      </w:pPr>
      <w:r w:rsidRPr="00223CEE">
        <w:rPr>
          <w:sz w:val="28"/>
          <w:szCs w:val="28"/>
        </w:rPr>
        <w:t xml:space="preserve">Основное назначение проекта </w:t>
      </w:r>
      <w:r>
        <w:rPr>
          <w:sz w:val="28"/>
          <w:szCs w:val="28"/>
        </w:rPr>
        <w:t>–</w:t>
      </w:r>
      <w:r w:rsidRPr="00223CEE">
        <w:rPr>
          <w:sz w:val="28"/>
          <w:szCs w:val="28"/>
        </w:rPr>
        <w:t xml:space="preserve"> </w:t>
      </w:r>
      <w:r w:rsidRPr="00223CEE">
        <w:rPr>
          <w:rStyle w:val="a9"/>
          <w:b w:val="0"/>
          <w:bCs w:val="0"/>
          <w:sz w:val="28"/>
          <w:szCs w:val="28"/>
        </w:rPr>
        <w:t>автоматизация процесса распознавания рукописных элементов</w:t>
      </w:r>
      <w:r w:rsidRPr="00223CEE">
        <w:rPr>
          <w:sz w:val="28"/>
          <w:szCs w:val="28"/>
        </w:rPr>
        <w:t xml:space="preserve"> с использованием современных средств машинного обучения и нейронных сетей.</w:t>
      </w:r>
      <w:r>
        <w:rPr>
          <w:sz w:val="28"/>
          <w:szCs w:val="28"/>
        </w:rPr>
        <w:t xml:space="preserve"> </w:t>
      </w:r>
      <w:r w:rsidRPr="00223CEE">
        <w:rPr>
          <w:sz w:val="28"/>
          <w:szCs w:val="28"/>
        </w:rPr>
        <w:t>Результаты работы приложения могут применяться в образовательных целях, при разработке интерфейсов ввода рукописного текста, а также как демонстрационный пример интеграции моделей ИИ в веб-приложения.</w:t>
      </w:r>
    </w:p>
    <w:p w14:paraId="7DD12073" w14:textId="77777777" w:rsidR="00A10ABB" w:rsidRDefault="00A10ABB" w:rsidP="00A10ABB">
      <w:pPr>
        <w:pStyle w:val="a3"/>
      </w:pPr>
    </w:p>
    <w:p w14:paraId="015CC7FB" w14:textId="77777777" w:rsidR="00F45578" w:rsidRDefault="00F45578" w:rsidP="00495181">
      <w:pPr>
        <w:pStyle w:val="a3"/>
        <w:ind w:left="0"/>
        <w:jc w:val="both"/>
        <w:sectPr w:rsidR="00F45578">
          <w:footerReference w:type="default" r:id="rId8"/>
          <w:pgSz w:w="11910" w:h="16840"/>
          <w:pgMar w:top="760" w:right="425" w:bottom="720" w:left="1417" w:header="0" w:footer="527" w:gutter="0"/>
          <w:cols w:space="720"/>
        </w:sectPr>
      </w:pPr>
      <w:bookmarkStart w:id="6" w:name="_bookmark3"/>
      <w:bookmarkEnd w:id="6"/>
    </w:p>
    <w:p w14:paraId="5F709B6F" w14:textId="22D70796" w:rsidR="00F45578" w:rsidRPr="00436BCE" w:rsidRDefault="00495181" w:rsidP="000C2E25">
      <w:pPr>
        <w:pStyle w:val="110"/>
        <w:numPr>
          <w:ilvl w:val="0"/>
          <w:numId w:val="7"/>
        </w:numPr>
        <w:tabs>
          <w:tab w:val="left" w:pos="0"/>
          <w:tab w:val="left" w:pos="993"/>
        </w:tabs>
        <w:spacing w:before="0"/>
        <w:ind w:left="0" w:right="0" w:firstLine="709"/>
        <w:jc w:val="both"/>
      </w:pPr>
      <w:bookmarkStart w:id="7" w:name="_bookmark7"/>
      <w:bookmarkStart w:id="8" w:name="_Toc211920290"/>
      <w:bookmarkEnd w:id="7"/>
      <w:r>
        <w:lastRenderedPageBreak/>
        <w:t>Тип и назначение приложения</w:t>
      </w:r>
      <w:bookmarkEnd w:id="8"/>
    </w:p>
    <w:p w14:paraId="7E07D474" w14:textId="77777777" w:rsidR="00436BCE" w:rsidRPr="00436BCE" w:rsidRDefault="00436BCE" w:rsidP="00436BCE">
      <w:pPr>
        <w:pStyle w:val="110"/>
        <w:tabs>
          <w:tab w:val="left" w:pos="948"/>
        </w:tabs>
        <w:spacing w:before="0"/>
        <w:ind w:left="948" w:right="0"/>
        <w:rPr>
          <w:sz w:val="28"/>
          <w:szCs w:val="28"/>
        </w:rPr>
      </w:pPr>
    </w:p>
    <w:p w14:paraId="0D6E575C" w14:textId="40F1884B" w:rsidR="00F45578" w:rsidRDefault="00436BCE" w:rsidP="000C2E25">
      <w:pPr>
        <w:pStyle w:val="210"/>
        <w:numPr>
          <w:ilvl w:val="1"/>
          <w:numId w:val="7"/>
        </w:numPr>
        <w:tabs>
          <w:tab w:val="left" w:pos="0"/>
        </w:tabs>
        <w:spacing w:before="0"/>
        <w:ind w:left="0" w:firstLine="709"/>
      </w:pPr>
      <w:bookmarkStart w:id="9" w:name="_bookmark8"/>
      <w:bookmarkStart w:id="10" w:name="_Toc211920291"/>
      <w:bookmarkEnd w:id="9"/>
      <w:r>
        <w:t xml:space="preserve">2.1 </w:t>
      </w:r>
      <w:r w:rsidR="00495181">
        <w:t>Тип программного решения</w:t>
      </w:r>
      <w:bookmarkEnd w:id="10"/>
    </w:p>
    <w:p w14:paraId="5D1A2994" w14:textId="77777777" w:rsidR="00F45578" w:rsidRPr="00436BCE" w:rsidRDefault="00F45578" w:rsidP="00436BCE">
      <w:pPr>
        <w:pStyle w:val="a3"/>
        <w:ind w:left="0"/>
        <w:rPr>
          <w:b/>
        </w:rPr>
      </w:pPr>
    </w:p>
    <w:p w14:paraId="4FBA05B4" w14:textId="77777777" w:rsidR="00436BCE" w:rsidRPr="00436BCE" w:rsidRDefault="00436BCE" w:rsidP="00436BCE">
      <w:pPr>
        <w:pStyle w:val="a3"/>
        <w:ind w:left="0"/>
        <w:rPr>
          <w:b/>
        </w:rPr>
      </w:pPr>
    </w:p>
    <w:p w14:paraId="5E28BB0A" w14:textId="4CD66964" w:rsidR="00223CEE" w:rsidRPr="00223CEE" w:rsidRDefault="00223CEE" w:rsidP="00223CEE">
      <w:pPr>
        <w:widowControl/>
        <w:autoSpaceDE/>
        <w:autoSpaceDN/>
        <w:ind w:firstLine="709"/>
        <w:jc w:val="both"/>
        <w:rPr>
          <w:sz w:val="28"/>
          <w:szCs w:val="28"/>
          <w:lang w:eastAsia="ru-RU"/>
        </w:rPr>
      </w:pPr>
      <w:r w:rsidRPr="00223CEE">
        <w:rPr>
          <w:sz w:val="28"/>
          <w:szCs w:val="28"/>
          <w:lang w:eastAsia="ru-RU"/>
        </w:rPr>
        <w:t xml:space="preserve">Разрабатываемое приложение </w:t>
      </w:r>
      <w:r w:rsidR="00F73EF6">
        <w:rPr>
          <w:sz w:val="28"/>
          <w:szCs w:val="28"/>
          <w:lang w:eastAsia="ru-RU"/>
        </w:rPr>
        <w:t>РРЦИР</w:t>
      </w:r>
      <w:r w:rsidRPr="00223CEE">
        <w:rPr>
          <w:sz w:val="28"/>
          <w:szCs w:val="28"/>
          <w:lang w:eastAsia="ru-RU"/>
        </w:rPr>
        <w:t xml:space="preserve"> относится к классу клиент-серверных веб-приложений с элементами искусственного интеллекта. Оно сочетает в себе функциональность традиционного веб-сервиса и интеллектуального модуля машинного обучения, который обрабатывает изображения и возвращает результаты распознавания.</w:t>
      </w:r>
    </w:p>
    <w:p w14:paraId="5B9C4C5E" w14:textId="77777777" w:rsidR="00223CEE" w:rsidRPr="00223CEE" w:rsidRDefault="00223CEE" w:rsidP="00223CEE">
      <w:pPr>
        <w:widowControl/>
        <w:autoSpaceDE/>
        <w:autoSpaceDN/>
        <w:ind w:firstLine="709"/>
        <w:jc w:val="both"/>
        <w:rPr>
          <w:sz w:val="28"/>
          <w:szCs w:val="28"/>
          <w:lang w:eastAsia="ru-RU"/>
        </w:rPr>
      </w:pPr>
      <w:r w:rsidRPr="00223CEE">
        <w:rPr>
          <w:sz w:val="28"/>
          <w:szCs w:val="28"/>
          <w:lang w:eastAsia="ru-RU"/>
        </w:rPr>
        <w:t>По способу взаимодействия компонентов система реализуется по принципу многоуровневой архитектуры, где каждый слой выполняет строго определённую задачу. Клиентская часть (</w:t>
      </w:r>
      <w:proofErr w:type="spellStart"/>
      <w:r w:rsidRPr="00223CEE">
        <w:rPr>
          <w:sz w:val="28"/>
          <w:szCs w:val="28"/>
          <w:lang w:eastAsia="ru-RU"/>
        </w:rPr>
        <w:t>Frontend</w:t>
      </w:r>
      <w:proofErr w:type="spellEnd"/>
      <w:r w:rsidRPr="00223CEE">
        <w:rPr>
          <w:sz w:val="28"/>
          <w:szCs w:val="28"/>
          <w:lang w:eastAsia="ru-RU"/>
        </w:rPr>
        <w:t>) обеспечивает взаимодействие пользователя с системой, серверная часть (</w:t>
      </w:r>
      <w:proofErr w:type="spellStart"/>
      <w:r w:rsidRPr="00223CEE">
        <w:rPr>
          <w:sz w:val="28"/>
          <w:szCs w:val="28"/>
          <w:lang w:eastAsia="ru-RU"/>
        </w:rPr>
        <w:t>Backend</w:t>
      </w:r>
      <w:proofErr w:type="spellEnd"/>
      <w:r w:rsidRPr="00223CEE">
        <w:rPr>
          <w:sz w:val="28"/>
          <w:szCs w:val="28"/>
          <w:lang w:eastAsia="ru-RU"/>
        </w:rPr>
        <w:t>) отвечает за логику обработки данных, а модуль машинного обучения (ML-компонент) выполняет основную интеллектуальную задачу распознавания.</w:t>
      </w:r>
    </w:p>
    <w:p w14:paraId="162A94E8" w14:textId="77777777" w:rsidR="00223CEE" w:rsidRPr="00223CEE" w:rsidRDefault="00223CEE" w:rsidP="00223CEE">
      <w:pPr>
        <w:widowControl/>
        <w:autoSpaceDE/>
        <w:autoSpaceDN/>
        <w:ind w:firstLine="709"/>
        <w:jc w:val="both"/>
        <w:rPr>
          <w:sz w:val="28"/>
          <w:szCs w:val="28"/>
          <w:lang w:eastAsia="ru-RU"/>
        </w:rPr>
      </w:pPr>
      <w:r w:rsidRPr="00223CEE">
        <w:rPr>
          <w:sz w:val="28"/>
          <w:szCs w:val="28"/>
          <w:lang w:eastAsia="ru-RU"/>
        </w:rPr>
        <w:t>С точки зрения развёртывания, приложение относится к типу распределённых систем, где взаимодействие между клиентом и сервером происходит по протоколу HTTP. Взаимодействие между сервером и модулем машинного обучения может быть организовано локально (через внутренний API) или удалённо при использовании контейнерной среды, что позволяет масштабировать систему при необходимости.</w:t>
      </w:r>
    </w:p>
    <w:p w14:paraId="7A9F4B30" w14:textId="0EE25A80" w:rsidR="00223CEE" w:rsidRPr="00223CEE" w:rsidRDefault="00F73EF6" w:rsidP="00223CEE">
      <w:pPr>
        <w:widowControl/>
        <w:autoSpaceDE/>
        <w:autoSpaceDN/>
        <w:ind w:firstLine="709"/>
        <w:jc w:val="both"/>
        <w:rPr>
          <w:sz w:val="28"/>
          <w:szCs w:val="28"/>
          <w:lang w:eastAsia="ru-RU"/>
        </w:rPr>
      </w:pPr>
      <w:r>
        <w:rPr>
          <w:sz w:val="28"/>
          <w:szCs w:val="28"/>
          <w:lang w:eastAsia="ru-RU"/>
        </w:rPr>
        <w:t>РРЦИР</w:t>
      </w:r>
      <w:r w:rsidR="00223CEE" w:rsidRPr="00223CEE">
        <w:rPr>
          <w:sz w:val="28"/>
          <w:szCs w:val="28"/>
          <w:lang w:eastAsia="ru-RU"/>
        </w:rPr>
        <w:t xml:space="preserve"> функционирует как онлайн-сервис и не требует установки на устройство пользователя. Все вычислительные операции выполняются на серверной стороне, что обеспечивает единое управление версиями и облегчает поддержку приложения.</w:t>
      </w:r>
    </w:p>
    <w:p w14:paraId="05E78721" w14:textId="44BC3716" w:rsidR="00436BCE" w:rsidRPr="00436BCE" w:rsidRDefault="00436BCE" w:rsidP="00223CEE">
      <w:pPr>
        <w:pStyle w:val="a8"/>
        <w:spacing w:before="0" w:beforeAutospacing="0" w:after="0" w:afterAutospacing="0"/>
        <w:ind w:firstLine="709"/>
        <w:jc w:val="both"/>
        <w:rPr>
          <w:sz w:val="28"/>
          <w:szCs w:val="28"/>
        </w:rPr>
      </w:pPr>
    </w:p>
    <w:p w14:paraId="1E37B45D" w14:textId="4EBC6E40" w:rsidR="00436BCE" w:rsidRDefault="00436BCE" w:rsidP="00436BCE">
      <w:pPr>
        <w:pStyle w:val="a5"/>
        <w:tabs>
          <w:tab w:val="left" w:pos="709"/>
        </w:tabs>
        <w:ind w:left="709" w:right="147" w:firstLine="0"/>
        <w:rPr>
          <w:sz w:val="28"/>
          <w:szCs w:val="28"/>
        </w:rPr>
      </w:pPr>
    </w:p>
    <w:p w14:paraId="2DDE70D5" w14:textId="77777777" w:rsidR="00600266" w:rsidRPr="00436BCE" w:rsidRDefault="00600266" w:rsidP="00436BCE">
      <w:pPr>
        <w:pStyle w:val="a5"/>
        <w:tabs>
          <w:tab w:val="left" w:pos="709"/>
        </w:tabs>
        <w:ind w:left="709" w:right="147" w:firstLine="0"/>
        <w:rPr>
          <w:sz w:val="28"/>
          <w:szCs w:val="28"/>
        </w:rPr>
      </w:pPr>
    </w:p>
    <w:p w14:paraId="5A0F102D" w14:textId="1138D1CD" w:rsidR="00F45578" w:rsidRDefault="00436BCE" w:rsidP="00A10ABB">
      <w:pPr>
        <w:pStyle w:val="210"/>
        <w:numPr>
          <w:ilvl w:val="1"/>
          <w:numId w:val="7"/>
        </w:numPr>
        <w:tabs>
          <w:tab w:val="left" w:pos="1130"/>
        </w:tabs>
        <w:spacing w:before="0"/>
      </w:pPr>
      <w:bookmarkStart w:id="11" w:name="_bookmark9"/>
      <w:bookmarkStart w:id="12" w:name="_Toc211920292"/>
      <w:bookmarkEnd w:id="11"/>
      <w:r>
        <w:t xml:space="preserve">2.2 </w:t>
      </w:r>
      <w:r w:rsidR="00654149">
        <w:t>Назначение</w:t>
      </w:r>
      <w:r w:rsidR="00495181">
        <w:t xml:space="preserve"> и область применения</w:t>
      </w:r>
      <w:bookmarkEnd w:id="12"/>
    </w:p>
    <w:p w14:paraId="0EEC77A0" w14:textId="499B5E37" w:rsidR="00F45578" w:rsidRDefault="00F45578" w:rsidP="00A10ABB">
      <w:pPr>
        <w:pStyle w:val="a3"/>
        <w:ind w:left="0"/>
        <w:rPr>
          <w:b/>
        </w:rPr>
      </w:pPr>
    </w:p>
    <w:p w14:paraId="687A3EB7" w14:textId="1EF3A345" w:rsidR="00600266" w:rsidRDefault="00600266" w:rsidP="00A10ABB">
      <w:pPr>
        <w:pStyle w:val="a3"/>
        <w:ind w:left="0"/>
        <w:rPr>
          <w:b/>
        </w:rPr>
      </w:pPr>
    </w:p>
    <w:p w14:paraId="77F199D1" w14:textId="249F60C0" w:rsidR="00B57A43" w:rsidRPr="00B57A43" w:rsidRDefault="00B57A43" w:rsidP="00B57A43">
      <w:pPr>
        <w:pStyle w:val="a8"/>
        <w:spacing w:before="0" w:beforeAutospacing="0" w:after="0" w:afterAutospacing="0"/>
        <w:ind w:firstLine="709"/>
        <w:jc w:val="both"/>
        <w:rPr>
          <w:sz w:val="28"/>
          <w:szCs w:val="28"/>
        </w:rPr>
      </w:pPr>
      <w:r w:rsidRPr="00B57A43">
        <w:rPr>
          <w:sz w:val="28"/>
          <w:szCs w:val="28"/>
        </w:rPr>
        <w:t xml:space="preserve">Назначение приложения </w:t>
      </w:r>
      <w:r w:rsidR="00F73EF6">
        <w:rPr>
          <w:sz w:val="28"/>
          <w:szCs w:val="28"/>
        </w:rPr>
        <w:t>РРЦИР</w:t>
      </w:r>
      <w:r w:rsidRPr="00B57A43">
        <w:rPr>
          <w:sz w:val="28"/>
          <w:szCs w:val="28"/>
        </w:rPr>
        <w:t xml:space="preserve"> заключается в распознавании рукописных изображений, содержащих отдельные цифры, короткие слова и простые рисунки, а также в автоматизации анализа рукописных данных. Система предназначена для обработки изображений, получаемых от пользователей в формате файлов (JPEG, PNG) или нарисованных вручную с помощью встроенного </w:t>
      </w:r>
      <w:proofErr w:type="spellStart"/>
      <w:r w:rsidRPr="00B57A43">
        <w:rPr>
          <w:sz w:val="28"/>
          <w:szCs w:val="28"/>
        </w:rPr>
        <w:t>canvas</w:t>
      </w:r>
      <w:proofErr w:type="spellEnd"/>
      <w:r w:rsidRPr="00B57A43">
        <w:rPr>
          <w:sz w:val="28"/>
          <w:szCs w:val="28"/>
        </w:rPr>
        <w:t>-интерфейса.</w:t>
      </w:r>
    </w:p>
    <w:p w14:paraId="0AA6D06E" w14:textId="30632699" w:rsidR="00B57A43" w:rsidRPr="00B57A43" w:rsidRDefault="00F73EF6" w:rsidP="00B57A43">
      <w:pPr>
        <w:pStyle w:val="a8"/>
        <w:spacing w:before="0" w:beforeAutospacing="0" w:after="0" w:afterAutospacing="0"/>
        <w:ind w:firstLine="709"/>
        <w:jc w:val="both"/>
        <w:rPr>
          <w:sz w:val="28"/>
          <w:szCs w:val="28"/>
        </w:rPr>
      </w:pPr>
      <w:r>
        <w:rPr>
          <w:sz w:val="28"/>
          <w:szCs w:val="28"/>
        </w:rPr>
        <w:t>РРЦИР</w:t>
      </w:r>
      <w:r w:rsidR="00B57A43" w:rsidRPr="00B57A43">
        <w:rPr>
          <w:sz w:val="28"/>
          <w:szCs w:val="28"/>
        </w:rPr>
        <w:t xml:space="preserve"> может использоваться:</w:t>
      </w:r>
    </w:p>
    <w:p w14:paraId="3C96B5D9" w14:textId="47947310" w:rsidR="00B57A43" w:rsidRPr="00B57A43" w:rsidRDefault="00B57A43" w:rsidP="00B57A43">
      <w:pPr>
        <w:pStyle w:val="a8"/>
        <w:spacing w:before="0" w:beforeAutospacing="0" w:after="0" w:afterAutospacing="0"/>
        <w:ind w:firstLine="709"/>
        <w:jc w:val="both"/>
        <w:rPr>
          <w:sz w:val="28"/>
          <w:szCs w:val="28"/>
        </w:rPr>
      </w:pPr>
      <w:r>
        <w:rPr>
          <w:sz w:val="28"/>
          <w:szCs w:val="28"/>
        </w:rPr>
        <w:t xml:space="preserve">– </w:t>
      </w:r>
      <w:r w:rsidRPr="00B57A43">
        <w:rPr>
          <w:sz w:val="28"/>
          <w:szCs w:val="28"/>
        </w:rPr>
        <w:t>в образовательных целях, как демонстрационная платформа для изучения основ компьютерного зрения и машинного обучения;</w:t>
      </w:r>
    </w:p>
    <w:p w14:paraId="7CCB0DE9" w14:textId="4EA12DC4" w:rsidR="00B57A43" w:rsidRPr="00B57A43" w:rsidRDefault="00B57A43" w:rsidP="00B57A43">
      <w:pPr>
        <w:pStyle w:val="a8"/>
        <w:spacing w:before="0" w:beforeAutospacing="0" w:after="0" w:afterAutospacing="0"/>
        <w:ind w:firstLine="709"/>
        <w:jc w:val="both"/>
        <w:rPr>
          <w:sz w:val="28"/>
          <w:szCs w:val="28"/>
        </w:rPr>
      </w:pPr>
      <w:r>
        <w:rPr>
          <w:sz w:val="28"/>
          <w:szCs w:val="28"/>
        </w:rPr>
        <w:t xml:space="preserve">– </w:t>
      </w:r>
      <w:r w:rsidRPr="00B57A43">
        <w:rPr>
          <w:sz w:val="28"/>
          <w:szCs w:val="28"/>
        </w:rPr>
        <w:t>для автоматизации ручного ввода данных, где требуется распознавание цифр или надписей;</w:t>
      </w:r>
    </w:p>
    <w:p w14:paraId="14E199CF" w14:textId="3F619980" w:rsidR="00B57A43" w:rsidRPr="00B57A43" w:rsidRDefault="00B57A43" w:rsidP="00B57A43">
      <w:pPr>
        <w:pStyle w:val="a8"/>
        <w:spacing w:before="0" w:beforeAutospacing="0" w:after="0" w:afterAutospacing="0"/>
        <w:ind w:firstLine="709"/>
        <w:jc w:val="both"/>
        <w:rPr>
          <w:sz w:val="28"/>
          <w:szCs w:val="28"/>
        </w:rPr>
      </w:pPr>
      <w:r>
        <w:rPr>
          <w:sz w:val="28"/>
          <w:szCs w:val="28"/>
        </w:rPr>
        <w:t xml:space="preserve">– </w:t>
      </w:r>
      <w:r w:rsidRPr="00B57A43">
        <w:rPr>
          <w:sz w:val="28"/>
          <w:szCs w:val="28"/>
        </w:rPr>
        <w:t>как часть интерфейсов интеллектуальных систем, использующих рукописный ввод;</w:t>
      </w:r>
    </w:p>
    <w:p w14:paraId="2DD65EE9" w14:textId="1E4A98C5" w:rsidR="00B57A43" w:rsidRPr="00B57A43" w:rsidRDefault="00B57A43" w:rsidP="00B57A43">
      <w:pPr>
        <w:pStyle w:val="a8"/>
        <w:spacing w:before="0" w:beforeAutospacing="0" w:after="0" w:afterAutospacing="0"/>
        <w:ind w:firstLine="709"/>
        <w:jc w:val="both"/>
        <w:rPr>
          <w:sz w:val="28"/>
          <w:szCs w:val="28"/>
        </w:rPr>
      </w:pPr>
      <w:r>
        <w:rPr>
          <w:sz w:val="28"/>
          <w:szCs w:val="28"/>
        </w:rPr>
        <w:t xml:space="preserve">– </w:t>
      </w:r>
      <w:r w:rsidRPr="00B57A43">
        <w:rPr>
          <w:sz w:val="28"/>
          <w:szCs w:val="28"/>
        </w:rPr>
        <w:t>как тестовая среда для обучения и валидации нейронных сетей на новых выборках.</w:t>
      </w:r>
    </w:p>
    <w:p w14:paraId="1403D9C7" w14:textId="77777777" w:rsidR="00B57A43" w:rsidRPr="00B57A43" w:rsidRDefault="00B57A43" w:rsidP="00B57A43">
      <w:pPr>
        <w:pStyle w:val="a8"/>
        <w:spacing w:before="0" w:beforeAutospacing="0" w:after="0" w:afterAutospacing="0"/>
        <w:ind w:firstLine="709"/>
        <w:jc w:val="both"/>
        <w:rPr>
          <w:sz w:val="28"/>
          <w:szCs w:val="28"/>
        </w:rPr>
      </w:pPr>
      <w:r w:rsidRPr="00B57A43">
        <w:rPr>
          <w:sz w:val="28"/>
          <w:szCs w:val="28"/>
        </w:rPr>
        <w:lastRenderedPageBreak/>
        <w:t>Приложение может функционировать как автономный веб-сервис, так и в составе более крупной системы, например, обучающей платформы или корпоративного решения по распознаванию документов.</w:t>
      </w:r>
    </w:p>
    <w:p w14:paraId="72C6658E" w14:textId="77777777" w:rsidR="00B57A43" w:rsidRPr="00B57A43" w:rsidRDefault="00B57A43" w:rsidP="00B57A43">
      <w:pPr>
        <w:pStyle w:val="a8"/>
        <w:spacing w:before="0" w:beforeAutospacing="0" w:after="0" w:afterAutospacing="0"/>
        <w:ind w:firstLine="709"/>
        <w:jc w:val="both"/>
        <w:rPr>
          <w:sz w:val="28"/>
          <w:szCs w:val="28"/>
        </w:rPr>
      </w:pPr>
      <w:r w:rsidRPr="00B57A43">
        <w:rPr>
          <w:sz w:val="28"/>
          <w:szCs w:val="28"/>
        </w:rPr>
        <w:t>Область применения ограничивается задачами, связанными с распознаванием простых рукописных объектов. На текущем этапе проект не предназначен для анализа сложных текстов, многострочных записей и художественных рисунков. Основной упор делается на стабильность, корректность распознавания и возможность расширения архитектуры под будущие задачи.</w:t>
      </w:r>
    </w:p>
    <w:p w14:paraId="5DD55E8C" w14:textId="5D98F707" w:rsidR="00B57A43" w:rsidRPr="00B57A43" w:rsidRDefault="00B57A43" w:rsidP="00B57A43">
      <w:pPr>
        <w:rPr>
          <w:b/>
          <w:sz w:val="28"/>
          <w:szCs w:val="28"/>
        </w:rPr>
      </w:pPr>
      <w:r>
        <w:rPr>
          <w:b/>
        </w:rPr>
        <w:br w:type="page"/>
      </w:r>
    </w:p>
    <w:p w14:paraId="7451C0CD" w14:textId="35C1375B" w:rsidR="00F45578" w:rsidRPr="000C2E25" w:rsidRDefault="00495181" w:rsidP="00A10ABB">
      <w:pPr>
        <w:pStyle w:val="210"/>
        <w:numPr>
          <w:ilvl w:val="0"/>
          <w:numId w:val="7"/>
        </w:numPr>
        <w:tabs>
          <w:tab w:val="left" w:pos="919"/>
        </w:tabs>
        <w:spacing w:before="0"/>
        <w:ind w:left="919" w:hanging="210"/>
        <w:rPr>
          <w:sz w:val="32"/>
        </w:rPr>
      </w:pPr>
      <w:bookmarkStart w:id="13" w:name="_bookmark12"/>
      <w:bookmarkStart w:id="14" w:name="_Toc211920293"/>
      <w:bookmarkEnd w:id="13"/>
      <w:r>
        <w:rPr>
          <w:sz w:val="32"/>
        </w:rPr>
        <w:lastRenderedPageBreak/>
        <w:t>Архитектурный стиль и структура приложения</w:t>
      </w:r>
      <w:bookmarkEnd w:id="14"/>
    </w:p>
    <w:p w14:paraId="7F5E7719" w14:textId="77777777" w:rsidR="00F45578" w:rsidRDefault="00F45578" w:rsidP="00A10ABB">
      <w:pPr>
        <w:pStyle w:val="a3"/>
        <w:ind w:left="0"/>
        <w:rPr>
          <w:b/>
        </w:rPr>
      </w:pPr>
    </w:p>
    <w:p w14:paraId="660BF962" w14:textId="021D2E62" w:rsidR="00F45578" w:rsidRPr="00654149" w:rsidRDefault="00436BCE" w:rsidP="00436BCE">
      <w:pPr>
        <w:pStyle w:val="210"/>
        <w:numPr>
          <w:ilvl w:val="1"/>
          <w:numId w:val="7"/>
        </w:numPr>
        <w:tabs>
          <w:tab w:val="left" w:pos="709"/>
        </w:tabs>
        <w:spacing w:before="0"/>
      </w:pPr>
      <w:bookmarkStart w:id="15" w:name="_bookmark13"/>
      <w:bookmarkStart w:id="16" w:name="_Toc211920294"/>
      <w:bookmarkEnd w:id="15"/>
      <w:r>
        <w:t xml:space="preserve">3.1 </w:t>
      </w:r>
      <w:r w:rsidR="00495181">
        <w:t>Выбор архитектурного стиля</w:t>
      </w:r>
      <w:bookmarkEnd w:id="16"/>
    </w:p>
    <w:p w14:paraId="746B15D1" w14:textId="5485E0B9" w:rsidR="00654149" w:rsidRDefault="00654149" w:rsidP="000351B3">
      <w:pPr>
        <w:pStyle w:val="210"/>
        <w:tabs>
          <w:tab w:val="left" w:pos="709"/>
        </w:tabs>
        <w:spacing w:before="0"/>
        <w:ind w:left="1091" w:firstLine="0"/>
      </w:pPr>
    </w:p>
    <w:p w14:paraId="2F0AF54C" w14:textId="77777777" w:rsidR="000351B3" w:rsidRDefault="000351B3" w:rsidP="000351B3">
      <w:pPr>
        <w:pStyle w:val="210"/>
        <w:tabs>
          <w:tab w:val="left" w:pos="709"/>
        </w:tabs>
        <w:spacing w:before="0"/>
        <w:ind w:left="1091" w:firstLine="0"/>
      </w:pPr>
    </w:p>
    <w:p w14:paraId="5D746D02" w14:textId="528456C9" w:rsidR="00B57A43" w:rsidRPr="00B57A43" w:rsidRDefault="00B57A43" w:rsidP="00B57A43">
      <w:pPr>
        <w:widowControl/>
        <w:autoSpaceDE/>
        <w:autoSpaceDN/>
        <w:ind w:firstLine="709"/>
        <w:jc w:val="both"/>
        <w:rPr>
          <w:sz w:val="28"/>
          <w:szCs w:val="28"/>
          <w:lang w:eastAsia="ru-RU"/>
        </w:rPr>
      </w:pPr>
      <w:r w:rsidRPr="00B57A43">
        <w:rPr>
          <w:sz w:val="28"/>
          <w:szCs w:val="28"/>
          <w:lang w:eastAsia="ru-RU"/>
        </w:rPr>
        <w:t xml:space="preserve">Для реализации проекта </w:t>
      </w:r>
      <w:r w:rsidR="00F73EF6">
        <w:rPr>
          <w:sz w:val="28"/>
          <w:szCs w:val="28"/>
          <w:lang w:eastAsia="ru-RU"/>
        </w:rPr>
        <w:t>РРЦИР</w:t>
      </w:r>
      <w:r w:rsidRPr="00B57A43">
        <w:rPr>
          <w:sz w:val="28"/>
          <w:szCs w:val="28"/>
          <w:lang w:eastAsia="ru-RU"/>
        </w:rPr>
        <w:t xml:space="preserve"> выбран архитектурный стиль многоуровневого клиент-серверного приложения с элементами сервисно-ориентированного подхода (SOA). Такой вариант обеспечивает чёткое разделение функциональности, упрощает сопровождение и создаёт основу для дальнейшего масштабирования.</w:t>
      </w:r>
    </w:p>
    <w:p w14:paraId="5686C629" w14:textId="05BD9313" w:rsidR="00B57A43" w:rsidRPr="00B57A43" w:rsidRDefault="00B57A43" w:rsidP="00B57A43">
      <w:pPr>
        <w:widowControl/>
        <w:autoSpaceDE/>
        <w:autoSpaceDN/>
        <w:ind w:firstLine="709"/>
        <w:jc w:val="both"/>
        <w:rPr>
          <w:sz w:val="28"/>
          <w:szCs w:val="28"/>
          <w:lang w:eastAsia="ru-RU"/>
        </w:rPr>
      </w:pPr>
      <w:r w:rsidRPr="00B57A43">
        <w:rPr>
          <w:sz w:val="28"/>
          <w:szCs w:val="28"/>
          <w:lang w:eastAsia="ru-RU"/>
        </w:rPr>
        <w:t xml:space="preserve">Многоуровневая архитектура подразумевает наличие трёх основных уровней: представления, логики и данных. В нашем случае уровень представления реализуется во </w:t>
      </w:r>
      <w:r>
        <w:rPr>
          <w:sz w:val="28"/>
          <w:szCs w:val="28"/>
          <w:lang w:val="en-US" w:eastAsia="ru-RU"/>
        </w:rPr>
        <w:t>front</w:t>
      </w:r>
      <w:proofErr w:type="spellStart"/>
      <w:r w:rsidRPr="00B57A43">
        <w:rPr>
          <w:sz w:val="28"/>
          <w:szCs w:val="28"/>
          <w:lang w:eastAsia="ru-RU"/>
        </w:rPr>
        <w:t>end</w:t>
      </w:r>
      <w:proofErr w:type="spellEnd"/>
      <w:r w:rsidRPr="00B57A43">
        <w:rPr>
          <w:sz w:val="28"/>
          <w:szCs w:val="28"/>
          <w:lang w:eastAsia="ru-RU"/>
        </w:rPr>
        <w:t>-части, где пользователь взаимодействует с интерфейсом через браузер. Уровень логики представлен серверной частью (</w:t>
      </w:r>
      <w:proofErr w:type="spellStart"/>
      <w:r w:rsidRPr="00B57A43">
        <w:rPr>
          <w:sz w:val="28"/>
          <w:szCs w:val="28"/>
          <w:lang w:eastAsia="ru-RU"/>
        </w:rPr>
        <w:t>Backend</w:t>
      </w:r>
      <w:proofErr w:type="spellEnd"/>
      <w:r w:rsidRPr="00B57A43">
        <w:rPr>
          <w:sz w:val="28"/>
          <w:szCs w:val="28"/>
          <w:lang w:eastAsia="ru-RU"/>
        </w:rPr>
        <w:t>), в которой реализованы маршрутизация запросов, обработка изображений, обращение к модели машинного обучения и работа с базой данных. Уровень данных отвечает за хранение изображений, результатов распознавания и истории запросов.</w:t>
      </w:r>
    </w:p>
    <w:p w14:paraId="0B6CE3F8" w14:textId="77777777" w:rsidR="00B57A43" w:rsidRPr="00B57A43" w:rsidRDefault="00B57A43" w:rsidP="00B57A43">
      <w:pPr>
        <w:widowControl/>
        <w:autoSpaceDE/>
        <w:autoSpaceDN/>
        <w:ind w:firstLine="709"/>
        <w:jc w:val="both"/>
        <w:rPr>
          <w:sz w:val="28"/>
          <w:szCs w:val="28"/>
          <w:lang w:eastAsia="ru-RU"/>
        </w:rPr>
      </w:pPr>
      <w:r w:rsidRPr="00B57A43">
        <w:rPr>
          <w:sz w:val="28"/>
          <w:szCs w:val="28"/>
          <w:lang w:eastAsia="ru-RU"/>
        </w:rPr>
        <w:t xml:space="preserve">Использование принципов SOA позволяет вынести модуль машинного обучения в отдельный сервис, который взаимодействует с сервером через REST API. Это решение обеспечивает независимость модели от остального кода и позволяет обновлять или заменять её без необходимости изменять логику </w:t>
      </w:r>
      <w:proofErr w:type="spellStart"/>
      <w:r w:rsidRPr="00B57A43">
        <w:rPr>
          <w:sz w:val="28"/>
          <w:szCs w:val="28"/>
          <w:lang w:eastAsia="ru-RU"/>
        </w:rPr>
        <w:t>backend</w:t>
      </w:r>
      <w:proofErr w:type="spellEnd"/>
      <w:r w:rsidRPr="00B57A43">
        <w:rPr>
          <w:sz w:val="28"/>
          <w:szCs w:val="28"/>
          <w:lang w:eastAsia="ru-RU"/>
        </w:rPr>
        <w:t xml:space="preserve">-приложения. Такой подход также соответствует современным требованиям к построению приложений с использованием искусственного интеллекта, где модели часто разворачиваются в отдельных контейнерах или </w:t>
      </w:r>
      <w:proofErr w:type="spellStart"/>
      <w:r w:rsidRPr="00B57A43">
        <w:rPr>
          <w:sz w:val="28"/>
          <w:szCs w:val="28"/>
          <w:lang w:eastAsia="ru-RU"/>
        </w:rPr>
        <w:t>микросервисах</w:t>
      </w:r>
      <w:proofErr w:type="spellEnd"/>
      <w:r w:rsidRPr="00B57A43">
        <w:rPr>
          <w:sz w:val="28"/>
          <w:szCs w:val="28"/>
          <w:lang w:eastAsia="ru-RU"/>
        </w:rPr>
        <w:t>.</w:t>
      </w:r>
    </w:p>
    <w:p w14:paraId="1C4CAAD6" w14:textId="45221DEE" w:rsidR="00654149" w:rsidRDefault="00654149" w:rsidP="00654149">
      <w:pPr>
        <w:pStyle w:val="a3"/>
        <w:ind w:left="0" w:firstLine="709"/>
        <w:jc w:val="both"/>
      </w:pPr>
    </w:p>
    <w:p w14:paraId="48E3104C" w14:textId="77777777" w:rsidR="000351B3" w:rsidRPr="00654149" w:rsidRDefault="000351B3" w:rsidP="00654149">
      <w:pPr>
        <w:pStyle w:val="a3"/>
        <w:ind w:left="0" w:firstLine="709"/>
        <w:jc w:val="both"/>
      </w:pPr>
    </w:p>
    <w:p w14:paraId="44429036" w14:textId="67E16766" w:rsidR="00F45578" w:rsidRPr="00654149" w:rsidRDefault="00654149" w:rsidP="00654149">
      <w:pPr>
        <w:pStyle w:val="210"/>
        <w:numPr>
          <w:ilvl w:val="1"/>
          <w:numId w:val="7"/>
        </w:numPr>
        <w:tabs>
          <w:tab w:val="left" w:pos="709"/>
        </w:tabs>
        <w:spacing w:before="0"/>
        <w:ind w:left="1127" w:hanging="418"/>
      </w:pPr>
      <w:bookmarkStart w:id="17" w:name="_bookmark14"/>
      <w:bookmarkStart w:id="18" w:name="_Toc211920295"/>
      <w:bookmarkEnd w:id="17"/>
      <w:r>
        <w:t xml:space="preserve">3.2 </w:t>
      </w:r>
      <w:r w:rsidR="00495181">
        <w:t>Логическая структура приложения</w:t>
      </w:r>
      <w:bookmarkEnd w:id="18"/>
    </w:p>
    <w:p w14:paraId="48A3317F" w14:textId="1B9E0CB9" w:rsidR="00654149" w:rsidRDefault="00654149" w:rsidP="000351B3">
      <w:pPr>
        <w:pStyle w:val="210"/>
        <w:tabs>
          <w:tab w:val="left" w:pos="709"/>
        </w:tabs>
        <w:spacing w:before="0"/>
        <w:ind w:left="1091" w:firstLine="0"/>
      </w:pPr>
    </w:p>
    <w:p w14:paraId="195AE1A3" w14:textId="77777777" w:rsidR="000351B3" w:rsidRDefault="000351B3" w:rsidP="00B57A43">
      <w:pPr>
        <w:pStyle w:val="210"/>
        <w:tabs>
          <w:tab w:val="left" w:pos="709"/>
        </w:tabs>
        <w:spacing w:before="0"/>
        <w:ind w:left="0" w:firstLine="709"/>
        <w:jc w:val="both"/>
        <w:outlineLvl w:val="9"/>
      </w:pPr>
    </w:p>
    <w:p w14:paraId="778006D2" w14:textId="008F7827" w:rsidR="00B57A43" w:rsidRPr="00B57A43" w:rsidRDefault="00B57A43" w:rsidP="00B57A43">
      <w:pPr>
        <w:pStyle w:val="a8"/>
        <w:spacing w:before="0" w:beforeAutospacing="0" w:after="0" w:afterAutospacing="0"/>
        <w:ind w:firstLine="709"/>
        <w:jc w:val="both"/>
        <w:rPr>
          <w:sz w:val="28"/>
          <w:szCs w:val="28"/>
        </w:rPr>
      </w:pPr>
      <w:r w:rsidRPr="00B57A43">
        <w:rPr>
          <w:sz w:val="28"/>
          <w:szCs w:val="28"/>
        </w:rPr>
        <w:t xml:space="preserve">Архитектура </w:t>
      </w:r>
      <w:r w:rsidR="00F73EF6">
        <w:rPr>
          <w:sz w:val="28"/>
          <w:szCs w:val="28"/>
        </w:rPr>
        <w:t>РРЦИР</w:t>
      </w:r>
      <w:r w:rsidRPr="00B57A43">
        <w:rPr>
          <w:sz w:val="28"/>
          <w:szCs w:val="28"/>
        </w:rPr>
        <w:t xml:space="preserve"> состоит из трёх логических слоёв: клиентского, серверного и интеллектуального. Каждый слой имеет собственные обязанности и взаимодействует с другими через стандартизированные протоколы.</w:t>
      </w:r>
    </w:p>
    <w:p w14:paraId="05928CCC" w14:textId="150C4957" w:rsidR="00B57A43" w:rsidRPr="00B57A43" w:rsidRDefault="00B57A43" w:rsidP="00B57A43">
      <w:pPr>
        <w:pStyle w:val="a8"/>
        <w:numPr>
          <w:ilvl w:val="0"/>
          <w:numId w:val="18"/>
        </w:numPr>
        <w:spacing w:before="0" w:beforeAutospacing="0" w:after="0" w:afterAutospacing="0"/>
        <w:ind w:left="0" w:firstLine="709"/>
        <w:jc w:val="both"/>
        <w:rPr>
          <w:sz w:val="28"/>
          <w:szCs w:val="28"/>
        </w:rPr>
      </w:pPr>
      <w:r w:rsidRPr="00B57A43">
        <w:rPr>
          <w:sz w:val="28"/>
          <w:szCs w:val="28"/>
        </w:rPr>
        <w:t>Клиентский слой.</w:t>
      </w:r>
      <w:r w:rsidRPr="00B57A43">
        <w:rPr>
          <w:sz w:val="28"/>
          <w:szCs w:val="28"/>
        </w:rPr>
        <w:t xml:space="preserve"> </w:t>
      </w:r>
      <w:r w:rsidRPr="00B57A43">
        <w:rPr>
          <w:sz w:val="28"/>
          <w:szCs w:val="28"/>
        </w:rPr>
        <w:t xml:space="preserve">Отвечает за взаимодействие с пользователем. Включает веб-интерфейс, реализованный средствами JavaScript-фреймворка (например, </w:t>
      </w:r>
      <w:proofErr w:type="spellStart"/>
      <w:r w:rsidRPr="00B57A43">
        <w:rPr>
          <w:sz w:val="28"/>
          <w:szCs w:val="28"/>
        </w:rPr>
        <w:t>React</w:t>
      </w:r>
      <w:proofErr w:type="spellEnd"/>
      <w:r w:rsidRPr="00B57A43">
        <w:rPr>
          <w:sz w:val="28"/>
          <w:szCs w:val="28"/>
        </w:rPr>
        <w:t xml:space="preserve">). Пользователь может загрузить изображение или нарисовать его в </w:t>
      </w:r>
      <w:proofErr w:type="spellStart"/>
      <w:r w:rsidRPr="00B57A43">
        <w:rPr>
          <w:sz w:val="28"/>
          <w:szCs w:val="28"/>
        </w:rPr>
        <w:t>canvas</w:t>
      </w:r>
      <w:proofErr w:type="spellEnd"/>
      <w:r w:rsidRPr="00B57A43">
        <w:rPr>
          <w:sz w:val="28"/>
          <w:szCs w:val="28"/>
        </w:rPr>
        <w:t>-области. Клиентская часть формирует HTTP-запрос к серверу с изображением и получает результат распознавания в формате JSON.</w:t>
      </w:r>
    </w:p>
    <w:p w14:paraId="62301957" w14:textId="57075A05" w:rsidR="00B57A43" w:rsidRPr="00B57A43" w:rsidRDefault="00B57A43" w:rsidP="00B57A43">
      <w:pPr>
        <w:pStyle w:val="a8"/>
        <w:numPr>
          <w:ilvl w:val="0"/>
          <w:numId w:val="18"/>
        </w:numPr>
        <w:spacing w:before="0" w:beforeAutospacing="0" w:after="0" w:afterAutospacing="0"/>
        <w:ind w:left="0" w:firstLine="709"/>
        <w:jc w:val="both"/>
        <w:rPr>
          <w:sz w:val="28"/>
          <w:szCs w:val="28"/>
        </w:rPr>
      </w:pPr>
      <w:r w:rsidRPr="00B57A43">
        <w:rPr>
          <w:sz w:val="28"/>
          <w:szCs w:val="28"/>
        </w:rPr>
        <w:t>Серверный слой (</w:t>
      </w:r>
      <w:proofErr w:type="spellStart"/>
      <w:r w:rsidRPr="00B57A43">
        <w:rPr>
          <w:sz w:val="28"/>
          <w:szCs w:val="28"/>
        </w:rPr>
        <w:t>Backend</w:t>
      </w:r>
      <w:proofErr w:type="spellEnd"/>
      <w:r w:rsidRPr="00B57A43">
        <w:rPr>
          <w:sz w:val="28"/>
          <w:szCs w:val="28"/>
        </w:rPr>
        <w:t>).</w:t>
      </w:r>
      <w:r w:rsidRPr="00B57A43">
        <w:rPr>
          <w:sz w:val="28"/>
          <w:szCs w:val="28"/>
        </w:rPr>
        <w:t xml:space="preserve"> </w:t>
      </w:r>
      <w:r w:rsidRPr="00B57A43">
        <w:rPr>
          <w:sz w:val="28"/>
          <w:szCs w:val="28"/>
        </w:rPr>
        <w:t xml:space="preserve">Является центральным элементом системы. Обрабатывает входящие запросы, выполняет предобработку изображений (масштабирование, бинаризацию, нормализацию), обращается к модулю машинного обучения для получения результата, а затем формирует ответ пользователю. Также сервер отвечает за ведение истории распознаваний, управление базой данных и валидацию входных данных. Реализация планируется на Python с использованием фреймворка </w:t>
      </w:r>
      <w:proofErr w:type="spellStart"/>
      <w:r w:rsidRPr="00B57A43">
        <w:rPr>
          <w:sz w:val="28"/>
          <w:szCs w:val="28"/>
        </w:rPr>
        <w:t>FastAPI</w:t>
      </w:r>
      <w:proofErr w:type="spellEnd"/>
      <w:r w:rsidRPr="00B57A43">
        <w:rPr>
          <w:sz w:val="28"/>
          <w:szCs w:val="28"/>
        </w:rPr>
        <w:t>.</w:t>
      </w:r>
    </w:p>
    <w:p w14:paraId="6A491763" w14:textId="599CE57F" w:rsidR="00B57A43" w:rsidRPr="00B57A43" w:rsidRDefault="00B57A43" w:rsidP="00B57A43">
      <w:pPr>
        <w:pStyle w:val="a8"/>
        <w:numPr>
          <w:ilvl w:val="0"/>
          <w:numId w:val="18"/>
        </w:numPr>
        <w:spacing w:before="0" w:beforeAutospacing="0" w:after="0" w:afterAutospacing="0"/>
        <w:ind w:left="0" w:firstLine="709"/>
        <w:jc w:val="both"/>
        <w:rPr>
          <w:sz w:val="28"/>
          <w:szCs w:val="28"/>
        </w:rPr>
      </w:pPr>
      <w:r w:rsidRPr="00B57A43">
        <w:rPr>
          <w:sz w:val="28"/>
          <w:szCs w:val="28"/>
        </w:rPr>
        <w:t>Интеллектуальный слой (модуль машинного обучения).</w:t>
      </w:r>
      <w:r w:rsidRPr="00B57A43">
        <w:rPr>
          <w:sz w:val="28"/>
          <w:szCs w:val="28"/>
        </w:rPr>
        <w:t xml:space="preserve"> </w:t>
      </w:r>
      <w:r w:rsidRPr="00B57A43">
        <w:rPr>
          <w:sz w:val="28"/>
          <w:szCs w:val="28"/>
        </w:rPr>
        <w:t xml:space="preserve">Содержит обученные модели для распознавания цифр, слов и рисунков. Модуль предоставляет REST-интерфейс для выполнения операций предсказания. Каждая модель </w:t>
      </w:r>
      <w:r w:rsidRPr="00B57A43">
        <w:rPr>
          <w:sz w:val="28"/>
          <w:szCs w:val="28"/>
        </w:rPr>
        <w:lastRenderedPageBreak/>
        <w:t xml:space="preserve">вызывается сервером по запросу в зависимости от типа данных. Обработка выполняется с помощью библиотек </w:t>
      </w:r>
      <w:proofErr w:type="spellStart"/>
      <w:r w:rsidRPr="00B57A43">
        <w:rPr>
          <w:sz w:val="28"/>
          <w:szCs w:val="28"/>
        </w:rPr>
        <w:t>PyTorch</w:t>
      </w:r>
      <w:proofErr w:type="spellEnd"/>
      <w:r w:rsidRPr="00B57A43">
        <w:rPr>
          <w:sz w:val="28"/>
          <w:szCs w:val="28"/>
        </w:rPr>
        <w:t xml:space="preserve">. Модуль может разворачиваться отдельно, что позволяет выполнять </w:t>
      </w:r>
      <w:r w:rsidRPr="00B57A43">
        <w:rPr>
          <w:sz w:val="28"/>
          <w:szCs w:val="28"/>
        </w:rPr>
        <w:t>запуск</w:t>
      </w:r>
      <w:r w:rsidRPr="00B57A43">
        <w:rPr>
          <w:sz w:val="28"/>
          <w:szCs w:val="28"/>
        </w:rPr>
        <w:t xml:space="preserve"> на GPU или в облаке.</w:t>
      </w:r>
    </w:p>
    <w:p w14:paraId="111329AD" w14:textId="77777777" w:rsidR="00B57A43" w:rsidRPr="00B57A43" w:rsidRDefault="00B57A43" w:rsidP="00B57A43">
      <w:pPr>
        <w:pStyle w:val="a8"/>
        <w:spacing w:before="0" w:beforeAutospacing="0" w:after="0" w:afterAutospacing="0"/>
        <w:ind w:firstLine="709"/>
        <w:jc w:val="both"/>
        <w:rPr>
          <w:sz w:val="28"/>
          <w:szCs w:val="28"/>
        </w:rPr>
      </w:pPr>
      <w:r w:rsidRPr="00B57A43">
        <w:rPr>
          <w:sz w:val="28"/>
          <w:szCs w:val="28"/>
        </w:rPr>
        <w:t xml:space="preserve">Кроме этих трёх слоёв архитектура предусматривает вспомогательные компоненты: базу данных </w:t>
      </w:r>
      <w:proofErr w:type="spellStart"/>
      <w:r w:rsidRPr="00B57A43">
        <w:rPr>
          <w:sz w:val="28"/>
          <w:szCs w:val="28"/>
        </w:rPr>
        <w:t>PostgreSQL</w:t>
      </w:r>
      <w:proofErr w:type="spellEnd"/>
      <w:r w:rsidRPr="00B57A43">
        <w:rPr>
          <w:sz w:val="28"/>
          <w:szCs w:val="28"/>
        </w:rPr>
        <w:t xml:space="preserve"> для хранения информации о пользователях и результатах распознавания, файловое хранилище для изображений, а также систему логирования и мониторинга.</w:t>
      </w:r>
    </w:p>
    <w:p w14:paraId="2C0849DC" w14:textId="0ADDEDD5" w:rsidR="00495181" w:rsidRDefault="00495181" w:rsidP="00654149">
      <w:pPr>
        <w:pStyle w:val="a8"/>
        <w:spacing w:before="0" w:beforeAutospacing="0" w:after="0" w:afterAutospacing="0"/>
        <w:ind w:firstLine="709"/>
        <w:jc w:val="both"/>
        <w:rPr>
          <w:sz w:val="28"/>
          <w:szCs w:val="28"/>
        </w:rPr>
      </w:pPr>
    </w:p>
    <w:p w14:paraId="7EF9B7B4" w14:textId="77777777" w:rsidR="000351B3" w:rsidRDefault="000351B3" w:rsidP="00654149">
      <w:pPr>
        <w:pStyle w:val="a8"/>
        <w:spacing w:before="0" w:beforeAutospacing="0" w:after="0" w:afterAutospacing="0"/>
        <w:ind w:firstLine="709"/>
        <w:jc w:val="both"/>
        <w:rPr>
          <w:sz w:val="28"/>
          <w:szCs w:val="28"/>
        </w:rPr>
      </w:pPr>
    </w:p>
    <w:p w14:paraId="6232D9F4" w14:textId="2F5016C9" w:rsidR="00495181" w:rsidRPr="00654149" w:rsidRDefault="00495181" w:rsidP="00495181">
      <w:pPr>
        <w:pStyle w:val="210"/>
        <w:numPr>
          <w:ilvl w:val="1"/>
          <w:numId w:val="7"/>
        </w:numPr>
        <w:tabs>
          <w:tab w:val="left" w:pos="709"/>
        </w:tabs>
        <w:spacing w:before="0"/>
        <w:ind w:left="1127" w:hanging="418"/>
      </w:pPr>
      <w:bookmarkStart w:id="19" w:name="_Toc211920296"/>
      <w:r>
        <w:t>3.</w:t>
      </w:r>
      <w:r>
        <w:t>3</w:t>
      </w:r>
      <w:r>
        <w:t xml:space="preserve"> </w:t>
      </w:r>
      <w:r>
        <w:t>Обоснование архитектурных решений</w:t>
      </w:r>
      <w:bookmarkEnd w:id="19"/>
    </w:p>
    <w:p w14:paraId="53E05B80" w14:textId="4EA338AE" w:rsidR="00495181" w:rsidRDefault="00495181" w:rsidP="000351B3">
      <w:pPr>
        <w:pStyle w:val="210"/>
        <w:tabs>
          <w:tab w:val="left" w:pos="709"/>
        </w:tabs>
        <w:spacing w:before="0"/>
        <w:ind w:left="1091" w:firstLine="0"/>
      </w:pPr>
    </w:p>
    <w:p w14:paraId="66C2401A" w14:textId="77777777" w:rsidR="000351B3" w:rsidRPr="00B57A43" w:rsidRDefault="000351B3" w:rsidP="000351B3">
      <w:pPr>
        <w:pStyle w:val="210"/>
        <w:tabs>
          <w:tab w:val="left" w:pos="709"/>
        </w:tabs>
        <w:spacing w:before="0"/>
        <w:ind w:left="1091" w:firstLine="0"/>
      </w:pPr>
    </w:p>
    <w:p w14:paraId="008CC2A8" w14:textId="77777777" w:rsidR="00B57A43" w:rsidRPr="00B57A43" w:rsidRDefault="00B57A43" w:rsidP="00B57A43">
      <w:pPr>
        <w:widowControl/>
        <w:autoSpaceDE/>
        <w:autoSpaceDN/>
        <w:ind w:firstLine="709"/>
        <w:jc w:val="both"/>
        <w:rPr>
          <w:sz w:val="28"/>
          <w:szCs w:val="28"/>
          <w:lang w:eastAsia="ru-RU"/>
        </w:rPr>
      </w:pPr>
      <w:r w:rsidRPr="00B57A43">
        <w:rPr>
          <w:sz w:val="28"/>
          <w:szCs w:val="28"/>
          <w:lang w:eastAsia="ru-RU"/>
        </w:rPr>
        <w:t>Выбор архитектурного подхода основан на необходимости обеспечить баланс между простотой реализации и возможностью дальнейшего масштабирования. Для небольшой команды из трёх человек важно, чтобы архитектура оставалась понятной и управляемой, но при этом позволяла развивать проект без полной переработки кода.</w:t>
      </w:r>
    </w:p>
    <w:p w14:paraId="331467D8" w14:textId="77777777" w:rsidR="00B57A43" w:rsidRPr="00B57A43" w:rsidRDefault="00B57A43" w:rsidP="00B57A43">
      <w:pPr>
        <w:widowControl/>
        <w:autoSpaceDE/>
        <w:autoSpaceDN/>
        <w:ind w:firstLine="709"/>
        <w:jc w:val="both"/>
        <w:rPr>
          <w:sz w:val="28"/>
          <w:szCs w:val="28"/>
          <w:lang w:eastAsia="ru-RU"/>
        </w:rPr>
      </w:pPr>
      <w:r w:rsidRPr="00B57A43">
        <w:rPr>
          <w:sz w:val="28"/>
          <w:szCs w:val="28"/>
          <w:lang w:eastAsia="ru-RU"/>
        </w:rPr>
        <w:t>Многоуровневая архитектура обеспечивает изоляцию компонентов. Ошибки в интерфейсе не влияют на работу модели, а изменения в модели не требуют переработки серверной логики. Это ускоряет разработку и упрощает отладку.</w:t>
      </w:r>
    </w:p>
    <w:p w14:paraId="30E0A7E1" w14:textId="77777777" w:rsidR="00B57A43" w:rsidRPr="00B57A43" w:rsidRDefault="00B57A43" w:rsidP="00B57A43">
      <w:pPr>
        <w:widowControl/>
        <w:autoSpaceDE/>
        <w:autoSpaceDN/>
        <w:ind w:firstLine="709"/>
        <w:jc w:val="both"/>
        <w:rPr>
          <w:sz w:val="28"/>
          <w:szCs w:val="28"/>
          <w:lang w:eastAsia="ru-RU"/>
        </w:rPr>
      </w:pPr>
      <w:r w:rsidRPr="00B57A43">
        <w:rPr>
          <w:sz w:val="28"/>
          <w:szCs w:val="28"/>
          <w:lang w:eastAsia="ru-RU"/>
        </w:rPr>
        <w:t xml:space="preserve">Использование сервисно-ориентированного подхода даёт гибкость: модуль машинного обучения можно разместить на отдельной машине или заменить другой моделью, сохранив единый API. Это особенно актуально при экспериментировании с различными архитектурами нейронных сетей и </w:t>
      </w:r>
      <w:proofErr w:type="spellStart"/>
      <w:r w:rsidRPr="00B57A43">
        <w:rPr>
          <w:sz w:val="28"/>
          <w:szCs w:val="28"/>
          <w:lang w:eastAsia="ru-RU"/>
        </w:rPr>
        <w:t>гиперпараметрами</w:t>
      </w:r>
      <w:proofErr w:type="spellEnd"/>
      <w:r w:rsidRPr="00B57A43">
        <w:rPr>
          <w:sz w:val="28"/>
          <w:szCs w:val="28"/>
          <w:lang w:eastAsia="ru-RU"/>
        </w:rPr>
        <w:t>.</w:t>
      </w:r>
    </w:p>
    <w:p w14:paraId="359542FC" w14:textId="77777777" w:rsidR="00B57A43" w:rsidRPr="00B57A43" w:rsidRDefault="00B57A43" w:rsidP="00B57A43">
      <w:pPr>
        <w:widowControl/>
        <w:autoSpaceDE/>
        <w:autoSpaceDN/>
        <w:ind w:firstLine="709"/>
        <w:jc w:val="both"/>
        <w:rPr>
          <w:sz w:val="28"/>
          <w:szCs w:val="28"/>
          <w:lang w:eastAsia="ru-RU"/>
        </w:rPr>
      </w:pPr>
      <w:r w:rsidRPr="00B57A43">
        <w:rPr>
          <w:sz w:val="28"/>
          <w:szCs w:val="28"/>
          <w:lang w:eastAsia="ru-RU"/>
        </w:rPr>
        <w:t>Принятые архитектурные решения обеспечивают выполнение ключевых требований, указанных в техническом задании: поддержка кроссплатформенности, возможность масштабирования, простота обновления моделей и стабильная работа приложения при нагрузке.</w:t>
      </w:r>
    </w:p>
    <w:p w14:paraId="3E15B7A4" w14:textId="77777777" w:rsidR="00495181" w:rsidRPr="00654149" w:rsidRDefault="00495181" w:rsidP="00654149">
      <w:pPr>
        <w:pStyle w:val="a8"/>
        <w:spacing w:before="0" w:beforeAutospacing="0" w:after="0" w:afterAutospacing="0"/>
        <w:ind w:firstLine="709"/>
        <w:jc w:val="both"/>
        <w:rPr>
          <w:sz w:val="28"/>
          <w:szCs w:val="28"/>
        </w:rPr>
      </w:pPr>
    </w:p>
    <w:p w14:paraId="78355E3C" w14:textId="77777777" w:rsidR="00F45578" w:rsidRDefault="00F45578" w:rsidP="00A10ABB">
      <w:pPr>
        <w:pStyle w:val="a3"/>
        <w:ind w:left="0"/>
      </w:pPr>
    </w:p>
    <w:p w14:paraId="18BAA4BA" w14:textId="4B4E2EB0" w:rsidR="00654149" w:rsidRPr="00495181" w:rsidRDefault="00495181" w:rsidP="00495181">
      <w:pPr>
        <w:rPr>
          <w:sz w:val="28"/>
          <w:szCs w:val="28"/>
        </w:rPr>
      </w:pPr>
      <w:r>
        <w:br w:type="page"/>
      </w:r>
    </w:p>
    <w:p w14:paraId="1C33D1FB" w14:textId="197A177C" w:rsidR="00F45578" w:rsidRPr="000C2E25" w:rsidRDefault="00495181" w:rsidP="00A10ABB">
      <w:pPr>
        <w:pStyle w:val="210"/>
        <w:numPr>
          <w:ilvl w:val="0"/>
          <w:numId w:val="7"/>
        </w:numPr>
        <w:tabs>
          <w:tab w:val="left" w:pos="920"/>
        </w:tabs>
        <w:spacing w:before="0"/>
        <w:ind w:left="920" w:hanging="211"/>
        <w:rPr>
          <w:sz w:val="32"/>
        </w:rPr>
      </w:pPr>
      <w:bookmarkStart w:id="20" w:name="_bookmark15"/>
      <w:bookmarkStart w:id="21" w:name="_Toc211920297"/>
      <w:bookmarkEnd w:id="20"/>
      <w:r>
        <w:rPr>
          <w:sz w:val="32"/>
        </w:rPr>
        <w:lastRenderedPageBreak/>
        <w:t>Прототип архитектуры</w:t>
      </w:r>
      <w:bookmarkEnd w:id="21"/>
    </w:p>
    <w:p w14:paraId="0B0B3A24" w14:textId="77777777" w:rsidR="00654149" w:rsidRDefault="00654149" w:rsidP="00654149">
      <w:pPr>
        <w:pStyle w:val="210"/>
        <w:tabs>
          <w:tab w:val="left" w:pos="920"/>
        </w:tabs>
        <w:spacing w:before="0"/>
        <w:ind w:left="920" w:firstLine="0"/>
      </w:pPr>
    </w:p>
    <w:p w14:paraId="5D574AB4" w14:textId="5985C504" w:rsidR="00654149" w:rsidRDefault="00654149" w:rsidP="00495181">
      <w:pPr>
        <w:pStyle w:val="210"/>
        <w:numPr>
          <w:ilvl w:val="1"/>
          <w:numId w:val="7"/>
        </w:numPr>
        <w:tabs>
          <w:tab w:val="left" w:pos="709"/>
          <w:tab w:val="left" w:pos="1130"/>
        </w:tabs>
        <w:spacing w:before="0"/>
      </w:pPr>
      <w:bookmarkStart w:id="22" w:name="_bookmark16"/>
      <w:bookmarkStart w:id="23" w:name="_Toc211920298"/>
      <w:bookmarkEnd w:id="22"/>
      <w:r>
        <w:t xml:space="preserve">4.1 </w:t>
      </w:r>
      <w:r w:rsidR="00495181">
        <w:t>Описание архитектурной системы</w:t>
      </w:r>
      <w:bookmarkEnd w:id="23"/>
    </w:p>
    <w:p w14:paraId="78D9BE5E" w14:textId="4E8EE82E" w:rsidR="00654149" w:rsidRDefault="00654149" w:rsidP="00654149">
      <w:pPr>
        <w:pStyle w:val="210"/>
        <w:tabs>
          <w:tab w:val="left" w:pos="709"/>
          <w:tab w:val="left" w:pos="1130"/>
        </w:tabs>
        <w:spacing w:before="0"/>
        <w:ind w:left="949" w:firstLine="0"/>
      </w:pPr>
    </w:p>
    <w:p w14:paraId="5B6E0EDE" w14:textId="77777777" w:rsidR="000351B3" w:rsidRDefault="000351B3" w:rsidP="00654149">
      <w:pPr>
        <w:pStyle w:val="210"/>
        <w:tabs>
          <w:tab w:val="left" w:pos="709"/>
          <w:tab w:val="left" w:pos="1130"/>
        </w:tabs>
        <w:spacing w:before="0"/>
        <w:ind w:left="949" w:firstLine="0"/>
      </w:pPr>
    </w:p>
    <w:p w14:paraId="4D29D8CD" w14:textId="144013F2" w:rsidR="00F73EF6" w:rsidRPr="00F73EF6" w:rsidRDefault="00F73EF6" w:rsidP="00F73EF6">
      <w:pPr>
        <w:widowControl/>
        <w:autoSpaceDE/>
        <w:autoSpaceDN/>
        <w:ind w:firstLine="709"/>
        <w:jc w:val="both"/>
        <w:rPr>
          <w:sz w:val="28"/>
          <w:szCs w:val="28"/>
          <w:lang w:eastAsia="ru-RU"/>
        </w:rPr>
      </w:pPr>
      <w:r w:rsidRPr="00F73EF6">
        <w:rPr>
          <w:sz w:val="28"/>
          <w:szCs w:val="28"/>
          <w:lang w:eastAsia="ru-RU"/>
        </w:rPr>
        <w:t xml:space="preserve">Архитектура приложения </w:t>
      </w:r>
      <w:r>
        <w:rPr>
          <w:sz w:val="28"/>
          <w:szCs w:val="28"/>
          <w:lang w:eastAsia="ru-RU"/>
        </w:rPr>
        <w:t>РРЦИР</w:t>
      </w:r>
      <w:r w:rsidRPr="00F73EF6">
        <w:rPr>
          <w:sz w:val="28"/>
          <w:szCs w:val="28"/>
          <w:lang w:eastAsia="ru-RU"/>
        </w:rPr>
        <w:t xml:space="preserve"> представляет собой систему из трёх основных компонентов: клиентской части, серверной части и модуля машинного обучения. Взаимодействие между компонентами осуществляется по протоколу HTTP с использованием REST API. Каждый компонент выполняет строго определённую роль в процессе распознавания изображений.</w:t>
      </w:r>
    </w:p>
    <w:p w14:paraId="596F0178" w14:textId="77777777" w:rsidR="00F73EF6" w:rsidRPr="00F73EF6" w:rsidRDefault="00F73EF6" w:rsidP="00F73EF6">
      <w:pPr>
        <w:widowControl/>
        <w:autoSpaceDE/>
        <w:autoSpaceDN/>
        <w:ind w:firstLine="709"/>
        <w:jc w:val="both"/>
        <w:rPr>
          <w:sz w:val="24"/>
          <w:szCs w:val="24"/>
          <w:lang w:eastAsia="ru-RU"/>
        </w:rPr>
      </w:pPr>
      <w:r w:rsidRPr="00F73EF6">
        <w:rPr>
          <w:sz w:val="28"/>
          <w:szCs w:val="28"/>
          <w:lang w:eastAsia="ru-RU"/>
        </w:rPr>
        <w:t>Структура системы имеет вид последовательной цепочки передачи данных, в которой пользователь инициирует запрос через веб-интерфейс, сервер выполняет обработку и маршрутизацию, а модуль машинного обучения осуществляет вычисления. После получения результата сервер формирует ответ и возвращает его пользователю</w:t>
      </w:r>
      <w:r w:rsidRPr="00F73EF6">
        <w:rPr>
          <w:sz w:val="24"/>
          <w:szCs w:val="24"/>
          <w:lang w:eastAsia="ru-RU"/>
        </w:rPr>
        <w:t>.</w:t>
      </w:r>
    </w:p>
    <w:p w14:paraId="6717436C" w14:textId="46D39CD8" w:rsidR="00F73EF6" w:rsidRDefault="00F73EF6" w:rsidP="00F73EF6">
      <w:pPr>
        <w:pStyle w:val="a3"/>
        <w:ind w:right="148" w:firstLine="707"/>
        <w:jc w:val="both"/>
      </w:pPr>
      <w:r>
        <w:t>Архитектурная схема</w:t>
      </w:r>
      <w:r>
        <w:t xml:space="preserve"> </w:t>
      </w:r>
      <w:proofErr w:type="spellStart"/>
      <w:r>
        <w:t>РРЦиР</w:t>
      </w:r>
      <w:proofErr w:type="spellEnd"/>
      <w:r>
        <w:t xml:space="preserve"> представлена на рисунке 1.</w:t>
      </w:r>
    </w:p>
    <w:p w14:paraId="632002C0" w14:textId="1ACA5715" w:rsidR="0068743D" w:rsidRDefault="0068743D" w:rsidP="00A10ABB">
      <w:pPr>
        <w:pStyle w:val="a3"/>
        <w:ind w:left="0"/>
      </w:pPr>
    </w:p>
    <w:p w14:paraId="5F7B8AA8" w14:textId="0D472AA1" w:rsidR="00F73EF6" w:rsidRDefault="00F73EF6" w:rsidP="00F73EF6">
      <w:pPr>
        <w:pStyle w:val="a3"/>
        <w:ind w:left="0"/>
        <w:jc w:val="center"/>
      </w:pPr>
      <w:r w:rsidRPr="00F73EF6">
        <w:drawing>
          <wp:inline distT="0" distB="0" distL="0" distR="0" wp14:anchorId="7E3B094C" wp14:editId="64DFDAE1">
            <wp:extent cx="6393180" cy="4478655"/>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93180" cy="4478655"/>
                    </a:xfrm>
                    <a:prstGeom prst="rect">
                      <a:avLst/>
                    </a:prstGeom>
                  </pic:spPr>
                </pic:pic>
              </a:graphicData>
            </a:graphic>
          </wp:inline>
        </w:drawing>
      </w:r>
    </w:p>
    <w:p w14:paraId="44920D55" w14:textId="77777777" w:rsidR="00F73EF6" w:rsidRDefault="00F73EF6" w:rsidP="00A10ABB">
      <w:pPr>
        <w:pStyle w:val="a3"/>
        <w:ind w:left="0"/>
      </w:pPr>
    </w:p>
    <w:p w14:paraId="003F631F" w14:textId="75A02283" w:rsidR="00F73EF6" w:rsidRDefault="00F73EF6" w:rsidP="00F73EF6">
      <w:pPr>
        <w:pStyle w:val="a3"/>
        <w:ind w:left="721"/>
      </w:pPr>
      <w:r>
        <w:t xml:space="preserve">Рисунок 1 – </w:t>
      </w:r>
      <w:r>
        <w:t xml:space="preserve">Архитектурная схема </w:t>
      </w:r>
      <w:proofErr w:type="spellStart"/>
      <w:r>
        <w:rPr>
          <w:spacing w:val="-5"/>
        </w:rPr>
        <w:t>РРЦиР</w:t>
      </w:r>
      <w:proofErr w:type="spellEnd"/>
    </w:p>
    <w:p w14:paraId="4EC8B472" w14:textId="77777777" w:rsidR="000351B3" w:rsidRDefault="000351B3" w:rsidP="00A10ABB">
      <w:pPr>
        <w:pStyle w:val="a3"/>
        <w:ind w:left="0"/>
      </w:pPr>
    </w:p>
    <w:p w14:paraId="5E167E01" w14:textId="2782F0C8" w:rsidR="00F45578" w:rsidRDefault="00654149" w:rsidP="00654149">
      <w:pPr>
        <w:pStyle w:val="210"/>
        <w:numPr>
          <w:ilvl w:val="1"/>
          <w:numId w:val="7"/>
        </w:numPr>
        <w:tabs>
          <w:tab w:val="left" w:pos="709"/>
        </w:tabs>
        <w:spacing w:before="0"/>
      </w:pPr>
      <w:bookmarkStart w:id="24" w:name="_bookmark17"/>
      <w:bookmarkStart w:id="25" w:name="_Toc211920299"/>
      <w:bookmarkEnd w:id="24"/>
      <w:r>
        <w:t xml:space="preserve">4.2 </w:t>
      </w:r>
      <w:r w:rsidR="00495181">
        <w:t>Взаимодействие компонентов системы</w:t>
      </w:r>
      <w:bookmarkEnd w:id="25"/>
    </w:p>
    <w:p w14:paraId="1FECC8AD" w14:textId="04BF4ADD" w:rsidR="00F45578" w:rsidRDefault="00F45578" w:rsidP="00A10ABB">
      <w:pPr>
        <w:pStyle w:val="a3"/>
        <w:ind w:left="0"/>
        <w:rPr>
          <w:b/>
        </w:rPr>
      </w:pPr>
    </w:p>
    <w:p w14:paraId="39A7C4C5" w14:textId="77777777" w:rsidR="000351B3" w:rsidRDefault="000351B3" w:rsidP="00A10ABB">
      <w:pPr>
        <w:pStyle w:val="a3"/>
        <w:ind w:left="0"/>
        <w:rPr>
          <w:b/>
        </w:rPr>
      </w:pPr>
    </w:p>
    <w:p w14:paraId="36BA9FB9" w14:textId="44673DF6" w:rsidR="00F73EF6" w:rsidRPr="00F73EF6" w:rsidRDefault="00F73EF6" w:rsidP="00F73EF6">
      <w:pPr>
        <w:pStyle w:val="a8"/>
        <w:spacing w:before="0" w:beforeAutospacing="0" w:after="0" w:afterAutospacing="0"/>
        <w:ind w:firstLine="709"/>
        <w:jc w:val="both"/>
        <w:rPr>
          <w:sz w:val="28"/>
          <w:szCs w:val="28"/>
        </w:rPr>
      </w:pPr>
      <w:r w:rsidRPr="00F73EF6">
        <w:rPr>
          <w:sz w:val="28"/>
          <w:szCs w:val="28"/>
        </w:rPr>
        <w:t xml:space="preserve">Процесс работы приложения </w:t>
      </w:r>
      <w:r>
        <w:rPr>
          <w:sz w:val="28"/>
          <w:szCs w:val="28"/>
        </w:rPr>
        <w:t>РРЦИР</w:t>
      </w:r>
      <w:r w:rsidRPr="00F73EF6">
        <w:rPr>
          <w:sz w:val="28"/>
          <w:szCs w:val="28"/>
        </w:rPr>
        <w:t xml:space="preserve"> можно описать в виде последовательности шагов:</w:t>
      </w:r>
    </w:p>
    <w:p w14:paraId="308E5FDD" w14:textId="05E056AF" w:rsidR="00F73EF6" w:rsidRPr="00F73EF6" w:rsidRDefault="00F73EF6" w:rsidP="00F73EF6">
      <w:pPr>
        <w:pStyle w:val="a8"/>
        <w:numPr>
          <w:ilvl w:val="0"/>
          <w:numId w:val="19"/>
        </w:numPr>
        <w:spacing w:before="0" w:beforeAutospacing="0" w:after="0" w:afterAutospacing="0"/>
        <w:ind w:left="0" w:firstLine="709"/>
        <w:jc w:val="both"/>
        <w:rPr>
          <w:sz w:val="28"/>
          <w:szCs w:val="28"/>
        </w:rPr>
      </w:pPr>
      <w:r w:rsidRPr="00F73EF6">
        <w:rPr>
          <w:sz w:val="28"/>
          <w:szCs w:val="28"/>
        </w:rPr>
        <w:lastRenderedPageBreak/>
        <w:t>Пользователь через веб-интерфейс загружает изображение или создаёт его в области рисования (</w:t>
      </w:r>
      <w:proofErr w:type="spellStart"/>
      <w:r w:rsidRPr="00F73EF6">
        <w:rPr>
          <w:sz w:val="28"/>
          <w:szCs w:val="28"/>
        </w:rPr>
        <w:t>canvas</w:t>
      </w:r>
      <w:proofErr w:type="spellEnd"/>
      <w:r w:rsidRPr="00F73EF6">
        <w:rPr>
          <w:sz w:val="28"/>
          <w:szCs w:val="28"/>
        </w:rPr>
        <w:t>).</w:t>
      </w:r>
      <w:r>
        <w:rPr>
          <w:sz w:val="28"/>
          <w:szCs w:val="28"/>
        </w:rPr>
        <w:t xml:space="preserve"> </w:t>
      </w:r>
      <w:r w:rsidRPr="00F73EF6">
        <w:rPr>
          <w:sz w:val="28"/>
          <w:szCs w:val="28"/>
        </w:rPr>
        <w:t xml:space="preserve">На этом этапе клиентская часть формирует HTTP-запрос типа POST и передаёт изображение в формате </w:t>
      </w:r>
      <w:proofErr w:type="spellStart"/>
      <w:r w:rsidRPr="00F73EF6">
        <w:rPr>
          <w:sz w:val="28"/>
          <w:szCs w:val="28"/>
        </w:rPr>
        <w:t>multipart</w:t>
      </w:r>
      <w:proofErr w:type="spellEnd"/>
      <w:r w:rsidRPr="00F73EF6">
        <w:rPr>
          <w:sz w:val="28"/>
          <w:szCs w:val="28"/>
        </w:rPr>
        <w:t>/</w:t>
      </w:r>
      <w:proofErr w:type="spellStart"/>
      <w:r w:rsidRPr="00F73EF6">
        <w:rPr>
          <w:sz w:val="28"/>
          <w:szCs w:val="28"/>
        </w:rPr>
        <w:t>form-data</w:t>
      </w:r>
      <w:proofErr w:type="spellEnd"/>
      <w:r w:rsidRPr="00F73EF6">
        <w:rPr>
          <w:sz w:val="28"/>
          <w:szCs w:val="28"/>
        </w:rPr>
        <w:t xml:space="preserve"> или base64.</w:t>
      </w:r>
    </w:p>
    <w:p w14:paraId="61006B16" w14:textId="1785C2F8" w:rsidR="00F73EF6" w:rsidRPr="00F73EF6" w:rsidRDefault="00F73EF6" w:rsidP="00F73EF6">
      <w:pPr>
        <w:pStyle w:val="a8"/>
        <w:numPr>
          <w:ilvl w:val="0"/>
          <w:numId w:val="19"/>
        </w:numPr>
        <w:spacing w:before="0" w:beforeAutospacing="0" w:after="0" w:afterAutospacing="0"/>
        <w:ind w:left="0" w:firstLine="709"/>
        <w:jc w:val="both"/>
        <w:rPr>
          <w:sz w:val="28"/>
          <w:szCs w:val="28"/>
        </w:rPr>
      </w:pPr>
      <w:proofErr w:type="spellStart"/>
      <w:r w:rsidRPr="00F73EF6">
        <w:rPr>
          <w:sz w:val="28"/>
          <w:szCs w:val="28"/>
        </w:rPr>
        <w:t>Backend</w:t>
      </w:r>
      <w:proofErr w:type="spellEnd"/>
      <w:r w:rsidRPr="00F73EF6">
        <w:rPr>
          <w:sz w:val="28"/>
          <w:szCs w:val="28"/>
        </w:rPr>
        <w:t>-сервер принимает запрос, выполняет валидацию данных и проводит предобработку изображения.</w:t>
      </w:r>
      <w:r>
        <w:rPr>
          <w:sz w:val="28"/>
          <w:szCs w:val="28"/>
        </w:rPr>
        <w:t xml:space="preserve"> </w:t>
      </w:r>
      <w:r w:rsidRPr="00F73EF6">
        <w:rPr>
          <w:sz w:val="28"/>
          <w:szCs w:val="28"/>
        </w:rPr>
        <w:t>Предобработка включает изменение размера, нормализацию яркости и бинаризацию, что позволяет привести изображение к формату, подходящему для модели.</w:t>
      </w:r>
      <w:r>
        <w:rPr>
          <w:sz w:val="28"/>
          <w:szCs w:val="28"/>
        </w:rPr>
        <w:t xml:space="preserve"> </w:t>
      </w:r>
      <w:r w:rsidRPr="00F73EF6">
        <w:rPr>
          <w:sz w:val="28"/>
          <w:szCs w:val="28"/>
        </w:rPr>
        <w:t>После этого сервер определяет тип задачи (распознавание цифр, слов или рисунков) и направляет изображение в соответствующий модуль машинного обучения.</w:t>
      </w:r>
    </w:p>
    <w:p w14:paraId="681927F8" w14:textId="5913D04C" w:rsidR="00F73EF6" w:rsidRPr="00F73EF6" w:rsidRDefault="00F73EF6" w:rsidP="00F73EF6">
      <w:pPr>
        <w:pStyle w:val="a8"/>
        <w:numPr>
          <w:ilvl w:val="0"/>
          <w:numId w:val="19"/>
        </w:numPr>
        <w:spacing w:before="0" w:beforeAutospacing="0" w:after="0" w:afterAutospacing="0"/>
        <w:ind w:left="0" w:firstLine="709"/>
        <w:jc w:val="both"/>
        <w:rPr>
          <w:sz w:val="28"/>
          <w:szCs w:val="28"/>
        </w:rPr>
      </w:pPr>
      <w:r w:rsidRPr="00F73EF6">
        <w:rPr>
          <w:sz w:val="28"/>
          <w:szCs w:val="28"/>
        </w:rPr>
        <w:t xml:space="preserve">Модуль машинного обучения получает запрос, выполняет </w:t>
      </w:r>
      <w:proofErr w:type="spellStart"/>
      <w:r w:rsidRPr="00F73EF6">
        <w:rPr>
          <w:sz w:val="28"/>
          <w:szCs w:val="28"/>
        </w:rPr>
        <w:t>инференс</w:t>
      </w:r>
      <w:proofErr w:type="spellEnd"/>
      <w:r w:rsidRPr="00F73EF6">
        <w:rPr>
          <w:sz w:val="28"/>
          <w:szCs w:val="28"/>
        </w:rPr>
        <w:t xml:space="preserve"> и возвращает результат.</w:t>
      </w:r>
      <w:r>
        <w:rPr>
          <w:sz w:val="28"/>
          <w:szCs w:val="28"/>
        </w:rPr>
        <w:t xml:space="preserve"> </w:t>
      </w:r>
      <w:r w:rsidRPr="00F73EF6">
        <w:rPr>
          <w:sz w:val="28"/>
          <w:szCs w:val="28"/>
        </w:rPr>
        <w:t>Для каждой категории (цифры, слова, рисунки) используется отдельная модель. Модуль реализует собственный REST API и возвращает результаты в формате JSON, содержащем предсказанный класс и значение вероятности.</w:t>
      </w:r>
    </w:p>
    <w:p w14:paraId="281F5466" w14:textId="77777777" w:rsidR="00F73EF6" w:rsidRPr="00F73EF6" w:rsidRDefault="00F73EF6" w:rsidP="00F73EF6">
      <w:pPr>
        <w:pStyle w:val="a8"/>
        <w:numPr>
          <w:ilvl w:val="0"/>
          <w:numId w:val="19"/>
        </w:numPr>
        <w:spacing w:before="0" w:beforeAutospacing="0" w:after="0" w:afterAutospacing="0"/>
        <w:ind w:left="0" w:firstLine="709"/>
        <w:jc w:val="both"/>
        <w:rPr>
          <w:sz w:val="28"/>
          <w:szCs w:val="28"/>
        </w:rPr>
      </w:pPr>
      <w:proofErr w:type="spellStart"/>
      <w:r w:rsidRPr="00F73EF6">
        <w:rPr>
          <w:sz w:val="28"/>
          <w:szCs w:val="28"/>
        </w:rPr>
        <w:t>Backend</w:t>
      </w:r>
      <w:proofErr w:type="spellEnd"/>
      <w:r w:rsidRPr="00F73EF6">
        <w:rPr>
          <w:sz w:val="28"/>
          <w:szCs w:val="28"/>
        </w:rPr>
        <w:t xml:space="preserve"> получает ответ от ML-сервиса, выполняет постобработку (например, преобразует координаты объектов, если используется модель детекции, или сортирует результаты по вероятности), после чего сохраняет данные в базе.</w:t>
      </w:r>
      <w:r w:rsidRPr="00F73EF6">
        <w:rPr>
          <w:sz w:val="28"/>
          <w:szCs w:val="28"/>
        </w:rPr>
        <w:br/>
        <w:t>Запись включает исходное изображение, дату запроса, результат распознавания и метрики работы модели.</w:t>
      </w:r>
    </w:p>
    <w:p w14:paraId="54F597D5" w14:textId="4DE1C8DC" w:rsidR="00F73EF6" w:rsidRPr="00F73EF6" w:rsidRDefault="00F73EF6" w:rsidP="00F73EF6">
      <w:pPr>
        <w:pStyle w:val="a8"/>
        <w:numPr>
          <w:ilvl w:val="0"/>
          <w:numId w:val="19"/>
        </w:numPr>
        <w:spacing w:before="0" w:beforeAutospacing="0" w:after="0" w:afterAutospacing="0"/>
        <w:ind w:left="0" w:firstLine="709"/>
        <w:jc w:val="both"/>
        <w:rPr>
          <w:sz w:val="28"/>
          <w:szCs w:val="28"/>
        </w:rPr>
      </w:pPr>
      <w:r w:rsidRPr="00F73EF6">
        <w:rPr>
          <w:sz w:val="28"/>
          <w:szCs w:val="28"/>
        </w:rPr>
        <w:t>Сформированный ответ передаётся клиенту.</w:t>
      </w:r>
      <w:r>
        <w:rPr>
          <w:sz w:val="28"/>
          <w:szCs w:val="28"/>
        </w:rPr>
        <w:t xml:space="preserve"> </w:t>
      </w:r>
      <w:r w:rsidRPr="00F73EF6">
        <w:rPr>
          <w:sz w:val="28"/>
          <w:szCs w:val="28"/>
        </w:rPr>
        <w:t>Веб-интерфейс отображает распознанный результат, а также визуализирует выделенные объекты (в случае детекции рисунков). Пользователь может просмотреть историю предыдущих распознаваний, сохранённых на сервере.</w:t>
      </w:r>
    </w:p>
    <w:p w14:paraId="6CCEAADB" w14:textId="77777777" w:rsidR="00F73EF6" w:rsidRPr="00F73EF6" w:rsidRDefault="00F73EF6" w:rsidP="00F73EF6">
      <w:pPr>
        <w:pStyle w:val="a8"/>
        <w:spacing w:before="0" w:beforeAutospacing="0" w:after="0" w:afterAutospacing="0"/>
        <w:ind w:firstLine="709"/>
        <w:jc w:val="both"/>
        <w:rPr>
          <w:sz w:val="28"/>
          <w:szCs w:val="28"/>
        </w:rPr>
      </w:pPr>
      <w:r w:rsidRPr="00F73EF6">
        <w:rPr>
          <w:sz w:val="28"/>
          <w:szCs w:val="28"/>
        </w:rPr>
        <w:t>Помимо основной логики, архитектура предусматривает дополнительные сервисы:</w:t>
      </w:r>
    </w:p>
    <w:p w14:paraId="4F7D83A7" w14:textId="58414E4F" w:rsidR="00F73EF6" w:rsidRPr="00F73EF6" w:rsidRDefault="00F73EF6" w:rsidP="00F73EF6">
      <w:pPr>
        <w:pStyle w:val="a8"/>
        <w:spacing w:before="0" w:beforeAutospacing="0" w:after="0" w:afterAutospacing="0"/>
        <w:ind w:left="709"/>
        <w:jc w:val="both"/>
        <w:rPr>
          <w:sz w:val="28"/>
          <w:szCs w:val="28"/>
        </w:rPr>
      </w:pPr>
      <w:r>
        <w:rPr>
          <w:sz w:val="28"/>
          <w:szCs w:val="28"/>
        </w:rPr>
        <w:t xml:space="preserve">– </w:t>
      </w:r>
      <w:r w:rsidRPr="00F73EF6">
        <w:rPr>
          <w:sz w:val="28"/>
          <w:szCs w:val="28"/>
        </w:rPr>
        <w:t>система логирования, которая фиксирует все запросы и ошибки;</w:t>
      </w:r>
    </w:p>
    <w:p w14:paraId="1D306D52" w14:textId="551D9F60" w:rsidR="00F73EF6" w:rsidRPr="00F73EF6" w:rsidRDefault="00F73EF6" w:rsidP="00F73EF6">
      <w:pPr>
        <w:pStyle w:val="a8"/>
        <w:spacing w:before="0" w:beforeAutospacing="0" w:after="0" w:afterAutospacing="0"/>
        <w:ind w:left="709"/>
        <w:jc w:val="both"/>
        <w:rPr>
          <w:sz w:val="28"/>
          <w:szCs w:val="28"/>
        </w:rPr>
      </w:pPr>
      <w:r>
        <w:rPr>
          <w:sz w:val="28"/>
          <w:szCs w:val="28"/>
        </w:rPr>
        <w:t xml:space="preserve">– </w:t>
      </w:r>
      <w:r w:rsidRPr="00F73EF6">
        <w:rPr>
          <w:sz w:val="28"/>
          <w:szCs w:val="28"/>
        </w:rPr>
        <w:t>мониторинг состояния модулей;</w:t>
      </w:r>
    </w:p>
    <w:p w14:paraId="65DE997C" w14:textId="57D40E0B" w:rsidR="00F73EF6" w:rsidRPr="00F73EF6" w:rsidRDefault="00F73EF6" w:rsidP="00F73EF6">
      <w:pPr>
        <w:pStyle w:val="a8"/>
        <w:spacing w:before="0" w:beforeAutospacing="0" w:after="0" w:afterAutospacing="0"/>
        <w:ind w:left="709"/>
        <w:jc w:val="both"/>
        <w:rPr>
          <w:sz w:val="28"/>
          <w:szCs w:val="28"/>
        </w:rPr>
      </w:pPr>
      <w:r>
        <w:rPr>
          <w:sz w:val="28"/>
          <w:szCs w:val="28"/>
        </w:rPr>
        <w:t xml:space="preserve">– </w:t>
      </w:r>
      <w:r w:rsidRPr="00F73EF6">
        <w:rPr>
          <w:sz w:val="28"/>
          <w:szCs w:val="28"/>
        </w:rPr>
        <w:t>механизм обновления моделей без остановки основного сервиса.</w:t>
      </w:r>
    </w:p>
    <w:p w14:paraId="27B31AD1" w14:textId="77777777" w:rsidR="00F73EF6" w:rsidRPr="00F73EF6" w:rsidRDefault="00F73EF6" w:rsidP="00F73EF6">
      <w:pPr>
        <w:pStyle w:val="a8"/>
        <w:spacing w:before="0" w:beforeAutospacing="0" w:after="0" w:afterAutospacing="0"/>
        <w:ind w:firstLine="709"/>
        <w:jc w:val="both"/>
        <w:rPr>
          <w:sz w:val="28"/>
          <w:szCs w:val="28"/>
        </w:rPr>
      </w:pPr>
      <w:r w:rsidRPr="00F73EF6">
        <w:rPr>
          <w:sz w:val="28"/>
          <w:szCs w:val="28"/>
        </w:rPr>
        <w:t xml:space="preserve">Такое разделение компонентов позволяет тестировать каждый из них независимо. Например, модуль машинного обучения можно заменить более точной моделью, не изменяя код </w:t>
      </w:r>
      <w:proofErr w:type="spellStart"/>
      <w:r w:rsidRPr="00F73EF6">
        <w:rPr>
          <w:sz w:val="28"/>
          <w:szCs w:val="28"/>
        </w:rPr>
        <w:t>backend</w:t>
      </w:r>
      <w:proofErr w:type="spellEnd"/>
      <w:r w:rsidRPr="00F73EF6">
        <w:rPr>
          <w:sz w:val="28"/>
          <w:szCs w:val="28"/>
        </w:rPr>
        <w:t>-приложения. Также при необходимости возможно масштабировать ML-сервис горизонтально, если увеличится количество запросов.</w:t>
      </w:r>
    </w:p>
    <w:p w14:paraId="0FA0DC11" w14:textId="77777777" w:rsidR="00F73EF6" w:rsidRDefault="00F73EF6">
      <w:pPr>
        <w:rPr>
          <w:b/>
          <w:bCs/>
          <w:sz w:val="32"/>
          <w:szCs w:val="28"/>
        </w:rPr>
      </w:pPr>
      <w:r>
        <w:rPr>
          <w:sz w:val="32"/>
        </w:rPr>
        <w:br w:type="page"/>
      </w:r>
    </w:p>
    <w:p w14:paraId="5E8804AB" w14:textId="7D2BAD36" w:rsidR="00726A63" w:rsidRPr="000C2E25" w:rsidRDefault="00726A63" w:rsidP="00726A63">
      <w:pPr>
        <w:pStyle w:val="210"/>
        <w:tabs>
          <w:tab w:val="left" w:pos="709"/>
        </w:tabs>
        <w:spacing w:before="0"/>
        <w:ind w:left="709" w:firstLine="0"/>
        <w:rPr>
          <w:spacing w:val="-2"/>
          <w:sz w:val="32"/>
        </w:rPr>
      </w:pPr>
      <w:bookmarkStart w:id="26" w:name="_Toc211920300"/>
      <w:r w:rsidRPr="000C2E25">
        <w:rPr>
          <w:sz w:val="32"/>
        </w:rPr>
        <w:lastRenderedPageBreak/>
        <w:t xml:space="preserve">5 </w:t>
      </w:r>
      <w:r w:rsidR="00495181">
        <w:rPr>
          <w:sz w:val="32"/>
        </w:rPr>
        <w:t>Выбранные технологии и инструменты реализации</w:t>
      </w:r>
      <w:bookmarkEnd w:id="26"/>
    </w:p>
    <w:p w14:paraId="23280723" w14:textId="77777777" w:rsidR="00726A63" w:rsidRDefault="00726A63" w:rsidP="00726A63">
      <w:pPr>
        <w:pStyle w:val="210"/>
        <w:tabs>
          <w:tab w:val="left" w:pos="920"/>
        </w:tabs>
        <w:spacing w:before="0"/>
        <w:ind w:left="920" w:firstLine="0"/>
      </w:pPr>
    </w:p>
    <w:p w14:paraId="51A69C96" w14:textId="4EBA1246" w:rsidR="00726A63" w:rsidRDefault="00726A63" w:rsidP="00726A63">
      <w:pPr>
        <w:pStyle w:val="210"/>
        <w:numPr>
          <w:ilvl w:val="1"/>
          <w:numId w:val="7"/>
        </w:numPr>
        <w:tabs>
          <w:tab w:val="left" w:pos="709"/>
        </w:tabs>
        <w:spacing w:before="0"/>
        <w:ind w:left="709" w:firstLine="0"/>
      </w:pPr>
      <w:bookmarkStart w:id="27" w:name="_bookmark19"/>
      <w:bookmarkStart w:id="28" w:name="_Toc211920301"/>
      <w:bookmarkEnd w:id="27"/>
      <w:r>
        <w:t xml:space="preserve">5.1 </w:t>
      </w:r>
      <w:r w:rsidR="00495181">
        <w:t xml:space="preserve">Технологический </w:t>
      </w:r>
      <w:proofErr w:type="spellStart"/>
      <w:r w:rsidR="00495181">
        <w:t>стэк</w:t>
      </w:r>
      <w:proofErr w:type="spellEnd"/>
      <w:r w:rsidR="00495181">
        <w:t xml:space="preserve"> </w:t>
      </w:r>
      <w:r w:rsidR="00495181">
        <w:rPr>
          <w:lang w:val="en-US"/>
        </w:rPr>
        <w:t>Backend</w:t>
      </w:r>
      <w:r w:rsidR="00495181" w:rsidRPr="00495181">
        <w:t xml:space="preserve"> </w:t>
      </w:r>
      <w:r w:rsidR="00495181">
        <w:t>и</w:t>
      </w:r>
      <w:r w:rsidR="00495181" w:rsidRPr="00495181">
        <w:t xml:space="preserve"> </w:t>
      </w:r>
      <w:r w:rsidR="00495181">
        <w:rPr>
          <w:lang w:val="en-US"/>
        </w:rPr>
        <w:t>ML</w:t>
      </w:r>
      <w:bookmarkEnd w:id="28"/>
    </w:p>
    <w:p w14:paraId="7FD1FC48" w14:textId="77777777" w:rsidR="00726A63" w:rsidRDefault="00726A63" w:rsidP="00726A63">
      <w:pPr>
        <w:pStyle w:val="a3"/>
        <w:ind w:left="0"/>
        <w:rPr>
          <w:b/>
        </w:rPr>
      </w:pPr>
    </w:p>
    <w:p w14:paraId="35C85589" w14:textId="77777777" w:rsidR="00726A63" w:rsidRDefault="00726A63" w:rsidP="00726A63">
      <w:pPr>
        <w:pStyle w:val="a3"/>
        <w:ind w:left="0"/>
        <w:rPr>
          <w:b/>
        </w:rPr>
      </w:pPr>
    </w:p>
    <w:p w14:paraId="49BE670B" w14:textId="71A6B6FA" w:rsidR="00E164B6" w:rsidRPr="00E164B6" w:rsidRDefault="00E164B6" w:rsidP="00E164B6">
      <w:pPr>
        <w:widowControl/>
        <w:autoSpaceDE/>
        <w:autoSpaceDN/>
        <w:ind w:firstLine="709"/>
        <w:jc w:val="both"/>
        <w:rPr>
          <w:sz w:val="28"/>
          <w:szCs w:val="28"/>
          <w:lang w:eastAsia="ru-RU"/>
        </w:rPr>
      </w:pPr>
      <w:r w:rsidRPr="00E164B6">
        <w:rPr>
          <w:sz w:val="28"/>
          <w:szCs w:val="28"/>
          <w:lang w:eastAsia="ru-RU"/>
        </w:rPr>
        <w:t xml:space="preserve">Серверная часть приложения </w:t>
      </w:r>
      <w:r w:rsidR="00C764C0">
        <w:rPr>
          <w:sz w:val="28"/>
          <w:szCs w:val="28"/>
          <w:lang w:eastAsia="ru-RU"/>
        </w:rPr>
        <w:t>РРЦИР</w:t>
      </w:r>
      <w:r w:rsidRPr="00E164B6">
        <w:rPr>
          <w:sz w:val="28"/>
          <w:szCs w:val="28"/>
          <w:lang w:eastAsia="ru-RU"/>
        </w:rPr>
        <w:t xml:space="preserve"> реализуется на языке Python с использованием фреймворка </w:t>
      </w:r>
      <w:proofErr w:type="spellStart"/>
      <w:r w:rsidRPr="00E164B6">
        <w:rPr>
          <w:sz w:val="28"/>
          <w:szCs w:val="28"/>
          <w:lang w:eastAsia="ru-RU"/>
        </w:rPr>
        <w:t>FastAPI</w:t>
      </w:r>
      <w:proofErr w:type="spellEnd"/>
      <w:r w:rsidRPr="00E164B6">
        <w:rPr>
          <w:sz w:val="28"/>
          <w:szCs w:val="28"/>
          <w:lang w:eastAsia="ru-RU"/>
        </w:rPr>
        <w:t xml:space="preserve">. Выбор </w:t>
      </w:r>
      <w:proofErr w:type="spellStart"/>
      <w:r w:rsidRPr="00E164B6">
        <w:rPr>
          <w:sz w:val="28"/>
          <w:szCs w:val="28"/>
          <w:lang w:eastAsia="ru-RU"/>
        </w:rPr>
        <w:t>FastAPI</w:t>
      </w:r>
      <w:proofErr w:type="spellEnd"/>
      <w:r w:rsidRPr="00E164B6">
        <w:rPr>
          <w:sz w:val="28"/>
          <w:szCs w:val="28"/>
          <w:lang w:eastAsia="ru-RU"/>
        </w:rPr>
        <w:t xml:space="preserve"> обусловлен его производительностью, поддержкой асинхронных запросов и встроенной документацией </w:t>
      </w:r>
      <w:proofErr w:type="spellStart"/>
      <w:r w:rsidRPr="00E164B6">
        <w:rPr>
          <w:sz w:val="28"/>
          <w:szCs w:val="28"/>
          <w:lang w:eastAsia="ru-RU"/>
        </w:rPr>
        <w:t>OpenAPI</w:t>
      </w:r>
      <w:proofErr w:type="spellEnd"/>
      <w:r w:rsidRPr="00E164B6">
        <w:rPr>
          <w:sz w:val="28"/>
          <w:szCs w:val="28"/>
          <w:lang w:eastAsia="ru-RU"/>
        </w:rPr>
        <w:t xml:space="preserve">, что облегчает тестирование и интеграцию. Для </w:t>
      </w:r>
      <w:proofErr w:type="spellStart"/>
      <w:r w:rsidRPr="00E164B6">
        <w:rPr>
          <w:sz w:val="28"/>
          <w:szCs w:val="28"/>
          <w:lang w:eastAsia="ru-RU"/>
        </w:rPr>
        <w:t>сериализации</w:t>
      </w:r>
      <w:proofErr w:type="spellEnd"/>
      <w:r w:rsidRPr="00E164B6">
        <w:rPr>
          <w:sz w:val="28"/>
          <w:szCs w:val="28"/>
          <w:lang w:eastAsia="ru-RU"/>
        </w:rPr>
        <w:t xml:space="preserve"> данных применяется библиотека </w:t>
      </w:r>
      <w:proofErr w:type="spellStart"/>
      <w:r w:rsidRPr="00E164B6">
        <w:rPr>
          <w:sz w:val="28"/>
          <w:szCs w:val="28"/>
          <w:lang w:eastAsia="ru-RU"/>
        </w:rPr>
        <w:t>Pydantic</w:t>
      </w:r>
      <w:proofErr w:type="spellEnd"/>
      <w:r w:rsidRPr="00E164B6">
        <w:rPr>
          <w:sz w:val="28"/>
          <w:szCs w:val="28"/>
          <w:lang w:eastAsia="ru-RU"/>
        </w:rPr>
        <w:t>, обеспечивающая строгую типизацию и валидацию входных параметров.</w:t>
      </w:r>
    </w:p>
    <w:p w14:paraId="2883F9D3" w14:textId="77777777" w:rsidR="00E164B6" w:rsidRPr="00E164B6" w:rsidRDefault="00E164B6" w:rsidP="00E164B6">
      <w:pPr>
        <w:widowControl/>
        <w:autoSpaceDE/>
        <w:autoSpaceDN/>
        <w:ind w:firstLine="709"/>
        <w:jc w:val="both"/>
        <w:rPr>
          <w:sz w:val="28"/>
          <w:szCs w:val="28"/>
          <w:lang w:eastAsia="ru-RU"/>
        </w:rPr>
      </w:pPr>
      <w:r w:rsidRPr="00E164B6">
        <w:rPr>
          <w:sz w:val="28"/>
          <w:szCs w:val="28"/>
          <w:lang w:eastAsia="ru-RU"/>
        </w:rPr>
        <w:t xml:space="preserve">В качестве основного инструмента для машинного обучения используется </w:t>
      </w:r>
      <w:proofErr w:type="spellStart"/>
      <w:r w:rsidRPr="00E164B6">
        <w:rPr>
          <w:sz w:val="28"/>
          <w:szCs w:val="28"/>
          <w:lang w:eastAsia="ru-RU"/>
        </w:rPr>
        <w:t>PyTorch</w:t>
      </w:r>
      <w:proofErr w:type="spellEnd"/>
      <w:r w:rsidRPr="00E164B6">
        <w:rPr>
          <w:sz w:val="28"/>
          <w:szCs w:val="28"/>
          <w:lang w:eastAsia="ru-RU"/>
        </w:rPr>
        <w:t xml:space="preserve">, так как он обеспечивает гибкость при конструировании нейронных сетей, а также удобен для отладки и визуализации обучения. Для базовых экспериментов возможна параллельная реализация моделей в </w:t>
      </w:r>
      <w:proofErr w:type="spellStart"/>
      <w:r w:rsidRPr="00E164B6">
        <w:rPr>
          <w:sz w:val="28"/>
          <w:szCs w:val="28"/>
          <w:lang w:eastAsia="ru-RU"/>
        </w:rPr>
        <w:t>TensorFlow</w:t>
      </w:r>
      <w:proofErr w:type="spellEnd"/>
      <w:r w:rsidRPr="00E164B6">
        <w:rPr>
          <w:sz w:val="28"/>
          <w:szCs w:val="28"/>
          <w:lang w:eastAsia="ru-RU"/>
        </w:rPr>
        <w:t>, что позволит сравнивать производительность и точность.</w:t>
      </w:r>
    </w:p>
    <w:p w14:paraId="6A13CB8C" w14:textId="6525109A" w:rsidR="00E164B6" w:rsidRPr="00E164B6" w:rsidRDefault="00E164B6" w:rsidP="00E164B6">
      <w:pPr>
        <w:widowControl/>
        <w:autoSpaceDE/>
        <w:autoSpaceDN/>
        <w:ind w:firstLine="709"/>
        <w:jc w:val="both"/>
        <w:rPr>
          <w:sz w:val="28"/>
          <w:szCs w:val="28"/>
          <w:lang w:eastAsia="ru-RU"/>
        </w:rPr>
      </w:pPr>
      <w:r w:rsidRPr="00E164B6">
        <w:rPr>
          <w:sz w:val="28"/>
          <w:szCs w:val="28"/>
          <w:lang w:eastAsia="ru-RU"/>
        </w:rPr>
        <w:t xml:space="preserve">Модуль машинного обучения разворачивается в виде отдельного сервиса с REST API. Он принимает изображения, выполняет </w:t>
      </w:r>
      <w:proofErr w:type="spellStart"/>
      <w:r w:rsidRPr="00E164B6">
        <w:rPr>
          <w:sz w:val="28"/>
          <w:szCs w:val="28"/>
          <w:lang w:eastAsia="ru-RU"/>
        </w:rPr>
        <w:t>инференс</w:t>
      </w:r>
      <w:proofErr w:type="spellEnd"/>
      <w:r w:rsidRPr="00E164B6">
        <w:rPr>
          <w:sz w:val="28"/>
          <w:szCs w:val="28"/>
          <w:lang w:eastAsia="ru-RU"/>
        </w:rPr>
        <w:t xml:space="preserve"> и возвращает результат в формате JSON. Для оптимизации скорости работы модели экспортируются в формат </w:t>
      </w:r>
      <w:proofErr w:type="spellStart"/>
      <w:r w:rsidRPr="00E164B6">
        <w:rPr>
          <w:sz w:val="28"/>
          <w:szCs w:val="28"/>
          <w:lang w:eastAsia="ru-RU"/>
        </w:rPr>
        <w:t>TorchScript</w:t>
      </w:r>
      <w:proofErr w:type="spellEnd"/>
      <w:r w:rsidRPr="00E164B6">
        <w:rPr>
          <w:sz w:val="28"/>
          <w:szCs w:val="28"/>
          <w:lang w:eastAsia="ru-RU"/>
        </w:rPr>
        <w:t xml:space="preserve"> или ONNX, что позволяет выполнять предсказания без прямого запуска среды обучения.</w:t>
      </w:r>
      <w:r>
        <w:rPr>
          <w:sz w:val="28"/>
          <w:szCs w:val="28"/>
          <w:lang w:eastAsia="ru-RU"/>
        </w:rPr>
        <w:t xml:space="preserve"> </w:t>
      </w:r>
      <w:r w:rsidRPr="00E164B6">
        <w:rPr>
          <w:sz w:val="28"/>
          <w:szCs w:val="28"/>
          <w:lang w:eastAsia="ru-RU"/>
        </w:rPr>
        <w:t xml:space="preserve">Такой подход обеспечивает разделение вычислительных и сетевых процессов: </w:t>
      </w:r>
      <w:proofErr w:type="spellStart"/>
      <w:r w:rsidRPr="00E164B6">
        <w:rPr>
          <w:sz w:val="28"/>
          <w:szCs w:val="28"/>
          <w:lang w:eastAsia="ru-RU"/>
        </w:rPr>
        <w:t>FastAPI</w:t>
      </w:r>
      <w:proofErr w:type="spellEnd"/>
      <w:r w:rsidRPr="00E164B6">
        <w:rPr>
          <w:sz w:val="28"/>
          <w:szCs w:val="28"/>
          <w:lang w:eastAsia="ru-RU"/>
        </w:rPr>
        <w:t xml:space="preserve"> занимается маршрутизацией и логикой, а </w:t>
      </w:r>
      <w:proofErr w:type="spellStart"/>
      <w:r w:rsidRPr="00E164B6">
        <w:rPr>
          <w:sz w:val="28"/>
          <w:szCs w:val="28"/>
          <w:lang w:eastAsia="ru-RU"/>
        </w:rPr>
        <w:t>PyTorch</w:t>
      </w:r>
      <w:proofErr w:type="spellEnd"/>
      <w:r w:rsidRPr="00E164B6">
        <w:rPr>
          <w:sz w:val="28"/>
          <w:szCs w:val="28"/>
          <w:lang w:eastAsia="ru-RU"/>
        </w:rPr>
        <w:t xml:space="preserve"> — обработкой и вычислениями.</w:t>
      </w:r>
    </w:p>
    <w:p w14:paraId="1474A708" w14:textId="77777777" w:rsidR="00E164B6" w:rsidRPr="00E164B6" w:rsidRDefault="00E164B6" w:rsidP="00E164B6">
      <w:pPr>
        <w:widowControl/>
        <w:autoSpaceDE/>
        <w:autoSpaceDN/>
        <w:ind w:firstLine="709"/>
        <w:jc w:val="both"/>
        <w:rPr>
          <w:sz w:val="28"/>
          <w:szCs w:val="28"/>
          <w:lang w:eastAsia="ru-RU"/>
        </w:rPr>
      </w:pPr>
      <w:r w:rsidRPr="00E164B6">
        <w:rPr>
          <w:sz w:val="28"/>
          <w:szCs w:val="28"/>
          <w:lang w:eastAsia="ru-RU"/>
        </w:rPr>
        <w:t xml:space="preserve">Для предобработки изображений применяются библиотеки </w:t>
      </w:r>
      <w:proofErr w:type="spellStart"/>
      <w:r w:rsidRPr="00E164B6">
        <w:rPr>
          <w:sz w:val="28"/>
          <w:szCs w:val="28"/>
          <w:lang w:eastAsia="ru-RU"/>
        </w:rPr>
        <w:t>OpenCV</w:t>
      </w:r>
      <w:proofErr w:type="spellEnd"/>
      <w:r w:rsidRPr="00E164B6">
        <w:rPr>
          <w:sz w:val="28"/>
          <w:szCs w:val="28"/>
          <w:lang w:eastAsia="ru-RU"/>
        </w:rPr>
        <w:t xml:space="preserve"> и </w:t>
      </w:r>
      <w:proofErr w:type="spellStart"/>
      <w:r w:rsidRPr="00E164B6">
        <w:rPr>
          <w:sz w:val="28"/>
          <w:szCs w:val="28"/>
          <w:lang w:eastAsia="ru-RU"/>
        </w:rPr>
        <w:t>Pillow</w:t>
      </w:r>
      <w:proofErr w:type="spellEnd"/>
      <w:r w:rsidRPr="00E164B6">
        <w:rPr>
          <w:sz w:val="28"/>
          <w:szCs w:val="28"/>
          <w:lang w:eastAsia="ru-RU"/>
        </w:rPr>
        <w:t>. Они позволяют выполнять масштабирование, бинаризацию, фильтрацию шумов и другие операции, необходимые для корректной работы моделей распознавания.</w:t>
      </w:r>
      <w:r w:rsidRPr="00E164B6">
        <w:rPr>
          <w:sz w:val="28"/>
          <w:szCs w:val="28"/>
          <w:lang w:eastAsia="ru-RU"/>
        </w:rPr>
        <w:br/>
        <w:t xml:space="preserve">Наборы данных формируются в виде </w:t>
      </w:r>
      <w:proofErr w:type="spellStart"/>
      <w:r w:rsidRPr="00E164B6">
        <w:rPr>
          <w:sz w:val="28"/>
          <w:szCs w:val="28"/>
          <w:lang w:eastAsia="ru-RU"/>
        </w:rPr>
        <w:t>Tensor-Batch</w:t>
      </w:r>
      <w:proofErr w:type="spellEnd"/>
      <w:r w:rsidRPr="00E164B6">
        <w:rPr>
          <w:sz w:val="28"/>
          <w:szCs w:val="28"/>
          <w:lang w:eastAsia="ru-RU"/>
        </w:rPr>
        <w:t xml:space="preserve"> структур, а в процессе </w:t>
      </w:r>
      <w:proofErr w:type="spellStart"/>
      <w:r w:rsidRPr="00E164B6">
        <w:rPr>
          <w:sz w:val="28"/>
          <w:szCs w:val="28"/>
          <w:lang w:eastAsia="ru-RU"/>
        </w:rPr>
        <w:t>инференса</w:t>
      </w:r>
      <w:proofErr w:type="spellEnd"/>
      <w:r w:rsidRPr="00E164B6">
        <w:rPr>
          <w:sz w:val="28"/>
          <w:szCs w:val="28"/>
          <w:lang w:eastAsia="ru-RU"/>
        </w:rPr>
        <w:t xml:space="preserve"> используется </w:t>
      </w:r>
      <w:proofErr w:type="spellStart"/>
      <w:r w:rsidRPr="00E164B6">
        <w:rPr>
          <w:sz w:val="28"/>
          <w:szCs w:val="28"/>
          <w:lang w:eastAsia="ru-RU"/>
        </w:rPr>
        <w:t>NumPy</w:t>
      </w:r>
      <w:proofErr w:type="spellEnd"/>
      <w:r w:rsidRPr="00E164B6">
        <w:rPr>
          <w:sz w:val="28"/>
          <w:szCs w:val="28"/>
          <w:lang w:eastAsia="ru-RU"/>
        </w:rPr>
        <w:t xml:space="preserve"> для числовых операций.</w:t>
      </w:r>
    </w:p>
    <w:p w14:paraId="66D3FFD9" w14:textId="77777777" w:rsidR="00E164B6" w:rsidRDefault="00E164B6" w:rsidP="00600266">
      <w:pPr>
        <w:pStyle w:val="210"/>
        <w:numPr>
          <w:ilvl w:val="1"/>
          <w:numId w:val="7"/>
        </w:numPr>
        <w:tabs>
          <w:tab w:val="left" w:pos="709"/>
        </w:tabs>
        <w:spacing w:before="0"/>
        <w:ind w:left="709" w:firstLine="0"/>
      </w:pPr>
    </w:p>
    <w:p w14:paraId="3B8A8446" w14:textId="77777777" w:rsidR="00E164B6" w:rsidRDefault="00E164B6" w:rsidP="00600266">
      <w:pPr>
        <w:pStyle w:val="210"/>
        <w:numPr>
          <w:ilvl w:val="1"/>
          <w:numId w:val="7"/>
        </w:numPr>
        <w:tabs>
          <w:tab w:val="left" w:pos="709"/>
        </w:tabs>
        <w:spacing w:before="0"/>
        <w:ind w:left="709" w:firstLine="0"/>
      </w:pPr>
    </w:p>
    <w:p w14:paraId="5041E7AF" w14:textId="6E0B1DFE" w:rsidR="00600266" w:rsidRDefault="00600266" w:rsidP="00600266">
      <w:pPr>
        <w:pStyle w:val="210"/>
        <w:numPr>
          <w:ilvl w:val="1"/>
          <w:numId w:val="7"/>
        </w:numPr>
        <w:tabs>
          <w:tab w:val="left" w:pos="709"/>
        </w:tabs>
        <w:spacing w:before="0"/>
        <w:ind w:left="709" w:firstLine="0"/>
      </w:pPr>
      <w:bookmarkStart w:id="29" w:name="_Toc211920302"/>
      <w:r>
        <w:t>5.</w:t>
      </w:r>
      <w:r w:rsidRPr="00600266">
        <w:t>2</w:t>
      </w:r>
      <w:r>
        <w:t xml:space="preserve"> </w:t>
      </w:r>
      <w:r>
        <w:t xml:space="preserve">Технологии </w:t>
      </w:r>
      <w:r>
        <w:rPr>
          <w:lang w:val="en-US"/>
        </w:rPr>
        <w:t>Frontend</w:t>
      </w:r>
      <w:r>
        <w:t xml:space="preserve"> и обмена данными</w:t>
      </w:r>
      <w:bookmarkEnd w:id="29"/>
    </w:p>
    <w:p w14:paraId="49643A70" w14:textId="2E107EA9" w:rsidR="00600266" w:rsidRDefault="00600266" w:rsidP="00600266">
      <w:pPr>
        <w:pStyle w:val="a3"/>
        <w:ind w:left="0"/>
        <w:rPr>
          <w:b/>
        </w:rPr>
      </w:pPr>
    </w:p>
    <w:p w14:paraId="49D7E84B" w14:textId="77777777" w:rsidR="000351B3" w:rsidRDefault="000351B3" w:rsidP="00600266">
      <w:pPr>
        <w:pStyle w:val="a3"/>
        <w:ind w:left="0"/>
        <w:rPr>
          <w:b/>
        </w:rPr>
      </w:pPr>
    </w:p>
    <w:p w14:paraId="471E1107" w14:textId="77777777" w:rsidR="00E164B6" w:rsidRPr="00E164B6" w:rsidRDefault="00E164B6" w:rsidP="00E164B6">
      <w:pPr>
        <w:widowControl/>
        <w:autoSpaceDE/>
        <w:autoSpaceDN/>
        <w:ind w:firstLine="709"/>
        <w:jc w:val="both"/>
        <w:rPr>
          <w:sz w:val="28"/>
          <w:szCs w:val="28"/>
          <w:lang w:eastAsia="ru-RU"/>
        </w:rPr>
      </w:pPr>
      <w:r w:rsidRPr="00E164B6">
        <w:rPr>
          <w:sz w:val="28"/>
          <w:szCs w:val="28"/>
          <w:lang w:eastAsia="ru-RU"/>
        </w:rPr>
        <w:t xml:space="preserve">Клиентская часть приложения разработана с использованием библиотеки </w:t>
      </w:r>
      <w:proofErr w:type="spellStart"/>
      <w:r w:rsidRPr="00E164B6">
        <w:rPr>
          <w:sz w:val="28"/>
          <w:szCs w:val="28"/>
          <w:lang w:eastAsia="ru-RU"/>
        </w:rPr>
        <w:t>React</w:t>
      </w:r>
      <w:proofErr w:type="spellEnd"/>
      <w:r w:rsidRPr="00E164B6">
        <w:rPr>
          <w:sz w:val="28"/>
          <w:szCs w:val="28"/>
          <w:lang w:eastAsia="ru-RU"/>
        </w:rPr>
        <w:t xml:space="preserve">. Основное внимание уделяется простоте интерфейса и стабильности обмена данными с сервером. </w:t>
      </w:r>
      <w:proofErr w:type="spellStart"/>
      <w:r w:rsidRPr="00E164B6">
        <w:rPr>
          <w:sz w:val="28"/>
          <w:szCs w:val="28"/>
          <w:lang w:eastAsia="ru-RU"/>
        </w:rPr>
        <w:t>React</w:t>
      </w:r>
      <w:proofErr w:type="spellEnd"/>
      <w:r w:rsidRPr="00E164B6">
        <w:rPr>
          <w:sz w:val="28"/>
          <w:szCs w:val="28"/>
          <w:lang w:eastAsia="ru-RU"/>
        </w:rPr>
        <w:t xml:space="preserve"> обеспечивает динамическое обновление компонентов без перезагрузки страницы и удобную обработку событий пользователя.</w:t>
      </w:r>
    </w:p>
    <w:p w14:paraId="67801B66" w14:textId="77777777" w:rsidR="00E164B6" w:rsidRPr="00E164B6" w:rsidRDefault="00E164B6" w:rsidP="00E164B6">
      <w:pPr>
        <w:widowControl/>
        <w:autoSpaceDE/>
        <w:autoSpaceDN/>
        <w:ind w:firstLine="709"/>
        <w:jc w:val="both"/>
        <w:rPr>
          <w:sz w:val="28"/>
          <w:szCs w:val="28"/>
          <w:lang w:eastAsia="ru-RU"/>
        </w:rPr>
      </w:pPr>
      <w:r w:rsidRPr="00E164B6">
        <w:rPr>
          <w:sz w:val="28"/>
          <w:szCs w:val="28"/>
          <w:lang w:eastAsia="ru-RU"/>
        </w:rPr>
        <w:t xml:space="preserve">Для взаимодействия с сервером используется протокол HTTP. Запросы выполняются в формате REST, а данные передаются в виде JSON или </w:t>
      </w:r>
      <w:proofErr w:type="spellStart"/>
      <w:r w:rsidRPr="00E164B6">
        <w:rPr>
          <w:sz w:val="28"/>
          <w:szCs w:val="28"/>
          <w:lang w:eastAsia="ru-RU"/>
        </w:rPr>
        <w:t>multipart</w:t>
      </w:r>
      <w:proofErr w:type="spellEnd"/>
      <w:r w:rsidRPr="00E164B6">
        <w:rPr>
          <w:sz w:val="28"/>
          <w:szCs w:val="28"/>
          <w:lang w:eastAsia="ru-RU"/>
        </w:rPr>
        <w:t>/</w:t>
      </w:r>
      <w:proofErr w:type="spellStart"/>
      <w:r w:rsidRPr="00E164B6">
        <w:rPr>
          <w:sz w:val="28"/>
          <w:szCs w:val="28"/>
          <w:lang w:eastAsia="ru-RU"/>
        </w:rPr>
        <w:t>form-data</w:t>
      </w:r>
      <w:proofErr w:type="spellEnd"/>
      <w:r w:rsidRPr="00E164B6">
        <w:rPr>
          <w:sz w:val="28"/>
          <w:szCs w:val="28"/>
          <w:lang w:eastAsia="ru-RU"/>
        </w:rPr>
        <w:t>, если содержат изображение.</w:t>
      </w:r>
      <w:r w:rsidRPr="00E164B6">
        <w:rPr>
          <w:sz w:val="28"/>
          <w:szCs w:val="28"/>
          <w:lang w:eastAsia="ru-RU"/>
        </w:rPr>
        <w:br/>
        <w:t>Загрузка файлов реализуется через компонент &lt;</w:t>
      </w:r>
      <w:proofErr w:type="spellStart"/>
      <w:r w:rsidRPr="00E164B6">
        <w:rPr>
          <w:sz w:val="28"/>
          <w:szCs w:val="28"/>
          <w:lang w:eastAsia="ru-RU"/>
        </w:rPr>
        <w:t>input</w:t>
      </w:r>
      <w:proofErr w:type="spellEnd"/>
      <w:r w:rsidRPr="00E164B6">
        <w:rPr>
          <w:sz w:val="28"/>
          <w:szCs w:val="28"/>
          <w:lang w:eastAsia="ru-RU"/>
        </w:rPr>
        <w:t xml:space="preserve"> </w:t>
      </w:r>
      <w:proofErr w:type="spellStart"/>
      <w:r w:rsidRPr="00E164B6">
        <w:rPr>
          <w:sz w:val="28"/>
          <w:szCs w:val="28"/>
          <w:lang w:eastAsia="ru-RU"/>
        </w:rPr>
        <w:t>type</w:t>
      </w:r>
      <w:proofErr w:type="spellEnd"/>
      <w:r w:rsidRPr="00E164B6">
        <w:rPr>
          <w:sz w:val="28"/>
          <w:szCs w:val="28"/>
          <w:lang w:eastAsia="ru-RU"/>
        </w:rPr>
        <w:t>="</w:t>
      </w:r>
      <w:proofErr w:type="spellStart"/>
      <w:r w:rsidRPr="00E164B6">
        <w:rPr>
          <w:sz w:val="28"/>
          <w:szCs w:val="28"/>
          <w:lang w:eastAsia="ru-RU"/>
        </w:rPr>
        <w:t>file</w:t>
      </w:r>
      <w:proofErr w:type="spellEnd"/>
      <w:r w:rsidRPr="00E164B6">
        <w:rPr>
          <w:sz w:val="28"/>
          <w:szCs w:val="28"/>
          <w:lang w:eastAsia="ru-RU"/>
        </w:rPr>
        <w:t xml:space="preserve">"&gt;, а рисование — средствами </w:t>
      </w:r>
      <w:proofErr w:type="spellStart"/>
      <w:r w:rsidRPr="00E164B6">
        <w:rPr>
          <w:sz w:val="28"/>
          <w:szCs w:val="28"/>
          <w:lang w:eastAsia="ru-RU"/>
        </w:rPr>
        <w:t>Canvas</w:t>
      </w:r>
      <w:proofErr w:type="spellEnd"/>
      <w:r w:rsidRPr="00E164B6">
        <w:rPr>
          <w:sz w:val="28"/>
          <w:szCs w:val="28"/>
          <w:lang w:eastAsia="ru-RU"/>
        </w:rPr>
        <w:t xml:space="preserve"> API. После отправки изображения пользователь получает визуальный отклик и результат в виде текста или размеченного изображения.</w:t>
      </w:r>
    </w:p>
    <w:p w14:paraId="2329CF54" w14:textId="3E1173A9" w:rsidR="00600266" w:rsidRPr="00E164B6" w:rsidRDefault="00E164B6" w:rsidP="00E164B6">
      <w:pPr>
        <w:widowControl/>
        <w:autoSpaceDE/>
        <w:autoSpaceDN/>
        <w:ind w:firstLine="709"/>
        <w:jc w:val="both"/>
        <w:rPr>
          <w:sz w:val="28"/>
          <w:szCs w:val="28"/>
          <w:lang w:eastAsia="ru-RU"/>
        </w:rPr>
      </w:pPr>
      <w:proofErr w:type="spellStart"/>
      <w:r w:rsidRPr="00E164B6">
        <w:rPr>
          <w:sz w:val="28"/>
          <w:szCs w:val="28"/>
          <w:lang w:eastAsia="ru-RU"/>
        </w:rPr>
        <w:t>Frontend</w:t>
      </w:r>
      <w:proofErr w:type="spellEnd"/>
      <w:r w:rsidRPr="00E164B6">
        <w:rPr>
          <w:sz w:val="28"/>
          <w:szCs w:val="28"/>
          <w:lang w:eastAsia="ru-RU"/>
        </w:rPr>
        <w:t xml:space="preserve"> и </w:t>
      </w:r>
      <w:proofErr w:type="spellStart"/>
      <w:r w:rsidRPr="00E164B6">
        <w:rPr>
          <w:sz w:val="28"/>
          <w:szCs w:val="28"/>
          <w:lang w:eastAsia="ru-RU"/>
        </w:rPr>
        <w:t>backend</w:t>
      </w:r>
      <w:proofErr w:type="spellEnd"/>
      <w:r w:rsidRPr="00E164B6">
        <w:rPr>
          <w:sz w:val="28"/>
          <w:szCs w:val="28"/>
          <w:lang w:eastAsia="ru-RU"/>
        </w:rPr>
        <w:t xml:space="preserve"> взаимодействуют по защищённому каналу HTTPS. Это исключает возможность перехвата данных при передаче изображений и обеспечивает базовый уровень безопасности.</w:t>
      </w:r>
    </w:p>
    <w:p w14:paraId="2A4712AF" w14:textId="77777777" w:rsidR="000351B3" w:rsidRDefault="000351B3" w:rsidP="00600266">
      <w:pPr>
        <w:pStyle w:val="a3"/>
        <w:ind w:left="0"/>
      </w:pPr>
    </w:p>
    <w:p w14:paraId="50F9220E" w14:textId="71FEB254" w:rsidR="00600266" w:rsidRDefault="00600266" w:rsidP="00600266">
      <w:pPr>
        <w:pStyle w:val="210"/>
        <w:numPr>
          <w:ilvl w:val="1"/>
          <w:numId w:val="7"/>
        </w:numPr>
        <w:tabs>
          <w:tab w:val="left" w:pos="709"/>
        </w:tabs>
        <w:spacing w:before="0"/>
        <w:ind w:left="709" w:firstLine="0"/>
      </w:pPr>
      <w:bookmarkStart w:id="30" w:name="_Toc211920303"/>
      <w:r>
        <w:lastRenderedPageBreak/>
        <w:t>5.</w:t>
      </w:r>
      <w:r>
        <w:t>3 Средства хранения, тестирования и развертывания</w:t>
      </w:r>
      <w:bookmarkEnd w:id="30"/>
    </w:p>
    <w:p w14:paraId="009C58C5" w14:textId="03A48092" w:rsidR="00600266" w:rsidRDefault="00600266" w:rsidP="00600266">
      <w:pPr>
        <w:pStyle w:val="a3"/>
        <w:ind w:left="0"/>
        <w:rPr>
          <w:b/>
        </w:rPr>
      </w:pPr>
    </w:p>
    <w:p w14:paraId="58E50EF8" w14:textId="77777777" w:rsidR="000351B3" w:rsidRDefault="000351B3" w:rsidP="00600266">
      <w:pPr>
        <w:pStyle w:val="a3"/>
        <w:ind w:left="0"/>
        <w:rPr>
          <w:b/>
        </w:rPr>
      </w:pPr>
    </w:p>
    <w:p w14:paraId="41C05435" w14:textId="77777777" w:rsidR="00E164B6" w:rsidRPr="00E164B6" w:rsidRDefault="00E164B6" w:rsidP="00E164B6">
      <w:pPr>
        <w:pStyle w:val="a8"/>
        <w:spacing w:before="0" w:beforeAutospacing="0" w:after="0" w:afterAutospacing="0"/>
        <w:ind w:firstLine="709"/>
        <w:jc w:val="both"/>
        <w:rPr>
          <w:sz w:val="28"/>
          <w:szCs w:val="28"/>
        </w:rPr>
      </w:pPr>
      <w:r w:rsidRPr="00E164B6">
        <w:rPr>
          <w:sz w:val="28"/>
          <w:szCs w:val="28"/>
        </w:rPr>
        <w:t xml:space="preserve">Для хранения данных используется реляционная база данных </w:t>
      </w:r>
      <w:proofErr w:type="spellStart"/>
      <w:r w:rsidRPr="00E164B6">
        <w:rPr>
          <w:sz w:val="28"/>
          <w:szCs w:val="28"/>
        </w:rPr>
        <w:t>PostgreSQL</w:t>
      </w:r>
      <w:proofErr w:type="spellEnd"/>
      <w:r w:rsidRPr="00E164B6">
        <w:rPr>
          <w:sz w:val="28"/>
          <w:szCs w:val="28"/>
        </w:rPr>
        <w:t xml:space="preserve">. Она обеспечивает надёжность, </w:t>
      </w:r>
      <w:proofErr w:type="spellStart"/>
      <w:r w:rsidRPr="00E164B6">
        <w:rPr>
          <w:sz w:val="28"/>
          <w:szCs w:val="28"/>
        </w:rPr>
        <w:t>транзакционность</w:t>
      </w:r>
      <w:proofErr w:type="spellEnd"/>
      <w:r w:rsidRPr="00E164B6">
        <w:rPr>
          <w:sz w:val="28"/>
          <w:szCs w:val="28"/>
        </w:rPr>
        <w:t xml:space="preserve"> и поддержку сложных запросов. В ней хранятся информация о пользователях, истории запросов и результаты распознаваний.</w:t>
      </w:r>
      <w:r w:rsidRPr="00E164B6">
        <w:rPr>
          <w:sz w:val="28"/>
          <w:szCs w:val="28"/>
        </w:rPr>
        <w:br/>
        <w:t xml:space="preserve">Связь с базой данных реализуется через ORM-библиотеку </w:t>
      </w:r>
      <w:proofErr w:type="spellStart"/>
      <w:r w:rsidRPr="00E164B6">
        <w:rPr>
          <w:sz w:val="28"/>
          <w:szCs w:val="28"/>
        </w:rPr>
        <w:t>SQLAlchemy</w:t>
      </w:r>
      <w:proofErr w:type="spellEnd"/>
      <w:r w:rsidRPr="00E164B6">
        <w:rPr>
          <w:sz w:val="28"/>
          <w:szCs w:val="28"/>
        </w:rPr>
        <w:t xml:space="preserve">, которая позволяет работать с данными в объектно-ориентированном виде. Для миграций используется </w:t>
      </w:r>
      <w:proofErr w:type="spellStart"/>
      <w:r w:rsidRPr="00E164B6">
        <w:rPr>
          <w:sz w:val="28"/>
          <w:szCs w:val="28"/>
        </w:rPr>
        <w:t>Alembic</w:t>
      </w:r>
      <w:proofErr w:type="spellEnd"/>
      <w:r w:rsidRPr="00E164B6">
        <w:rPr>
          <w:sz w:val="28"/>
          <w:szCs w:val="28"/>
        </w:rPr>
        <w:t>.</w:t>
      </w:r>
    </w:p>
    <w:p w14:paraId="0A6B5BFC" w14:textId="77777777" w:rsidR="00E164B6" w:rsidRPr="00E164B6" w:rsidRDefault="00E164B6" w:rsidP="00E164B6">
      <w:pPr>
        <w:pStyle w:val="a8"/>
        <w:spacing w:before="0" w:beforeAutospacing="0" w:after="0" w:afterAutospacing="0"/>
        <w:ind w:firstLine="709"/>
        <w:jc w:val="both"/>
        <w:rPr>
          <w:sz w:val="28"/>
          <w:szCs w:val="28"/>
        </w:rPr>
      </w:pPr>
      <w:r w:rsidRPr="00E164B6">
        <w:rPr>
          <w:sz w:val="28"/>
          <w:szCs w:val="28"/>
        </w:rPr>
        <w:t xml:space="preserve">Изображения и обученные модели сохраняются во внешнем файловом хранилище. На этапе разработки применяется локальное хранилище в файловой системе, а в дальнейшем возможно подключение S3-совместимых решений, таких как </w:t>
      </w:r>
      <w:proofErr w:type="spellStart"/>
      <w:r w:rsidRPr="00E164B6">
        <w:rPr>
          <w:sz w:val="28"/>
          <w:szCs w:val="28"/>
        </w:rPr>
        <w:t>MinIO</w:t>
      </w:r>
      <w:proofErr w:type="spellEnd"/>
      <w:r w:rsidRPr="00E164B6">
        <w:rPr>
          <w:sz w:val="28"/>
          <w:szCs w:val="28"/>
        </w:rPr>
        <w:t xml:space="preserve"> или Amazon S3.</w:t>
      </w:r>
    </w:p>
    <w:p w14:paraId="53B48725" w14:textId="2BE085E2" w:rsidR="00E164B6" w:rsidRPr="00E164B6" w:rsidRDefault="00E164B6" w:rsidP="00E164B6">
      <w:pPr>
        <w:pStyle w:val="a8"/>
        <w:spacing w:before="0" w:beforeAutospacing="0" w:after="0" w:afterAutospacing="0"/>
        <w:ind w:firstLine="709"/>
        <w:jc w:val="both"/>
        <w:rPr>
          <w:sz w:val="28"/>
          <w:szCs w:val="28"/>
        </w:rPr>
      </w:pPr>
      <w:r w:rsidRPr="00E164B6">
        <w:rPr>
          <w:sz w:val="28"/>
          <w:szCs w:val="28"/>
        </w:rPr>
        <w:t xml:space="preserve">Логирование реализуется стандартным модулем </w:t>
      </w:r>
      <w:proofErr w:type="spellStart"/>
      <w:r w:rsidRPr="00E164B6">
        <w:rPr>
          <w:sz w:val="28"/>
          <w:szCs w:val="28"/>
        </w:rPr>
        <w:t>logging</w:t>
      </w:r>
      <w:proofErr w:type="spellEnd"/>
      <w:r w:rsidRPr="00E164B6">
        <w:rPr>
          <w:sz w:val="28"/>
          <w:szCs w:val="28"/>
        </w:rPr>
        <w:t xml:space="preserve"> с возможностью вывода в консоль и записью в файл журнала. В будущем можно интегрировать систему централизованного логирования, например, </w:t>
      </w:r>
      <w:proofErr w:type="spellStart"/>
      <w:r w:rsidRPr="00E164B6">
        <w:rPr>
          <w:sz w:val="28"/>
          <w:szCs w:val="28"/>
        </w:rPr>
        <w:t>Elasticsearch-Logstash-Kibana</w:t>
      </w:r>
      <w:proofErr w:type="spellEnd"/>
      <w:r w:rsidRPr="00E164B6">
        <w:rPr>
          <w:sz w:val="28"/>
          <w:szCs w:val="28"/>
        </w:rPr>
        <w:t xml:space="preserve"> (ELK).</w:t>
      </w:r>
      <w:r>
        <w:rPr>
          <w:sz w:val="28"/>
          <w:szCs w:val="28"/>
        </w:rPr>
        <w:t xml:space="preserve"> </w:t>
      </w:r>
      <w:r w:rsidRPr="00E164B6">
        <w:rPr>
          <w:sz w:val="28"/>
          <w:szCs w:val="28"/>
        </w:rPr>
        <w:t xml:space="preserve">Для мониторинга состояния сервисов и сбора метрик планируется использование </w:t>
      </w:r>
      <w:proofErr w:type="spellStart"/>
      <w:r w:rsidRPr="00E164B6">
        <w:rPr>
          <w:sz w:val="28"/>
          <w:szCs w:val="28"/>
        </w:rPr>
        <w:t>Prometheus</w:t>
      </w:r>
      <w:proofErr w:type="spellEnd"/>
      <w:r w:rsidRPr="00E164B6">
        <w:rPr>
          <w:sz w:val="28"/>
          <w:szCs w:val="28"/>
        </w:rPr>
        <w:t xml:space="preserve"> и </w:t>
      </w:r>
      <w:proofErr w:type="spellStart"/>
      <w:r w:rsidRPr="00E164B6">
        <w:rPr>
          <w:sz w:val="28"/>
          <w:szCs w:val="28"/>
        </w:rPr>
        <w:t>Grafana</w:t>
      </w:r>
      <w:proofErr w:type="spellEnd"/>
      <w:r w:rsidRPr="00E164B6">
        <w:rPr>
          <w:sz w:val="28"/>
          <w:szCs w:val="28"/>
        </w:rPr>
        <w:t>.</w:t>
      </w:r>
    </w:p>
    <w:p w14:paraId="4FB183E9" w14:textId="77777777" w:rsidR="00E164B6" w:rsidRPr="00E164B6" w:rsidRDefault="00E164B6" w:rsidP="00E164B6">
      <w:pPr>
        <w:pStyle w:val="a8"/>
        <w:spacing w:before="0" w:beforeAutospacing="0" w:after="0" w:afterAutospacing="0"/>
        <w:ind w:firstLine="709"/>
        <w:jc w:val="both"/>
        <w:rPr>
          <w:sz w:val="28"/>
          <w:szCs w:val="28"/>
        </w:rPr>
      </w:pPr>
      <w:r w:rsidRPr="00E164B6">
        <w:rPr>
          <w:sz w:val="28"/>
          <w:szCs w:val="28"/>
        </w:rPr>
        <w:t xml:space="preserve">Процесс развертывания приложения выполняется с использованием </w:t>
      </w:r>
      <w:proofErr w:type="spellStart"/>
      <w:r w:rsidRPr="00E164B6">
        <w:rPr>
          <w:sz w:val="28"/>
          <w:szCs w:val="28"/>
        </w:rPr>
        <w:t>Docker</w:t>
      </w:r>
      <w:proofErr w:type="spellEnd"/>
      <w:r w:rsidRPr="00E164B6">
        <w:rPr>
          <w:sz w:val="28"/>
          <w:szCs w:val="28"/>
        </w:rPr>
        <w:t xml:space="preserve"> и </w:t>
      </w:r>
      <w:proofErr w:type="spellStart"/>
      <w:r w:rsidRPr="00E164B6">
        <w:rPr>
          <w:sz w:val="28"/>
          <w:szCs w:val="28"/>
        </w:rPr>
        <w:t>docker-compose</w:t>
      </w:r>
      <w:proofErr w:type="spellEnd"/>
      <w:r w:rsidRPr="00E164B6">
        <w:rPr>
          <w:sz w:val="28"/>
          <w:szCs w:val="28"/>
        </w:rPr>
        <w:t>. Каждый компонент системы (</w:t>
      </w:r>
      <w:proofErr w:type="spellStart"/>
      <w:r w:rsidRPr="00E164B6">
        <w:rPr>
          <w:sz w:val="28"/>
          <w:szCs w:val="28"/>
        </w:rPr>
        <w:t>backend</w:t>
      </w:r>
      <w:proofErr w:type="spellEnd"/>
      <w:r w:rsidRPr="00E164B6">
        <w:rPr>
          <w:sz w:val="28"/>
          <w:szCs w:val="28"/>
        </w:rPr>
        <w:t xml:space="preserve">, </w:t>
      </w:r>
      <w:proofErr w:type="spellStart"/>
      <w:r w:rsidRPr="00E164B6">
        <w:rPr>
          <w:sz w:val="28"/>
          <w:szCs w:val="28"/>
        </w:rPr>
        <w:t>frontend</w:t>
      </w:r>
      <w:proofErr w:type="spellEnd"/>
      <w:r w:rsidRPr="00E164B6">
        <w:rPr>
          <w:sz w:val="28"/>
          <w:szCs w:val="28"/>
        </w:rPr>
        <w:t>, ML-сервис, база данных) разворачивается в отдельном контейнере. Это обеспечивает изоляцию окружений и облегчает настройку зависимостей.</w:t>
      </w:r>
      <w:r w:rsidRPr="00E164B6">
        <w:rPr>
          <w:sz w:val="28"/>
          <w:szCs w:val="28"/>
        </w:rPr>
        <w:br/>
        <w:t xml:space="preserve">В дальнейшем возможно использование </w:t>
      </w:r>
      <w:proofErr w:type="spellStart"/>
      <w:r w:rsidRPr="00E164B6">
        <w:rPr>
          <w:sz w:val="28"/>
          <w:szCs w:val="28"/>
        </w:rPr>
        <w:t>Kubernetes</w:t>
      </w:r>
      <w:proofErr w:type="spellEnd"/>
      <w:r w:rsidRPr="00E164B6">
        <w:rPr>
          <w:sz w:val="28"/>
          <w:szCs w:val="28"/>
        </w:rPr>
        <w:t xml:space="preserve"> для </w:t>
      </w:r>
      <w:proofErr w:type="spellStart"/>
      <w:r w:rsidRPr="00E164B6">
        <w:rPr>
          <w:sz w:val="28"/>
          <w:szCs w:val="28"/>
        </w:rPr>
        <w:t>оркестрации</w:t>
      </w:r>
      <w:proofErr w:type="spellEnd"/>
      <w:r w:rsidRPr="00E164B6">
        <w:rPr>
          <w:sz w:val="28"/>
          <w:szCs w:val="28"/>
        </w:rPr>
        <w:t xml:space="preserve"> контейнеров при переходе к распределённой инфраструктуре.</w:t>
      </w:r>
    </w:p>
    <w:p w14:paraId="681E69F1" w14:textId="77777777" w:rsidR="00E164B6" w:rsidRPr="00E164B6" w:rsidRDefault="00E164B6" w:rsidP="00E164B6">
      <w:pPr>
        <w:pStyle w:val="a8"/>
        <w:spacing w:before="0" w:beforeAutospacing="0" w:after="0" w:afterAutospacing="0"/>
        <w:ind w:firstLine="709"/>
        <w:jc w:val="both"/>
        <w:rPr>
          <w:sz w:val="28"/>
          <w:szCs w:val="28"/>
        </w:rPr>
      </w:pPr>
      <w:r w:rsidRPr="00E164B6">
        <w:rPr>
          <w:sz w:val="28"/>
          <w:szCs w:val="28"/>
        </w:rPr>
        <w:t>Для тестирования используется комбинация средств:</w:t>
      </w:r>
    </w:p>
    <w:p w14:paraId="71D33CC2" w14:textId="351FAC26" w:rsidR="00E164B6" w:rsidRPr="00E164B6" w:rsidRDefault="00E164B6" w:rsidP="00E164B6">
      <w:pPr>
        <w:pStyle w:val="a8"/>
        <w:spacing w:before="0" w:beforeAutospacing="0" w:after="0" w:afterAutospacing="0"/>
        <w:ind w:left="709"/>
        <w:jc w:val="both"/>
        <w:rPr>
          <w:sz w:val="28"/>
          <w:szCs w:val="28"/>
        </w:rPr>
      </w:pPr>
      <w:r>
        <w:rPr>
          <w:rStyle w:val="a9"/>
          <w:sz w:val="28"/>
          <w:szCs w:val="28"/>
        </w:rPr>
        <w:t xml:space="preserve">– </w:t>
      </w:r>
      <w:proofErr w:type="spellStart"/>
      <w:r w:rsidRPr="002F6CAB">
        <w:rPr>
          <w:rStyle w:val="a9"/>
          <w:b w:val="0"/>
          <w:bCs w:val="0"/>
          <w:sz w:val="28"/>
          <w:szCs w:val="28"/>
        </w:rPr>
        <w:t>pytest</w:t>
      </w:r>
      <w:proofErr w:type="spellEnd"/>
      <w:r w:rsidRPr="00E164B6">
        <w:rPr>
          <w:sz w:val="28"/>
          <w:szCs w:val="28"/>
        </w:rPr>
        <w:t xml:space="preserve"> </w:t>
      </w:r>
      <w:r w:rsidR="002F6CAB">
        <w:rPr>
          <w:sz w:val="28"/>
          <w:szCs w:val="28"/>
        </w:rPr>
        <w:t>–</w:t>
      </w:r>
      <w:r w:rsidRPr="00E164B6">
        <w:rPr>
          <w:sz w:val="28"/>
          <w:szCs w:val="28"/>
        </w:rPr>
        <w:t xml:space="preserve"> модульное и интеграционное тестирование серверных функций;</w:t>
      </w:r>
    </w:p>
    <w:p w14:paraId="4FCEC221" w14:textId="1D7DB531" w:rsidR="00E164B6" w:rsidRPr="00E164B6" w:rsidRDefault="00E164B6" w:rsidP="00E164B6">
      <w:pPr>
        <w:pStyle w:val="a8"/>
        <w:spacing w:before="0" w:beforeAutospacing="0" w:after="0" w:afterAutospacing="0"/>
        <w:ind w:left="709"/>
        <w:jc w:val="both"/>
        <w:rPr>
          <w:sz w:val="28"/>
          <w:szCs w:val="28"/>
        </w:rPr>
      </w:pPr>
      <w:r>
        <w:rPr>
          <w:rStyle w:val="a9"/>
          <w:sz w:val="28"/>
          <w:szCs w:val="28"/>
        </w:rPr>
        <w:t xml:space="preserve">– </w:t>
      </w:r>
      <w:r w:rsidRPr="00E164B6">
        <w:rPr>
          <w:rStyle w:val="a9"/>
          <w:b w:val="0"/>
          <w:bCs w:val="0"/>
          <w:sz w:val="28"/>
          <w:szCs w:val="28"/>
        </w:rPr>
        <w:t>HTTPX</w:t>
      </w:r>
      <w:r w:rsidRPr="00E164B6">
        <w:rPr>
          <w:sz w:val="28"/>
          <w:szCs w:val="28"/>
        </w:rPr>
        <w:t xml:space="preserve"> </w:t>
      </w:r>
      <w:r w:rsidR="002F6CAB">
        <w:rPr>
          <w:sz w:val="28"/>
          <w:szCs w:val="28"/>
        </w:rPr>
        <w:t>–</w:t>
      </w:r>
      <w:r w:rsidRPr="00E164B6">
        <w:rPr>
          <w:sz w:val="28"/>
          <w:szCs w:val="28"/>
        </w:rPr>
        <w:t xml:space="preserve"> тестирование API-</w:t>
      </w:r>
      <w:proofErr w:type="spellStart"/>
      <w:r w:rsidRPr="00E164B6">
        <w:rPr>
          <w:sz w:val="28"/>
          <w:szCs w:val="28"/>
        </w:rPr>
        <w:t>эндпойнтов</w:t>
      </w:r>
      <w:proofErr w:type="spellEnd"/>
      <w:r w:rsidRPr="00E164B6">
        <w:rPr>
          <w:sz w:val="28"/>
          <w:szCs w:val="28"/>
        </w:rPr>
        <w:t>;</w:t>
      </w:r>
    </w:p>
    <w:p w14:paraId="49FA5C4E" w14:textId="70F8BC0D" w:rsidR="00E164B6" w:rsidRPr="00E164B6" w:rsidRDefault="00E164B6" w:rsidP="00E164B6">
      <w:pPr>
        <w:pStyle w:val="a8"/>
        <w:spacing w:before="0" w:beforeAutospacing="0" w:after="0" w:afterAutospacing="0"/>
        <w:ind w:left="709"/>
        <w:jc w:val="both"/>
        <w:rPr>
          <w:sz w:val="28"/>
          <w:szCs w:val="28"/>
        </w:rPr>
      </w:pPr>
      <w:r>
        <w:rPr>
          <w:rStyle w:val="a9"/>
          <w:sz w:val="28"/>
          <w:szCs w:val="28"/>
        </w:rPr>
        <w:t xml:space="preserve">– </w:t>
      </w:r>
      <w:proofErr w:type="spellStart"/>
      <w:r w:rsidRPr="00E164B6">
        <w:rPr>
          <w:rStyle w:val="a9"/>
          <w:b w:val="0"/>
          <w:bCs w:val="0"/>
          <w:sz w:val="28"/>
          <w:szCs w:val="28"/>
        </w:rPr>
        <w:t>Postman</w:t>
      </w:r>
      <w:proofErr w:type="spellEnd"/>
      <w:r w:rsidRPr="00E164B6">
        <w:rPr>
          <w:sz w:val="28"/>
          <w:szCs w:val="28"/>
        </w:rPr>
        <w:t xml:space="preserve"> </w:t>
      </w:r>
      <w:r w:rsidR="002F6CAB">
        <w:rPr>
          <w:sz w:val="28"/>
          <w:szCs w:val="28"/>
        </w:rPr>
        <w:t>–</w:t>
      </w:r>
      <w:r w:rsidRPr="00E164B6">
        <w:rPr>
          <w:sz w:val="28"/>
          <w:szCs w:val="28"/>
        </w:rPr>
        <w:t xml:space="preserve"> ручная проверка корректности ответов сервера;</w:t>
      </w:r>
    </w:p>
    <w:p w14:paraId="24B400E4" w14:textId="3F79F4AD" w:rsidR="00E164B6" w:rsidRPr="00E164B6" w:rsidRDefault="00E164B6" w:rsidP="00E164B6">
      <w:pPr>
        <w:pStyle w:val="a8"/>
        <w:spacing w:before="0" w:beforeAutospacing="0" w:after="0" w:afterAutospacing="0"/>
        <w:ind w:left="709"/>
        <w:jc w:val="both"/>
        <w:rPr>
          <w:sz w:val="28"/>
          <w:szCs w:val="28"/>
        </w:rPr>
      </w:pPr>
      <w:r>
        <w:rPr>
          <w:rStyle w:val="a9"/>
          <w:sz w:val="28"/>
          <w:szCs w:val="28"/>
        </w:rPr>
        <w:t xml:space="preserve">– </w:t>
      </w:r>
      <w:proofErr w:type="spellStart"/>
      <w:r w:rsidRPr="00E164B6">
        <w:rPr>
          <w:rStyle w:val="a9"/>
          <w:b w:val="0"/>
          <w:bCs w:val="0"/>
          <w:sz w:val="28"/>
          <w:szCs w:val="28"/>
        </w:rPr>
        <w:t>TensorBoard</w:t>
      </w:r>
      <w:proofErr w:type="spellEnd"/>
      <w:r w:rsidRPr="00E164B6">
        <w:rPr>
          <w:sz w:val="28"/>
          <w:szCs w:val="28"/>
        </w:rPr>
        <w:t xml:space="preserve"> </w:t>
      </w:r>
      <w:r w:rsidR="002F6CAB">
        <w:rPr>
          <w:sz w:val="28"/>
          <w:szCs w:val="28"/>
        </w:rPr>
        <w:t>–</w:t>
      </w:r>
      <w:r w:rsidRPr="00E164B6">
        <w:rPr>
          <w:sz w:val="28"/>
          <w:szCs w:val="28"/>
        </w:rPr>
        <w:t xml:space="preserve"> визуализация метрик обучения моделей;</w:t>
      </w:r>
    </w:p>
    <w:p w14:paraId="2892FB87" w14:textId="2457E131" w:rsidR="00E164B6" w:rsidRPr="00E164B6" w:rsidRDefault="00E164B6" w:rsidP="00E164B6">
      <w:pPr>
        <w:pStyle w:val="a8"/>
        <w:spacing w:before="0" w:beforeAutospacing="0" w:after="0" w:afterAutospacing="0"/>
        <w:ind w:left="709"/>
        <w:jc w:val="both"/>
        <w:rPr>
          <w:sz w:val="28"/>
          <w:szCs w:val="28"/>
        </w:rPr>
      </w:pPr>
      <w:r>
        <w:rPr>
          <w:rStyle w:val="a9"/>
          <w:sz w:val="28"/>
          <w:szCs w:val="28"/>
        </w:rPr>
        <w:t xml:space="preserve">– </w:t>
      </w:r>
      <w:proofErr w:type="spellStart"/>
      <w:r w:rsidRPr="00E164B6">
        <w:rPr>
          <w:rStyle w:val="a9"/>
          <w:b w:val="0"/>
          <w:bCs w:val="0"/>
          <w:sz w:val="28"/>
          <w:szCs w:val="28"/>
        </w:rPr>
        <w:t>Jupyter</w:t>
      </w:r>
      <w:proofErr w:type="spellEnd"/>
      <w:r w:rsidRPr="00E164B6">
        <w:rPr>
          <w:rStyle w:val="a9"/>
          <w:b w:val="0"/>
          <w:bCs w:val="0"/>
          <w:sz w:val="28"/>
          <w:szCs w:val="28"/>
        </w:rPr>
        <w:t xml:space="preserve"> </w:t>
      </w:r>
      <w:proofErr w:type="spellStart"/>
      <w:r w:rsidRPr="00E164B6">
        <w:rPr>
          <w:rStyle w:val="a9"/>
          <w:b w:val="0"/>
          <w:bCs w:val="0"/>
          <w:sz w:val="28"/>
          <w:szCs w:val="28"/>
        </w:rPr>
        <w:t>Notebook</w:t>
      </w:r>
      <w:proofErr w:type="spellEnd"/>
      <w:r w:rsidRPr="00E164B6">
        <w:rPr>
          <w:sz w:val="28"/>
          <w:szCs w:val="28"/>
        </w:rPr>
        <w:t xml:space="preserve"> </w:t>
      </w:r>
      <w:r w:rsidR="002F6CAB">
        <w:rPr>
          <w:sz w:val="28"/>
          <w:szCs w:val="28"/>
        </w:rPr>
        <w:t>–</w:t>
      </w:r>
      <w:r w:rsidRPr="00E164B6">
        <w:rPr>
          <w:sz w:val="28"/>
          <w:szCs w:val="28"/>
        </w:rPr>
        <w:t xml:space="preserve"> анализ результатов экспериментов и отладка моделей.</w:t>
      </w:r>
    </w:p>
    <w:p w14:paraId="060BE2A5" w14:textId="77777777" w:rsidR="00600266" w:rsidRDefault="00600266" w:rsidP="00726A63">
      <w:pPr>
        <w:pStyle w:val="TableParagraph"/>
        <w:rPr>
          <w:sz w:val="28"/>
        </w:rPr>
      </w:pPr>
    </w:p>
    <w:p w14:paraId="2945A337" w14:textId="77777777" w:rsidR="002F6CAB" w:rsidRDefault="002F6CAB" w:rsidP="00726A63">
      <w:pPr>
        <w:pStyle w:val="TableParagraph"/>
        <w:rPr>
          <w:sz w:val="28"/>
        </w:rPr>
      </w:pPr>
    </w:p>
    <w:p w14:paraId="166CF6AD" w14:textId="77777777" w:rsidR="002F6CAB" w:rsidRDefault="002F6CAB" w:rsidP="002F6CAB">
      <w:pPr>
        <w:pStyle w:val="210"/>
        <w:numPr>
          <w:ilvl w:val="1"/>
          <w:numId w:val="7"/>
        </w:numPr>
        <w:tabs>
          <w:tab w:val="left" w:pos="709"/>
        </w:tabs>
        <w:spacing w:before="0"/>
        <w:ind w:left="709" w:firstLine="0"/>
      </w:pPr>
      <w:bookmarkStart w:id="31" w:name="_Toc211920304"/>
      <w:r>
        <w:t>5.</w:t>
      </w:r>
      <w:r>
        <w:t>4 Причина выбора технологий</w:t>
      </w:r>
      <w:bookmarkEnd w:id="31"/>
      <w:r>
        <w:t xml:space="preserve"> </w:t>
      </w:r>
    </w:p>
    <w:p w14:paraId="76359E4F" w14:textId="77777777" w:rsidR="002F6CAB" w:rsidRDefault="002F6CAB" w:rsidP="002F6CAB">
      <w:pPr>
        <w:pStyle w:val="210"/>
        <w:tabs>
          <w:tab w:val="left" w:pos="709"/>
        </w:tabs>
        <w:spacing w:before="0"/>
      </w:pPr>
    </w:p>
    <w:p w14:paraId="6890547E" w14:textId="4E6E4AA5" w:rsidR="002F6CAB" w:rsidRDefault="002F6CAB" w:rsidP="002F6CAB">
      <w:pPr>
        <w:pStyle w:val="210"/>
        <w:tabs>
          <w:tab w:val="left" w:pos="709"/>
        </w:tabs>
        <w:spacing w:before="0"/>
      </w:pPr>
    </w:p>
    <w:p w14:paraId="0057F79B" w14:textId="77777777" w:rsidR="002F6CAB" w:rsidRPr="002F6CAB" w:rsidRDefault="002F6CAB" w:rsidP="002F6CAB">
      <w:pPr>
        <w:widowControl/>
        <w:autoSpaceDE/>
        <w:autoSpaceDN/>
        <w:ind w:firstLine="709"/>
        <w:jc w:val="both"/>
        <w:rPr>
          <w:sz w:val="28"/>
          <w:szCs w:val="28"/>
          <w:lang w:eastAsia="ru-RU"/>
        </w:rPr>
      </w:pPr>
      <w:r w:rsidRPr="002F6CAB">
        <w:rPr>
          <w:sz w:val="28"/>
          <w:szCs w:val="28"/>
          <w:lang w:eastAsia="ru-RU"/>
        </w:rPr>
        <w:t>При выборе инструментов основными критериями являлись стабильность, простота интеграции и открытость исходного кода. Все выбранные решения являются кроссплатформенными и широко применяются в разработке современных веб-приложений и ML-систем.</w:t>
      </w:r>
    </w:p>
    <w:p w14:paraId="49C2A6E9" w14:textId="03750854" w:rsidR="002F6CAB" w:rsidRPr="002F6CAB" w:rsidRDefault="002F6CAB" w:rsidP="002F6CAB">
      <w:pPr>
        <w:widowControl/>
        <w:autoSpaceDE/>
        <w:autoSpaceDN/>
        <w:ind w:firstLine="709"/>
        <w:jc w:val="both"/>
        <w:rPr>
          <w:sz w:val="28"/>
          <w:szCs w:val="28"/>
          <w:lang w:eastAsia="ru-RU"/>
        </w:rPr>
      </w:pPr>
      <w:r w:rsidRPr="002F6CAB">
        <w:rPr>
          <w:sz w:val="28"/>
          <w:szCs w:val="28"/>
          <w:lang w:eastAsia="ru-RU"/>
        </w:rPr>
        <w:t xml:space="preserve">Python и </w:t>
      </w:r>
      <w:proofErr w:type="spellStart"/>
      <w:r w:rsidRPr="002F6CAB">
        <w:rPr>
          <w:sz w:val="28"/>
          <w:szCs w:val="28"/>
          <w:lang w:eastAsia="ru-RU"/>
        </w:rPr>
        <w:t>FastAPI</w:t>
      </w:r>
      <w:proofErr w:type="spellEnd"/>
      <w:r w:rsidRPr="002F6CAB">
        <w:rPr>
          <w:sz w:val="28"/>
          <w:szCs w:val="28"/>
          <w:lang w:eastAsia="ru-RU"/>
        </w:rPr>
        <w:t xml:space="preserve"> обеспечивают оптимальное сочетание скорости разработки и производительности. </w:t>
      </w:r>
      <w:proofErr w:type="spellStart"/>
      <w:r w:rsidRPr="002F6CAB">
        <w:rPr>
          <w:sz w:val="28"/>
          <w:szCs w:val="28"/>
          <w:lang w:eastAsia="ru-RU"/>
        </w:rPr>
        <w:t>PyTorch</w:t>
      </w:r>
      <w:proofErr w:type="spellEnd"/>
      <w:r w:rsidRPr="002F6CAB">
        <w:rPr>
          <w:sz w:val="28"/>
          <w:szCs w:val="28"/>
          <w:lang w:eastAsia="ru-RU"/>
        </w:rPr>
        <w:t xml:space="preserve"> даёт возможность быстро изменять структуру нейронных сетей и проводить эксперименты с моделями без необходимости сложной компиляции. </w:t>
      </w:r>
      <w:proofErr w:type="spellStart"/>
      <w:r w:rsidRPr="002F6CAB">
        <w:rPr>
          <w:sz w:val="28"/>
          <w:szCs w:val="28"/>
          <w:lang w:eastAsia="ru-RU"/>
        </w:rPr>
        <w:t>PostgreSQL</w:t>
      </w:r>
      <w:proofErr w:type="spellEnd"/>
      <w:r w:rsidRPr="002F6CAB">
        <w:rPr>
          <w:sz w:val="28"/>
          <w:szCs w:val="28"/>
          <w:lang w:eastAsia="ru-RU"/>
        </w:rPr>
        <w:t xml:space="preserve"> используется как надёжная система управления данными.</w:t>
      </w:r>
    </w:p>
    <w:p w14:paraId="4B8A1BED" w14:textId="0A3B450D" w:rsidR="002F6CAB" w:rsidRPr="002F6CAB" w:rsidRDefault="002F6CAB" w:rsidP="002F6CAB">
      <w:pPr>
        <w:widowControl/>
        <w:autoSpaceDE/>
        <w:autoSpaceDN/>
        <w:ind w:firstLine="709"/>
        <w:jc w:val="both"/>
        <w:rPr>
          <w:sz w:val="28"/>
          <w:szCs w:val="28"/>
          <w:lang w:eastAsia="ru-RU"/>
        </w:rPr>
      </w:pPr>
      <w:r w:rsidRPr="002F6CAB">
        <w:rPr>
          <w:sz w:val="28"/>
          <w:szCs w:val="28"/>
          <w:lang w:eastAsia="ru-RU"/>
        </w:rPr>
        <w:t xml:space="preserve">Такой стек технологий делает архитектуру </w:t>
      </w:r>
      <w:proofErr w:type="spellStart"/>
      <w:r w:rsidRPr="002F6CAB">
        <w:rPr>
          <w:sz w:val="28"/>
          <w:szCs w:val="28"/>
          <w:lang w:eastAsia="ru-RU"/>
        </w:rPr>
        <w:t>Р</w:t>
      </w:r>
      <w:r>
        <w:rPr>
          <w:sz w:val="28"/>
          <w:szCs w:val="28"/>
          <w:lang w:eastAsia="ru-RU"/>
        </w:rPr>
        <w:t>РЦиР</w:t>
      </w:r>
      <w:proofErr w:type="spellEnd"/>
      <w:r w:rsidRPr="002F6CAB">
        <w:rPr>
          <w:sz w:val="28"/>
          <w:szCs w:val="28"/>
          <w:lang w:eastAsia="ru-RU"/>
        </w:rPr>
        <w:t xml:space="preserve"> гибкой, расширяемой и совместимой с большинством современных инфраструктурных решений. При </w:t>
      </w:r>
      <w:r w:rsidRPr="002F6CAB">
        <w:rPr>
          <w:sz w:val="28"/>
          <w:szCs w:val="28"/>
          <w:lang w:eastAsia="ru-RU"/>
        </w:rPr>
        <w:lastRenderedPageBreak/>
        <w:t>необходимости любой компонент можно заменить аналогом без пересмотра общей структуры системы.</w:t>
      </w:r>
    </w:p>
    <w:p w14:paraId="78326AB0" w14:textId="77777777" w:rsidR="002F6CAB" w:rsidRDefault="002F6CAB" w:rsidP="002F6CAB">
      <w:pPr>
        <w:pStyle w:val="210"/>
        <w:tabs>
          <w:tab w:val="left" w:pos="709"/>
        </w:tabs>
        <w:spacing w:before="0"/>
      </w:pPr>
    </w:p>
    <w:p w14:paraId="2AB4AFE8" w14:textId="02072E85" w:rsidR="002F6CAB" w:rsidRPr="002F6CAB" w:rsidRDefault="002F6CAB" w:rsidP="002F6CAB">
      <w:pPr>
        <w:pStyle w:val="210"/>
        <w:tabs>
          <w:tab w:val="left" w:pos="709"/>
        </w:tabs>
        <w:spacing w:before="0"/>
        <w:sectPr w:rsidR="002F6CAB" w:rsidRPr="002F6CAB">
          <w:pgSz w:w="11910" w:h="16840"/>
          <w:pgMar w:top="760" w:right="425" w:bottom="720" w:left="1417" w:header="0" w:footer="527" w:gutter="0"/>
          <w:cols w:space="720"/>
        </w:sectPr>
      </w:pPr>
    </w:p>
    <w:p w14:paraId="70CD3025" w14:textId="433838C4" w:rsidR="00726A63" w:rsidRPr="000C2E25" w:rsidRDefault="00C114A8" w:rsidP="00C114A8">
      <w:pPr>
        <w:pStyle w:val="210"/>
      </w:pPr>
      <w:bookmarkStart w:id="32" w:name="_bookmark20"/>
      <w:bookmarkStart w:id="33" w:name="_Toc211920305"/>
      <w:bookmarkEnd w:id="32"/>
      <w:r w:rsidRPr="00C114A8">
        <w:rPr>
          <w:sz w:val="32"/>
        </w:rPr>
        <w:lastRenderedPageBreak/>
        <w:t xml:space="preserve">6 </w:t>
      </w:r>
      <w:r w:rsidR="00726A63" w:rsidRPr="00C114A8">
        <w:rPr>
          <w:sz w:val="32"/>
        </w:rPr>
        <w:t>П</w:t>
      </w:r>
      <w:r w:rsidR="00600266">
        <w:rPr>
          <w:sz w:val="32"/>
        </w:rPr>
        <w:t>араметры качества архитектуры проекта</w:t>
      </w:r>
      <w:bookmarkEnd w:id="33"/>
    </w:p>
    <w:p w14:paraId="0ABCE59E" w14:textId="77777777" w:rsidR="00726A63" w:rsidRDefault="00726A63" w:rsidP="000C2E25">
      <w:pPr>
        <w:pStyle w:val="210"/>
        <w:tabs>
          <w:tab w:val="left" w:pos="919"/>
        </w:tabs>
        <w:spacing w:before="0"/>
        <w:ind w:left="0" w:firstLine="709"/>
        <w:jc w:val="both"/>
      </w:pPr>
    </w:p>
    <w:p w14:paraId="0BC1A0B7" w14:textId="4E4CCE11" w:rsidR="00726A63" w:rsidRDefault="00C114A8" w:rsidP="000C2E25">
      <w:pPr>
        <w:pStyle w:val="210"/>
        <w:numPr>
          <w:ilvl w:val="1"/>
          <w:numId w:val="7"/>
        </w:numPr>
        <w:tabs>
          <w:tab w:val="left" w:pos="709"/>
        </w:tabs>
        <w:spacing w:before="0"/>
        <w:ind w:left="0" w:firstLine="709"/>
      </w:pPr>
      <w:bookmarkStart w:id="34" w:name="_bookmark21"/>
      <w:bookmarkStart w:id="35" w:name="_Toc211920306"/>
      <w:bookmarkEnd w:id="34"/>
      <w:r>
        <w:t>6</w:t>
      </w:r>
      <w:r w:rsidR="00726A63">
        <w:t xml:space="preserve">.1 </w:t>
      </w:r>
      <w:r w:rsidR="00600266">
        <w:t>Основные архитектурные характеристики</w:t>
      </w:r>
      <w:bookmarkEnd w:id="35"/>
    </w:p>
    <w:p w14:paraId="1E3F3671" w14:textId="77777777" w:rsidR="00726A63" w:rsidRDefault="00726A63" w:rsidP="00726A63">
      <w:pPr>
        <w:pStyle w:val="a3"/>
        <w:ind w:left="0"/>
        <w:rPr>
          <w:b/>
        </w:rPr>
      </w:pPr>
    </w:p>
    <w:p w14:paraId="7A185C19" w14:textId="77777777" w:rsidR="00726A63" w:rsidRDefault="00726A63" w:rsidP="00726A63">
      <w:pPr>
        <w:pStyle w:val="a3"/>
        <w:ind w:left="0"/>
        <w:rPr>
          <w:b/>
        </w:rPr>
      </w:pPr>
    </w:p>
    <w:p w14:paraId="6716C080" w14:textId="11087EB1" w:rsidR="002F6CAB" w:rsidRPr="002F6CAB" w:rsidRDefault="002F6CAB" w:rsidP="002F6CAB">
      <w:pPr>
        <w:widowControl/>
        <w:autoSpaceDE/>
        <w:autoSpaceDN/>
        <w:ind w:firstLine="709"/>
        <w:jc w:val="both"/>
        <w:rPr>
          <w:sz w:val="28"/>
          <w:szCs w:val="28"/>
          <w:lang w:eastAsia="ru-RU"/>
        </w:rPr>
      </w:pPr>
      <w:r w:rsidRPr="002F6CAB">
        <w:rPr>
          <w:sz w:val="28"/>
          <w:szCs w:val="28"/>
          <w:lang w:eastAsia="ru-RU"/>
        </w:rPr>
        <w:t xml:space="preserve">Архитектура приложения </w:t>
      </w:r>
      <w:r w:rsidR="00C764C0">
        <w:rPr>
          <w:sz w:val="28"/>
          <w:szCs w:val="28"/>
          <w:lang w:eastAsia="ru-RU"/>
        </w:rPr>
        <w:t>РРЦИР</w:t>
      </w:r>
      <w:r w:rsidRPr="002F6CAB">
        <w:rPr>
          <w:sz w:val="28"/>
          <w:szCs w:val="28"/>
          <w:lang w:eastAsia="ru-RU"/>
        </w:rPr>
        <w:t xml:space="preserve"> спроектирована с учётом основных параметров качества программных систем, которые обеспечивают стабильность, надёжность и возможность масштабирования. Ключевые характеристики включают производительность, отказоустойчивость, </w:t>
      </w:r>
      <w:proofErr w:type="spellStart"/>
      <w:r w:rsidRPr="002F6CAB">
        <w:rPr>
          <w:sz w:val="28"/>
          <w:szCs w:val="28"/>
          <w:lang w:eastAsia="ru-RU"/>
        </w:rPr>
        <w:t>поддерживаемость</w:t>
      </w:r>
      <w:proofErr w:type="spellEnd"/>
      <w:r w:rsidRPr="002F6CAB">
        <w:rPr>
          <w:sz w:val="28"/>
          <w:szCs w:val="28"/>
          <w:lang w:eastAsia="ru-RU"/>
        </w:rPr>
        <w:t>, безопасность и масштабируемость.</w:t>
      </w:r>
    </w:p>
    <w:p w14:paraId="6EE3EBB4" w14:textId="4AB7DB36" w:rsidR="002F6CAB" w:rsidRPr="002F6CAB" w:rsidRDefault="002F6CAB" w:rsidP="002F6CAB">
      <w:pPr>
        <w:widowControl/>
        <w:autoSpaceDE/>
        <w:autoSpaceDN/>
        <w:ind w:firstLine="709"/>
        <w:jc w:val="both"/>
        <w:rPr>
          <w:sz w:val="28"/>
          <w:szCs w:val="28"/>
          <w:lang w:eastAsia="ru-RU"/>
        </w:rPr>
      </w:pPr>
      <w:r w:rsidRPr="002F6CAB">
        <w:rPr>
          <w:sz w:val="28"/>
          <w:szCs w:val="28"/>
          <w:lang w:eastAsia="ru-RU"/>
        </w:rPr>
        <w:t xml:space="preserve">Производительность оценивается по скорости обработки изображений и времени отклика системы. Среднее время выполнения запроса на распознавание изображения не должно превышать 1,5 секунды при локальном запуске на одном вычислительном узле. Для достижения этого применяется предварительная нормализация изображений, асинхронная обработка запросов и использование оптимизированных моделей </w:t>
      </w:r>
      <w:proofErr w:type="spellStart"/>
      <w:r w:rsidRPr="002F6CAB">
        <w:rPr>
          <w:sz w:val="28"/>
          <w:szCs w:val="28"/>
          <w:lang w:eastAsia="ru-RU"/>
        </w:rPr>
        <w:t>PyTorch</w:t>
      </w:r>
      <w:proofErr w:type="spellEnd"/>
      <w:r w:rsidRPr="002F6CAB">
        <w:rPr>
          <w:sz w:val="28"/>
          <w:szCs w:val="28"/>
          <w:lang w:eastAsia="ru-RU"/>
        </w:rPr>
        <w:t xml:space="preserve"> в формате </w:t>
      </w:r>
      <w:proofErr w:type="spellStart"/>
      <w:r w:rsidRPr="002F6CAB">
        <w:rPr>
          <w:sz w:val="28"/>
          <w:szCs w:val="28"/>
          <w:lang w:eastAsia="ru-RU"/>
        </w:rPr>
        <w:t>TorchScript</w:t>
      </w:r>
      <w:proofErr w:type="spellEnd"/>
      <w:r w:rsidRPr="002F6CAB">
        <w:rPr>
          <w:sz w:val="28"/>
          <w:szCs w:val="28"/>
          <w:lang w:eastAsia="ru-RU"/>
        </w:rPr>
        <w:t>.</w:t>
      </w:r>
    </w:p>
    <w:p w14:paraId="38D6463C" w14:textId="56BBC642" w:rsidR="002F6CAB" w:rsidRPr="002F6CAB" w:rsidRDefault="002F6CAB" w:rsidP="002F6CAB">
      <w:pPr>
        <w:widowControl/>
        <w:autoSpaceDE/>
        <w:autoSpaceDN/>
        <w:ind w:firstLine="709"/>
        <w:jc w:val="both"/>
        <w:rPr>
          <w:sz w:val="28"/>
          <w:szCs w:val="28"/>
          <w:lang w:eastAsia="ru-RU"/>
        </w:rPr>
      </w:pPr>
      <w:r w:rsidRPr="002F6CAB">
        <w:rPr>
          <w:sz w:val="28"/>
          <w:szCs w:val="28"/>
          <w:lang w:eastAsia="ru-RU"/>
        </w:rPr>
        <w:t xml:space="preserve">Система должна сохранять работоспособность при частичных сбоях отдельных компонентов. Для этого каждый модуль работает независимо: сбой ML-сервиса не влияет на функционирование основного API. Все запросы </w:t>
      </w:r>
      <w:proofErr w:type="spellStart"/>
      <w:r w:rsidRPr="002F6CAB">
        <w:rPr>
          <w:sz w:val="28"/>
          <w:szCs w:val="28"/>
          <w:lang w:eastAsia="ru-RU"/>
        </w:rPr>
        <w:t>логируются</w:t>
      </w:r>
      <w:proofErr w:type="spellEnd"/>
      <w:r w:rsidRPr="002F6CAB">
        <w:rPr>
          <w:sz w:val="28"/>
          <w:szCs w:val="28"/>
          <w:lang w:eastAsia="ru-RU"/>
        </w:rPr>
        <w:t xml:space="preserve">, что позволяет восстановить контекст работы. При необходимости система может автоматически перезапускать контейнеры в случае ошибки, используя механизмы </w:t>
      </w:r>
      <w:proofErr w:type="spellStart"/>
      <w:r w:rsidRPr="002F6CAB">
        <w:rPr>
          <w:sz w:val="28"/>
          <w:szCs w:val="28"/>
          <w:lang w:eastAsia="ru-RU"/>
        </w:rPr>
        <w:t>Docker</w:t>
      </w:r>
      <w:proofErr w:type="spellEnd"/>
      <w:r w:rsidRPr="002F6CAB">
        <w:rPr>
          <w:sz w:val="28"/>
          <w:szCs w:val="28"/>
          <w:lang w:eastAsia="ru-RU"/>
        </w:rPr>
        <w:t xml:space="preserve"> </w:t>
      </w:r>
      <w:proofErr w:type="spellStart"/>
      <w:r w:rsidRPr="002F6CAB">
        <w:rPr>
          <w:sz w:val="28"/>
          <w:szCs w:val="28"/>
          <w:lang w:eastAsia="ru-RU"/>
        </w:rPr>
        <w:t>restart</w:t>
      </w:r>
      <w:proofErr w:type="spellEnd"/>
      <w:r w:rsidRPr="002F6CAB">
        <w:rPr>
          <w:sz w:val="28"/>
          <w:szCs w:val="28"/>
          <w:lang w:eastAsia="ru-RU"/>
        </w:rPr>
        <w:t xml:space="preserve"> </w:t>
      </w:r>
      <w:proofErr w:type="spellStart"/>
      <w:r w:rsidRPr="002F6CAB">
        <w:rPr>
          <w:sz w:val="28"/>
          <w:szCs w:val="28"/>
          <w:lang w:eastAsia="ru-RU"/>
        </w:rPr>
        <w:t>policy</w:t>
      </w:r>
      <w:proofErr w:type="spellEnd"/>
      <w:r w:rsidRPr="002F6CAB">
        <w:rPr>
          <w:sz w:val="28"/>
          <w:szCs w:val="28"/>
          <w:lang w:eastAsia="ru-RU"/>
        </w:rPr>
        <w:t xml:space="preserve"> или </w:t>
      </w:r>
      <w:proofErr w:type="spellStart"/>
      <w:r w:rsidRPr="002F6CAB">
        <w:rPr>
          <w:sz w:val="28"/>
          <w:szCs w:val="28"/>
          <w:lang w:eastAsia="ru-RU"/>
        </w:rPr>
        <w:t>Kubernetes</w:t>
      </w:r>
      <w:proofErr w:type="spellEnd"/>
      <w:r w:rsidRPr="002F6CAB">
        <w:rPr>
          <w:sz w:val="28"/>
          <w:szCs w:val="28"/>
          <w:lang w:eastAsia="ru-RU"/>
        </w:rPr>
        <w:t xml:space="preserve"> </w:t>
      </w:r>
      <w:proofErr w:type="spellStart"/>
      <w:r w:rsidRPr="002F6CAB">
        <w:rPr>
          <w:sz w:val="28"/>
          <w:szCs w:val="28"/>
          <w:lang w:eastAsia="ru-RU"/>
        </w:rPr>
        <w:t>health</w:t>
      </w:r>
      <w:proofErr w:type="spellEnd"/>
      <w:r w:rsidRPr="002F6CAB">
        <w:rPr>
          <w:sz w:val="28"/>
          <w:szCs w:val="28"/>
          <w:lang w:eastAsia="ru-RU"/>
        </w:rPr>
        <w:t xml:space="preserve"> </w:t>
      </w:r>
      <w:proofErr w:type="spellStart"/>
      <w:r w:rsidRPr="002F6CAB">
        <w:rPr>
          <w:sz w:val="28"/>
          <w:szCs w:val="28"/>
          <w:lang w:eastAsia="ru-RU"/>
        </w:rPr>
        <w:t>checks</w:t>
      </w:r>
      <w:proofErr w:type="spellEnd"/>
      <w:r w:rsidRPr="002F6CAB">
        <w:rPr>
          <w:sz w:val="28"/>
          <w:szCs w:val="28"/>
          <w:lang w:eastAsia="ru-RU"/>
        </w:rPr>
        <w:t>.</w:t>
      </w:r>
    </w:p>
    <w:p w14:paraId="0F5150BB" w14:textId="0E9B17EE" w:rsidR="002F6CAB" w:rsidRPr="002F6CAB" w:rsidRDefault="002F6CAB" w:rsidP="002F6CAB">
      <w:pPr>
        <w:widowControl/>
        <w:autoSpaceDE/>
        <w:autoSpaceDN/>
        <w:ind w:firstLine="709"/>
        <w:jc w:val="both"/>
        <w:rPr>
          <w:sz w:val="28"/>
          <w:szCs w:val="28"/>
          <w:lang w:eastAsia="ru-RU"/>
        </w:rPr>
      </w:pPr>
      <w:r w:rsidRPr="002F6CAB">
        <w:rPr>
          <w:sz w:val="28"/>
          <w:szCs w:val="28"/>
          <w:lang w:eastAsia="ru-RU"/>
        </w:rPr>
        <w:t xml:space="preserve">Кодовая база организована по модульному принципу. Каждый компонент — </w:t>
      </w:r>
      <w:proofErr w:type="spellStart"/>
      <w:r w:rsidRPr="002F6CAB">
        <w:rPr>
          <w:sz w:val="28"/>
          <w:szCs w:val="28"/>
          <w:lang w:eastAsia="ru-RU"/>
        </w:rPr>
        <w:t>backend</w:t>
      </w:r>
      <w:proofErr w:type="spellEnd"/>
      <w:r w:rsidRPr="002F6CAB">
        <w:rPr>
          <w:sz w:val="28"/>
          <w:szCs w:val="28"/>
          <w:lang w:eastAsia="ru-RU"/>
        </w:rPr>
        <w:t xml:space="preserve">, </w:t>
      </w:r>
      <w:proofErr w:type="spellStart"/>
      <w:r w:rsidRPr="002F6CAB">
        <w:rPr>
          <w:sz w:val="28"/>
          <w:szCs w:val="28"/>
          <w:lang w:eastAsia="ru-RU"/>
        </w:rPr>
        <w:t>frontend</w:t>
      </w:r>
      <w:proofErr w:type="spellEnd"/>
      <w:r w:rsidRPr="002F6CAB">
        <w:rPr>
          <w:sz w:val="28"/>
          <w:szCs w:val="28"/>
          <w:lang w:eastAsia="ru-RU"/>
        </w:rPr>
        <w:t xml:space="preserve"> и ML — имеет собственный набор зависимостей и конфигурацию, что облегчает локализацию ошибок. </w:t>
      </w:r>
      <w:proofErr w:type="spellStart"/>
      <w:r w:rsidRPr="002F6CAB">
        <w:rPr>
          <w:sz w:val="28"/>
          <w:szCs w:val="28"/>
          <w:lang w:eastAsia="ru-RU"/>
        </w:rPr>
        <w:t>Backend</w:t>
      </w:r>
      <w:proofErr w:type="spellEnd"/>
      <w:r w:rsidRPr="002F6CAB">
        <w:rPr>
          <w:sz w:val="28"/>
          <w:szCs w:val="28"/>
          <w:lang w:eastAsia="ru-RU"/>
        </w:rPr>
        <w:t xml:space="preserve"> реализован в виде REST API с чётко</w:t>
      </w:r>
      <w:r>
        <w:rPr>
          <w:sz w:val="28"/>
          <w:szCs w:val="28"/>
          <w:lang w:eastAsia="ru-RU"/>
        </w:rPr>
        <w:t>й</w:t>
      </w:r>
      <w:r w:rsidRPr="002F6CAB">
        <w:rPr>
          <w:sz w:val="28"/>
          <w:szCs w:val="28"/>
          <w:lang w:eastAsia="ru-RU"/>
        </w:rPr>
        <w:t xml:space="preserve"> структурой ответов, что упрощает внесение изменений без нарушения совместимости. Для управления миграциями базы данных используется </w:t>
      </w:r>
      <w:proofErr w:type="spellStart"/>
      <w:r w:rsidRPr="002F6CAB">
        <w:rPr>
          <w:sz w:val="28"/>
          <w:szCs w:val="28"/>
          <w:lang w:eastAsia="ru-RU"/>
        </w:rPr>
        <w:t>Alembic</w:t>
      </w:r>
      <w:proofErr w:type="spellEnd"/>
      <w:r w:rsidRPr="002F6CAB">
        <w:rPr>
          <w:sz w:val="28"/>
          <w:szCs w:val="28"/>
          <w:lang w:eastAsia="ru-RU"/>
        </w:rPr>
        <w:t xml:space="preserve">, а тестирование проводится средствами </w:t>
      </w:r>
      <w:proofErr w:type="spellStart"/>
      <w:r w:rsidRPr="002F6CAB">
        <w:rPr>
          <w:sz w:val="28"/>
          <w:szCs w:val="28"/>
          <w:lang w:eastAsia="ru-RU"/>
        </w:rPr>
        <w:t>pytest</w:t>
      </w:r>
      <w:proofErr w:type="spellEnd"/>
      <w:r w:rsidRPr="002F6CAB">
        <w:rPr>
          <w:sz w:val="28"/>
          <w:szCs w:val="28"/>
          <w:lang w:eastAsia="ru-RU"/>
        </w:rPr>
        <w:t xml:space="preserve"> и HTTPX.</w:t>
      </w:r>
    </w:p>
    <w:p w14:paraId="3D92BCBF" w14:textId="750AD961" w:rsidR="002F6CAB" w:rsidRPr="002F6CAB" w:rsidRDefault="002F6CAB" w:rsidP="002F6CAB">
      <w:pPr>
        <w:widowControl/>
        <w:autoSpaceDE/>
        <w:autoSpaceDN/>
        <w:ind w:firstLine="709"/>
        <w:jc w:val="both"/>
        <w:rPr>
          <w:sz w:val="28"/>
          <w:szCs w:val="28"/>
          <w:lang w:eastAsia="ru-RU"/>
        </w:rPr>
      </w:pPr>
      <w:r w:rsidRPr="002F6CAB">
        <w:rPr>
          <w:sz w:val="28"/>
          <w:szCs w:val="28"/>
          <w:lang w:eastAsia="ru-RU"/>
        </w:rPr>
        <w:t xml:space="preserve">В системе предусмотрена базовая защита данных и ограничение доступа к API. Все соединения между клиентом и сервером выполняются по протоколу HTTPS. Валидация входных данных осуществляется на уровне </w:t>
      </w:r>
      <w:proofErr w:type="spellStart"/>
      <w:r w:rsidRPr="002F6CAB">
        <w:rPr>
          <w:sz w:val="28"/>
          <w:szCs w:val="28"/>
          <w:lang w:eastAsia="ru-RU"/>
        </w:rPr>
        <w:t>Pydantic</w:t>
      </w:r>
      <w:proofErr w:type="spellEnd"/>
      <w:r w:rsidRPr="002F6CAB">
        <w:rPr>
          <w:sz w:val="28"/>
          <w:szCs w:val="28"/>
          <w:lang w:eastAsia="ru-RU"/>
        </w:rPr>
        <w:t>-моделей, что исключает возможность передачи некорректных или вредоносных файлов. Предусмотрено ограничение размера загружаемых изображений и проверка их MIME-типа. В будущем возможно внедрение аутентификации по JWT-токенам и разграничение ролей пользователей.</w:t>
      </w:r>
    </w:p>
    <w:p w14:paraId="415FC8AC" w14:textId="1854DC30" w:rsidR="002F6CAB" w:rsidRPr="002F6CAB" w:rsidRDefault="002F6CAB" w:rsidP="002F6CAB">
      <w:pPr>
        <w:widowControl/>
        <w:autoSpaceDE/>
        <w:autoSpaceDN/>
        <w:ind w:firstLine="709"/>
        <w:jc w:val="both"/>
        <w:rPr>
          <w:sz w:val="28"/>
          <w:szCs w:val="28"/>
          <w:lang w:eastAsia="ru-RU"/>
        </w:rPr>
      </w:pPr>
      <w:r w:rsidRPr="002F6CAB">
        <w:rPr>
          <w:sz w:val="28"/>
          <w:szCs w:val="28"/>
          <w:lang w:eastAsia="ru-RU"/>
        </w:rPr>
        <w:t xml:space="preserve">Масштабируемость достигается за счёт контейнеризации и разделения сервисов. Каждый компонент может быть развёрнут отдельно, что позволяет увеличивать производительность системы без изменения архитектуры. ML-сервис может масштабироваться горизонтально — при увеличении нагрузки создаются дополнительные экземпляры контейнера, распределяющие запросы через балансировщик. </w:t>
      </w:r>
      <w:proofErr w:type="spellStart"/>
      <w:r w:rsidRPr="002F6CAB">
        <w:rPr>
          <w:sz w:val="28"/>
          <w:szCs w:val="28"/>
          <w:lang w:eastAsia="ru-RU"/>
        </w:rPr>
        <w:t>Backend</w:t>
      </w:r>
      <w:proofErr w:type="spellEnd"/>
      <w:r w:rsidRPr="002F6CAB">
        <w:rPr>
          <w:sz w:val="28"/>
          <w:szCs w:val="28"/>
          <w:lang w:eastAsia="ru-RU"/>
        </w:rPr>
        <w:t xml:space="preserve"> может масштабироваться аналогично, используя общий доступ к базе данных и хранилищу.</w:t>
      </w:r>
    </w:p>
    <w:p w14:paraId="718DA408" w14:textId="5C835D87" w:rsidR="000C2E25" w:rsidRPr="002F6CAB" w:rsidRDefault="002F6CAB" w:rsidP="002F6CAB">
      <w:pPr>
        <w:widowControl/>
        <w:autoSpaceDE/>
        <w:autoSpaceDN/>
        <w:ind w:firstLine="709"/>
        <w:jc w:val="both"/>
        <w:rPr>
          <w:sz w:val="28"/>
          <w:szCs w:val="28"/>
          <w:lang w:eastAsia="ru-RU"/>
        </w:rPr>
      </w:pPr>
      <w:r w:rsidRPr="002F6CAB">
        <w:rPr>
          <w:sz w:val="28"/>
          <w:szCs w:val="28"/>
          <w:lang w:eastAsia="ru-RU"/>
        </w:rPr>
        <w:t xml:space="preserve">База данных </w:t>
      </w:r>
      <w:proofErr w:type="spellStart"/>
      <w:r w:rsidRPr="002F6CAB">
        <w:rPr>
          <w:sz w:val="28"/>
          <w:szCs w:val="28"/>
          <w:lang w:eastAsia="ru-RU"/>
        </w:rPr>
        <w:t>PostgreSQL</w:t>
      </w:r>
      <w:proofErr w:type="spellEnd"/>
      <w:r w:rsidRPr="002F6CAB">
        <w:rPr>
          <w:sz w:val="28"/>
          <w:szCs w:val="28"/>
          <w:lang w:eastAsia="ru-RU"/>
        </w:rPr>
        <w:t xml:space="preserve"> обеспечивает целостность и согласованность информации, а также ведение журнала транзакций. Для защиты данных от потери применяется резервное копирование, выполняемое по расписанию. Файловое хранилище поддерживает версионность, что позволяет при необходимости восстановить исходные изображения и обученные модели.</w:t>
      </w:r>
    </w:p>
    <w:p w14:paraId="269CE929" w14:textId="77777777" w:rsidR="000351B3" w:rsidRPr="000C2E25" w:rsidRDefault="000351B3" w:rsidP="000C2E25">
      <w:pPr>
        <w:pStyle w:val="a5"/>
        <w:tabs>
          <w:tab w:val="left" w:pos="1143"/>
        </w:tabs>
        <w:ind w:left="0" w:right="145" w:firstLine="709"/>
        <w:jc w:val="both"/>
        <w:rPr>
          <w:b/>
          <w:sz w:val="28"/>
          <w:szCs w:val="28"/>
        </w:rPr>
      </w:pPr>
    </w:p>
    <w:p w14:paraId="61DACCF4" w14:textId="4849229F" w:rsidR="00726A63" w:rsidRDefault="00C114A8" w:rsidP="00726A63">
      <w:pPr>
        <w:pStyle w:val="210"/>
        <w:numPr>
          <w:ilvl w:val="1"/>
          <w:numId w:val="7"/>
        </w:numPr>
        <w:tabs>
          <w:tab w:val="left" w:pos="709"/>
        </w:tabs>
        <w:spacing w:before="0"/>
        <w:ind w:left="709" w:firstLine="0"/>
      </w:pPr>
      <w:bookmarkStart w:id="36" w:name="_bookmark22"/>
      <w:bookmarkStart w:id="37" w:name="_Toc211920307"/>
      <w:bookmarkEnd w:id="36"/>
      <w:r>
        <w:t>6</w:t>
      </w:r>
      <w:r w:rsidR="00726A63">
        <w:t xml:space="preserve">.2 </w:t>
      </w:r>
      <w:r w:rsidR="00600266">
        <w:t>Метрики и критерии оценки качества</w:t>
      </w:r>
      <w:bookmarkEnd w:id="37"/>
    </w:p>
    <w:p w14:paraId="21F584D5" w14:textId="6CA98C21" w:rsidR="00726A63" w:rsidRDefault="00726A63" w:rsidP="00726A63">
      <w:pPr>
        <w:pStyle w:val="a3"/>
        <w:ind w:left="0"/>
        <w:rPr>
          <w:b/>
        </w:rPr>
      </w:pPr>
    </w:p>
    <w:p w14:paraId="3F71BDB5" w14:textId="77777777" w:rsidR="000351B3" w:rsidRDefault="000351B3" w:rsidP="00726A63">
      <w:pPr>
        <w:pStyle w:val="a3"/>
        <w:ind w:left="0"/>
        <w:rPr>
          <w:b/>
        </w:rPr>
      </w:pPr>
    </w:p>
    <w:p w14:paraId="2473E819" w14:textId="74A7C366" w:rsidR="002F6CAB" w:rsidRPr="002F6CAB" w:rsidRDefault="002F6CAB" w:rsidP="002F6CAB">
      <w:pPr>
        <w:pStyle w:val="a8"/>
        <w:spacing w:before="0" w:beforeAutospacing="0" w:after="0" w:afterAutospacing="0"/>
        <w:ind w:firstLine="709"/>
        <w:jc w:val="both"/>
        <w:rPr>
          <w:sz w:val="28"/>
          <w:szCs w:val="28"/>
        </w:rPr>
      </w:pPr>
      <w:r w:rsidRPr="002F6CAB">
        <w:rPr>
          <w:sz w:val="28"/>
          <w:szCs w:val="28"/>
        </w:rPr>
        <w:t xml:space="preserve">Для оценки параметров архитектуры </w:t>
      </w:r>
      <w:r w:rsidR="00C764C0">
        <w:rPr>
          <w:sz w:val="28"/>
          <w:szCs w:val="28"/>
        </w:rPr>
        <w:t>РРЦИР</w:t>
      </w:r>
      <w:r w:rsidRPr="002F6CAB">
        <w:rPr>
          <w:sz w:val="28"/>
          <w:szCs w:val="28"/>
        </w:rPr>
        <w:t xml:space="preserve"> используются количественные и качественные метрики. Их значение позволяет определить, насколько текущая реализация соответствует целям и требованиям проекта.</w:t>
      </w:r>
    </w:p>
    <w:p w14:paraId="0D9BC593" w14:textId="48F8A62A" w:rsidR="002F6CAB" w:rsidRPr="002F6CAB" w:rsidRDefault="002F6CAB" w:rsidP="002F6CAB">
      <w:pPr>
        <w:pStyle w:val="a8"/>
        <w:numPr>
          <w:ilvl w:val="0"/>
          <w:numId w:val="22"/>
        </w:numPr>
        <w:spacing w:before="0" w:beforeAutospacing="0" w:after="0" w:afterAutospacing="0"/>
        <w:ind w:left="0" w:firstLine="709"/>
        <w:jc w:val="both"/>
        <w:rPr>
          <w:sz w:val="28"/>
          <w:szCs w:val="28"/>
        </w:rPr>
      </w:pPr>
      <w:r w:rsidRPr="002F6CAB">
        <w:rPr>
          <w:rStyle w:val="a9"/>
          <w:b w:val="0"/>
          <w:bCs w:val="0"/>
          <w:sz w:val="28"/>
          <w:szCs w:val="28"/>
        </w:rPr>
        <w:t>Время отклика (Response Time)</w:t>
      </w:r>
      <w:r>
        <w:rPr>
          <w:rStyle w:val="a9"/>
          <w:b w:val="0"/>
          <w:bCs w:val="0"/>
          <w:sz w:val="28"/>
          <w:szCs w:val="28"/>
        </w:rPr>
        <w:t xml:space="preserve"> – с</w:t>
      </w:r>
      <w:r w:rsidRPr="002F6CAB">
        <w:rPr>
          <w:sz w:val="28"/>
          <w:szCs w:val="28"/>
        </w:rPr>
        <w:t xml:space="preserve">реднее время ответа сервера на запрос распознавания. Целевое значение </w:t>
      </w:r>
      <w:r>
        <w:rPr>
          <w:sz w:val="28"/>
          <w:szCs w:val="28"/>
        </w:rPr>
        <w:t>–</w:t>
      </w:r>
      <w:r w:rsidRPr="002F6CAB">
        <w:rPr>
          <w:sz w:val="28"/>
          <w:szCs w:val="28"/>
        </w:rPr>
        <w:t xml:space="preserve"> не более 1,5 секунд при стандартной нагрузке.</w:t>
      </w:r>
    </w:p>
    <w:p w14:paraId="2BF75E9D" w14:textId="0EECE28F" w:rsidR="002F6CAB" w:rsidRPr="002F6CAB" w:rsidRDefault="002F6CAB" w:rsidP="002F6CAB">
      <w:pPr>
        <w:pStyle w:val="a8"/>
        <w:numPr>
          <w:ilvl w:val="0"/>
          <w:numId w:val="22"/>
        </w:numPr>
        <w:spacing w:before="0" w:beforeAutospacing="0" w:after="0" w:afterAutospacing="0"/>
        <w:ind w:left="0" w:firstLine="709"/>
        <w:jc w:val="both"/>
        <w:rPr>
          <w:sz w:val="28"/>
          <w:szCs w:val="28"/>
        </w:rPr>
      </w:pPr>
      <w:r w:rsidRPr="002F6CAB">
        <w:rPr>
          <w:rStyle w:val="a9"/>
          <w:b w:val="0"/>
          <w:bCs w:val="0"/>
          <w:sz w:val="28"/>
          <w:szCs w:val="28"/>
        </w:rPr>
        <w:t>Пропускная способность (</w:t>
      </w:r>
      <w:proofErr w:type="spellStart"/>
      <w:r w:rsidRPr="002F6CAB">
        <w:rPr>
          <w:rStyle w:val="a9"/>
          <w:b w:val="0"/>
          <w:bCs w:val="0"/>
          <w:sz w:val="28"/>
          <w:szCs w:val="28"/>
        </w:rPr>
        <w:t>Throughput</w:t>
      </w:r>
      <w:proofErr w:type="spellEnd"/>
      <w:r w:rsidRPr="002F6CAB">
        <w:rPr>
          <w:rStyle w:val="a9"/>
          <w:b w:val="0"/>
          <w:bCs w:val="0"/>
          <w:sz w:val="28"/>
          <w:szCs w:val="28"/>
        </w:rPr>
        <w:t>)</w:t>
      </w:r>
      <w:r>
        <w:rPr>
          <w:rStyle w:val="a9"/>
          <w:b w:val="0"/>
          <w:bCs w:val="0"/>
          <w:sz w:val="28"/>
          <w:szCs w:val="28"/>
        </w:rPr>
        <w:t xml:space="preserve"> – к</w:t>
      </w:r>
      <w:r w:rsidRPr="002F6CAB">
        <w:rPr>
          <w:sz w:val="28"/>
          <w:szCs w:val="28"/>
        </w:rPr>
        <w:t>оличество запросов, обрабатываемых системой в секунду. Для прототипа достаточно 3–5 запросов в секунду. При необходимости показатель может быть увеличен за счёт параллельного выполнения задач.</w:t>
      </w:r>
    </w:p>
    <w:p w14:paraId="4BF56814" w14:textId="5CB9ACA6" w:rsidR="002F6CAB" w:rsidRPr="002F6CAB" w:rsidRDefault="002F6CAB" w:rsidP="002F6CAB">
      <w:pPr>
        <w:pStyle w:val="a8"/>
        <w:numPr>
          <w:ilvl w:val="0"/>
          <w:numId w:val="22"/>
        </w:numPr>
        <w:spacing w:before="0" w:beforeAutospacing="0" w:after="0" w:afterAutospacing="0"/>
        <w:ind w:left="0" w:firstLine="709"/>
        <w:jc w:val="both"/>
        <w:rPr>
          <w:sz w:val="28"/>
          <w:szCs w:val="28"/>
        </w:rPr>
      </w:pPr>
      <w:r w:rsidRPr="002F6CAB">
        <w:rPr>
          <w:rStyle w:val="a9"/>
          <w:b w:val="0"/>
          <w:bCs w:val="0"/>
          <w:sz w:val="28"/>
          <w:szCs w:val="28"/>
        </w:rPr>
        <w:t>Доступность (</w:t>
      </w:r>
      <w:proofErr w:type="spellStart"/>
      <w:r w:rsidRPr="002F6CAB">
        <w:rPr>
          <w:rStyle w:val="a9"/>
          <w:b w:val="0"/>
          <w:bCs w:val="0"/>
          <w:sz w:val="28"/>
          <w:szCs w:val="28"/>
        </w:rPr>
        <w:t>Availability</w:t>
      </w:r>
      <w:proofErr w:type="spellEnd"/>
      <w:r w:rsidRPr="002F6CAB">
        <w:rPr>
          <w:rStyle w:val="a9"/>
          <w:b w:val="0"/>
          <w:bCs w:val="0"/>
          <w:sz w:val="28"/>
          <w:szCs w:val="28"/>
        </w:rPr>
        <w:t>)</w:t>
      </w:r>
      <w:r>
        <w:rPr>
          <w:rStyle w:val="a9"/>
          <w:b w:val="0"/>
          <w:bCs w:val="0"/>
          <w:sz w:val="28"/>
          <w:szCs w:val="28"/>
        </w:rPr>
        <w:t xml:space="preserve"> – о</w:t>
      </w:r>
      <w:r w:rsidRPr="002F6CAB">
        <w:rPr>
          <w:sz w:val="28"/>
          <w:szCs w:val="28"/>
        </w:rPr>
        <w:t xml:space="preserve">тношение времени нормальной работы к общему времени функционирования. Для демонстрационной версии целевой показатель </w:t>
      </w:r>
      <w:r>
        <w:rPr>
          <w:sz w:val="28"/>
          <w:szCs w:val="28"/>
        </w:rPr>
        <w:t>–</w:t>
      </w:r>
      <w:r w:rsidRPr="002F6CAB">
        <w:rPr>
          <w:sz w:val="28"/>
          <w:szCs w:val="28"/>
        </w:rPr>
        <w:t xml:space="preserve"> 99%.</w:t>
      </w:r>
    </w:p>
    <w:p w14:paraId="20A6A634" w14:textId="4103FEAF" w:rsidR="002F6CAB" w:rsidRPr="002F6CAB" w:rsidRDefault="002F6CAB" w:rsidP="002F6CAB">
      <w:pPr>
        <w:pStyle w:val="a8"/>
        <w:numPr>
          <w:ilvl w:val="0"/>
          <w:numId w:val="22"/>
        </w:numPr>
        <w:spacing w:before="0" w:beforeAutospacing="0" w:after="0" w:afterAutospacing="0"/>
        <w:ind w:left="0" w:firstLine="709"/>
        <w:jc w:val="both"/>
        <w:rPr>
          <w:sz w:val="28"/>
          <w:szCs w:val="28"/>
        </w:rPr>
      </w:pPr>
      <w:r w:rsidRPr="002F6CAB">
        <w:rPr>
          <w:rStyle w:val="a9"/>
          <w:b w:val="0"/>
          <w:bCs w:val="0"/>
          <w:sz w:val="28"/>
          <w:szCs w:val="28"/>
        </w:rPr>
        <w:t>Точность модели (</w:t>
      </w:r>
      <w:proofErr w:type="spellStart"/>
      <w:r w:rsidRPr="002F6CAB">
        <w:rPr>
          <w:rStyle w:val="a9"/>
          <w:b w:val="0"/>
          <w:bCs w:val="0"/>
          <w:sz w:val="28"/>
          <w:szCs w:val="28"/>
        </w:rPr>
        <w:t>Accuracy</w:t>
      </w:r>
      <w:proofErr w:type="spellEnd"/>
      <w:r w:rsidRPr="002F6CAB">
        <w:rPr>
          <w:rStyle w:val="a9"/>
          <w:b w:val="0"/>
          <w:bCs w:val="0"/>
          <w:sz w:val="28"/>
          <w:szCs w:val="28"/>
        </w:rPr>
        <w:t>)</w:t>
      </w:r>
      <w:r>
        <w:rPr>
          <w:rStyle w:val="a9"/>
          <w:b w:val="0"/>
          <w:bCs w:val="0"/>
          <w:sz w:val="28"/>
          <w:szCs w:val="28"/>
        </w:rPr>
        <w:t xml:space="preserve"> – с</w:t>
      </w:r>
      <w:r w:rsidRPr="002F6CAB">
        <w:rPr>
          <w:sz w:val="28"/>
          <w:szCs w:val="28"/>
        </w:rPr>
        <w:t xml:space="preserve">редняя доля правильных предсказаний модели машинного обучения. Для моделей цифр </w:t>
      </w:r>
      <w:r>
        <w:rPr>
          <w:sz w:val="28"/>
          <w:szCs w:val="28"/>
        </w:rPr>
        <w:t>–</w:t>
      </w:r>
      <w:r w:rsidRPr="002F6CAB">
        <w:rPr>
          <w:sz w:val="28"/>
          <w:szCs w:val="28"/>
        </w:rPr>
        <w:t xml:space="preserve"> не менее 97%, для букв и слов — не менее 90%, для рисунков </w:t>
      </w:r>
      <w:r w:rsidR="00C764C0">
        <w:rPr>
          <w:sz w:val="28"/>
          <w:szCs w:val="28"/>
        </w:rPr>
        <w:t>–</w:t>
      </w:r>
      <w:r w:rsidRPr="002F6CAB">
        <w:rPr>
          <w:sz w:val="28"/>
          <w:szCs w:val="28"/>
        </w:rPr>
        <w:t xml:space="preserve"> не менее 85%.</w:t>
      </w:r>
    </w:p>
    <w:p w14:paraId="3442D1B0" w14:textId="522E2527" w:rsidR="002F6CAB" w:rsidRPr="002F6CAB" w:rsidRDefault="002F6CAB" w:rsidP="002F6CAB">
      <w:pPr>
        <w:pStyle w:val="a8"/>
        <w:numPr>
          <w:ilvl w:val="0"/>
          <w:numId w:val="22"/>
        </w:numPr>
        <w:spacing w:before="0" w:beforeAutospacing="0" w:after="0" w:afterAutospacing="0"/>
        <w:ind w:left="0" w:firstLine="709"/>
        <w:jc w:val="both"/>
        <w:rPr>
          <w:sz w:val="28"/>
          <w:szCs w:val="28"/>
        </w:rPr>
      </w:pPr>
      <w:r w:rsidRPr="002F6CAB">
        <w:rPr>
          <w:rStyle w:val="a9"/>
          <w:b w:val="0"/>
          <w:bCs w:val="0"/>
          <w:sz w:val="28"/>
          <w:szCs w:val="28"/>
        </w:rPr>
        <w:t xml:space="preserve">Надёжность хранения (Data </w:t>
      </w:r>
      <w:proofErr w:type="spellStart"/>
      <w:r w:rsidRPr="002F6CAB">
        <w:rPr>
          <w:rStyle w:val="a9"/>
          <w:b w:val="0"/>
          <w:bCs w:val="0"/>
          <w:sz w:val="28"/>
          <w:szCs w:val="28"/>
        </w:rPr>
        <w:t>Reliability</w:t>
      </w:r>
      <w:proofErr w:type="spellEnd"/>
      <w:r w:rsidRPr="002F6CAB">
        <w:rPr>
          <w:rStyle w:val="a9"/>
          <w:b w:val="0"/>
          <w:bCs w:val="0"/>
          <w:sz w:val="28"/>
          <w:szCs w:val="28"/>
        </w:rPr>
        <w:t>)</w:t>
      </w:r>
      <w:r w:rsidR="00C764C0">
        <w:rPr>
          <w:rStyle w:val="a9"/>
          <w:b w:val="0"/>
          <w:bCs w:val="0"/>
          <w:sz w:val="28"/>
          <w:szCs w:val="28"/>
        </w:rPr>
        <w:t xml:space="preserve"> – о</w:t>
      </w:r>
      <w:r w:rsidRPr="002F6CAB">
        <w:rPr>
          <w:sz w:val="28"/>
          <w:szCs w:val="28"/>
        </w:rPr>
        <w:t>ценивается отсутствием потерь данных при сбое соединения или аварийном завершении работы контейнера. Для проверки используются тесты восстановления с резервных копий.</w:t>
      </w:r>
    </w:p>
    <w:p w14:paraId="02731AA4" w14:textId="512C383C" w:rsidR="002F6CAB" w:rsidRPr="002F6CAB" w:rsidRDefault="002F6CAB" w:rsidP="002F6CAB">
      <w:pPr>
        <w:pStyle w:val="a8"/>
        <w:numPr>
          <w:ilvl w:val="0"/>
          <w:numId w:val="22"/>
        </w:numPr>
        <w:spacing w:before="0" w:beforeAutospacing="0" w:after="0" w:afterAutospacing="0"/>
        <w:ind w:left="0" w:firstLine="709"/>
        <w:jc w:val="both"/>
        <w:rPr>
          <w:sz w:val="28"/>
          <w:szCs w:val="28"/>
        </w:rPr>
      </w:pPr>
      <w:proofErr w:type="spellStart"/>
      <w:r w:rsidRPr="002F6CAB">
        <w:rPr>
          <w:rStyle w:val="a9"/>
          <w:b w:val="0"/>
          <w:bCs w:val="0"/>
          <w:sz w:val="28"/>
          <w:szCs w:val="28"/>
        </w:rPr>
        <w:t>Поддерживаемость</w:t>
      </w:r>
      <w:proofErr w:type="spellEnd"/>
      <w:r w:rsidRPr="002F6CAB">
        <w:rPr>
          <w:rStyle w:val="a9"/>
          <w:b w:val="0"/>
          <w:bCs w:val="0"/>
          <w:sz w:val="28"/>
          <w:szCs w:val="28"/>
        </w:rPr>
        <w:t xml:space="preserve"> (</w:t>
      </w:r>
      <w:proofErr w:type="spellStart"/>
      <w:r w:rsidRPr="002F6CAB">
        <w:rPr>
          <w:rStyle w:val="a9"/>
          <w:b w:val="0"/>
          <w:bCs w:val="0"/>
          <w:sz w:val="28"/>
          <w:szCs w:val="28"/>
        </w:rPr>
        <w:t>Maintainability</w:t>
      </w:r>
      <w:proofErr w:type="spellEnd"/>
      <w:r w:rsidRPr="002F6CAB">
        <w:rPr>
          <w:rStyle w:val="a9"/>
          <w:b w:val="0"/>
          <w:bCs w:val="0"/>
          <w:sz w:val="28"/>
          <w:szCs w:val="28"/>
        </w:rPr>
        <w:t>)</w:t>
      </w:r>
      <w:r w:rsidR="00C764C0">
        <w:rPr>
          <w:rStyle w:val="a9"/>
          <w:b w:val="0"/>
          <w:bCs w:val="0"/>
          <w:sz w:val="28"/>
          <w:szCs w:val="28"/>
        </w:rPr>
        <w:t xml:space="preserve"> – о</w:t>
      </w:r>
      <w:r w:rsidRPr="002F6CAB">
        <w:rPr>
          <w:sz w:val="28"/>
          <w:szCs w:val="28"/>
        </w:rPr>
        <w:t xml:space="preserve">ценивается по времени внесения изменений в отдельный компонент без необходимости модификации других модулей. Целевое время интеграции новой модели </w:t>
      </w:r>
      <w:r w:rsidR="00C764C0">
        <w:rPr>
          <w:sz w:val="28"/>
          <w:szCs w:val="28"/>
        </w:rPr>
        <w:t>–</w:t>
      </w:r>
      <w:r w:rsidRPr="002F6CAB">
        <w:rPr>
          <w:sz w:val="28"/>
          <w:szCs w:val="28"/>
        </w:rPr>
        <w:t xml:space="preserve"> не более одного рабочего дня.</w:t>
      </w:r>
    </w:p>
    <w:p w14:paraId="14D1C6EB" w14:textId="6C2FDE14" w:rsidR="002F6CAB" w:rsidRPr="002F6CAB" w:rsidRDefault="002F6CAB" w:rsidP="002F6CAB">
      <w:pPr>
        <w:pStyle w:val="a8"/>
        <w:numPr>
          <w:ilvl w:val="0"/>
          <w:numId w:val="22"/>
        </w:numPr>
        <w:spacing w:before="0" w:beforeAutospacing="0" w:after="0" w:afterAutospacing="0"/>
        <w:ind w:left="0" w:firstLine="709"/>
        <w:jc w:val="both"/>
        <w:rPr>
          <w:sz w:val="28"/>
          <w:szCs w:val="28"/>
        </w:rPr>
      </w:pPr>
      <w:r w:rsidRPr="002F6CAB">
        <w:rPr>
          <w:rStyle w:val="a9"/>
          <w:b w:val="0"/>
          <w:bCs w:val="0"/>
          <w:sz w:val="28"/>
          <w:szCs w:val="28"/>
        </w:rPr>
        <w:t>Масштабируемость (</w:t>
      </w:r>
      <w:proofErr w:type="spellStart"/>
      <w:r w:rsidRPr="002F6CAB">
        <w:rPr>
          <w:rStyle w:val="a9"/>
          <w:b w:val="0"/>
          <w:bCs w:val="0"/>
          <w:sz w:val="28"/>
          <w:szCs w:val="28"/>
        </w:rPr>
        <w:t>Scalability</w:t>
      </w:r>
      <w:proofErr w:type="spellEnd"/>
      <w:r w:rsidRPr="002F6CAB">
        <w:rPr>
          <w:rStyle w:val="a9"/>
          <w:b w:val="0"/>
          <w:bCs w:val="0"/>
          <w:sz w:val="28"/>
          <w:szCs w:val="28"/>
        </w:rPr>
        <w:t>)</w:t>
      </w:r>
      <w:r w:rsidR="00C764C0">
        <w:rPr>
          <w:rStyle w:val="a9"/>
          <w:b w:val="0"/>
          <w:bCs w:val="0"/>
          <w:sz w:val="28"/>
          <w:szCs w:val="28"/>
        </w:rPr>
        <w:t xml:space="preserve"> – о</w:t>
      </w:r>
      <w:r w:rsidRPr="002F6CAB">
        <w:rPr>
          <w:sz w:val="28"/>
          <w:szCs w:val="28"/>
        </w:rPr>
        <w:t>ценивается по способности приложения сохранять стабильную производительность при увеличении числа запросов. Рост нагрузки в два раза не должен приводить к увеличению времени отклика более чем на 30%.</w:t>
      </w:r>
    </w:p>
    <w:p w14:paraId="4EC8E7D6" w14:textId="5C3679BD" w:rsidR="002F6CAB" w:rsidRPr="002F6CAB" w:rsidRDefault="002F6CAB" w:rsidP="002F6CAB">
      <w:pPr>
        <w:pStyle w:val="a8"/>
        <w:numPr>
          <w:ilvl w:val="0"/>
          <w:numId w:val="22"/>
        </w:numPr>
        <w:spacing w:before="0" w:beforeAutospacing="0" w:after="0" w:afterAutospacing="0"/>
        <w:ind w:left="0" w:firstLine="709"/>
        <w:jc w:val="both"/>
        <w:rPr>
          <w:sz w:val="28"/>
          <w:szCs w:val="28"/>
        </w:rPr>
      </w:pPr>
      <w:r w:rsidRPr="002F6CAB">
        <w:rPr>
          <w:rStyle w:val="a9"/>
          <w:b w:val="0"/>
          <w:bCs w:val="0"/>
          <w:sz w:val="28"/>
          <w:szCs w:val="28"/>
        </w:rPr>
        <w:t>Безопасность (Security)</w:t>
      </w:r>
      <w:r w:rsidR="00C764C0">
        <w:rPr>
          <w:rStyle w:val="a9"/>
          <w:b w:val="0"/>
          <w:bCs w:val="0"/>
          <w:sz w:val="28"/>
          <w:szCs w:val="28"/>
        </w:rPr>
        <w:t xml:space="preserve"> – п</w:t>
      </w:r>
      <w:r w:rsidRPr="002F6CAB">
        <w:rPr>
          <w:sz w:val="28"/>
          <w:szCs w:val="28"/>
        </w:rPr>
        <w:t xml:space="preserve">роверяется отсутствием критических уязвимостей, таких как выполнение непроверенного кода или загрузка </w:t>
      </w:r>
      <w:proofErr w:type="spellStart"/>
      <w:r w:rsidRPr="002F6CAB">
        <w:rPr>
          <w:sz w:val="28"/>
          <w:szCs w:val="28"/>
        </w:rPr>
        <w:t>невалидных</w:t>
      </w:r>
      <w:proofErr w:type="spellEnd"/>
      <w:r w:rsidRPr="002F6CAB">
        <w:rPr>
          <w:sz w:val="28"/>
          <w:szCs w:val="28"/>
        </w:rPr>
        <w:t xml:space="preserve"> файлов. Для тестирования применяются статический анализ и проверка корректности HTTP-заголовков.</w:t>
      </w:r>
    </w:p>
    <w:p w14:paraId="0C72CBA5" w14:textId="2C0FC306" w:rsidR="002F6CAB" w:rsidRPr="002F6CAB" w:rsidRDefault="002F6CAB" w:rsidP="002F6CAB">
      <w:pPr>
        <w:pStyle w:val="a8"/>
        <w:numPr>
          <w:ilvl w:val="0"/>
          <w:numId w:val="22"/>
        </w:numPr>
        <w:spacing w:before="0" w:beforeAutospacing="0" w:after="0" w:afterAutospacing="0"/>
        <w:ind w:left="0" w:firstLine="709"/>
        <w:jc w:val="both"/>
        <w:rPr>
          <w:sz w:val="28"/>
          <w:szCs w:val="28"/>
        </w:rPr>
      </w:pPr>
      <w:r w:rsidRPr="002F6CAB">
        <w:rPr>
          <w:rStyle w:val="a9"/>
          <w:b w:val="0"/>
          <w:bCs w:val="0"/>
          <w:sz w:val="28"/>
          <w:szCs w:val="28"/>
        </w:rPr>
        <w:t>Удобство тестирования (</w:t>
      </w:r>
      <w:proofErr w:type="spellStart"/>
      <w:r w:rsidRPr="002F6CAB">
        <w:rPr>
          <w:rStyle w:val="a9"/>
          <w:b w:val="0"/>
          <w:bCs w:val="0"/>
          <w:sz w:val="28"/>
          <w:szCs w:val="28"/>
        </w:rPr>
        <w:t>Testability</w:t>
      </w:r>
      <w:proofErr w:type="spellEnd"/>
      <w:r w:rsidRPr="002F6CAB">
        <w:rPr>
          <w:rStyle w:val="a9"/>
          <w:b w:val="0"/>
          <w:bCs w:val="0"/>
          <w:sz w:val="28"/>
          <w:szCs w:val="28"/>
        </w:rPr>
        <w:t>)</w:t>
      </w:r>
      <w:r w:rsidR="00C764C0">
        <w:rPr>
          <w:rStyle w:val="a9"/>
          <w:b w:val="0"/>
          <w:bCs w:val="0"/>
          <w:sz w:val="28"/>
          <w:szCs w:val="28"/>
        </w:rPr>
        <w:t xml:space="preserve"> – о</w:t>
      </w:r>
      <w:r w:rsidRPr="002F6CAB">
        <w:rPr>
          <w:sz w:val="28"/>
          <w:szCs w:val="28"/>
        </w:rPr>
        <w:t xml:space="preserve">ценивается по степени изоляции модулей. Все ключевые функции </w:t>
      </w:r>
      <w:proofErr w:type="spellStart"/>
      <w:r w:rsidRPr="002F6CAB">
        <w:rPr>
          <w:sz w:val="28"/>
          <w:szCs w:val="28"/>
        </w:rPr>
        <w:t>backend</w:t>
      </w:r>
      <w:proofErr w:type="spellEnd"/>
      <w:r w:rsidRPr="002F6CAB">
        <w:rPr>
          <w:sz w:val="28"/>
          <w:szCs w:val="28"/>
        </w:rPr>
        <w:t xml:space="preserve"> и ML могут быть протестированы автономно, без запуска всей системы.</w:t>
      </w:r>
    </w:p>
    <w:p w14:paraId="523388C1" w14:textId="13B4DA40" w:rsidR="00C764C0" w:rsidRDefault="002F6CAB" w:rsidP="002F6CAB">
      <w:pPr>
        <w:pStyle w:val="a8"/>
        <w:spacing w:before="0" w:beforeAutospacing="0" w:after="0" w:afterAutospacing="0"/>
        <w:ind w:firstLine="709"/>
        <w:jc w:val="both"/>
        <w:rPr>
          <w:sz w:val="28"/>
          <w:szCs w:val="28"/>
        </w:rPr>
      </w:pPr>
      <w:r w:rsidRPr="002F6CAB">
        <w:rPr>
          <w:sz w:val="28"/>
          <w:szCs w:val="28"/>
        </w:rPr>
        <w:t xml:space="preserve">Архитектура </w:t>
      </w:r>
      <w:r w:rsidR="00C764C0">
        <w:rPr>
          <w:sz w:val="28"/>
          <w:szCs w:val="28"/>
        </w:rPr>
        <w:t>РРЦИР</w:t>
      </w:r>
      <w:r w:rsidRPr="002F6CAB">
        <w:rPr>
          <w:sz w:val="28"/>
          <w:szCs w:val="28"/>
        </w:rPr>
        <w:t xml:space="preserve"> спроектирована с приоритетом на надёжность и стабильность работы при сохранении простоты модификации. Это делает систему пригодной для дальнейшего развития, добавления новых моделей и интеграции с внешними сервисами.</w:t>
      </w:r>
    </w:p>
    <w:p w14:paraId="2AFB36AF" w14:textId="2D5FE07B" w:rsidR="002F6CAB" w:rsidRPr="002F6CAB" w:rsidRDefault="002F6CAB" w:rsidP="002F6CAB">
      <w:pPr>
        <w:pStyle w:val="a8"/>
        <w:spacing w:before="0" w:beforeAutospacing="0" w:after="0" w:afterAutospacing="0"/>
        <w:ind w:firstLine="709"/>
        <w:jc w:val="both"/>
        <w:rPr>
          <w:sz w:val="28"/>
          <w:szCs w:val="28"/>
        </w:rPr>
      </w:pPr>
      <w:r w:rsidRPr="002F6CAB">
        <w:rPr>
          <w:sz w:val="28"/>
          <w:szCs w:val="28"/>
        </w:rPr>
        <w:t>Заданные параметры качества формируют основу для анализа эффективности архитектурных решений и оценки зрелости проекта на последующих этапах разработки.</w:t>
      </w:r>
    </w:p>
    <w:p w14:paraId="39296A72" w14:textId="77777777" w:rsidR="00C764C0" w:rsidRDefault="00C764C0">
      <w:pPr>
        <w:rPr>
          <w:b/>
          <w:bCs/>
          <w:sz w:val="32"/>
          <w:szCs w:val="32"/>
        </w:rPr>
      </w:pPr>
      <w:bookmarkStart w:id="38" w:name="_bookmark23"/>
      <w:bookmarkEnd w:id="38"/>
      <w:r>
        <w:rPr>
          <w:sz w:val="32"/>
          <w:szCs w:val="32"/>
        </w:rPr>
        <w:br w:type="page"/>
      </w:r>
    </w:p>
    <w:p w14:paraId="1C04A013" w14:textId="1E122530" w:rsidR="00600266" w:rsidRDefault="00C114A8" w:rsidP="00C114A8">
      <w:pPr>
        <w:pStyle w:val="210"/>
        <w:tabs>
          <w:tab w:val="left" w:pos="0"/>
          <w:tab w:val="left" w:pos="993"/>
        </w:tabs>
        <w:spacing w:before="0"/>
        <w:ind w:left="709" w:firstLine="0"/>
        <w:rPr>
          <w:sz w:val="32"/>
          <w:szCs w:val="32"/>
        </w:rPr>
      </w:pPr>
      <w:bookmarkStart w:id="39" w:name="_Toc211920308"/>
      <w:r>
        <w:rPr>
          <w:sz w:val="32"/>
          <w:szCs w:val="32"/>
        </w:rPr>
        <w:lastRenderedPageBreak/>
        <w:t xml:space="preserve">7 </w:t>
      </w:r>
      <w:r w:rsidR="00600266">
        <w:rPr>
          <w:sz w:val="32"/>
          <w:szCs w:val="32"/>
        </w:rPr>
        <w:t>Сквозная функциональность системы</w:t>
      </w:r>
      <w:bookmarkEnd w:id="39"/>
    </w:p>
    <w:p w14:paraId="08115980" w14:textId="77777777" w:rsidR="00600266" w:rsidRDefault="00600266" w:rsidP="00C114A8">
      <w:pPr>
        <w:pStyle w:val="210"/>
        <w:tabs>
          <w:tab w:val="left" w:pos="0"/>
          <w:tab w:val="left" w:pos="993"/>
        </w:tabs>
        <w:spacing w:before="0"/>
        <w:ind w:left="709" w:firstLine="0"/>
        <w:rPr>
          <w:sz w:val="32"/>
          <w:szCs w:val="32"/>
        </w:rPr>
      </w:pPr>
    </w:p>
    <w:p w14:paraId="519087BE" w14:textId="2C8F6BF4" w:rsidR="00600266" w:rsidRDefault="00600266" w:rsidP="00600266">
      <w:pPr>
        <w:pStyle w:val="210"/>
        <w:numPr>
          <w:ilvl w:val="1"/>
          <w:numId w:val="7"/>
        </w:numPr>
        <w:tabs>
          <w:tab w:val="left" w:pos="709"/>
        </w:tabs>
        <w:spacing w:before="0"/>
        <w:ind w:left="0" w:firstLine="709"/>
      </w:pPr>
      <w:r>
        <w:rPr>
          <w:sz w:val="32"/>
          <w:szCs w:val="32"/>
        </w:rPr>
        <w:t xml:space="preserve"> </w:t>
      </w:r>
      <w:bookmarkStart w:id="40" w:name="_Toc211920309"/>
      <w:r>
        <w:t>7</w:t>
      </w:r>
      <w:r>
        <w:t xml:space="preserve">.1 </w:t>
      </w:r>
      <w:r>
        <w:t>Безопасность</w:t>
      </w:r>
      <w:bookmarkEnd w:id="40"/>
    </w:p>
    <w:p w14:paraId="30B46009" w14:textId="77777777" w:rsidR="00600266" w:rsidRDefault="00600266" w:rsidP="00600266">
      <w:pPr>
        <w:pStyle w:val="a3"/>
        <w:ind w:left="0"/>
        <w:rPr>
          <w:b/>
        </w:rPr>
      </w:pPr>
    </w:p>
    <w:p w14:paraId="12D51536" w14:textId="77777777" w:rsidR="00600266" w:rsidRPr="00C764C0" w:rsidRDefault="00600266" w:rsidP="00600266">
      <w:pPr>
        <w:pStyle w:val="a3"/>
        <w:ind w:left="0"/>
        <w:rPr>
          <w:b/>
        </w:rPr>
      </w:pPr>
    </w:p>
    <w:p w14:paraId="390FB652" w14:textId="676AC381" w:rsidR="00C764C0" w:rsidRPr="00C764C0" w:rsidRDefault="00C764C0" w:rsidP="00C764C0">
      <w:pPr>
        <w:widowControl/>
        <w:autoSpaceDE/>
        <w:autoSpaceDN/>
        <w:ind w:firstLine="709"/>
        <w:jc w:val="both"/>
        <w:rPr>
          <w:sz w:val="28"/>
          <w:szCs w:val="28"/>
          <w:lang w:eastAsia="ru-RU"/>
        </w:rPr>
      </w:pPr>
      <w:r w:rsidRPr="00C764C0">
        <w:rPr>
          <w:sz w:val="28"/>
          <w:szCs w:val="28"/>
          <w:lang w:eastAsia="ru-RU"/>
        </w:rPr>
        <w:t xml:space="preserve">Безопасность системы </w:t>
      </w:r>
      <w:r>
        <w:rPr>
          <w:sz w:val="28"/>
          <w:szCs w:val="28"/>
          <w:lang w:eastAsia="ru-RU"/>
        </w:rPr>
        <w:t>РРЦИР</w:t>
      </w:r>
      <w:r w:rsidRPr="00C764C0">
        <w:rPr>
          <w:sz w:val="28"/>
          <w:szCs w:val="28"/>
          <w:lang w:eastAsia="ru-RU"/>
        </w:rPr>
        <w:t xml:space="preserve"> реализуется на нескольких уровнях: сетевом, прикладном и уровне данных.</w:t>
      </w:r>
      <w:r>
        <w:rPr>
          <w:sz w:val="28"/>
          <w:szCs w:val="28"/>
          <w:lang w:eastAsia="ru-RU"/>
        </w:rPr>
        <w:t xml:space="preserve"> </w:t>
      </w:r>
      <w:r w:rsidRPr="00C764C0">
        <w:rPr>
          <w:sz w:val="28"/>
          <w:szCs w:val="28"/>
          <w:lang w:eastAsia="ru-RU"/>
        </w:rPr>
        <w:t>Передача данных между клиентом и сервером осуществляется по протоколу HTTPS, что исключает возможность перехвата изображений и текстовых данных в открытом виде.</w:t>
      </w:r>
    </w:p>
    <w:p w14:paraId="2AD2283B" w14:textId="77777777" w:rsidR="00C764C0" w:rsidRPr="00C764C0" w:rsidRDefault="00C764C0" w:rsidP="00C764C0">
      <w:pPr>
        <w:widowControl/>
        <w:autoSpaceDE/>
        <w:autoSpaceDN/>
        <w:ind w:firstLine="709"/>
        <w:jc w:val="both"/>
        <w:rPr>
          <w:sz w:val="28"/>
          <w:szCs w:val="28"/>
          <w:lang w:eastAsia="ru-RU"/>
        </w:rPr>
      </w:pPr>
      <w:r w:rsidRPr="00C764C0">
        <w:rPr>
          <w:sz w:val="28"/>
          <w:szCs w:val="28"/>
          <w:lang w:eastAsia="ru-RU"/>
        </w:rPr>
        <w:t>На уровне приложения применяется валидация всех входных данных. Каждый запрос проверяется на корректность структуры и типа содержимого. Загружаемые изображения анализируются по MIME-типу и размеру, что предотвращает внедрение вредоносных файлов или переполнение памяти.</w:t>
      </w:r>
    </w:p>
    <w:p w14:paraId="5B5E1B00" w14:textId="77777777" w:rsidR="00C764C0" w:rsidRPr="00C764C0" w:rsidRDefault="00C764C0" w:rsidP="00C764C0">
      <w:pPr>
        <w:widowControl/>
        <w:autoSpaceDE/>
        <w:autoSpaceDN/>
        <w:ind w:firstLine="709"/>
        <w:jc w:val="both"/>
        <w:rPr>
          <w:sz w:val="28"/>
          <w:szCs w:val="28"/>
          <w:lang w:eastAsia="ru-RU"/>
        </w:rPr>
      </w:pPr>
      <w:r w:rsidRPr="00C764C0">
        <w:rPr>
          <w:sz w:val="28"/>
          <w:szCs w:val="28"/>
          <w:lang w:eastAsia="ru-RU"/>
        </w:rPr>
        <w:t>Для авторизации пользователей предусмотрена поддержка JWT-токенов. Токен содержит информацию о пользователе и сроке действия, что обеспечивает безопасный доступ без хранения паролей в сессиях.</w:t>
      </w:r>
    </w:p>
    <w:p w14:paraId="35331702" w14:textId="77777777" w:rsidR="00C764C0" w:rsidRPr="00C764C0" w:rsidRDefault="00C764C0" w:rsidP="00C764C0">
      <w:pPr>
        <w:widowControl/>
        <w:autoSpaceDE/>
        <w:autoSpaceDN/>
        <w:ind w:firstLine="709"/>
        <w:jc w:val="both"/>
        <w:rPr>
          <w:sz w:val="28"/>
          <w:szCs w:val="28"/>
          <w:lang w:eastAsia="ru-RU"/>
        </w:rPr>
      </w:pPr>
      <w:r w:rsidRPr="00C764C0">
        <w:rPr>
          <w:sz w:val="28"/>
          <w:szCs w:val="28"/>
          <w:lang w:eastAsia="ru-RU"/>
        </w:rPr>
        <w:t xml:space="preserve">База данных защищена аутентификацией и доступна только из контейнера </w:t>
      </w:r>
      <w:proofErr w:type="spellStart"/>
      <w:r w:rsidRPr="00C764C0">
        <w:rPr>
          <w:sz w:val="28"/>
          <w:szCs w:val="28"/>
          <w:lang w:eastAsia="ru-RU"/>
        </w:rPr>
        <w:t>backend</w:t>
      </w:r>
      <w:proofErr w:type="spellEnd"/>
      <w:r w:rsidRPr="00C764C0">
        <w:rPr>
          <w:sz w:val="28"/>
          <w:szCs w:val="28"/>
          <w:lang w:eastAsia="ru-RU"/>
        </w:rPr>
        <w:t>-приложения. Резервные копии шифруются и хранятся отдельно.</w:t>
      </w:r>
    </w:p>
    <w:p w14:paraId="0406780E" w14:textId="77777777" w:rsidR="00C764C0" w:rsidRPr="00C764C0" w:rsidRDefault="00C764C0" w:rsidP="00C764C0">
      <w:pPr>
        <w:widowControl/>
        <w:autoSpaceDE/>
        <w:autoSpaceDN/>
        <w:ind w:firstLine="709"/>
        <w:jc w:val="both"/>
        <w:rPr>
          <w:sz w:val="28"/>
          <w:szCs w:val="28"/>
          <w:lang w:eastAsia="ru-RU"/>
        </w:rPr>
      </w:pPr>
      <w:r w:rsidRPr="00C764C0">
        <w:rPr>
          <w:sz w:val="28"/>
          <w:szCs w:val="28"/>
          <w:lang w:eastAsia="ru-RU"/>
        </w:rPr>
        <w:t>Таким образом, архитектура обеспечивает защиту на всех уровнях — от канала передачи до внутреннего хранения данных.</w:t>
      </w:r>
    </w:p>
    <w:p w14:paraId="0610BAE5" w14:textId="4C240DFC" w:rsidR="00600266" w:rsidRDefault="00600266" w:rsidP="00600266">
      <w:pPr>
        <w:pStyle w:val="a5"/>
        <w:tabs>
          <w:tab w:val="left" w:pos="1143"/>
        </w:tabs>
        <w:ind w:left="0" w:right="145" w:firstLine="709"/>
        <w:jc w:val="both"/>
        <w:rPr>
          <w:sz w:val="28"/>
          <w:szCs w:val="28"/>
        </w:rPr>
      </w:pPr>
    </w:p>
    <w:p w14:paraId="7DE696B9" w14:textId="77777777" w:rsidR="000351B3" w:rsidRPr="00C764C0" w:rsidRDefault="000351B3" w:rsidP="00C764C0">
      <w:pPr>
        <w:tabs>
          <w:tab w:val="left" w:pos="1143"/>
        </w:tabs>
        <w:ind w:right="145"/>
        <w:jc w:val="both"/>
        <w:rPr>
          <w:b/>
          <w:sz w:val="28"/>
          <w:szCs w:val="28"/>
        </w:rPr>
      </w:pPr>
    </w:p>
    <w:p w14:paraId="55F9AA4E" w14:textId="30416FE6" w:rsidR="00600266" w:rsidRDefault="00600266" w:rsidP="00600266">
      <w:pPr>
        <w:pStyle w:val="210"/>
        <w:numPr>
          <w:ilvl w:val="1"/>
          <w:numId w:val="7"/>
        </w:numPr>
        <w:tabs>
          <w:tab w:val="left" w:pos="709"/>
        </w:tabs>
        <w:spacing w:before="0"/>
        <w:ind w:left="709" w:firstLine="0"/>
      </w:pPr>
      <w:bookmarkStart w:id="41" w:name="_Toc211920310"/>
      <w:r>
        <w:t>7</w:t>
      </w:r>
      <w:r>
        <w:t xml:space="preserve">.2 </w:t>
      </w:r>
      <w:r>
        <w:t>Логирование и мониторинг</w:t>
      </w:r>
      <w:bookmarkEnd w:id="41"/>
    </w:p>
    <w:p w14:paraId="66074C8C" w14:textId="12312C53" w:rsidR="00600266" w:rsidRDefault="00600266" w:rsidP="00600266">
      <w:pPr>
        <w:pStyle w:val="a3"/>
        <w:ind w:left="0"/>
        <w:rPr>
          <w:b/>
        </w:rPr>
      </w:pPr>
    </w:p>
    <w:p w14:paraId="037E1C09" w14:textId="77777777" w:rsidR="000351B3" w:rsidRDefault="000351B3" w:rsidP="00600266">
      <w:pPr>
        <w:pStyle w:val="a3"/>
        <w:ind w:left="0"/>
        <w:rPr>
          <w:b/>
        </w:rPr>
      </w:pPr>
    </w:p>
    <w:p w14:paraId="386ECB74" w14:textId="41FA5395" w:rsidR="00C764C0" w:rsidRPr="00C764C0" w:rsidRDefault="00C764C0" w:rsidP="00C764C0">
      <w:pPr>
        <w:pStyle w:val="a8"/>
        <w:spacing w:before="0" w:beforeAutospacing="0" w:after="0" w:afterAutospacing="0"/>
        <w:ind w:firstLine="709"/>
        <w:jc w:val="both"/>
        <w:rPr>
          <w:sz w:val="28"/>
          <w:szCs w:val="28"/>
        </w:rPr>
      </w:pPr>
      <w:r w:rsidRPr="00C764C0">
        <w:rPr>
          <w:sz w:val="28"/>
          <w:szCs w:val="28"/>
        </w:rPr>
        <w:t xml:space="preserve">Логирование является одной из ключевых функций, обеспечивающих наблюдаемость и управляемость системы </w:t>
      </w:r>
      <w:r>
        <w:rPr>
          <w:sz w:val="28"/>
          <w:szCs w:val="28"/>
        </w:rPr>
        <w:t>РРЦИР</w:t>
      </w:r>
      <w:r w:rsidRPr="00C764C0">
        <w:rPr>
          <w:sz w:val="28"/>
          <w:szCs w:val="28"/>
        </w:rPr>
        <w:t>.</w:t>
      </w:r>
      <w:r w:rsidRPr="00C764C0">
        <w:rPr>
          <w:sz w:val="28"/>
          <w:szCs w:val="28"/>
        </w:rPr>
        <w:br/>
        <w:t xml:space="preserve">Все запросы, ответы и ошибки фиксируются в журналах, формируемых средствами стандартной библиотеки Python </w:t>
      </w:r>
      <w:proofErr w:type="spellStart"/>
      <w:r w:rsidRPr="00C764C0">
        <w:rPr>
          <w:sz w:val="28"/>
          <w:szCs w:val="28"/>
        </w:rPr>
        <w:t>logging</w:t>
      </w:r>
      <w:proofErr w:type="spellEnd"/>
      <w:r w:rsidRPr="00C764C0">
        <w:rPr>
          <w:sz w:val="28"/>
          <w:szCs w:val="28"/>
        </w:rPr>
        <w:t>.</w:t>
      </w:r>
      <w:r>
        <w:rPr>
          <w:sz w:val="28"/>
          <w:szCs w:val="28"/>
        </w:rPr>
        <w:t xml:space="preserve"> </w:t>
      </w:r>
      <w:r w:rsidRPr="00C764C0">
        <w:rPr>
          <w:sz w:val="28"/>
          <w:szCs w:val="28"/>
        </w:rPr>
        <w:t>Каждое сообщение содержит метку времени, тип события, код запроса и описание результата.</w:t>
      </w:r>
    </w:p>
    <w:p w14:paraId="0D7FE46E" w14:textId="77777777" w:rsidR="00C764C0" w:rsidRPr="00C764C0" w:rsidRDefault="00C764C0" w:rsidP="00C764C0">
      <w:pPr>
        <w:pStyle w:val="a8"/>
        <w:spacing w:before="0" w:beforeAutospacing="0" w:after="0" w:afterAutospacing="0"/>
        <w:ind w:firstLine="709"/>
        <w:jc w:val="both"/>
        <w:rPr>
          <w:sz w:val="28"/>
          <w:szCs w:val="28"/>
        </w:rPr>
      </w:pPr>
      <w:proofErr w:type="spellStart"/>
      <w:r w:rsidRPr="00C764C0">
        <w:rPr>
          <w:sz w:val="28"/>
          <w:szCs w:val="28"/>
        </w:rPr>
        <w:t>Логи</w:t>
      </w:r>
      <w:proofErr w:type="spellEnd"/>
      <w:r w:rsidRPr="00C764C0">
        <w:rPr>
          <w:sz w:val="28"/>
          <w:szCs w:val="28"/>
        </w:rPr>
        <w:t xml:space="preserve"> делятся на три категории:</w:t>
      </w:r>
    </w:p>
    <w:p w14:paraId="7E6B07C7" w14:textId="5767FE67" w:rsidR="00C764C0" w:rsidRPr="00C764C0" w:rsidRDefault="00C764C0" w:rsidP="00C764C0">
      <w:pPr>
        <w:pStyle w:val="a8"/>
        <w:numPr>
          <w:ilvl w:val="0"/>
          <w:numId w:val="23"/>
        </w:numPr>
        <w:spacing w:before="0" w:beforeAutospacing="0" w:after="0" w:afterAutospacing="0"/>
        <w:ind w:left="0" w:firstLine="709"/>
        <w:jc w:val="both"/>
        <w:rPr>
          <w:sz w:val="28"/>
          <w:szCs w:val="28"/>
        </w:rPr>
      </w:pPr>
      <w:r w:rsidRPr="00C764C0">
        <w:rPr>
          <w:sz w:val="28"/>
          <w:szCs w:val="28"/>
        </w:rPr>
        <w:t xml:space="preserve">системные </w:t>
      </w:r>
      <w:r>
        <w:rPr>
          <w:sz w:val="28"/>
          <w:szCs w:val="28"/>
        </w:rPr>
        <w:t>–</w:t>
      </w:r>
      <w:r w:rsidRPr="00C764C0">
        <w:rPr>
          <w:sz w:val="28"/>
          <w:szCs w:val="28"/>
        </w:rPr>
        <w:t xml:space="preserve"> работа серверов, запуск контейнеров, обновление моделей;</w:t>
      </w:r>
    </w:p>
    <w:p w14:paraId="6B1669DB" w14:textId="1256B205" w:rsidR="00C764C0" w:rsidRPr="00C764C0" w:rsidRDefault="00C764C0" w:rsidP="00C764C0">
      <w:pPr>
        <w:pStyle w:val="a8"/>
        <w:numPr>
          <w:ilvl w:val="0"/>
          <w:numId w:val="23"/>
        </w:numPr>
        <w:spacing w:before="0" w:beforeAutospacing="0" w:after="0" w:afterAutospacing="0"/>
        <w:ind w:left="0" w:firstLine="709"/>
        <w:jc w:val="both"/>
        <w:rPr>
          <w:sz w:val="28"/>
          <w:szCs w:val="28"/>
        </w:rPr>
      </w:pPr>
      <w:r w:rsidRPr="00C764C0">
        <w:rPr>
          <w:sz w:val="28"/>
          <w:szCs w:val="28"/>
        </w:rPr>
        <w:t xml:space="preserve">прикладные </w:t>
      </w:r>
      <w:r>
        <w:rPr>
          <w:sz w:val="28"/>
          <w:szCs w:val="28"/>
        </w:rPr>
        <w:t>–</w:t>
      </w:r>
      <w:r w:rsidRPr="00C764C0">
        <w:rPr>
          <w:sz w:val="28"/>
          <w:szCs w:val="28"/>
        </w:rPr>
        <w:t xml:space="preserve"> действия пользователей, отправка изображений, результаты распознавания;</w:t>
      </w:r>
    </w:p>
    <w:p w14:paraId="55E7ED78" w14:textId="249F6B60" w:rsidR="00C764C0" w:rsidRPr="00C764C0" w:rsidRDefault="00C764C0" w:rsidP="00C764C0">
      <w:pPr>
        <w:pStyle w:val="a8"/>
        <w:numPr>
          <w:ilvl w:val="0"/>
          <w:numId w:val="23"/>
        </w:numPr>
        <w:spacing w:before="0" w:beforeAutospacing="0" w:after="0" w:afterAutospacing="0"/>
        <w:ind w:left="0" w:firstLine="709"/>
        <w:jc w:val="both"/>
        <w:rPr>
          <w:sz w:val="28"/>
          <w:szCs w:val="28"/>
        </w:rPr>
      </w:pPr>
      <w:r w:rsidRPr="00C764C0">
        <w:rPr>
          <w:sz w:val="28"/>
          <w:szCs w:val="28"/>
        </w:rPr>
        <w:t xml:space="preserve">диагностические </w:t>
      </w:r>
      <w:r>
        <w:rPr>
          <w:sz w:val="28"/>
          <w:szCs w:val="28"/>
        </w:rPr>
        <w:t>–</w:t>
      </w:r>
      <w:r w:rsidRPr="00C764C0">
        <w:rPr>
          <w:sz w:val="28"/>
          <w:szCs w:val="28"/>
        </w:rPr>
        <w:t xml:space="preserve"> исключения, ошибки соединения, сбои обработки изображений.</w:t>
      </w:r>
    </w:p>
    <w:p w14:paraId="3D8DF8A0" w14:textId="24D8224A" w:rsidR="00C764C0" w:rsidRPr="00C764C0" w:rsidRDefault="00C764C0" w:rsidP="00C764C0">
      <w:pPr>
        <w:pStyle w:val="a8"/>
        <w:spacing w:before="0" w:beforeAutospacing="0" w:after="0" w:afterAutospacing="0"/>
        <w:ind w:firstLine="709"/>
        <w:jc w:val="both"/>
        <w:rPr>
          <w:sz w:val="28"/>
          <w:szCs w:val="28"/>
        </w:rPr>
      </w:pPr>
      <w:r w:rsidRPr="00C764C0">
        <w:rPr>
          <w:sz w:val="28"/>
          <w:szCs w:val="28"/>
        </w:rPr>
        <w:t>Для централизованного сбора и анализа логов может использоваться стек ELK (</w:t>
      </w:r>
      <w:proofErr w:type="spellStart"/>
      <w:r w:rsidRPr="00C764C0">
        <w:rPr>
          <w:sz w:val="28"/>
          <w:szCs w:val="28"/>
        </w:rPr>
        <w:t>Elasticsearch</w:t>
      </w:r>
      <w:proofErr w:type="spellEnd"/>
      <w:r w:rsidRPr="00C764C0">
        <w:rPr>
          <w:sz w:val="28"/>
          <w:szCs w:val="28"/>
        </w:rPr>
        <w:t xml:space="preserve">, </w:t>
      </w:r>
      <w:proofErr w:type="spellStart"/>
      <w:r w:rsidRPr="00C764C0">
        <w:rPr>
          <w:sz w:val="28"/>
          <w:szCs w:val="28"/>
        </w:rPr>
        <w:t>Logstash</w:t>
      </w:r>
      <w:proofErr w:type="spellEnd"/>
      <w:r w:rsidRPr="00C764C0">
        <w:rPr>
          <w:sz w:val="28"/>
          <w:szCs w:val="28"/>
        </w:rPr>
        <w:t xml:space="preserve">, </w:t>
      </w:r>
      <w:proofErr w:type="spellStart"/>
      <w:r w:rsidRPr="00C764C0">
        <w:rPr>
          <w:sz w:val="28"/>
          <w:szCs w:val="28"/>
        </w:rPr>
        <w:t>Kibana</w:t>
      </w:r>
      <w:proofErr w:type="spellEnd"/>
      <w:r w:rsidRPr="00C764C0">
        <w:rPr>
          <w:sz w:val="28"/>
          <w:szCs w:val="28"/>
        </w:rPr>
        <w:t>) или его облегчённая версия EF</w:t>
      </w:r>
      <w:r>
        <w:rPr>
          <w:sz w:val="28"/>
          <w:szCs w:val="28"/>
        </w:rPr>
        <w:t>К</w:t>
      </w:r>
      <w:r w:rsidRPr="00C764C0">
        <w:rPr>
          <w:sz w:val="28"/>
          <w:szCs w:val="28"/>
        </w:rPr>
        <w:t>.</w:t>
      </w:r>
      <w:r w:rsidRPr="00C764C0">
        <w:rPr>
          <w:sz w:val="28"/>
          <w:szCs w:val="28"/>
        </w:rPr>
        <w:br/>
        <w:t>Это позволит фильтровать события по типам и анализировать динамику ошибок.</w:t>
      </w:r>
    </w:p>
    <w:p w14:paraId="0A87D869" w14:textId="44A3C9BC" w:rsidR="00C764C0" w:rsidRPr="00C764C0" w:rsidRDefault="00C764C0" w:rsidP="00C764C0">
      <w:pPr>
        <w:pStyle w:val="a8"/>
        <w:spacing w:before="0" w:beforeAutospacing="0" w:after="0" w:afterAutospacing="0"/>
        <w:ind w:firstLine="709"/>
        <w:jc w:val="both"/>
        <w:rPr>
          <w:sz w:val="28"/>
          <w:szCs w:val="28"/>
        </w:rPr>
      </w:pPr>
      <w:r w:rsidRPr="00C764C0">
        <w:rPr>
          <w:sz w:val="28"/>
          <w:szCs w:val="28"/>
        </w:rPr>
        <w:t xml:space="preserve">Мониторинг реализуется с помощью </w:t>
      </w:r>
      <w:proofErr w:type="spellStart"/>
      <w:r w:rsidRPr="00C764C0">
        <w:rPr>
          <w:sz w:val="28"/>
          <w:szCs w:val="28"/>
        </w:rPr>
        <w:t>Prometheus</w:t>
      </w:r>
      <w:proofErr w:type="spellEnd"/>
      <w:r w:rsidRPr="00C764C0">
        <w:rPr>
          <w:sz w:val="28"/>
          <w:szCs w:val="28"/>
        </w:rPr>
        <w:t xml:space="preserve">, который собирает метрики работы сервисов, и </w:t>
      </w:r>
      <w:proofErr w:type="spellStart"/>
      <w:r w:rsidRPr="00C764C0">
        <w:rPr>
          <w:sz w:val="28"/>
          <w:szCs w:val="28"/>
        </w:rPr>
        <w:t>Grafana</w:t>
      </w:r>
      <w:proofErr w:type="spellEnd"/>
      <w:r w:rsidRPr="00C764C0">
        <w:rPr>
          <w:sz w:val="28"/>
          <w:szCs w:val="28"/>
        </w:rPr>
        <w:t xml:space="preserve"> для визуализации данных.</w:t>
      </w:r>
      <w:r>
        <w:rPr>
          <w:sz w:val="28"/>
          <w:szCs w:val="28"/>
        </w:rPr>
        <w:t xml:space="preserve"> </w:t>
      </w:r>
      <w:r w:rsidRPr="00C764C0">
        <w:rPr>
          <w:sz w:val="28"/>
          <w:szCs w:val="28"/>
        </w:rPr>
        <w:t>К основным метрикам относятся: время обработки запроса, количество активных соединений, загрузка процессора, использование памяти, средняя длина очереди запросов и доля успешных ответов.</w:t>
      </w:r>
    </w:p>
    <w:p w14:paraId="1885F629" w14:textId="6973906D" w:rsidR="00C764C0" w:rsidRPr="00C764C0" w:rsidRDefault="00C764C0" w:rsidP="00C764C0">
      <w:pPr>
        <w:pStyle w:val="a8"/>
        <w:spacing w:before="0" w:beforeAutospacing="0" w:after="0" w:afterAutospacing="0"/>
        <w:ind w:firstLine="709"/>
        <w:jc w:val="both"/>
        <w:rPr>
          <w:sz w:val="28"/>
          <w:szCs w:val="28"/>
        </w:rPr>
      </w:pPr>
      <w:r w:rsidRPr="00C764C0">
        <w:rPr>
          <w:sz w:val="28"/>
          <w:szCs w:val="28"/>
        </w:rPr>
        <w:t xml:space="preserve">Мониторинг ML-сервиса дополнительно включает показатели точности моделей, среднее время </w:t>
      </w:r>
      <w:r>
        <w:rPr>
          <w:sz w:val="28"/>
          <w:szCs w:val="28"/>
        </w:rPr>
        <w:t>запуска</w:t>
      </w:r>
      <w:r w:rsidRPr="00C764C0">
        <w:rPr>
          <w:sz w:val="28"/>
          <w:szCs w:val="28"/>
        </w:rPr>
        <w:t xml:space="preserve"> и количество вызовов для каждой модели.</w:t>
      </w:r>
      <w:r w:rsidRPr="00C764C0">
        <w:rPr>
          <w:sz w:val="28"/>
          <w:szCs w:val="28"/>
        </w:rPr>
        <w:br/>
      </w:r>
      <w:r w:rsidRPr="00C764C0">
        <w:rPr>
          <w:sz w:val="28"/>
          <w:szCs w:val="28"/>
        </w:rPr>
        <w:lastRenderedPageBreak/>
        <w:t>В случае превышения пороговых значений система формирует предупреждение, что позволяет своевременно реагировать на аномалии.</w:t>
      </w:r>
    </w:p>
    <w:p w14:paraId="06BE98DF" w14:textId="6FBD9802" w:rsidR="00600266" w:rsidRDefault="00600266" w:rsidP="00600266">
      <w:pPr>
        <w:pStyle w:val="a3"/>
        <w:ind w:left="0"/>
        <w:jc w:val="both"/>
      </w:pPr>
    </w:p>
    <w:p w14:paraId="577D866D" w14:textId="77777777" w:rsidR="000351B3" w:rsidRDefault="000351B3" w:rsidP="00600266">
      <w:pPr>
        <w:pStyle w:val="a3"/>
        <w:ind w:left="0"/>
        <w:jc w:val="both"/>
      </w:pPr>
    </w:p>
    <w:p w14:paraId="58FB4541" w14:textId="6CF5E798" w:rsidR="00600266" w:rsidRDefault="00600266" w:rsidP="00600266">
      <w:pPr>
        <w:pStyle w:val="210"/>
        <w:numPr>
          <w:ilvl w:val="1"/>
          <w:numId w:val="7"/>
        </w:numPr>
        <w:tabs>
          <w:tab w:val="left" w:pos="709"/>
        </w:tabs>
        <w:spacing w:before="0"/>
        <w:ind w:left="0" w:firstLine="709"/>
      </w:pPr>
      <w:bookmarkStart w:id="42" w:name="_Toc211920311"/>
      <w:r>
        <w:t>7</w:t>
      </w:r>
      <w:r>
        <w:t>.</w:t>
      </w:r>
      <w:r>
        <w:t xml:space="preserve">3 Масштабируемость и </w:t>
      </w:r>
      <w:proofErr w:type="spellStart"/>
      <w:r>
        <w:t>поддерживаемость</w:t>
      </w:r>
      <w:bookmarkEnd w:id="42"/>
      <w:proofErr w:type="spellEnd"/>
    </w:p>
    <w:p w14:paraId="27059B2B" w14:textId="059AEDA0" w:rsidR="00600266" w:rsidRDefault="00600266" w:rsidP="00600266">
      <w:pPr>
        <w:pStyle w:val="a3"/>
        <w:ind w:left="0"/>
        <w:rPr>
          <w:b/>
        </w:rPr>
      </w:pPr>
    </w:p>
    <w:p w14:paraId="239AC76D" w14:textId="77777777" w:rsidR="000351B3" w:rsidRDefault="000351B3" w:rsidP="00600266">
      <w:pPr>
        <w:pStyle w:val="a3"/>
        <w:ind w:left="0"/>
        <w:rPr>
          <w:b/>
        </w:rPr>
      </w:pPr>
    </w:p>
    <w:p w14:paraId="43BEC356" w14:textId="3B930795" w:rsidR="00C764C0" w:rsidRPr="00C764C0" w:rsidRDefault="00C764C0" w:rsidP="00C764C0">
      <w:pPr>
        <w:widowControl/>
        <w:autoSpaceDE/>
        <w:autoSpaceDN/>
        <w:ind w:firstLine="709"/>
        <w:jc w:val="both"/>
        <w:rPr>
          <w:sz w:val="28"/>
          <w:szCs w:val="28"/>
          <w:lang w:eastAsia="ru-RU"/>
        </w:rPr>
      </w:pPr>
      <w:r w:rsidRPr="00C764C0">
        <w:rPr>
          <w:sz w:val="28"/>
          <w:szCs w:val="24"/>
          <w:lang w:eastAsia="ru-RU"/>
        </w:rPr>
        <w:t>Архит</w:t>
      </w:r>
      <w:r w:rsidRPr="00C764C0">
        <w:rPr>
          <w:sz w:val="28"/>
          <w:szCs w:val="28"/>
          <w:lang w:eastAsia="ru-RU"/>
        </w:rPr>
        <w:t xml:space="preserve">ектура </w:t>
      </w:r>
      <w:r>
        <w:rPr>
          <w:sz w:val="28"/>
          <w:szCs w:val="28"/>
          <w:lang w:eastAsia="ru-RU"/>
        </w:rPr>
        <w:t>РРЦИР</w:t>
      </w:r>
      <w:r w:rsidRPr="00C764C0">
        <w:rPr>
          <w:sz w:val="28"/>
          <w:szCs w:val="28"/>
          <w:lang w:eastAsia="ru-RU"/>
        </w:rPr>
        <w:t xml:space="preserve"> разработана с возможностью горизонтального масштабирования.</w:t>
      </w:r>
      <w:r w:rsidRPr="00C764C0">
        <w:rPr>
          <w:sz w:val="28"/>
          <w:szCs w:val="28"/>
          <w:lang w:eastAsia="ru-RU"/>
        </w:rPr>
        <w:br/>
        <w:t>Каждый компонент системы (</w:t>
      </w:r>
      <w:proofErr w:type="spellStart"/>
      <w:r w:rsidRPr="00C764C0">
        <w:rPr>
          <w:sz w:val="28"/>
          <w:szCs w:val="28"/>
          <w:lang w:eastAsia="ru-RU"/>
        </w:rPr>
        <w:t>backend</w:t>
      </w:r>
      <w:proofErr w:type="spellEnd"/>
      <w:r w:rsidRPr="00C764C0">
        <w:rPr>
          <w:sz w:val="28"/>
          <w:szCs w:val="28"/>
          <w:lang w:eastAsia="ru-RU"/>
        </w:rPr>
        <w:t xml:space="preserve">, ML-сервис, база данных) развёртывается в отдельном контейнере </w:t>
      </w:r>
      <w:proofErr w:type="spellStart"/>
      <w:r w:rsidRPr="00C764C0">
        <w:rPr>
          <w:sz w:val="28"/>
          <w:szCs w:val="28"/>
          <w:lang w:eastAsia="ru-RU"/>
        </w:rPr>
        <w:t>Docker</w:t>
      </w:r>
      <w:proofErr w:type="spellEnd"/>
      <w:r w:rsidRPr="00C764C0">
        <w:rPr>
          <w:sz w:val="28"/>
          <w:szCs w:val="28"/>
          <w:lang w:eastAsia="ru-RU"/>
        </w:rPr>
        <w:t>, что позволяет запускать дополнительные экземпляры при росте нагрузки.</w:t>
      </w:r>
      <w:r>
        <w:rPr>
          <w:sz w:val="28"/>
          <w:szCs w:val="28"/>
          <w:lang w:eastAsia="ru-RU"/>
        </w:rPr>
        <w:t xml:space="preserve"> </w:t>
      </w:r>
      <w:r w:rsidRPr="00C764C0">
        <w:rPr>
          <w:sz w:val="28"/>
          <w:szCs w:val="28"/>
          <w:lang w:eastAsia="ru-RU"/>
        </w:rPr>
        <w:t xml:space="preserve">Балансировка запросов может быть реализована с помощью </w:t>
      </w:r>
      <w:proofErr w:type="spellStart"/>
      <w:r w:rsidRPr="00C764C0">
        <w:rPr>
          <w:sz w:val="28"/>
          <w:szCs w:val="28"/>
          <w:lang w:eastAsia="ru-RU"/>
        </w:rPr>
        <w:t>Nginx</w:t>
      </w:r>
      <w:proofErr w:type="spellEnd"/>
      <w:r w:rsidRPr="00C764C0">
        <w:rPr>
          <w:sz w:val="28"/>
          <w:szCs w:val="28"/>
          <w:lang w:eastAsia="ru-RU"/>
        </w:rPr>
        <w:t xml:space="preserve"> или встроенного инструмента </w:t>
      </w:r>
      <w:proofErr w:type="spellStart"/>
      <w:r w:rsidRPr="00C764C0">
        <w:rPr>
          <w:sz w:val="28"/>
          <w:szCs w:val="28"/>
          <w:lang w:eastAsia="ru-RU"/>
        </w:rPr>
        <w:t>оркестрации</w:t>
      </w:r>
      <w:proofErr w:type="spellEnd"/>
      <w:r w:rsidRPr="00C764C0">
        <w:rPr>
          <w:sz w:val="28"/>
          <w:szCs w:val="28"/>
          <w:lang w:eastAsia="ru-RU"/>
        </w:rPr>
        <w:t xml:space="preserve"> </w:t>
      </w:r>
      <w:proofErr w:type="spellStart"/>
      <w:r w:rsidRPr="00C764C0">
        <w:rPr>
          <w:sz w:val="28"/>
          <w:szCs w:val="28"/>
          <w:lang w:eastAsia="ru-RU"/>
        </w:rPr>
        <w:t>Kubernetes</w:t>
      </w:r>
      <w:proofErr w:type="spellEnd"/>
      <w:r w:rsidRPr="00C764C0">
        <w:rPr>
          <w:sz w:val="28"/>
          <w:szCs w:val="28"/>
          <w:lang w:eastAsia="ru-RU"/>
        </w:rPr>
        <w:t>.</w:t>
      </w:r>
    </w:p>
    <w:p w14:paraId="085883FA" w14:textId="0730EFE0" w:rsidR="00C764C0" w:rsidRPr="00C764C0" w:rsidRDefault="00C764C0" w:rsidP="00C764C0">
      <w:pPr>
        <w:widowControl/>
        <w:autoSpaceDE/>
        <w:autoSpaceDN/>
        <w:ind w:firstLine="709"/>
        <w:jc w:val="both"/>
        <w:rPr>
          <w:sz w:val="28"/>
          <w:szCs w:val="28"/>
          <w:lang w:eastAsia="ru-RU"/>
        </w:rPr>
      </w:pPr>
      <w:r w:rsidRPr="00C764C0">
        <w:rPr>
          <w:sz w:val="28"/>
          <w:szCs w:val="28"/>
          <w:lang w:eastAsia="ru-RU"/>
        </w:rPr>
        <w:t xml:space="preserve">Благодаря модульной структуре </w:t>
      </w:r>
      <w:proofErr w:type="spellStart"/>
      <w:r w:rsidRPr="00C764C0">
        <w:rPr>
          <w:sz w:val="28"/>
          <w:szCs w:val="28"/>
          <w:lang w:eastAsia="ru-RU"/>
        </w:rPr>
        <w:t>backend</w:t>
      </w:r>
      <w:proofErr w:type="spellEnd"/>
      <w:r w:rsidRPr="00C764C0">
        <w:rPr>
          <w:sz w:val="28"/>
          <w:szCs w:val="28"/>
          <w:lang w:eastAsia="ru-RU"/>
        </w:rPr>
        <w:t xml:space="preserve"> и независимому ML-сервису проект легко адаптируется к изменениям.</w:t>
      </w:r>
      <w:r>
        <w:rPr>
          <w:sz w:val="28"/>
          <w:szCs w:val="28"/>
          <w:lang w:eastAsia="ru-RU"/>
        </w:rPr>
        <w:t xml:space="preserve"> </w:t>
      </w:r>
      <w:r w:rsidRPr="00C764C0">
        <w:rPr>
          <w:sz w:val="28"/>
          <w:szCs w:val="28"/>
          <w:lang w:eastAsia="ru-RU"/>
        </w:rPr>
        <w:t xml:space="preserve">Новая модель машинного обучения может быть развёрнута как отдельный контейнер без остановки работы основной системы. </w:t>
      </w:r>
      <w:proofErr w:type="spellStart"/>
      <w:r w:rsidRPr="00C764C0">
        <w:rPr>
          <w:sz w:val="28"/>
          <w:szCs w:val="28"/>
          <w:lang w:eastAsia="ru-RU"/>
        </w:rPr>
        <w:t>Backend</w:t>
      </w:r>
      <w:proofErr w:type="spellEnd"/>
      <w:r w:rsidRPr="00C764C0">
        <w:rPr>
          <w:sz w:val="28"/>
          <w:szCs w:val="28"/>
          <w:lang w:eastAsia="ru-RU"/>
        </w:rPr>
        <w:t xml:space="preserve"> просто направит запросы по новому адресу сервиса, не требуя изменения API.</w:t>
      </w:r>
    </w:p>
    <w:p w14:paraId="46CBB71B" w14:textId="77777777" w:rsidR="00C764C0" w:rsidRPr="00C764C0" w:rsidRDefault="00C764C0" w:rsidP="00C764C0">
      <w:pPr>
        <w:widowControl/>
        <w:autoSpaceDE/>
        <w:autoSpaceDN/>
        <w:ind w:firstLine="709"/>
        <w:jc w:val="both"/>
        <w:rPr>
          <w:sz w:val="28"/>
          <w:szCs w:val="28"/>
          <w:lang w:eastAsia="ru-RU"/>
        </w:rPr>
      </w:pPr>
      <w:proofErr w:type="spellStart"/>
      <w:r w:rsidRPr="00C764C0">
        <w:rPr>
          <w:sz w:val="28"/>
          <w:szCs w:val="28"/>
          <w:lang w:eastAsia="ru-RU"/>
        </w:rPr>
        <w:t>Поддерживаемость</w:t>
      </w:r>
      <w:proofErr w:type="spellEnd"/>
      <w:r w:rsidRPr="00C764C0">
        <w:rPr>
          <w:sz w:val="28"/>
          <w:szCs w:val="28"/>
          <w:lang w:eastAsia="ru-RU"/>
        </w:rPr>
        <w:t xml:space="preserve"> достигается за счёт стандартизированного кода, документированных интерфейсов и модульного тестирования.</w:t>
      </w:r>
      <w:r w:rsidRPr="00C764C0">
        <w:rPr>
          <w:sz w:val="28"/>
          <w:szCs w:val="28"/>
          <w:lang w:eastAsia="ru-RU"/>
        </w:rPr>
        <w:br/>
        <w:t>Для каждого компонента существует собственный набор тестов, что позволяет локализовать ошибки и сокращает время отклика при инцидентах.</w:t>
      </w:r>
    </w:p>
    <w:p w14:paraId="103C63DF" w14:textId="77777777" w:rsidR="00C764C0" w:rsidRPr="00C764C0" w:rsidRDefault="00C764C0" w:rsidP="00C764C0">
      <w:pPr>
        <w:widowControl/>
        <w:autoSpaceDE/>
        <w:autoSpaceDN/>
        <w:ind w:firstLine="709"/>
        <w:jc w:val="both"/>
        <w:rPr>
          <w:sz w:val="28"/>
          <w:szCs w:val="28"/>
          <w:lang w:eastAsia="ru-RU"/>
        </w:rPr>
      </w:pPr>
      <w:r w:rsidRPr="00C764C0">
        <w:rPr>
          <w:sz w:val="28"/>
          <w:szCs w:val="28"/>
          <w:lang w:eastAsia="ru-RU"/>
        </w:rPr>
        <w:t>CI/CD-процесс обеспечивает автоматическую сборку, тестирование и развертывание контейнеров. При обнаружении ошибок на этапе сборки деплой прекращается, что предотвращает установку нерабочих версий.</w:t>
      </w:r>
      <w:r w:rsidRPr="00C764C0">
        <w:rPr>
          <w:sz w:val="28"/>
          <w:szCs w:val="28"/>
          <w:lang w:eastAsia="ru-RU"/>
        </w:rPr>
        <w:br/>
        <w:t xml:space="preserve">Использование </w:t>
      </w:r>
      <w:proofErr w:type="spellStart"/>
      <w:r w:rsidRPr="00C764C0">
        <w:rPr>
          <w:sz w:val="28"/>
          <w:szCs w:val="28"/>
          <w:lang w:eastAsia="ru-RU"/>
        </w:rPr>
        <w:t>Docker</w:t>
      </w:r>
      <w:proofErr w:type="spellEnd"/>
      <w:r w:rsidRPr="00C764C0">
        <w:rPr>
          <w:sz w:val="28"/>
          <w:szCs w:val="28"/>
          <w:lang w:eastAsia="ru-RU"/>
        </w:rPr>
        <w:t xml:space="preserve"> и </w:t>
      </w:r>
      <w:proofErr w:type="spellStart"/>
      <w:r w:rsidRPr="00C764C0">
        <w:rPr>
          <w:sz w:val="28"/>
          <w:szCs w:val="28"/>
          <w:lang w:eastAsia="ru-RU"/>
        </w:rPr>
        <w:t>Docker</w:t>
      </w:r>
      <w:proofErr w:type="spellEnd"/>
      <w:r w:rsidRPr="00C764C0">
        <w:rPr>
          <w:sz w:val="28"/>
          <w:szCs w:val="28"/>
          <w:lang w:eastAsia="ru-RU"/>
        </w:rPr>
        <w:t xml:space="preserve"> </w:t>
      </w:r>
      <w:proofErr w:type="spellStart"/>
      <w:r w:rsidRPr="00C764C0">
        <w:rPr>
          <w:sz w:val="28"/>
          <w:szCs w:val="28"/>
          <w:lang w:eastAsia="ru-RU"/>
        </w:rPr>
        <w:t>Compose</w:t>
      </w:r>
      <w:proofErr w:type="spellEnd"/>
      <w:r w:rsidRPr="00C764C0">
        <w:rPr>
          <w:sz w:val="28"/>
          <w:szCs w:val="28"/>
          <w:lang w:eastAsia="ru-RU"/>
        </w:rPr>
        <w:t xml:space="preserve"> позволяет полностью воспроизвести рабочую среду на любом устройстве, что минимизирует риск несовместимости зависимостей.</w:t>
      </w:r>
    </w:p>
    <w:p w14:paraId="41108B60" w14:textId="6B2F0ACF" w:rsidR="00600266" w:rsidRDefault="00600266" w:rsidP="00600266">
      <w:pPr>
        <w:pStyle w:val="a3"/>
        <w:jc w:val="both"/>
        <w:sectPr w:rsidR="00600266">
          <w:pgSz w:w="11910" w:h="16840"/>
          <w:pgMar w:top="760" w:right="425" w:bottom="720" w:left="1417" w:header="0" w:footer="527" w:gutter="0"/>
          <w:cols w:space="720"/>
        </w:sectPr>
      </w:pPr>
    </w:p>
    <w:p w14:paraId="25F01400" w14:textId="5913636E" w:rsidR="000C2E25" w:rsidRDefault="00600266" w:rsidP="00600266">
      <w:pPr>
        <w:pStyle w:val="210"/>
        <w:tabs>
          <w:tab w:val="left" w:pos="0"/>
          <w:tab w:val="left" w:pos="993"/>
        </w:tabs>
        <w:spacing w:before="0"/>
        <w:ind w:left="0" w:firstLine="0"/>
        <w:jc w:val="center"/>
        <w:rPr>
          <w:sz w:val="32"/>
          <w:szCs w:val="32"/>
        </w:rPr>
      </w:pPr>
      <w:bookmarkStart w:id="43" w:name="_Toc211920312"/>
      <w:r w:rsidRPr="00C764C0">
        <w:rPr>
          <w:sz w:val="32"/>
          <w:szCs w:val="32"/>
        </w:rPr>
        <w:lastRenderedPageBreak/>
        <w:t>Заключение</w:t>
      </w:r>
      <w:bookmarkEnd w:id="43"/>
    </w:p>
    <w:p w14:paraId="57DA4E26" w14:textId="6CF4E3D0" w:rsidR="00C764C0" w:rsidRDefault="00C764C0" w:rsidP="00600266">
      <w:pPr>
        <w:pStyle w:val="210"/>
        <w:tabs>
          <w:tab w:val="left" w:pos="0"/>
          <w:tab w:val="left" w:pos="993"/>
        </w:tabs>
        <w:spacing w:before="0"/>
        <w:ind w:left="0" w:firstLine="0"/>
        <w:jc w:val="center"/>
        <w:rPr>
          <w:sz w:val="32"/>
          <w:szCs w:val="32"/>
        </w:rPr>
      </w:pPr>
    </w:p>
    <w:p w14:paraId="09D4A4DE" w14:textId="77777777" w:rsidR="00C764C0" w:rsidRPr="00C764C0" w:rsidRDefault="00C764C0" w:rsidP="00600266">
      <w:pPr>
        <w:pStyle w:val="210"/>
        <w:tabs>
          <w:tab w:val="left" w:pos="0"/>
          <w:tab w:val="left" w:pos="993"/>
        </w:tabs>
        <w:spacing w:before="0"/>
        <w:ind w:left="0" w:firstLine="0"/>
        <w:jc w:val="center"/>
        <w:rPr>
          <w:sz w:val="32"/>
          <w:szCs w:val="32"/>
        </w:rPr>
      </w:pPr>
    </w:p>
    <w:p w14:paraId="041F7AAA" w14:textId="77777777" w:rsidR="00C764C0" w:rsidRPr="00C764C0" w:rsidRDefault="00C764C0" w:rsidP="00C764C0">
      <w:pPr>
        <w:widowControl/>
        <w:autoSpaceDE/>
        <w:autoSpaceDN/>
        <w:ind w:firstLine="709"/>
        <w:jc w:val="both"/>
        <w:rPr>
          <w:sz w:val="28"/>
          <w:szCs w:val="28"/>
          <w:lang w:eastAsia="ru-RU"/>
        </w:rPr>
      </w:pPr>
      <w:bookmarkStart w:id="44" w:name="_bookmark18"/>
      <w:bookmarkEnd w:id="44"/>
      <w:r w:rsidRPr="00C764C0">
        <w:rPr>
          <w:sz w:val="28"/>
          <w:szCs w:val="28"/>
          <w:lang w:eastAsia="ru-RU"/>
        </w:rPr>
        <w:t>Разработанная архитектура основана на принципах многоуровневой клиент-серверной модели и частично использует идеи сервисно-ориентированного подхода. Такое решение позволило разделить функциональность по слоям и обеспечить независимость компонентов. Клиентская часть отвечает за взаимодействие с пользователем, серверная часть — за логику обработки и маршрутизацию запросов, а модуль машинного обучения выполняет интеллектуальную обработку изображений.</w:t>
      </w:r>
    </w:p>
    <w:p w14:paraId="46B17172" w14:textId="77777777" w:rsidR="00C764C0" w:rsidRPr="00C764C0" w:rsidRDefault="00C764C0" w:rsidP="00C764C0">
      <w:pPr>
        <w:widowControl/>
        <w:autoSpaceDE/>
        <w:autoSpaceDN/>
        <w:ind w:firstLine="709"/>
        <w:jc w:val="both"/>
        <w:rPr>
          <w:sz w:val="28"/>
          <w:szCs w:val="28"/>
          <w:lang w:eastAsia="ru-RU"/>
        </w:rPr>
      </w:pPr>
      <w:r w:rsidRPr="00C764C0">
        <w:rPr>
          <w:sz w:val="28"/>
          <w:szCs w:val="28"/>
          <w:lang w:eastAsia="ru-RU"/>
        </w:rPr>
        <w:t xml:space="preserve">Для реализации выбраны современные технологии, соответствующие задачам проекта. </w:t>
      </w:r>
      <w:proofErr w:type="spellStart"/>
      <w:r w:rsidRPr="00C764C0">
        <w:rPr>
          <w:sz w:val="28"/>
          <w:szCs w:val="28"/>
          <w:lang w:eastAsia="ru-RU"/>
        </w:rPr>
        <w:t>Backend</w:t>
      </w:r>
      <w:proofErr w:type="spellEnd"/>
      <w:r w:rsidRPr="00C764C0">
        <w:rPr>
          <w:sz w:val="28"/>
          <w:szCs w:val="28"/>
          <w:lang w:eastAsia="ru-RU"/>
        </w:rPr>
        <w:t xml:space="preserve"> построен на Python с использованием </w:t>
      </w:r>
      <w:proofErr w:type="spellStart"/>
      <w:r w:rsidRPr="00C764C0">
        <w:rPr>
          <w:sz w:val="28"/>
          <w:szCs w:val="28"/>
          <w:lang w:eastAsia="ru-RU"/>
        </w:rPr>
        <w:t>FastAPI</w:t>
      </w:r>
      <w:proofErr w:type="spellEnd"/>
      <w:r w:rsidRPr="00C764C0">
        <w:rPr>
          <w:sz w:val="28"/>
          <w:szCs w:val="28"/>
          <w:lang w:eastAsia="ru-RU"/>
        </w:rPr>
        <w:t xml:space="preserve">, что обеспечивает высокую производительность и удобную интеграцию с ML-сервисом, реализованным на </w:t>
      </w:r>
      <w:proofErr w:type="spellStart"/>
      <w:r w:rsidRPr="00C764C0">
        <w:rPr>
          <w:sz w:val="28"/>
          <w:szCs w:val="28"/>
          <w:lang w:eastAsia="ru-RU"/>
        </w:rPr>
        <w:t>PyTorch</w:t>
      </w:r>
      <w:proofErr w:type="spellEnd"/>
      <w:r w:rsidRPr="00C764C0">
        <w:rPr>
          <w:sz w:val="28"/>
          <w:szCs w:val="28"/>
          <w:lang w:eastAsia="ru-RU"/>
        </w:rPr>
        <w:t xml:space="preserve">. В качестве базы данных применяется </w:t>
      </w:r>
      <w:proofErr w:type="spellStart"/>
      <w:r w:rsidRPr="00C764C0">
        <w:rPr>
          <w:sz w:val="28"/>
          <w:szCs w:val="28"/>
          <w:lang w:eastAsia="ru-RU"/>
        </w:rPr>
        <w:t>PostgreSQL</w:t>
      </w:r>
      <w:proofErr w:type="spellEnd"/>
      <w:r w:rsidRPr="00C764C0">
        <w:rPr>
          <w:sz w:val="28"/>
          <w:szCs w:val="28"/>
          <w:lang w:eastAsia="ru-RU"/>
        </w:rPr>
        <w:t xml:space="preserve">, а для контейнеризации и развёртывания — </w:t>
      </w:r>
      <w:proofErr w:type="spellStart"/>
      <w:r w:rsidRPr="00C764C0">
        <w:rPr>
          <w:sz w:val="28"/>
          <w:szCs w:val="28"/>
          <w:lang w:eastAsia="ru-RU"/>
        </w:rPr>
        <w:t>Docker</w:t>
      </w:r>
      <w:proofErr w:type="spellEnd"/>
      <w:r w:rsidRPr="00C764C0">
        <w:rPr>
          <w:sz w:val="28"/>
          <w:szCs w:val="28"/>
          <w:lang w:eastAsia="ru-RU"/>
        </w:rPr>
        <w:t xml:space="preserve"> и </w:t>
      </w:r>
      <w:proofErr w:type="spellStart"/>
      <w:r w:rsidRPr="00C764C0">
        <w:rPr>
          <w:sz w:val="28"/>
          <w:szCs w:val="28"/>
          <w:lang w:eastAsia="ru-RU"/>
        </w:rPr>
        <w:t>docker-compose</w:t>
      </w:r>
      <w:proofErr w:type="spellEnd"/>
      <w:r w:rsidRPr="00C764C0">
        <w:rPr>
          <w:sz w:val="28"/>
          <w:szCs w:val="28"/>
          <w:lang w:eastAsia="ru-RU"/>
        </w:rPr>
        <w:t>.</w:t>
      </w:r>
    </w:p>
    <w:p w14:paraId="205A0A44" w14:textId="558E8F11" w:rsidR="00C764C0" w:rsidRPr="00C764C0" w:rsidRDefault="00C764C0" w:rsidP="00C764C0">
      <w:pPr>
        <w:widowControl/>
        <w:autoSpaceDE/>
        <w:autoSpaceDN/>
        <w:ind w:firstLine="709"/>
        <w:jc w:val="both"/>
        <w:rPr>
          <w:sz w:val="28"/>
          <w:szCs w:val="28"/>
          <w:lang w:eastAsia="ru-RU"/>
        </w:rPr>
      </w:pPr>
      <w:r w:rsidRPr="00C764C0">
        <w:rPr>
          <w:sz w:val="28"/>
          <w:szCs w:val="28"/>
          <w:lang w:eastAsia="ru-RU"/>
        </w:rPr>
        <w:t>Архитектура обеспечивает выполнение ключевых требований, определённых в техническом задании. Система способна обрабатывать запросы пользователей в реальном времени, сохранять историю распознаваний и гарантировать корректность работы моделей.</w:t>
      </w:r>
      <w:r>
        <w:rPr>
          <w:sz w:val="28"/>
          <w:szCs w:val="28"/>
          <w:lang w:eastAsia="ru-RU"/>
        </w:rPr>
        <w:t xml:space="preserve"> </w:t>
      </w:r>
      <w:r w:rsidRPr="00C764C0">
        <w:rPr>
          <w:sz w:val="28"/>
          <w:szCs w:val="28"/>
          <w:lang w:eastAsia="ru-RU"/>
        </w:rPr>
        <w:t xml:space="preserve">Заложенные параметры качества, такие как производительность, масштабируемость, </w:t>
      </w:r>
      <w:proofErr w:type="spellStart"/>
      <w:r w:rsidRPr="00C764C0">
        <w:rPr>
          <w:sz w:val="28"/>
          <w:szCs w:val="28"/>
          <w:lang w:eastAsia="ru-RU"/>
        </w:rPr>
        <w:t>поддерживаемость</w:t>
      </w:r>
      <w:proofErr w:type="spellEnd"/>
      <w:r w:rsidRPr="00C764C0">
        <w:rPr>
          <w:sz w:val="28"/>
          <w:szCs w:val="28"/>
          <w:lang w:eastAsia="ru-RU"/>
        </w:rPr>
        <w:t xml:space="preserve"> и безопасность, подтверждают устойчивость предложенной архитектуры и её готовность к последующей реализации.</w:t>
      </w:r>
    </w:p>
    <w:p w14:paraId="3948A31A" w14:textId="77777777" w:rsidR="00C764C0" w:rsidRPr="00C764C0" w:rsidRDefault="00C764C0" w:rsidP="00C764C0">
      <w:pPr>
        <w:widowControl/>
        <w:autoSpaceDE/>
        <w:autoSpaceDN/>
        <w:ind w:firstLine="709"/>
        <w:jc w:val="both"/>
        <w:rPr>
          <w:sz w:val="28"/>
          <w:szCs w:val="28"/>
          <w:lang w:eastAsia="ru-RU"/>
        </w:rPr>
      </w:pPr>
      <w:r w:rsidRPr="00C764C0">
        <w:rPr>
          <w:sz w:val="28"/>
          <w:szCs w:val="28"/>
          <w:lang w:eastAsia="ru-RU"/>
        </w:rPr>
        <w:t>В ходе проектирования также определены механизмы сквозной функциональности, включающие логирование, мониторинг, аутентификацию и резервирование данных. Эти решения повышают надёжность и управляемость системы на этапе эксплуатации.</w:t>
      </w:r>
    </w:p>
    <w:p w14:paraId="32A5F277" w14:textId="77777777" w:rsidR="00C764C0" w:rsidRPr="00C764C0" w:rsidRDefault="00C764C0" w:rsidP="00C764C0">
      <w:pPr>
        <w:widowControl/>
        <w:autoSpaceDE/>
        <w:autoSpaceDN/>
        <w:ind w:firstLine="709"/>
        <w:jc w:val="both"/>
        <w:rPr>
          <w:sz w:val="28"/>
          <w:szCs w:val="28"/>
          <w:lang w:eastAsia="ru-RU"/>
        </w:rPr>
      </w:pPr>
      <w:r w:rsidRPr="00C764C0">
        <w:rPr>
          <w:sz w:val="28"/>
          <w:szCs w:val="28"/>
          <w:lang w:eastAsia="ru-RU"/>
        </w:rPr>
        <w:t xml:space="preserve">Разработанная архитектура является базой для последующей реализации прототипа приложения и обучения моделей. В дальнейшем возможна доработка проекта в направлении увеличения точности распознавания, интеграции новых наборов данных и перехода к распределённой архитектуре с использованием </w:t>
      </w:r>
      <w:proofErr w:type="spellStart"/>
      <w:r w:rsidRPr="00C764C0">
        <w:rPr>
          <w:sz w:val="28"/>
          <w:szCs w:val="28"/>
          <w:lang w:eastAsia="ru-RU"/>
        </w:rPr>
        <w:t>Kubernetes</w:t>
      </w:r>
      <w:proofErr w:type="spellEnd"/>
      <w:r w:rsidRPr="00C764C0">
        <w:rPr>
          <w:sz w:val="28"/>
          <w:szCs w:val="28"/>
          <w:lang w:eastAsia="ru-RU"/>
        </w:rPr>
        <w:t>.</w:t>
      </w:r>
    </w:p>
    <w:p w14:paraId="235386CA" w14:textId="1B9E167D" w:rsidR="00C764C0" w:rsidRDefault="00C764C0" w:rsidP="00C764C0">
      <w:pPr>
        <w:widowControl/>
        <w:autoSpaceDE/>
        <w:autoSpaceDN/>
        <w:ind w:firstLine="709"/>
        <w:jc w:val="both"/>
        <w:rPr>
          <w:sz w:val="28"/>
          <w:szCs w:val="28"/>
          <w:lang w:eastAsia="ru-RU"/>
        </w:rPr>
      </w:pPr>
      <w:r w:rsidRPr="00C764C0">
        <w:rPr>
          <w:sz w:val="28"/>
          <w:szCs w:val="28"/>
          <w:lang w:eastAsia="ru-RU"/>
        </w:rPr>
        <w:t xml:space="preserve">Результаты лабораторной работы подтверждают, что выбранные архитектурные решения обеспечивают баланс между простотой разработки и возможностью масштабирования. Проект </w:t>
      </w:r>
      <w:r>
        <w:rPr>
          <w:sz w:val="28"/>
          <w:szCs w:val="28"/>
          <w:lang w:eastAsia="ru-RU"/>
        </w:rPr>
        <w:t>РРЦИР</w:t>
      </w:r>
      <w:r w:rsidRPr="00C764C0">
        <w:rPr>
          <w:sz w:val="28"/>
          <w:szCs w:val="28"/>
          <w:lang w:eastAsia="ru-RU"/>
        </w:rPr>
        <w:t xml:space="preserve"> соответствует современным принципам построения веб-приложений с элементами искусственного интеллекта и может служить основой для дальнейших исследований и практической реализации.</w:t>
      </w:r>
    </w:p>
    <w:p w14:paraId="0BCDEB40" w14:textId="77777777" w:rsidR="00C764C0" w:rsidRDefault="00C764C0">
      <w:pPr>
        <w:rPr>
          <w:sz w:val="28"/>
          <w:szCs w:val="28"/>
          <w:lang w:eastAsia="ru-RU"/>
        </w:rPr>
      </w:pPr>
      <w:r>
        <w:rPr>
          <w:sz w:val="28"/>
          <w:szCs w:val="28"/>
          <w:lang w:eastAsia="ru-RU"/>
        </w:rPr>
        <w:br w:type="page"/>
      </w:r>
    </w:p>
    <w:p w14:paraId="00433C87" w14:textId="77777777" w:rsidR="00C764C0" w:rsidRPr="000C2E25" w:rsidRDefault="00C764C0" w:rsidP="00C764C0">
      <w:pPr>
        <w:pStyle w:val="210"/>
        <w:tabs>
          <w:tab w:val="left" w:pos="0"/>
          <w:tab w:val="left" w:pos="993"/>
        </w:tabs>
        <w:spacing w:before="0"/>
        <w:ind w:left="709" w:firstLine="0"/>
        <w:rPr>
          <w:sz w:val="32"/>
          <w:szCs w:val="32"/>
        </w:rPr>
      </w:pPr>
      <w:bookmarkStart w:id="45" w:name="_Toc211920313"/>
      <w:r w:rsidRPr="000C2E25">
        <w:rPr>
          <w:sz w:val="32"/>
          <w:szCs w:val="32"/>
        </w:rPr>
        <w:lastRenderedPageBreak/>
        <w:t>Источники</w:t>
      </w:r>
      <w:r>
        <w:rPr>
          <w:sz w:val="32"/>
          <w:szCs w:val="32"/>
        </w:rPr>
        <w:t xml:space="preserve"> </w:t>
      </w:r>
      <w:r w:rsidRPr="000C2E25">
        <w:rPr>
          <w:spacing w:val="-2"/>
          <w:sz w:val="32"/>
          <w:szCs w:val="32"/>
        </w:rPr>
        <w:t>разработки</w:t>
      </w:r>
      <w:bookmarkEnd w:id="45"/>
    </w:p>
    <w:p w14:paraId="2E75CA54" w14:textId="77777777" w:rsidR="00C764C0" w:rsidRPr="000C2E25" w:rsidRDefault="00C764C0" w:rsidP="00C764C0">
      <w:pPr>
        <w:pStyle w:val="210"/>
        <w:tabs>
          <w:tab w:val="left" w:pos="0"/>
          <w:tab w:val="left" w:pos="993"/>
        </w:tabs>
        <w:spacing w:before="0"/>
        <w:ind w:left="709" w:firstLine="0"/>
        <w:rPr>
          <w:spacing w:val="-2"/>
          <w:szCs w:val="32"/>
        </w:rPr>
      </w:pPr>
    </w:p>
    <w:p w14:paraId="77DFD6B3" w14:textId="77777777" w:rsidR="00C764C0" w:rsidRPr="000C2E25" w:rsidRDefault="00C764C0" w:rsidP="00C764C0">
      <w:pPr>
        <w:pStyle w:val="210"/>
        <w:tabs>
          <w:tab w:val="left" w:pos="0"/>
          <w:tab w:val="left" w:pos="993"/>
        </w:tabs>
        <w:spacing w:before="0"/>
        <w:ind w:left="709" w:firstLine="0"/>
        <w:rPr>
          <w:szCs w:val="32"/>
        </w:rPr>
      </w:pPr>
    </w:p>
    <w:p w14:paraId="613C859D" w14:textId="77777777" w:rsidR="00C764C0" w:rsidRPr="000C2E25" w:rsidRDefault="00C764C0" w:rsidP="00C764C0">
      <w:pPr>
        <w:pStyle w:val="a8"/>
        <w:numPr>
          <w:ilvl w:val="0"/>
          <w:numId w:val="13"/>
        </w:numPr>
        <w:tabs>
          <w:tab w:val="left" w:pos="1134"/>
        </w:tabs>
        <w:spacing w:before="0" w:beforeAutospacing="0" w:after="0" w:afterAutospacing="0"/>
        <w:ind w:left="0" w:firstLine="709"/>
        <w:jc w:val="both"/>
        <w:rPr>
          <w:sz w:val="28"/>
        </w:rPr>
      </w:pPr>
      <w:r w:rsidRPr="000C2E25">
        <w:rPr>
          <w:sz w:val="28"/>
        </w:rPr>
        <w:t>Ковалёв С.В. Распознавание рукописного текста с использованием нейронных сетей / С.В. Ковалёв. – М.: Наука, 2020. – 256 с.</w:t>
      </w:r>
    </w:p>
    <w:p w14:paraId="69DECA26" w14:textId="77777777" w:rsidR="00C764C0" w:rsidRPr="000C2E25" w:rsidRDefault="00C764C0" w:rsidP="00C764C0">
      <w:pPr>
        <w:pStyle w:val="a8"/>
        <w:numPr>
          <w:ilvl w:val="0"/>
          <w:numId w:val="13"/>
        </w:numPr>
        <w:tabs>
          <w:tab w:val="left" w:pos="1134"/>
        </w:tabs>
        <w:spacing w:before="0" w:beforeAutospacing="0" w:after="0" w:afterAutospacing="0"/>
        <w:ind w:left="0" w:firstLine="709"/>
        <w:jc w:val="both"/>
        <w:rPr>
          <w:sz w:val="28"/>
        </w:rPr>
      </w:pPr>
      <w:r w:rsidRPr="000C2E25">
        <w:rPr>
          <w:sz w:val="28"/>
        </w:rPr>
        <w:t>Иванов А.А., Петров Б.Б. Машинное обучение и обработка изображений / А.А. Иванов, Б.Б. Петров. – СПб.: Питер, 2019. – 320 с.</w:t>
      </w:r>
    </w:p>
    <w:p w14:paraId="22FE0626" w14:textId="77777777" w:rsidR="00C764C0" w:rsidRPr="000C2E25" w:rsidRDefault="00C764C0" w:rsidP="00C764C0">
      <w:pPr>
        <w:pStyle w:val="a8"/>
        <w:numPr>
          <w:ilvl w:val="0"/>
          <w:numId w:val="13"/>
        </w:numPr>
        <w:tabs>
          <w:tab w:val="left" w:pos="1134"/>
        </w:tabs>
        <w:spacing w:before="0" w:beforeAutospacing="0" w:after="0" w:afterAutospacing="0"/>
        <w:ind w:left="0" w:firstLine="709"/>
        <w:jc w:val="both"/>
        <w:rPr>
          <w:sz w:val="28"/>
          <w:lang w:val="en-US"/>
        </w:rPr>
      </w:pPr>
      <w:proofErr w:type="spellStart"/>
      <w:r w:rsidRPr="000C2E25">
        <w:rPr>
          <w:sz w:val="28"/>
          <w:lang w:val="en-US"/>
        </w:rPr>
        <w:t>LeCun</w:t>
      </w:r>
      <w:proofErr w:type="spellEnd"/>
      <w:r w:rsidRPr="000C2E25">
        <w:rPr>
          <w:sz w:val="28"/>
          <w:lang w:val="en-US"/>
        </w:rPr>
        <w:t xml:space="preserve"> Y., </w:t>
      </w:r>
      <w:proofErr w:type="spellStart"/>
      <w:r w:rsidRPr="000C2E25">
        <w:rPr>
          <w:sz w:val="28"/>
          <w:lang w:val="en-US"/>
        </w:rPr>
        <w:t>Bengio</w:t>
      </w:r>
      <w:proofErr w:type="spellEnd"/>
      <w:r w:rsidRPr="000C2E25">
        <w:rPr>
          <w:sz w:val="28"/>
          <w:lang w:val="en-US"/>
        </w:rPr>
        <w:t xml:space="preserve"> Y., Hinton G. Deep learning / Nature. – 2015. – Vol. 521, № 7553. – P. 436–444.</w:t>
      </w:r>
    </w:p>
    <w:p w14:paraId="063E9A54" w14:textId="77777777" w:rsidR="00C764C0" w:rsidRPr="000C2E25" w:rsidRDefault="00C764C0" w:rsidP="00C764C0">
      <w:pPr>
        <w:pStyle w:val="a8"/>
        <w:numPr>
          <w:ilvl w:val="0"/>
          <w:numId w:val="13"/>
        </w:numPr>
        <w:tabs>
          <w:tab w:val="left" w:pos="1134"/>
        </w:tabs>
        <w:spacing w:before="0" w:beforeAutospacing="0" w:after="0" w:afterAutospacing="0"/>
        <w:ind w:left="0" w:firstLine="709"/>
        <w:jc w:val="both"/>
        <w:rPr>
          <w:sz w:val="28"/>
          <w:lang w:val="en-US"/>
        </w:rPr>
      </w:pPr>
      <w:r w:rsidRPr="000C2E25">
        <w:rPr>
          <w:sz w:val="28"/>
          <w:lang w:val="en-US"/>
        </w:rPr>
        <w:t xml:space="preserve">Goodfellow I., </w:t>
      </w:r>
      <w:proofErr w:type="spellStart"/>
      <w:r w:rsidRPr="000C2E25">
        <w:rPr>
          <w:sz w:val="28"/>
          <w:lang w:val="en-US"/>
        </w:rPr>
        <w:t>Bengio</w:t>
      </w:r>
      <w:proofErr w:type="spellEnd"/>
      <w:r w:rsidRPr="000C2E25">
        <w:rPr>
          <w:sz w:val="28"/>
          <w:lang w:val="en-US"/>
        </w:rPr>
        <w:t xml:space="preserve"> Y., Courville A. Deep Learning / I. Goodfellow, Y. </w:t>
      </w:r>
      <w:proofErr w:type="spellStart"/>
      <w:r w:rsidRPr="000C2E25">
        <w:rPr>
          <w:sz w:val="28"/>
          <w:lang w:val="en-US"/>
        </w:rPr>
        <w:t>Bengio</w:t>
      </w:r>
      <w:proofErr w:type="spellEnd"/>
      <w:r w:rsidRPr="000C2E25">
        <w:rPr>
          <w:sz w:val="28"/>
          <w:lang w:val="en-US"/>
        </w:rPr>
        <w:t>, A. Courville. – Cambridge: MIT Press, 2016. – 800 p.</w:t>
      </w:r>
    </w:p>
    <w:p w14:paraId="2AB336AC" w14:textId="77777777" w:rsidR="00C764C0" w:rsidRPr="000C2E25" w:rsidRDefault="00C764C0" w:rsidP="00C764C0">
      <w:pPr>
        <w:pStyle w:val="a8"/>
        <w:numPr>
          <w:ilvl w:val="0"/>
          <w:numId w:val="13"/>
        </w:numPr>
        <w:tabs>
          <w:tab w:val="left" w:pos="1134"/>
        </w:tabs>
        <w:spacing w:before="0" w:beforeAutospacing="0" w:after="0" w:afterAutospacing="0"/>
        <w:ind w:left="0" w:firstLine="709"/>
        <w:jc w:val="both"/>
        <w:rPr>
          <w:sz w:val="28"/>
          <w:lang w:val="en-US"/>
        </w:rPr>
      </w:pPr>
      <w:r w:rsidRPr="000C2E25">
        <w:rPr>
          <w:sz w:val="28"/>
          <w:lang w:val="en-US"/>
        </w:rPr>
        <w:t xml:space="preserve">Graves A., </w:t>
      </w:r>
      <w:proofErr w:type="spellStart"/>
      <w:r w:rsidRPr="000C2E25">
        <w:rPr>
          <w:sz w:val="28"/>
          <w:lang w:val="en-US"/>
        </w:rPr>
        <w:t>Schmidhuber</w:t>
      </w:r>
      <w:proofErr w:type="spellEnd"/>
      <w:r w:rsidRPr="000C2E25">
        <w:rPr>
          <w:sz w:val="28"/>
          <w:lang w:val="en-US"/>
        </w:rPr>
        <w:t xml:space="preserve"> J. Offline handwriting recognition with multidimensional recurrent neural networks / A. Graves, J. </w:t>
      </w:r>
      <w:proofErr w:type="spellStart"/>
      <w:r w:rsidRPr="000C2E25">
        <w:rPr>
          <w:sz w:val="28"/>
          <w:lang w:val="en-US"/>
        </w:rPr>
        <w:t>Schmidhuber</w:t>
      </w:r>
      <w:proofErr w:type="spellEnd"/>
      <w:r w:rsidRPr="000C2E25">
        <w:rPr>
          <w:sz w:val="28"/>
          <w:lang w:val="en-US"/>
        </w:rPr>
        <w:t xml:space="preserve"> // Advances in Neural Information Processing Systems. – 2009. – Vol. 21. – P. 545–552.</w:t>
      </w:r>
    </w:p>
    <w:p w14:paraId="38453A21" w14:textId="77777777" w:rsidR="00C764C0" w:rsidRPr="000C2E25" w:rsidRDefault="00C764C0" w:rsidP="00C764C0">
      <w:pPr>
        <w:pStyle w:val="a8"/>
        <w:numPr>
          <w:ilvl w:val="0"/>
          <w:numId w:val="13"/>
        </w:numPr>
        <w:tabs>
          <w:tab w:val="left" w:pos="1134"/>
        </w:tabs>
        <w:spacing w:before="0" w:beforeAutospacing="0" w:after="0" w:afterAutospacing="0"/>
        <w:ind w:left="0" w:firstLine="709"/>
        <w:jc w:val="both"/>
        <w:rPr>
          <w:sz w:val="28"/>
          <w:lang w:val="en-US"/>
        </w:rPr>
      </w:pPr>
      <w:proofErr w:type="spellStart"/>
      <w:r w:rsidRPr="000C2E25">
        <w:rPr>
          <w:sz w:val="28"/>
          <w:lang w:val="en-US"/>
        </w:rPr>
        <w:t>Russakovsky</w:t>
      </w:r>
      <w:proofErr w:type="spellEnd"/>
      <w:r w:rsidRPr="000C2E25">
        <w:rPr>
          <w:sz w:val="28"/>
          <w:lang w:val="en-US"/>
        </w:rPr>
        <w:t xml:space="preserve"> O. et al. ImageNet Large Scale Visual Recognition Challenge / O. </w:t>
      </w:r>
      <w:proofErr w:type="spellStart"/>
      <w:r w:rsidRPr="000C2E25">
        <w:rPr>
          <w:sz w:val="28"/>
          <w:lang w:val="en-US"/>
        </w:rPr>
        <w:t>Russakovsky</w:t>
      </w:r>
      <w:proofErr w:type="spellEnd"/>
      <w:r w:rsidRPr="000C2E25">
        <w:rPr>
          <w:sz w:val="28"/>
          <w:lang w:val="en-US"/>
        </w:rPr>
        <w:t xml:space="preserve">, J. Deng, H. </w:t>
      </w:r>
      <w:proofErr w:type="spellStart"/>
      <w:r w:rsidRPr="000C2E25">
        <w:rPr>
          <w:sz w:val="28"/>
          <w:lang w:val="en-US"/>
        </w:rPr>
        <w:t>Su</w:t>
      </w:r>
      <w:proofErr w:type="spellEnd"/>
      <w:r w:rsidRPr="000C2E25">
        <w:rPr>
          <w:sz w:val="28"/>
          <w:lang w:val="en-US"/>
        </w:rPr>
        <w:t xml:space="preserve"> et al. // International Journal of Computer Vision. – 2015. – Vol. 115. – P. 211–252.</w:t>
      </w:r>
    </w:p>
    <w:p w14:paraId="52D3CF11" w14:textId="77777777" w:rsidR="00C764C0" w:rsidRPr="000C2E25" w:rsidRDefault="00C764C0" w:rsidP="00C764C0">
      <w:pPr>
        <w:pStyle w:val="a8"/>
        <w:numPr>
          <w:ilvl w:val="0"/>
          <w:numId w:val="13"/>
        </w:numPr>
        <w:tabs>
          <w:tab w:val="left" w:pos="1134"/>
        </w:tabs>
        <w:spacing w:before="0" w:beforeAutospacing="0" w:after="0" w:afterAutospacing="0"/>
        <w:ind w:left="0" w:firstLine="709"/>
        <w:jc w:val="both"/>
        <w:rPr>
          <w:sz w:val="28"/>
          <w:lang w:val="en-US"/>
        </w:rPr>
      </w:pPr>
      <w:r w:rsidRPr="000C2E25">
        <w:rPr>
          <w:sz w:val="28"/>
          <w:lang w:val="en-US"/>
        </w:rPr>
        <w:t>Goodrich M.A., Schultz A.C. Human–robot interaction: a survey / M.A. Goodrich, A.C. Schultz // Foundations and Trends in Human–Computer Interaction. – 2007. – Vol. 1, № 3. – P. 203–275.</w:t>
      </w:r>
    </w:p>
    <w:p w14:paraId="22BB992B" w14:textId="77777777" w:rsidR="00C764C0" w:rsidRPr="000C2E25" w:rsidRDefault="00C764C0" w:rsidP="00C764C0">
      <w:pPr>
        <w:pStyle w:val="a8"/>
        <w:numPr>
          <w:ilvl w:val="0"/>
          <w:numId w:val="13"/>
        </w:numPr>
        <w:tabs>
          <w:tab w:val="left" w:pos="1134"/>
        </w:tabs>
        <w:spacing w:before="0" w:beforeAutospacing="0" w:after="0" w:afterAutospacing="0"/>
        <w:ind w:left="0" w:firstLine="709"/>
        <w:jc w:val="both"/>
        <w:rPr>
          <w:sz w:val="28"/>
          <w:lang w:val="en-US"/>
        </w:rPr>
        <w:sectPr w:rsidR="00C764C0" w:rsidRPr="000C2E25">
          <w:pgSz w:w="11910" w:h="16840"/>
          <w:pgMar w:top="760" w:right="425" w:bottom="720" w:left="1417" w:header="0" w:footer="527" w:gutter="0"/>
          <w:cols w:space="720"/>
        </w:sectPr>
      </w:pPr>
      <w:r w:rsidRPr="000C2E25">
        <w:rPr>
          <w:sz w:val="28"/>
          <w:lang w:val="en-US"/>
        </w:rPr>
        <w:t>Brownlee J. Deep Learning for Computer Vision / J. Brownlee. – Machine Learning Mastery, 2019. – 312 p.</w:t>
      </w:r>
    </w:p>
    <w:p w14:paraId="5DE58192" w14:textId="77777777" w:rsidR="00C764C0" w:rsidRPr="00C764C0" w:rsidRDefault="00C764C0" w:rsidP="00C764C0">
      <w:pPr>
        <w:widowControl/>
        <w:autoSpaceDE/>
        <w:autoSpaceDN/>
        <w:ind w:firstLine="709"/>
        <w:jc w:val="both"/>
        <w:rPr>
          <w:sz w:val="28"/>
          <w:szCs w:val="28"/>
          <w:lang w:val="en-US" w:eastAsia="ru-RU"/>
        </w:rPr>
      </w:pPr>
    </w:p>
    <w:p w14:paraId="33299C19" w14:textId="77777777" w:rsidR="00F45578" w:rsidRPr="00C764C0" w:rsidRDefault="00F45578" w:rsidP="00726A63">
      <w:pPr>
        <w:pStyle w:val="210"/>
        <w:tabs>
          <w:tab w:val="left" w:pos="920"/>
        </w:tabs>
        <w:spacing w:before="0"/>
        <w:ind w:left="920" w:firstLine="0"/>
        <w:rPr>
          <w:lang w:val="en-US"/>
        </w:rPr>
      </w:pPr>
    </w:p>
    <w:sectPr w:rsidR="00F45578" w:rsidRPr="00C764C0" w:rsidSect="00F45578">
      <w:pgSz w:w="11910" w:h="16840"/>
      <w:pgMar w:top="760" w:right="425" w:bottom="720" w:left="1417" w:header="0" w:footer="5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ACDC4" w14:textId="77777777" w:rsidR="005051DF" w:rsidRDefault="005051DF" w:rsidP="00F45578">
      <w:r>
        <w:separator/>
      </w:r>
    </w:p>
  </w:endnote>
  <w:endnote w:type="continuationSeparator" w:id="0">
    <w:p w14:paraId="648D5142" w14:textId="77777777" w:rsidR="005051DF" w:rsidRDefault="005051DF" w:rsidP="00F45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C5BAF" w14:textId="45E7D837" w:rsidR="00654149" w:rsidRDefault="005756E6">
    <w:pPr>
      <w:pStyle w:val="a3"/>
      <w:spacing w:line="14" w:lineRule="auto"/>
      <w:ind w:left="0"/>
      <w:rPr>
        <w:sz w:val="20"/>
      </w:rPr>
    </w:pPr>
    <w:r>
      <w:rPr>
        <w:noProof/>
        <w:sz w:val="20"/>
      </w:rPr>
      <mc:AlternateContent>
        <mc:Choice Requires="wps">
          <w:drawing>
            <wp:anchor distT="0" distB="0" distL="114300" distR="114300" simplePos="0" relativeHeight="251657728" behindDoc="1" locked="0" layoutInCell="1" allowOverlap="1" wp14:anchorId="4EA8555F" wp14:editId="3B264312">
              <wp:simplePos x="0" y="0"/>
              <wp:positionH relativeFrom="page">
                <wp:posOffset>7061200</wp:posOffset>
              </wp:positionH>
              <wp:positionV relativeFrom="page">
                <wp:posOffset>10217785</wp:posOffset>
              </wp:positionV>
              <wp:extent cx="191770" cy="165735"/>
              <wp:effectExtent l="0" t="0" r="0" b="0"/>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00B6F" w14:textId="77777777" w:rsidR="00654149" w:rsidRDefault="00654149">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C114A8">
                            <w:rPr>
                              <w:noProof/>
                              <w:spacing w:val="-5"/>
                              <w:sz w:val="20"/>
                            </w:rPr>
                            <w:t>5</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A8555F" id="_x0000_t202" coordsize="21600,21600" o:spt="202" path="m,l,21600r21600,l21600,xe">
              <v:stroke joinstyle="miter"/>
              <v:path gradientshapeok="t" o:connecttype="rect"/>
            </v:shapetype>
            <v:shape id="docshape1" o:spid="_x0000_s1026" type="#_x0000_t202" style="position:absolute;margin-left:556pt;margin-top:804.55pt;width:15.1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" filled="f" stroked="f">
              <v:textbox inset="0,0,0,0">
                <w:txbxContent>
                  <w:p w14:paraId="2AE00B6F" w14:textId="77777777" w:rsidR="00654149" w:rsidRDefault="00654149">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C114A8">
                      <w:rPr>
                        <w:noProof/>
                        <w:spacing w:val="-5"/>
                        <w:sz w:val="20"/>
                      </w:rPr>
                      <w:t>5</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57646" w14:textId="77777777" w:rsidR="005051DF" w:rsidRDefault="005051DF" w:rsidP="00F45578">
      <w:r>
        <w:separator/>
      </w:r>
    </w:p>
  </w:footnote>
  <w:footnote w:type="continuationSeparator" w:id="0">
    <w:p w14:paraId="55CA2863" w14:textId="77777777" w:rsidR="005051DF" w:rsidRDefault="005051DF" w:rsidP="00F455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17DB1"/>
    <w:multiLevelType w:val="hybridMultilevel"/>
    <w:tmpl w:val="ABBE4262"/>
    <w:lvl w:ilvl="0" w:tplc="15CC84CC">
      <w:start w:val="1"/>
      <w:numFmt w:val="decimal"/>
      <w:lvlText w:val="%1."/>
      <w:lvlJc w:val="left"/>
      <w:pPr>
        <w:ind w:left="1" w:hanging="298"/>
      </w:pPr>
      <w:rPr>
        <w:rFonts w:ascii="Times New Roman" w:eastAsia="Times New Roman" w:hAnsi="Times New Roman" w:cs="Times New Roman" w:hint="default"/>
        <w:b w:val="0"/>
        <w:bCs w:val="0"/>
        <w:i w:val="0"/>
        <w:iCs w:val="0"/>
        <w:spacing w:val="0"/>
        <w:w w:val="100"/>
        <w:sz w:val="28"/>
        <w:szCs w:val="28"/>
        <w:lang w:val="ru-RU" w:eastAsia="en-US" w:bidi="ar-SA"/>
      </w:rPr>
    </w:lvl>
    <w:lvl w:ilvl="1" w:tplc="21E84AAC">
      <w:numFmt w:val="bullet"/>
      <w:lvlText w:val="•"/>
      <w:lvlJc w:val="left"/>
      <w:pPr>
        <w:ind w:left="1006" w:hanging="298"/>
      </w:pPr>
      <w:rPr>
        <w:rFonts w:hint="default"/>
        <w:lang w:val="ru-RU" w:eastAsia="en-US" w:bidi="ar-SA"/>
      </w:rPr>
    </w:lvl>
    <w:lvl w:ilvl="2" w:tplc="F8240F62">
      <w:numFmt w:val="bullet"/>
      <w:lvlText w:val="•"/>
      <w:lvlJc w:val="left"/>
      <w:pPr>
        <w:ind w:left="2012" w:hanging="298"/>
      </w:pPr>
      <w:rPr>
        <w:rFonts w:hint="default"/>
        <w:lang w:val="ru-RU" w:eastAsia="en-US" w:bidi="ar-SA"/>
      </w:rPr>
    </w:lvl>
    <w:lvl w:ilvl="3" w:tplc="79EAA8FC">
      <w:numFmt w:val="bullet"/>
      <w:lvlText w:val="•"/>
      <w:lvlJc w:val="left"/>
      <w:pPr>
        <w:ind w:left="3019" w:hanging="298"/>
      </w:pPr>
      <w:rPr>
        <w:rFonts w:hint="default"/>
        <w:lang w:val="ru-RU" w:eastAsia="en-US" w:bidi="ar-SA"/>
      </w:rPr>
    </w:lvl>
    <w:lvl w:ilvl="4" w:tplc="5E486DDA">
      <w:numFmt w:val="bullet"/>
      <w:lvlText w:val="•"/>
      <w:lvlJc w:val="left"/>
      <w:pPr>
        <w:ind w:left="4025" w:hanging="298"/>
      </w:pPr>
      <w:rPr>
        <w:rFonts w:hint="default"/>
        <w:lang w:val="ru-RU" w:eastAsia="en-US" w:bidi="ar-SA"/>
      </w:rPr>
    </w:lvl>
    <w:lvl w:ilvl="5" w:tplc="BD7AAA40">
      <w:numFmt w:val="bullet"/>
      <w:lvlText w:val="•"/>
      <w:lvlJc w:val="left"/>
      <w:pPr>
        <w:ind w:left="5032" w:hanging="298"/>
      </w:pPr>
      <w:rPr>
        <w:rFonts w:hint="default"/>
        <w:lang w:val="ru-RU" w:eastAsia="en-US" w:bidi="ar-SA"/>
      </w:rPr>
    </w:lvl>
    <w:lvl w:ilvl="6" w:tplc="09069986">
      <w:numFmt w:val="bullet"/>
      <w:lvlText w:val="•"/>
      <w:lvlJc w:val="left"/>
      <w:pPr>
        <w:ind w:left="6038" w:hanging="298"/>
      </w:pPr>
      <w:rPr>
        <w:rFonts w:hint="default"/>
        <w:lang w:val="ru-RU" w:eastAsia="en-US" w:bidi="ar-SA"/>
      </w:rPr>
    </w:lvl>
    <w:lvl w:ilvl="7" w:tplc="3B92E4B4">
      <w:numFmt w:val="bullet"/>
      <w:lvlText w:val="•"/>
      <w:lvlJc w:val="left"/>
      <w:pPr>
        <w:ind w:left="7045" w:hanging="298"/>
      </w:pPr>
      <w:rPr>
        <w:rFonts w:hint="default"/>
        <w:lang w:val="ru-RU" w:eastAsia="en-US" w:bidi="ar-SA"/>
      </w:rPr>
    </w:lvl>
    <w:lvl w:ilvl="8" w:tplc="517A4E18">
      <w:numFmt w:val="bullet"/>
      <w:lvlText w:val="•"/>
      <w:lvlJc w:val="left"/>
      <w:pPr>
        <w:ind w:left="8051" w:hanging="298"/>
      </w:pPr>
      <w:rPr>
        <w:rFonts w:hint="default"/>
        <w:lang w:val="ru-RU" w:eastAsia="en-US" w:bidi="ar-SA"/>
      </w:rPr>
    </w:lvl>
  </w:abstractNum>
  <w:abstractNum w:abstractNumId="1" w15:restartNumberingAfterBreak="0">
    <w:nsid w:val="246024E4"/>
    <w:multiLevelType w:val="hybridMultilevel"/>
    <w:tmpl w:val="BE16E14A"/>
    <w:lvl w:ilvl="0" w:tplc="50C0554C">
      <w:start w:val="2"/>
      <w:numFmt w:val="decimal"/>
      <w:lvlText w:val="%1"/>
      <w:lvlJc w:val="left"/>
      <w:pPr>
        <w:ind w:left="1091" w:hanging="240"/>
      </w:pPr>
      <w:rPr>
        <w:rFonts w:hint="default"/>
        <w:spacing w:val="0"/>
        <w:w w:val="99"/>
        <w:lang w:val="ru-RU" w:eastAsia="en-US" w:bidi="ar-SA"/>
      </w:rPr>
    </w:lvl>
    <w:lvl w:ilvl="1" w:tplc="AC3649A0">
      <w:numFmt w:val="none"/>
      <w:lvlText w:val=""/>
      <w:lvlJc w:val="left"/>
      <w:pPr>
        <w:tabs>
          <w:tab w:val="num" w:pos="360"/>
        </w:tabs>
      </w:pPr>
    </w:lvl>
    <w:lvl w:ilvl="2" w:tplc="EB3E4B34">
      <w:numFmt w:val="bullet"/>
      <w:lvlText w:val="•"/>
      <w:lvlJc w:val="left"/>
      <w:pPr>
        <w:ind w:left="2131" w:hanging="423"/>
      </w:pPr>
      <w:rPr>
        <w:rFonts w:hint="default"/>
        <w:lang w:val="ru-RU" w:eastAsia="en-US" w:bidi="ar-SA"/>
      </w:rPr>
    </w:lvl>
    <w:lvl w:ilvl="3" w:tplc="A2A89846">
      <w:numFmt w:val="bullet"/>
      <w:lvlText w:val="•"/>
      <w:lvlJc w:val="left"/>
      <w:pPr>
        <w:ind w:left="3123" w:hanging="423"/>
      </w:pPr>
      <w:rPr>
        <w:rFonts w:hint="default"/>
        <w:lang w:val="ru-RU" w:eastAsia="en-US" w:bidi="ar-SA"/>
      </w:rPr>
    </w:lvl>
    <w:lvl w:ilvl="4" w:tplc="48F2E8FA">
      <w:numFmt w:val="bullet"/>
      <w:lvlText w:val="•"/>
      <w:lvlJc w:val="left"/>
      <w:pPr>
        <w:ind w:left="4114" w:hanging="423"/>
      </w:pPr>
      <w:rPr>
        <w:rFonts w:hint="default"/>
        <w:lang w:val="ru-RU" w:eastAsia="en-US" w:bidi="ar-SA"/>
      </w:rPr>
    </w:lvl>
    <w:lvl w:ilvl="5" w:tplc="57EC6BD8">
      <w:numFmt w:val="bullet"/>
      <w:lvlText w:val="•"/>
      <w:lvlJc w:val="left"/>
      <w:pPr>
        <w:ind w:left="5106" w:hanging="423"/>
      </w:pPr>
      <w:rPr>
        <w:rFonts w:hint="default"/>
        <w:lang w:val="ru-RU" w:eastAsia="en-US" w:bidi="ar-SA"/>
      </w:rPr>
    </w:lvl>
    <w:lvl w:ilvl="6" w:tplc="CDF01BDC">
      <w:numFmt w:val="bullet"/>
      <w:lvlText w:val="•"/>
      <w:lvlJc w:val="left"/>
      <w:pPr>
        <w:ind w:left="6098" w:hanging="423"/>
      </w:pPr>
      <w:rPr>
        <w:rFonts w:hint="default"/>
        <w:lang w:val="ru-RU" w:eastAsia="en-US" w:bidi="ar-SA"/>
      </w:rPr>
    </w:lvl>
    <w:lvl w:ilvl="7" w:tplc="109A4D5C">
      <w:numFmt w:val="bullet"/>
      <w:lvlText w:val="•"/>
      <w:lvlJc w:val="left"/>
      <w:pPr>
        <w:ind w:left="7089" w:hanging="423"/>
      </w:pPr>
      <w:rPr>
        <w:rFonts w:hint="default"/>
        <w:lang w:val="ru-RU" w:eastAsia="en-US" w:bidi="ar-SA"/>
      </w:rPr>
    </w:lvl>
    <w:lvl w:ilvl="8" w:tplc="313C3A6C">
      <w:numFmt w:val="bullet"/>
      <w:lvlText w:val="•"/>
      <w:lvlJc w:val="left"/>
      <w:pPr>
        <w:ind w:left="8081" w:hanging="423"/>
      </w:pPr>
      <w:rPr>
        <w:rFonts w:hint="default"/>
        <w:lang w:val="ru-RU" w:eastAsia="en-US" w:bidi="ar-SA"/>
      </w:rPr>
    </w:lvl>
  </w:abstractNum>
  <w:abstractNum w:abstractNumId="2" w15:restartNumberingAfterBreak="0">
    <w:nsid w:val="25E74D10"/>
    <w:multiLevelType w:val="hybridMultilevel"/>
    <w:tmpl w:val="625E356A"/>
    <w:lvl w:ilvl="0" w:tplc="B2B2E102">
      <w:start w:val="1"/>
      <w:numFmt w:val="decimal"/>
      <w:lvlText w:val="%1)"/>
      <w:lvlJc w:val="left"/>
      <w:pPr>
        <w:ind w:left="1" w:hanging="523"/>
      </w:pPr>
      <w:rPr>
        <w:rFonts w:ascii="Times New Roman" w:eastAsia="Times New Roman" w:hAnsi="Times New Roman" w:cs="Times New Roman" w:hint="default"/>
        <w:b w:val="0"/>
        <w:bCs w:val="0"/>
        <w:i w:val="0"/>
        <w:iCs w:val="0"/>
        <w:spacing w:val="0"/>
        <w:w w:val="100"/>
        <w:sz w:val="28"/>
        <w:szCs w:val="28"/>
        <w:lang w:val="ru-RU" w:eastAsia="en-US" w:bidi="ar-SA"/>
      </w:rPr>
    </w:lvl>
    <w:lvl w:ilvl="1" w:tplc="CB4EE42A">
      <w:numFmt w:val="bullet"/>
      <w:lvlText w:val="•"/>
      <w:lvlJc w:val="left"/>
      <w:pPr>
        <w:ind w:left="1006" w:hanging="523"/>
      </w:pPr>
      <w:rPr>
        <w:rFonts w:hint="default"/>
        <w:lang w:val="ru-RU" w:eastAsia="en-US" w:bidi="ar-SA"/>
      </w:rPr>
    </w:lvl>
    <w:lvl w:ilvl="2" w:tplc="BF66656A">
      <w:numFmt w:val="bullet"/>
      <w:lvlText w:val="•"/>
      <w:lvlJc w:val="left"/>
      <w:pPr>
        <w:ind w:left="2012" w:hanging="523"/>
      </w:pPr>
      <w:rPr>
        <w:rFonts w:hint="default"/>
        <w:lang w:val="ru-RU" w:eastAsia="en-US" w:bidi="ar-SA"/>
      </w:rPr>
    </w:lvl>
    <w:lvl w:ilvl="3" w:tplc="0AEA1E8A">
      <w:numFmt w:val="bullet"/>
      <w:lvlText w:val="•"/>
      <w:lvlJc w:val="left"/>
      <w:pPr>
        <w:ind w:left="3019" w:hanging="523"/>
      </w:pPr>
      <w:rPr>
        <w:rFonts w:hint="default"/>
        <w:lang w:val="ru-RU" w:eastAsia="en-US" w:bidi="ar-SA"/>
      </w:rPr>
    </w:lvl>
    <w:lvl w:ilvl="4" w:tplc="EC10CC82">
      <w:numFmt w:val="bullet"/>
      <w:lvlText w:val="•"/>
      <w:lvlJc w:val="left"/>
      <w:pPr>
        <w:ind w:left="4025" w:hanging="523"/>
      </w:pPr>
      <w:rPr>
        <w:rFonts w:hint="default"/>
        <w:lang w:val="ru-RU" w:eastAsia="en-US" w:bidi="ar-SA"/>
      </w:rPr>
    </w:lvl>
    <w:lvl w:ilvl="5" w:tplc="0B1A64EA">
      <w:numFmt w:val="bullet"/>
      <w:lvlText w:val="•"/>
      <w:lvlJc w:val="left"/>
      <w:pPr>
        <w:ind w:left="5032" w:hanging="523"/>
      </w:pPr>
      <w:rPr>
        <w:rFonts w:hint="default"/>
        <w:lang w:val="ru-RU" w:eastAsia="en-US" w:bidi="ar-SA"/>
      </w:rPr>
    </w:lvl>
    <w:lvl w:ilvl="6" w:tplc="C1128306">
      <w:numFmt w:val="bullet"/>
      <w:lvlText w:val="•"/>
      <w:lvlJc w:val="left"/>
      <w:pPr>
        <w:ind w:left="6038" w:hanging="523"/>
      </w:pPr>
      <w:rPr>
        <w:rFonts w:hint="default"/>
        <w:lang w:val="ru-RU" w:eastAsia="en-US" w:bidi="ar-SA"/>
      </w:rPr>
    </w:lvl>
    <w:lvl w:ilvl="7" w:tplc="FAB2452E">
      <w:numFmt w:val="bullet"/>
      <w:lvlText w:val="•"/>
      <w:lvlJc w:val="left"/>
      <w:pPr>
        <w:ind w:left="7045" w:hanging="523"/>
      </w:pPr>
      <w:rPr>
        <w:rFonts w:hint="default"/>
        <w:lang w:val="ru-RU" w:eastAsia="en-US" w:bidi="ar-SA"/>
      </w:rPr>
    </w:lvl>
    <w:lvl w:ilvl="8" w:tplc="5550501C">
      <w:numFmt w:val="bullet"/>
      <w:lvlText w:val="•"/>
      <w:lvlJc w:val="left"/>
      <w:pPr>
        <w:ind w:left="8051" w:hanging="523"/>
      </w:pPr>
      <w:rPr>
        <w:rFonts w:hint="default"/>
        <w:lang w:val="ru-RU" w:eastAsia="en-US" w:bidi="ar-SA"/>
      </w:rPr>
    </w:lvl>
  </w:abstractNum>
  <w:abstractNum w:abstractNumId="3" w15:restartNumberingAfterBreak="0">
    <w:nsid w:val="29A12DBE"/>
    <w:multiLevelType w:val="hybridMultilevel"/>
    <w:tmpl w:val="FE882E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DFD052F"/>
    <w:multiLevelType w:val="multilevel"/>
    <w:tmpl w:val="FAF64ABE"/>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2057A"/>
    <w:multiLevelType w:val="multilevel"/>
    <w:tmpl w:val="185ABDF6"/>
    <w:lvl w:ilvl="0">
      <w:start w:val="1"/>
      <w:numFmt w:val="decimal"/>
      <w:suff w:val="space"/>
      <w:lvlText w:val="%1)"/>
      <w:lvlJc w:val="left"/>
      <w:pPr>
        <w:ind w:left="720" w:hanging="360"/>
      </w:pPr>
      <w:rPr>
        <w:rFonts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35161"/>
    <w:multiLevelType w:val="multilevel"/>
    <w:tmpl w:val="6260842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394F52AD"/>
    <w:multiLevelType w:val="multilevel"/>
    <w:tmpl w:val="040A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C73B2"/>
    <w:multiLevelType w:val="multilevel"/>
    <w:tmpl w:val="84005C7A"/>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436125AA"/>
    <w:multiLevelType w:val="multilevel"/>
    <w:tmpl w:val="2C44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C4878"/>
    <w:multiLevelType w:val="hybridMultilevel"/>
    <w:tmpl w:val="5E6CD134"/>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4B57CC1"/>
    <w:multiLevelType w:val="multilevel"/>
    <w:tmpl w:val="D9B21DF6"/>
    <w:lvl w:ilvl="0">
      <w:start w:val="1"/>
      <w:numFmt w:val="decimal"/>
      <w:suff w:val="space"/>
      <w:lvlText w:val="%1."/>
      <w:lvlJc w:val="left"/>
      <w:pPr>
        <w:ind w:left="720" w:hanging="360"/>
      </w:pPr>
      <w:rPr>
        <w:rFonts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773E1"/>
    <w:multiLevelType w:val="hybridMultilevel"/>
    <w:tmpl w:val="908E06CC"/>
    <w:lvl w:ilvl="0" w:tplc="21F40530">
      <w:start w:val="5"/>
      <w:numFmt w:val="decimal"/>
      <w:lvlText w:val="%1."/>
      <w:lvlJc w:val="left"/>
      <w:pPr>
        <w:ind w:left="1" w:hanging="632"/>
      </w:pPr>
      <w:rPr>
        <w:rFonts w:ascii="Times New Roman" w:eastAsia="Times New Roman" w:hAnsi="Times New Roman" w:cs="Times New Roman" w:hint="default"/>
        <w:b w:val="0"/>
        <w:bCs w:val="0"/>
        <w:i w:val="0"/>
        <w:iCs w:val="0"/>
        <w:spacing w:val="0"/>
        <w:w w:val="100"/>
        <w:sz w:val="28"/>
        <w:szCs w:val="28"/>
        <w:lang w:val="ru-RU" w:eastAsia="en-US" w:bidi="ar-SA"/>
      </w:rPr>
    </w:lvl>
    <w:lvl w:ilvl="1" w:tplc="456A5C46">
      <w:numFmt w:val="bullet"/>
      <w:lvlText w:val="•"/>
      <w:lvlJc w:val="left"/>
      <w:pPr>
        <w:ind w:left="1006" w:hanging="632"/>
      </w:pPr>
      <w:rPr>
        <w:rFonts w:hint="default"/>
        <w:lang w:val="ru-RU" w:eastAsia="en-US" w:bidi="ar-SA"/>
      </w:rPr>
    </w:lvl>
    <w:lvl w:ilvl="2" w:tplc="51FE1258">
      <w:numFmt w:val="bullet"/>
      <w:lvlText w:val="•"/>
      <w:lvlJc w:val="left"/>
      <w:pPr>
        <w:ind w:left="2012" w:hanging="632"/>
      </w:pPr>
      <w:rPr>
        <w:rFonts w:hint="default"/>
        <w:lang w:val="ru-RU" w:eastAsia="en-US" w:bidi="ar-SA"/>
      </w:rPr>
    </w:lvl>
    <w:lvl w:ilvl="3" w:tplc="04FEE5F4">
      <w:numFmt w:val="bullet"/>
      <w:lvlText w:val="•"/>
      <w:lvlJc w:val="left"/>
      <w:pPr>
        <w:ind w:left="3019" w:hanging="632"/>
      </w:pPr>
      <w:rPr>
        <w:rFonts w:hint="default"/>
        <w:lang w:val="ru-RU" w:eastAsia="en-US" w:bidi="ar-SA"/>
      </w:rPr>
    </w:lvl>
    <w:lvl w:ilvl="4" w:tplc="51463D10">
      <w:numFmt w:val="bullet"/>
      <w:lvlText w:val="•"/>
      <w:lvlJc w:val="left"/>
      <w:pPr>
        <w:ind w:left="4025" w:hanging="632"/>
      </w:pPr>
      <w:rPr>
        <w:rFonts w:hint="default"/>
        <w:lang w:val="ru-RU" w:eastAsia="en-US" w:bidi="ar-SA"/>
      </w:rPr>
    </w:lvl>
    <w:lvl w:ilvl="5" w:tplc="F71E01A6">
      <w:numFmt w:val="bullet"/>
      <w:lvlText w:val="•"/>
      <w:lvlJc w:val="left"/>
      <w:pPr>
        <w:ind w:left="5032" w:hanging="632"/>
      </w:pPr>
      <w:rPr>
        <w:rFonts w:hint="default"/>
        <w:lang w:val="ru-RU" w:eastAsia="en-US" w:bidi="ar-SA"/>
      </w:rPr>
    </w:lvl>
    <w:lvl w:ilvl="6" w:tplc="971CBC6C">
      <w:numFmt w:val="bullet"/>
      <w:lvlText w:val="•"/>
      <w:lvlJc w:val="left"/>
      <w:pPr>
        <w:ind w:left="6038" w:hanging="632"/>
      </w:pPr>
      <w:rPr>
        <w:rFonts w:hint="default"/>
        <w:lang w:val="ru-RU" w:eastAsia="en-US" w:bidi="ar-SA"/>
      </w:rPr>
    </w:lvl>
    <w:lvl w:ilvl="7" w:tplc="04E059B4">
      <w:numFmt w:val="bullet"/>
      <w:lvlText w:val="•"/>
      <w:lvlJc w:val="left"/>
      <w:pPr>
        <w:ind w:left="7045" w:hanging="632"/>
      </w:pPr>
      <w:rPr>
        <w:rFonts w:hint="default"/>
        <w:lang w:val="ru-RU" w:eastAsia="en-US" w:bidi="ar-SA"/>
      </w:rPr>
    </w:lvl>
    <w:lvl w:ilvl="8" w:tplc="AA122894">
      <w:numFmt w:val="bullet"/>
      <w:lvlText w:val="•"/>
      <w:lvlJc w:val="left"/>
      <w:pPr>
        <w:ind w:left="8051" w:hanging="632"/>
      </w:pPr>
      <w:rPr>
        <w:rFonts w:hint="default"/>
        <w:lang w:val="ru-RU" w:eastAsia="en-US" w:bidi="ar-SA"/>
      </w:rPr>
    </w:lvl>
  </w:abstractNum>
  <w:abstractNum w:abstractNumId="13" w15:restartNumberingAfterBreak="0">
    <w:nsid w:val="59F26728"/>
    <w:multiLevelType w:val="hybridMultilevel"/>
    <w:tmpl w:val="5510D234"/>
    <w:lvl w:ilvl="0" w:tplc="A330F014">
      <w:numFmt w:val="bullet"/>
      <w:lvlText w:val=""/>
      <w:lvlJc w:val="left"/>
      <w:pPr>
        <w:ind w:left="709" w:hanging="360"/>
      </w:pPr>
      <w:rPr>
        <w:rFonts w:ascii="Symbol" w:eastAsia="Symbol" w:hAnsi="Symbol" w:cs="Symbol" w:hint="default"/>
        <w:b w:val="0"/>
        <w:bCs w:val="0"/>
        <w:i w:val="0"/>
        <w:iCs w:val="0"/>
        <w:spacing w:val="0"/>
        <w:w w:val="100"/>
        <w:sz w:val="28"/>
        <w:szCs w:val="28"/>
        <w:lang w:val="ru-RU" w:eastAsia="en-US" w:bidi="ar-SA"/>
      </w:rPr>
    </w:lvl>
    <w:lvl w:ilvl="1" w:tplc="C6983EC0">
      <w:numFmt w:val="bullet"/>
      <w:lvlText w:val="•"/>
      <w:lvlJc w:val="left"/>
      <w:pPr>
        <w:ind w:left="1636" w:hanging="360"/>
      </w:pPr>
      <w:rPr>
        <w:rFonts w:hint="default"/>
        <w:lang w:val="ru-RU" w:eastAsia="en-US" w:bidi="ar-SA"/>
      </w:rPr>
    </w:lvl>
    <w:lvl w:ilvl="2" w:tplc="B9707D50">
      <w:numFmt w:val="bullet"/>
      <w:lvlText w:val="•"/>
      <w:lvlJc w:val="left"/>
      <w:pPr>
        <w:ind w:left="2572" w:hanging="360"/>
      </w:pPr>
      <w:rPr>
        <w:rFonts w:hint="default"/>
        <w:lang w:val="ru-RU" w:eastAsia="en-US" w:bidi="ar-SA"/>
      </w:rPr>
    </w:lvl>
    <w:lvl w:ilvl="3" w:tplc="CC463DE6">
      <w:numFmt w:val="bullet"/>
      <w:lvlText w:val="•"/>
      <w:lvlJc w:val="left"/>
      <w:pPr>
        <w:ind w:left="3509" w:hanging="360"/>
      </w:pPr>
      <w:rPr>
        <w:rFonts w:hint="default"/>
        <w:lang w:val="ru-RU" w:eastAsia="en-US" w:bidi="ar-SA"/>
      </w:rPr>
    </w:lvl>
    <w:lvl w:ilvl="4" w:tplc="EFA67C4A">
      <w:numFmt w:val="bullet"/>
      <w:lvlText w:val="•"/>
      <w:lvlJc w:val="left"/>
      <w:pPr>
        <w:ind w:left="4445" w:hanging="360"/>
      </w:pPr>
      <w:rPr>
        <w:rFonts w:hint="default"/>
        <w:lang w:val="ru-RU" w:eastAsia="en-US" w:bidi="ar-SA"/>
      </w:rPr>
    </w:lvl>
    <w:lvl w:ilvl="5" w:tplc="CA1AE772">
      <w:numFmt w:val="bullet"/>
      <w:lvlText w:val="•"/>
      <w:lvlJc w:val="left"/>
      <w:pPr>
        <w:ind w:left="5382" w:hanging="360"/>
      </w:pPr>
      <w:rPr>
        <w:rFonts w:hint="default"/>
        <w:lang w:val="ru-RU" w:eastAsia="en-US" w:bidi="ar-SA"/>
      </w:rPr>
    </w:lvl>
    <w:lvl w:ilvl="6" w:tplc="C02AB654">
      <w:numFmt w:val="bullet"/>
      <w:lvlText w:val="•"/>
      <w:lvlJc w:val="left"/>
      <w:pPr>
        <w:ind w:left="6318" w:hanging="360"/>
      </w:pPr>
      <w:rPr>
        <w:rFonts w:hint="default"/>
        <w:lang w:val="ru-RU" w:eastAsia="en-US" w:bidi="ar-SA"/>
      </w:rPr>
    </w:lvl>
    <w:lvl w:ilvl="7" w:tplc="6AC2FAC6">
      <w:numFmt w:val="bullet"/>
      <w:lvlText w:val="•"/>
      <w:lvlJc w:val="left"/>
      <w:pPr>
        <w:ind w:left="7255" w:hanging="360"/>
      </w:pPr>
      <w:rPr>
        <w:rFonts w:hint="default"/>
        <w:lang w:val="ru-RU" w:eastAsia="en-US" w:bidi="ar-SA"/>
      </w:rPr>
    </w:lvl>
    <w:lvl w:ilvl="8" w:tplc="44224BCC">
      <w:numFmt w:val="bullet"/>
      <w:lvlText w:val="•"/>
      <w:lvlJc w:val="left"/>
      <w:pPr>
        <w:ind w:left="8191" w:hanging="360"/>
      </w:pPr>
      <w:rPr>
        <w:rFonts w:hint="default"/>
        <w:lang w:val="ru-RU" w:eastAsia="en-US" w:bidi="ar-SA"/>
      </w:rPr>
    </w:lvl>
  </w:abstractNum>
  <w:abstractNum w:abstractNumId="14" w15:restartNumberingAfterBreak="0">
    <w:nsid w:val="67255158"/>
    <w:multiLevelType w:val="multilevel"/>
    <w:tmpl w:val="4B8A8140"/>
    <w:lvl w:ilvl="0">
      <w:start w:val="1"/>
      <w:numFmt w:val="decimal"/>
      <w:suff w:val="space"/>
      <w:lvlText w:val="%1."/>
      <w:lvlJc w:val="left"/>
      <w:pPr>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D729D"/>
    <w:multiLevelType w:val="hybridMultilevel"/>
    <w:tmpl w:val="AC8E6604"/>
    <w:lvl w:ilvl="0" w:tplc="1C86B3C8">
      <w:start w:val="2"/>
      <w:numFmt w:val="decimal"/>
      <w:lvlText w:val="%1"/>
      <w:lvlJc w:val="left"/>
      <w:pPr>
        <w:ind w:left="21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AFFCEFBE">
      <w:numFmt w:val="none"/>
      <w:lvlText w:val=""/>
      <w:lvlJc w:val="left"/>
      <w:pPr>
        <w:tabs>
          <w:tab w:val="num" w:pos="360"/>
        </w:tabs>
      </w:pPr>
    </w:lvl>
    <w:lvl w:ilvl="2" w:tplc="0D20F14A">
      <w:numFmt w:val="bullet"/>
      <w:lvlText w:val="•"/>
      <w:lvlJc w:val="left"/>
      <w:pPr>
        <w:ind w:left="1491" w:hanging="420"/>
      </w:pPr>
      <w:rPr>
        <w:rFonts w:hint="default"/>
        <w:lang w:val="ru-RU" w:eastAsia="en-US" w:bidi="ar-SA"/>
      </w:rPr>
    </w:lvl>
    <w:lvl w:ilvl="3" w:tplc="680AA926">
      <w:numFmt w:val="bullet"/>
      <w:lvlText w:val="•"/>
      <w:lvlJc w:val="left"/>
      <w:pPr>
        <w:ind w:left="2563" w:hanging="420"/>
      </w:pPr>
      <w:rPr>
        <w:rFonts w:hint="default"/>
        <w:lang w:val="ru-RU" w:eastAsia="en-US" w:bidi="ar-SA"/>
      </w:rPr>
    </w:lvl>
    <w:lvl w:ilvl="4" w:tplc="98C4443C">
      <w:numFmt w:val="bullet"/>
      <w:lvlText w:val="•"/>
      <w:lvlJc w:val="left"/>
      <w:pPr>
        <w:ind w:left="3634" w:hanging="420"/>
      </w:pPr>
      <w:rPr>
        <w:rFonts w:hint="default"/>
        <w:lang w:val="ru-RU" w:eastAsia="en-US" w:bidi="ar-SA"/>
      </w:rPr>
    </w:lvl>
    <w:lvl w:ilvl="5" w:tplc="3FF6210E">
      <w:numFmt w:val="bullet"/>
      <w:lvlText w:val="•"/>
      <w:lvlJc w:val="left"/>
      <w:pPr>
        <w:ind w:left="4706" w:hanging="420"/>
      </w:pPr>
      <w:rPr>
        <w:rFonts w:hint="default"/>
        <w:lang w:val="ru-RU" w:eastAsia="en-US" w:bidi="ar-SA"/>
      </w:rPr>
    </w:lvl>
    <w:lvl w:ilvl="6" w:tplc="7B084A88">
      <w:numFmt w:val="bullet"/>
      <w:lvlText w:val="•"/>
      <w:lvlJc w:val="left"/>
      <w:pPr>
        <w:ind w:left="5778" w:hanging="420"/>
      </w:pPr>
      <w:rPr>
        <w:rFonts w:hint="default"/>
        <w:lang w:val="ru-RU" w:eastAsia="en-US" w:bidi="ar-SA"/>
      </w:rPr>
    </w:lvl>
    <w:lvl w:ilvl="7" w:tplc="A26C86BC">
      <w:numFmt w:val="bullet"/>
      <w:lvlText w:val="•"/>
      <w:lvlJc w:val="left"/>
      <w:pPr>
        <w:ind w:left="6849" w:hanging="420"/>
      </w:pPr>
      <w:rPr>
        <w:rFonts w:hint="default"/>
        <w:lang w:val="ru-RU" w:eastAsia="en-US" w:bidi="ar-SA"/>
      </w:rPr>
    </w:lvl>
    <w:lvl w:ilvl="8" w:tplc="51280434">
      <w:numFmt w:val="bullet"/>
      <w:lvlText w:val="•"/>
      <w:lvlJc w:val="left"/>
      <w:pPr>
        <w:ind w:left="7921" w:hanging="420"/>
      </w:pPr>
      <w:rPr>
        <w:rFonts w:hint="default"/>
        <w:lang w:val="ru-RU" w:eastAsia="en-US" w:bidi="ar-SA"/>
      </w:rPr>
    </w:lvl>
  </w:abstractNum>
  <w:abstractNum w:abstractNumId="16" w15:restartNumberingAfterBreak="0">
    <w:nsid w:val="67D7751B"/>
    <w:multiLevelType w:val="hybridMultilevel"/>
    <w:tmpl w:val="87CE7100"/>
    <w:lvl w:ilvl="0" w:tplc="8D543412">
      <w:start w:val="1"/>
      <w:numFmt w:val="decimal"/>
      <w:lvlText w:val="%1."/>
      <w:lvlJc w:val="left"/>
      <w:pPr>
        <w:ind w:left="2408"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FD74D748">
      <w:numFmt w:val="none"/>
      <w:lvlText w:val=""/>
      <w:lvlJc w:val="left"/>
      <w:pPr>
        <w:tabs>
          <w:tab w:val="num" w:pos="2486"/>
        </w:tabs>
      </w:pPr>
    </w:lvl>
    <w:lvl w:ilvl="2" w:tplc="7422DA38">
      <w:numFmt w:val="bullet"/>
      <w:lvlText w:val="•"/>
      <w:lvlJc w:val="left"/>
      <w:pPr>
        <w:ind w:left="3617" w:hanging="420"/>
      </w:pPr>
      <w:rPr>
        <w:rFonts w:hint="default"/>
        <w:lang w:val="ru-RU" w:eastAsia="en-US" w:bidi="ar-SA"/>
      </w:rPr>
    </w:lvl>
    <w:lvl w:ilvl="3" w:tplc="347AB704">
      <w:numFmt w:val="bullet"/>
      <w:lvlText w:val="•"/>
      <w:lvlJc w:val="left"/>
      <w:pPr>
        <w:ind w:left="4689" w:hanging="420"/>
      </w:pPr>
      <w:rPr>
        <w:rFonts w:hint="default"/>
        <w:lang w:val="ru-RU" w:eastAsia="en-US" w:bidi="ar-SA"/>
      </w:rPr>
    </w:lvl>
    <w:lvl w:ilvl="4" w:tplc="BC3A7E3A">
      <w:numFmt w:val="bullet"/>
      <w:lvlText w:val="•"/>
      <w:lvlJc w:val="left"/>
      <w:pPr>
        <w:ind w:left="5760" w:hanging="420"/>
      </w:pPr>
      <w:rPr>
        <w:rFonts w:hint="default"/>
        <w:lang w:val="ru-RU" w:eastAsia="en-US" w:bidi="ar-SA"/>
      </w:rPr>
    </w:lvl>
    <w:lvl w:ilvl="5" w:tplc="12407A06">
      <w:numFmt w:val="bullet"/>
      <w:lvlText w:val="•"/>
      <w:lvlJc w:val="left"/>
      <w:pPr>
        <w:ind w:left="6832" w:hanging="420"/>
      </w:pPr>
      <w:rPr>
        <w:rFonts w:hint="default"/>
        <w:lang w:val="ru-RU" w:eastAsia="en-US" w:bidi="ar-SA"/>
      </w:rPr>
    </w:lvl>
    <w:lvl w:ilvl="6" w:tplc="D0828920">
      <w:numFmt w:val="bullet"/>
      <w:lvlText w:val="•"/>
      <w:lvlJc w:val="left"/>
      <w:pPr>
        <w:ind w:left="7904" w:hanging="420"/>
      </w:pPr>
      <w:rPr>
        <w:rFonts w:hint="default"/>
        <w:lang w:val="ru-RU" w:eastAsia="en-US" w:bidi="ar-SA"/>
      </w:rPr>
    </w:lvl>
    <w:lvl w:ilvl="7" w:tplc="21868E9C">
      <w:numFmt w:val="bullet"/>
      <w:lvlText w:val="•"/>
      <w:lvlJc w:val="left"/>
      <w:pPr>
        <w:ind w:left="8975" w:hanging="420"/>
      </w:pPr>
      <w:rPr>
        <w:rFonts w:hint="default"/>
        <w:lang w:val="ru-RU" w:eastAsia="en-US" w:bidi="ar-SA"/>
      </w:rPr>
    </w:lvl>
    <w:lvl w:ilvl="8" w:tplc="966665BC">
      <w:numFmt w:val="bullet"/>
      <w:lvlText w:val="•"/>
      <w:lvlJc w:val="left"/>
      <w:pPr>
        <w:ind w:left="10047" w:hanging="420"/>
      </w:pPr>
      <w:rPr>
        <w:rFonts w:hint="default"/>
        <w:lang w:val="ru-RU" w:eastAsia="en-US" w:bidi="ar-SA"/>
      </w:rPr>
    </w:lvl>
  </w:abstractNum>
  <w:abstractNum w:abstractNumId="17" w15:restartNumberingAfterBreak="0">
    <w:nsid w:val="69605B16"/>
    <w:multiLevelType w:val="multilevel"/>
    <w:tmpl w:val="9B045AD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6C401F7E"/>
    <w:multiLevelType w:val="multilevel"/>
    <w:tmpl w:val="5290CDD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6CFB24B8"/>
    <w:multiLevelType w:val="multilevel"/>
    <w:tmpl w:val="227A07E6"/>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82BD7"/>
    <w:multiLevelType w:val="hybridMultilevel"/>
    <w:tmpl w:val="344806C4"/>
    <w:lvl w:ilvl="0" w:tplc="E9726628">
      <w:start w:val="1"/>
      <w:numFmt w:val="decimal"/>
      <w:lvlText w:val="%1."/>
      <w:lvlJc w:val="left"/>
      <w:pPr>
        <w:ind w:left="1029" w:hanging="320"/>
      </w:pPr>
      <w:rPr>
        <w:rFonts w:ascii="Times New Roman" w:eastAsia="Times New Roman" w:hAnsi="Times New Roman" w:cs="Times New Roman" w:hint="default"/>
        <w:b/>
        <w:bCs/>
        <w:i w:val="0"/>
        <w:iCs w:val="0"/>
        <w:spacing w:val="0"/>
        <w:w w:val="99"/>
        <w:sz w:val="32"/>
        <w:szCs w:val="32"/>
        <w:lang w:val="ru-RU" w:eastAsia="en-US" w:bidi="ar-SA"/>
      </w:rPr>
    </w:lvl>
    <w:lvl w:ilvl="1" w:tplc="7EA400E4">
      <w:numFmt w:val="none"/>
      <w:lvlText w:val=""/>
      <w:lvlJc w:val="left"/>
      <w:pPr>
        <w:tabs>
          <w:tab w:val="num" w:pos="360"/>
        </w:tabs>
      </w:pPr>
    </w:lvl>
    <w:lvl w:ilvl="2" w:tplc="8326BDCE">
      <w:numFmt w:val="bullet"/>
      <w:lvlText w:val="•"/>
      <w:lvlJc w:val="left"/>
      <w:pPr>
        <w:ind w:left="2131" w:hanging="423"/>
      </w:pPr>
      <w:rPr>
        <w:rFonts w:hint="default"/>
        <w:lang w:val="ru-RU" w:eastAsia="en-US" w:bidi="ar-SA"/>
      </w:rPr>
    </w:lvl>
    <w:lvl w:ilvl="3" w:tplc="FE407ABA">
      <w:numFmt w:val="bullet"/>
      <w:lvlText w:val="•"/>
      <w:lvlJc w:val="left"/>
      <w:pPr>
        <w:ind w:left="3123" w:hanging="423"/>
      </w:pPr>
      <w:rPr>
        <w:rFonts w:hint="default"/>
        <w:lang w:val="ru-RU" w:eastAsia="en-US" w:bidi="ar-SA"/>
      </w:rPr>
    </w:lvl>
    <w:lvl w:ilvl="4" w:tplc="B5D64136">
      <w:numFmt w:val="bullet"/>
      <w:lvlText w:val="•"/>
      <w:lvlJc w:val="left"/>
      <w:pPr>
        <w:ind w:left="4114" w:hanging="423"/>
      </w:pPr>
      <w:rPr>
        <w:rFonts w:hint="default"/>
        <w:lang w:val="ru-RU" w:eastAsia="en-US" w:bidi="ar-SA"/>
      </w:rPr>
    </w:lvl>
    <w:lvl w:ilvl="5" w:tplc="11F8DDA4">
      <w:numFmt w:val="bullet"/>
      <w:lvlText w:val="•"/>
      <w:lvlJc w:val="left"/>
      <w:pPr>
        <w:ind w:left="5106" w:hanging="423"/>
      </w:pPr>
      <w:rPr>
        <w:rFonts w:hint="default"/>
        <w:lang w:val="ru-RU" w:eastAsia="en-US" w:bidi="ar-SA"/>
      </w:rPr>
    </w:lvl>
    <w:lvl w:ilvl="6" w:tplc="57EEAA10">
      <w:numFmt w:val="bullet"/>
      <w:lvlText w:val="•"/>
      <w:lvlJc w:val="left"/>
      <w:pPr>
        <w:ind w:left="6098" w:hanging="423"/>
      </w:pPr>
      <w:rPr>
        <w:rFonts w:hint="default"/>
        <w:lang w:val="ru-RU" w:eastAsia="en-US" w:bidi="ar-SA"/>
      </w:rPr>
    </w:lvl>
    <w:lvl w:ilvl="7" w:tplc="D83C1DFA">
      <w:numFmt w:val="bullet"/>
      <w:lvlText w:val="•"/>
      <w:lvlJc w:val="left"/>
      <w:pPr>
        <w:ind w:left="7089" w:hanging="423"/>
      </w:pPr>
      <w:rPr>
        <w:rFonts w:hint="default"/>
        <w:lang w:val="ru-RU" w:eastAsia="en-US" w:bidi="ar-SA"/>
      </w:rPr>
    </w:lvl>
    <w:lvl w:ilvl="8" w:tplc="5D448F44">
      <w:numFmt w:val="bullet"/>
      <w:lvlText w:val="•"/>
      <w:lvlJc w:val="left"/>
      <w:pPr>
        <w:ind w:left="8081" w:hanging="423"/>
      </w:pPr>
      <w:rPr>
        <w:rFonts w:hint="default"/>
        <w:lang w:val="ru-RU" w:eastAsia="en-US" w:bidi="ar-SA"/>
      </w:rPr>
    </w:lvl>
  </w:abstractNum>
  <w:abstractNum w:abstractNumId="21" w15:restartNumberingAfterBreak="0">
    <w:nsid w:val="7C4F3FC0"/>
    <w:multiLevelType w:val="hybridMultilevel"/>
    <w:tmpl w:val="F06C1C34"/>
    <w:lvl w:ilvl="0" w:tplc="5ED6BB46">
      <w:numFmt w:val="bullet"/>
      <w:lvlText w:val=""/>
      <w:lvlJc w:val="left"/>
      <w:pPr>
        <w:ind w:left="709" w:hanging="360"/>
      </w:pPr>
      <w:rPr>
        <w:rFonts w:ascii="Symbol" w:eastAsia="Symbol" w:hAnsi="Symbol" w:cs="Symbol" w:hint="default"/>
        <w:b w:val="0"/>
        <w:bCs w:val="0"/>
        <w:i w:val="0"/>
        <w:iCs w:val="0"/>
        <w:spacing w:val="0"/>
        <w:w w:val="100"/>
        <w:sz w:val="28"/>
        <w:szCs w:val="28"/>
        <w:lang w:val="ru-RU" w:eastAsia="en-US" w:bidi="ar-SA"/>
      </w:rPr>
    </w:lvl>
    <w:lvl w:ilvl="1" w:tplc="17349756">
      <w:numFmt w:val="bullet"/>
      <w:lvlText w:val="•"/>
      <w:lvlJc w:val="left"/>
      <w:pPr>
        <w:ind w:left="1636" w:hanging="360"/>
      </w:pPr>
      <w:rPr>
        <w:rFonts w:hint="default"/>
        <w:lang w:val="ru-RU" w:eastAsia="en-US" w:bidi="ar-SA"/>
      </w:rPr>
    </w:lvl>
    <w:lvl w:ilvl="2" w:tplc="687856E8">
      <w:numFmt w:val="bullet"/>
      <w:lvlText w:val="•"/>
      <w:lvlJc w:val="left"/>
      <w:pPr>
        <w:ind w:left="2572" w:hanging="360"/>
      </w:pPr>
      <w:rPr>
        <w:rFonts w:hint="default"/>
        <w:lang w:val="ru-RU" w:eastAsia="en-US" w:bidi="ar-SA"/>
      </w:rPr>
    </w:lvl>
    <w:lvl w:ilvl="3" w:tplc="9DC4F33A">
      <w:numFmt w:val="bullet"/>
      <w:lvlText w:val="•"/>
      <w:lvlJc w:val="left"/>
      <w:pPr>
        <w:ind w:left="3509" w:hanging="360"/>
      </w:pPr>
      <w:rPr>
        <w:rFonts w:hint="default"/>
        <w:lang w:val="ru-RU" w:eastAsia="en-US" w:bidi="ar-SA"/>
      </w:rPr>
    </w:lvl>
    <w:lvl w:ilvl="4" w:tplc="8B166704">
      <w:numFmt w:val="bullet"/>
      <w:lvlText w:val="•"/>
      <w:lvlJc w:val="left"/>
      <w:pPr>
        <w:ind w:left="4445" w:hanging="360"/>
      </w:pPr>
      <w:rPr>
        <w:rFonts w:hint="default"/>
        <w:lang w:val="ru-RU" w:eastAsia="en-US" w:bidi="ar-SA"/>
      </w:rPr>
    </w:lvl>
    <w:lvl w:ilvl="5" w:tplc="655C1568">
      <w:numFmt w:val="bullet"/>
      <w:lvlText w:val="•"/>
      <w:lvlJc w:val="left"/>
      <w:pPr>
        <w:ind w:left="5382" w:hanging="360"/>
      </w:pPr>
      <w:rPr>
        <w:rFonts w:hint="default"/>
        <w:lang w:val="ru-RU" w:eastAsia="en-US" w:bidi="ar-SA"/>
      </w:rPr>
    </w:lvl>
    <w:lvl w:ilvl="6" w:tplc="7F4C168C">
      <w:numFmt w:val="bullet"/>
      <w:lvlText w:val="•"/>
      <w:lvlJc w:val="left"/>
      <w:pPr>
        <w:ind w:left="6318" w:hanging="360"/>
      </w:pPr>
      <w:rPr>
        <w:rFonts w:hint="default"/>
        <w:lang w:val="ru-RU" w:eastAsia="en-US" w:bidi="ar-SA"/>
      </w:rPr>
    </w:lvl>
    <w:lvl w:ilvl="7" w:tplc="6C068018">
      <w:numFmt w:val="bullet"/>
      <w:lvlText w:val="•"/>
      <w:lvlJc w:val="left"/>
      <w:pPr>
        <w:ind w:left="7255" w:hanging="360"/>
      </w:pPr>
      <w:rPr>
        <w:rFonts w:hint="default"/>
        <w:lang w:val="ru-RU" w:eastAsia="en-US" w:bidi="ar-SA"/>
      </w:rPr>
    </w:lvl>
    <w:lvl w:ilvl="8" w:tplc="BF084BD8">
      <w:numFmt w:val="bullet"/>
      <w:lvlText w:val="•"/>
      <w:lvlJc w:val="left"/>
      <w:pPr>
        <w:ind w:left="8191" w:hanging="360"/>
      </w:pPr>
      <w:rPr>
        <w:rFonts w:hint="default"/>
        <w:lang w:val="ru-RU" w:eastAsia="en-US" w:bidi="ar-SA"/>
      </w:rPr>
    </w:lvl>
  </w:abstractNum>
  <w:abstractNum w:abstractNumId="22" w15:restartNumberingAfterBreak="0">
    <w:nsid w:val="7DE16F07"/>
    <w:multiLevelType w:val="hybridMultilevel"/>
    <w:tmpl w:val="38EE8BAC"/>
    <w:lvl w:ilvl="0" w:tplc="AC8AA33C">
      <w:start w:val="1"/>
      <w:numFmt w:val="decimal"/>
      <w:lvlText w:val="%1."/>
      <w:lvlJc w:val="left"/>
      <w:pPr>
        <w:ind w:left="1" w:hanging="320"/>
      </w:pPr>
      <w:rPr>
        <w:rFonts w:ascii="Times New Roman" w:eastAsia="Times New Roman" w:hAnsi="Times New Roman" w:cs="Times New Roman" w:hint="default"/>
        <w:b w:val="0"/>
        <w:bCs w:val="0"/>
        <w:i w:val="0"/>
        <w:iCs w:val="0"/>
        <w:spacing w:val="0"/>
        <w:w w:val="100"/>
        <w:sz w:val="28"/>
        <w:szCs w:val="28"/>
        <w:lang w:val="ru-RU" w:eastAsia="en-US" w:bidi="ar-SA"/>
      </w:rPr>
    </w:lvl>
    <w:lvl w:ilvl="1" w:tplc="C2A616E2">
      <w:numFmt w:val="bullet"/>
      <w:lvlText w:val="•"/>
      <w:lvlJc w:val="left"/>
      <w:pPr>
        <w:ind w:left="1006" w:hanging="320"/>
      </w:pPr>
      <w:rPr>
        <w:rFonts w:hint="default"/>
        <w:lang w:val="ru-RU" w:eastAsia="en-US" w:bidi="ar-SA"/>
      </w:rPr>
    </w:lvl>
    <w:lvl w:ilvl="2" w:tplc="654EF26A">
      <w:numFmt w:val="bullet"/>
      <w:lvlText w:val="•"/>
      <w:lvlJc w:val="left"/>
      <w:pPr>
        <w:ind w:left="2012" w:hanging="320"/>
      </w:pPr>
      <w:rPr>
        <w:rFonts w:hint="default"/>
        <w:lang w:val="ru-RU" w:eastAsia="en-US" w:bidi="ar-SA"/>
      </w:rPr>
    </w:lvl>
    <w:lvl w:ilvl="3" w:tplc="8B1653BC">
      <w:numFmt w:val="bullet"/>
      <w:lvlText w:val="•"/>
      <w:lvlJc w:val="left"/>
      <w:pPr>
        <w:ind w:left="3019" w:hanging="320"/>
      </w:pPr>
      <w:rPr>
        <w:rFonts w:hint="default"/>
        <w:lang w:val="ru-RU" w:eastAsia="en-US" w:bidi="ar-SA"/>
      </w:rPr>
    </w:lvl>
    <w:lvl w:ilvl="4" w:tplc="C05E6FCE">
      <w:numFmt w:val="bullet"/>
      <w:lvlText w:val="•"/>
      <w:lvlJc w:val="left"/>
      <w:pPr>
        <w:ind w:left="4025" w:hanging="320"/>
      </w:pPr>
      <w:rPr>
        <w:rFonts w:hint="default"/>
        <w:lang w:val="ru-RU" w:eastAsia="en-US" w:bidi="ar-SA"/>
      </w:rPr>
    </w:lvl>
    <w:lvl w:ilvl="5" w:tplc="D2F8FE54">
      <w:numFmt w:val="bullet"/>
      <w:lvlText w:val="•"/>
      <w:lvlJc w:val="left"/>
      <w:pPr>
        <w:ind w:left="5032" w:hanging="320"/>
      </w:pPr>
      <w:rPr>
        <w:rFonts w:hint="default"/>
        <w:lang w:val="ru-RU" w:eastAsia="en-US" w:bidi="ar-SA"/>
      </w:rPr>
    </w:lvl>
    <w:lvl w:ilvl="6" w:tplc="82929268">
      <w:numFmt w:val="bullet"/>
      <w:lvlText w:val="•"/>
      <w:lvlJc w:val="left"/>
      <w:pPr>
        <w:ind w:left="6038" w:hanging="320"/>
      </w:pPr>
      <w:rPr>
        <w:rFonts w:hint="default"/>
        <w:lang w:val="ru-RU" w:eastAsia="en-US" w:bidi="ar-SA"/>
      </w:rPr>
    </w:lvl>
    <w:lvl w:ilvl="7" w:tplc="36560262">
      <w:numFmt w:val="bullet"/>
      <w:lvlText w:val="•"/>
      <w:lvlJc w:val="left"/>
      <w:pPr>
        <w:ind w:left="7045" w:hanging="320"/>
      </w:pPr>
      <w:rPr>
        <w:rFonts w:hint="default"/>
        <w:lang w:val="ru-RU" w:eastAsia="en-US" w:bidi="ar-SA"/>
      </w:rPr>
    </w:lvl>
    <w:lvl w:ilvl="8" w:tplc="E5A202B4">
      <w:numFmt w:val="bullet"/>
      <w:lvlText w:val="•"/>
      <w:lvlJc w:val="left"/>
      <w:pPr>
        <w:ind w:left="8051" w:hanging="320"/>
      </w:pPr>
      <w:rPr>
        <w:rFonts w:hint="default"/>
        <w:lang w:val="ru-RU" w:eastAsia="en-US" w:bidi="ar-SA"/>
      </w:rPr>
    </w:lvl>
  </w:abstractNum>
  <w:num w:numId="1">
    <w:abstractNumId w:val="12"/>
  </w:num>
  <w:num w:numId="2">
    <w:abstractNumId w:val="22"/>
  </w:num>
  <w:num w:numId="3">
    <w:abstractNumId w:val="21"/>
  </w:num>
  <w:num w:numId="4">
    <w:abstractNumId w:val="0"/>
  </w:num>
  <w:num w:numId="5">
    <w:abstractNumId w:val="2"/>
  </w:num>
  <w:num w:numId="6">
    <w:abstractNumId w:val="13"/>
  </w:num>
  <w:num w:numId="7">
    <w:abstractNumId w:val="1"/>
  </w:num>
  <w:num w:numId="8">
    <w:abstractNumId w:val="20"/>
  </w:num>
  <w:num w:numId="9">
    <w:abstractNumId w:val="15"/>
  </w:num>
  <w:num w:numId="10">
    <w:abstractNumId w:val="16"/>
  </w:num>
  <w:num w:numId="11">
    <w:abstractNumId w:val="19"/>
  </w:num>
  <w:num w:numId="12">
    <w:abstractNumId w:val="4"/>
  </w:num>
  <w:num w:numId="13">
    <w:abstractNumId w:val="3"/>
  </w:num>
  <w:num w:numId="14">
    <w:abstractNumId w:val="10"/>
  </w:num>
  <w:num w:numId="15">
    <w:abstractNumId w:val="5"/>
  </w:num>
  <w:num w:numId="16">
    <w:abstractNumId w:val="11"/>
  </w:num>
  <w:num w:numId="17">
    <w:abstractNumId w:val="14"/>
  </w:num>
  <w:num w:numId="18">
    <w:abstractNumId w:val="8"/>
  </w:num>
  <w:num w:numId="19">
    <w:abstractNumId w:val="6"/>
  </w:num>
  <w:num w:numId="20">
    <w:abstractNumId w:val="7"/>
  </w:num>
  <w:num w:numId="21">
    <w:abstractNumId w:val="9"/>
  </w:num>
  <w:num w:numId="22">
    <w:abstractNumId w:val="18"/>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578"/>
    <w:rsid w:val="000351B3"/>
    <w:rsid w:val="000C2E25"/>
    <w:rsid w:val="00223CEE"/>
    <w:rsid w:val="002A3D2A"/>
    <w:rsid w:val="002F6CAB"/>
    <w:rsid w:val="00436BCE"/>
    <w:rsid w:val="00495181"/>
    <w:rsid w:val="005051DF"/>
    <w:rsid w:val="005756E6"/>
    <w:rsid w:val="00600266"/>
    <w:rsid w:val="00654149"/>
    <w:rsid w:val="0068743D"/>
    <w:rsid w:val="006C2C00"/>
    <w:rsid w:val="006C3287"/>
    <w:rsid w:val="00726A63"/>
    <w:rsid w:val="00765DD2"/>
    <w:rsid w:val="007F76D1"/>
    <w:rsid w:val="00A10ABB"/>
    <w:rsid w:val="00A6472B"/>
    <w:rsid w:val="00B57A43"/>
    <w:rsid w:val="00C00498"/>
    <w:rsid w:val="00C114A8"/>
    <w:rsid w:val="00C12779"/>
    <w:rsid w:val="00C764C0"/>
    <w:rsid w:val="00CC3239"/>
    <w:rsid w:val="00E164B6"/>
    <w:rsid w:val="00F45578"/>
    <w:rsid w:val="00F73EF6"/>
    <w:rsid w:val="00FE5C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6CBF0"/>
  <w15:docId w15:val="{B4BA2607-9CD5-42D2-9713-290258436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F45578"/>
    <w:rPr>
      <w:rFonts w:ascii="Times New Roman" w:eastAsia="Times New Roman" w:hAnsi="Times New Roman" w:cs="Times New Roman"/>
      <w:lang w:val="ru-RU"/>
    </w:rPr>
  </w:style>
  <w:style w:type="paragraph" w:styleId="1">
    <w:name w:val="heading 1"/>
    <w:basedOn w:val="a"/>
    <w:next w:val="a"/>
    <w:link w:val="10"/>
    <w:uiPriority w:val="9"/>
    <w:qFormat/>
    <w:rsid w:val="000C2E2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F45578"/>
    <w:tblPr>
      <w:tblInd w:w="0" w:type="dxa"/>
      <w:tblCellMar>
        <w:top w:w="0" w:type="dxa"/>
        <w:left w:w="0" w:type="dxa"/>
        <w:bottom w:w="0" w:type="dxa"/>
        <w:right w:w="0" w:type="dxa"/>
      </w:tblCellMar>
    </w:tblPr>
  </w:style>
  <w:style w:type="paragraph" w:customStyle="1" w:styleId="11">
    <w:name w:val="Оглавление 11"/>
    <w:basedOn w:val="a"/>
    <w:uiPriority w:val="1"/>
    <w:qFormat/>
    <w:rsid w:val="00F45578"/>
    <w:pPr>
      <w:spacing w:line="322" w:lineRule="exact"/>
      <w:ind w:left="419" w:hanging="418"/>
    </w:pPr>
    <w:rPr>
      <w:sz w:val="28"/>
      <w:szCs w:val="28"/>
    </w:rPr>
  </w:style>
  <w:style w:type="paragraph" w:customStyle="1" w:styleId="21">
    <w:name w:val="Оглавление 21"/>
    <w:basedOn w:val="a"/>
    <w:uiPriority w:val="1"/>
    <w:qFormat/>
    <w:rsid w:val="00F45578"/>
    <w:pPr>
      <w:spacing w:line="322" w:lineRule="exact"/>
      <w:ind w:left="419" w:hanging="418"/>
    </w:pPr>
    <w:rPr>
      <w:sz w:val="28"/>
      <w:szCs w:val="28"/>
    </w:rPr>
  </w:style>
  <w:style w:type="paragraph" w:styleId="a3">
    <w:name w:val="Body Text"/>
    <w:basedOn w:val="a"/>
    <w:link w:val="a4"/>
    <w:uiPriority w:val="1"/>
    <w:qFormat/>
    <w:rsid w:val="00F45578"/>
    <w:pPr>
      <w:ind w:left="1"/>
    </w:pPr>
    <w:rPr>
      <w:sz w:val="28"/>
      <w:szCs w:val="28"/>
    </w:rPr>
  </w:style>
  <w:style w:type="paragraph" w:customStyle="1" w:styleId="110">
    <w:name w:val="Заголовок 11"/>
    <w:basedOn w:val="a"/>
    <w:uiPriority w:val="1"/>
    <w:qFormat/>
    <w:rsid w:val="00F45578"/>
    <w:pPr>
      <w:spacing w:before="72"/>
      <w:ind w:left="114" w:right="256"/>
      <w:jc w:val="center"/>
      <w:outlineLvl w:val="1"/>
    </w:pPr>
    <w:rPr>
      <w:b/>
      <w:bCs/>
      <w:sz w:val="32"/>
      <w:szCs w:val="32"/>
    </w:rPr>
  </w:style>
  <w:style w:type="paragraph" w:customStyle="1" w:styleId="210">
    <w:name w:val="Заголовок 21"/>
    <w:basedOn w:val="a"/>
    <w:uiPriority w:val="1"/>
    <w:qFormat/>
    <w:rsid w:val="00F45578"/>
    <w:pPr>
      <w:spacing w:before="73"/>
      <w:ind w:left="1130" w:hanging="421"/>
      <w:outlineLvl w:val="2"/>
    </w:pPr>
    <w:rPr>
      <w:b/>
      <w:bCs/>
      <w:sz w:val="28"/>
      <w:szCs w:val="28"/>
    </w:rPr>
  </w:style>
  <w:style w:type="paragraph" w:styleId="a5">
    <w:name w:val="List Paragraph"/>
    <w:basedOn w:val="a"/>
    <w:uiPriority w:val="1"/>
    <w:qFormat/>
    <w:rsid w:val="00F45578"/>
    <w:pPr>
      <w:ind w:left="1" w:hanging="421"/>
    </w:pPr>
  </w:style>
  <w:style w:type="paragraph" w:customStyle="1" w:styleId="TableParagraph">
    <w:name w:val="Table Paragraph"/>
    <w:basedOn w:val="a"/>
    <w:uiPriority w:val="1"/>
    <w:qFormat/>
    <w:rsid w:val="00F45578"/>
    <w:pPr>
      <w:ind w:left="107"/>
    </w:pPr>
  </w:style>
  <w:style w:type="paragraph" w:styleId="a6">
    <w:name w:val="Balloon Text"/>
    <w:basedOn w:val="a"/>
    <w:link w:val="a7"/>
    <w:uiPriority w:val="99"/>
    <w:semiHidden/>
    <w:unhideWhenUsed/>
    <w:rsid w:val="00CC3239"/>
    <w:rPr>
      <w:rFonts w:ascii="Tahoma" w:hAnsi="Tahoma" w:cs="Tahoma"/>
      <w:sz w:val="16"/>
      <w:szCs w:val="16"/>
    </w:rPr>
  </w:style>
  <w:style w:type="character" w:customStyle="1" w:styleId="a7">
    <w:name w:val="Текст выноски Знак"/>
    <w:basedOn w:val="a0"/>
    <w:link w:val="a6"/>
    <w:uiPriority w:val="99"/>
    <w:semiHidden/>
    <w:rsid w:val="00CC3239"/>
    <w:rPr>
      <w:rFonts w:ascii="Tahoma" w:eastAsia="Times New Roman" w:hAnsi="Tahoma" w:cs="Tahoma"/>
      <w:sz w:val="16"/>
      <w:szCs w:val="16"/>
      <w:lang w:val="ru-RU"/>
    </w:rPr>
  </w:style>
  <w:style w:type="paragraph" w:styleId="a8">
    <w:name w:val="Normal (Web)"/>
    <w:basedOn w:val="a"/>
    <w:uiPriority w:val="99"/>
    <w:unhideWhenUsed/>
    <w:rsid w:val="00A6472B"/>
    <w:pPr>
      <w:widowControl/>
      <w:autoSpaceDE/>
      <w:autoSpaceDN/>
      <w:spacing w:before="100" w:beforeAutospacing="1" w:after="100" w:afterAutospacing="1"/>
    </w:pPr>
    <w:rPr>
      <w:sz w:val="24"/>
      <w:szCs w:val="24"/>
      <w:lang w:eastAsia="ru-RU"/>
    </w:rPr>
  </w:style>
  <w:style w:type="character" w:styleId="a9">
    <w:name w:val="Strong"/>
    <w:basedOn w:val="a0"/>
    <w:uiPriority w:val="22"/>
    <w:qFormat/>
    <w:rsid w:val="00A6472B"/>
    <w:rPr>
      <w:b/>
      <w:bCs/>
    </w:rPr>
  </w:style>
  <w:style w:type="paragraph" w:styleId="2">
    <w:name w:val="toc 2"/>
    <w:basedOn w:val="a"/>
    <w:next w:val="a"/>
    <w:autoRedefine/>
    <w:uiPriority w:val="39"/>
    <w:unhideWhenUsed/>
    <w:rsid w:val="00C114A8"/>
    <w:pPr>
      <w:tabs>
        <w:tab w:val="left" w:pos="660"/>
        <w:tab w:val="right" w:leader="dot" w:pos="10058"/>
      </w:tabs>
      <w:spacing w:after="100"/>
      <w:ind w:left="142"/>
      <w:jc w:val="both"/>
    </w:pPr>
  </w:style>
  <w:style w:type="character" w:styleId="aa">
    <w:name w:val="Hyperlink"/>
    <w:basedOn w:val="a0"/>
    <w:uiPriority w:val="99"/>
    <w:unhideWhenUsed/>
    <w:rsid w:val="00A6472B"/>
    <w:rPr>
      <w:color w:val="0000FF" w:themeColor="hyperlink"/>
      <w:u w:val="single"/>
    </w:rPr>
  </w:style>
  <w:style w:type="character" w:customStyle="1" w:styleId="a4">
    <w:name w:val="Основной текст Знак"/>
    <w:basedOn w:val="a0"/>
    <w:link w:val="a3"/>
    <w:uiPriority w:val="1"/>
    <w:rsid w:val="0068743D"/>
    <w:rPr>
      <w:rFonts w:ascii="Times New Roman" w:eastAsia="Times New Roman" w:hAnsi="Times New Roman" w:cs="Times New Roman"/>
      <w:sz w:val="28"/>
      <w:szCs w:val="28"/>
      <w:lang w:val="ru-RU"/>
    </w:rPr>
  </w:style>
  <w:style w:type="character" w:customStyle="1" w:styleId="10">
    <w:name w:val="Заголовок 1 Знак"/>
    <w:basedOn w:val="a0"/>
    <w:link w:val="1"/>
    <w:uiPriority w:val="9"/>
    <w:rsid w:val="000C2E25"/>
    <w:rPr>
      <w:rFonts w:asciiTheme="majorHAnsi" w:eastAsiaTheme="majorEastAsia" w:hAnsiTheme="majorHAnsi" w:cstheme="majorBidi"/>
      <w:b/>
      <w:bCs/>
      <w:color w:val="365F91" w:themeColor="accent1" w:themeShade="BF"/>
      <w:sz w:val="28"/>
      <w:szCs w:val="28"/>
      <w:lang w:val="ru-RU"/>
    </w:rPr>
  </w:style>
  <w:style w:type="paragraph" w:styleId="ab">
    <w:name w:val="TOC Heading"/>
    <w:basedOn w:val="1"/>
    <w:next w:val="a"/>
    <w:uiPriority w:val="39"/>
    <w:semiHidden/>
    <w:unhideWhenUsed/>
    <w:qFormat/>
    <w:rsid w:val="000C2E25"/>
    <w:pPr>
      <w:widowControl/>
      <w:autoSpaceDE/>
      <w:autoSpaceDN/>
      <w:spacing w:line="276" w:lineRule="auto"/>
      <w:outlineLvl w:val="9"/>
    </w:pPr>
  </w:style>
  <w:style w:type="paragraph" w:styleId="3">
    <w:name w:val="toc 3"/>
    <w:basedOn w:val="a"/>
    <w:next w:val="a"/>
    <w:autoRedefine/>
    <w:uiPriority w:val="39"/>
    <w:unhideWhenUsed/>
    <w:rsid w:val="00C114A8"/>
    <w:pPr>
      <w:tabs>
        <w:tab w:val="left" w:pos="880"/>
        <w:tab w:val="right" w:leader="dot" w:pos="10058"/>
      </w:tabs>
      <w:spacing w:after="100"/>
      <w:ind w:left="142"/>
      <w:jc w:val="both"/>
    </w:pPr>
  </w:style>
  <w:style w:type="character" w:styleId="HTML">
    <w:name w:val="HTML Code"/>
    <w:basedOn w:val="a0"/>
    <w:uiPriority w:val="99"/>
    <w:semiHidden/>
    <w:unhideWhenUsed/>
    <w:rsid w:val="00E164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12337">
      <w:bodyDiv w:val="1"/>
      <w:marLeft w:val="0"/>
      <w:marRight w:val="0"/>
      <w:marTop w:val="0"/>
      <w:marBottom w:val="0"/>
      <w:divBdr>
        <w:top w:val="none" w:sz="0" w:space="0" w:color="auto"/>
        <w:left w:val="none" w:sz="0" w:space="0" w:color="auto"/>
        <w:bottom w:val="none" w:sz="0" w:space="0" w:color="auto"/>
        <w:right w:val="none" w:sz="0" w:space="0" w:color="auto"/>
      </w:divBdr>
    </w:div>
    <w:div w:id="121732480">
      <w:bodyDiv w:val="1"/>
      <w:marLeft w:val="0"/>
      <w:marRight w:val="0"/>
      <w:marTop w:val="0"/>
      <w:marBottom w:val="0"/>
      <w:divBdr>
        <w:top w:val="none" w:sz="0" w:space="0" w:color="auto"/>
        <w:left w:val="none" w:sz="0" w:space="0" w:color="auto"/>
        <w:bottom w:val="none" w:sz="0" w:space="0" w:color="auto"/>
        <w:right w:val="none" w:sz="0" w:space="0" w:color="auto"/>
      </w:divBdr>
    </w:div>
    <w:div w:id="137233278">
      <w:bodyDiv w:val="1"/>
      <w:marLeft w:val="0"/>
      <w:marRight w:val="0"/>
      <w:marTop w:val="0"/>
      <w:marBottom w:val="0"/>
      <w:divBdr>
        <w:top w:val="none" w:sz="0" w:space="0" w:color="auto"/>
        <w:left w:val="none" w:sz="0" w:space="0" w:color="auto"/>
        <w:bottom w:val="none" w:sz="0" w:space="0" w:color="auto"/>
        <w:right w:val="none" w:sz="0" w:space="0" w:color="auto"/>
      </w:divBdr>
    </w:div>
    <w:div w:id="179585939">
      <w:bodyDiv w:val="1"/>
      <w:marLeft w:val="0"/>
      <w:marRight w:val="0"/>
      <w:marTop w:val="0"/>
      <w:marBottom w:val="0"/>
      <w:divBdr>
        <w:top w:val="none" w:sz="0" w:space="0" w:color="auto"/>
        <w:left w:val="none" w:sz="0" w:space="0" w:color="auto"/>
        <w:bottom w:val="none" w:sz="0" w:space="0" w:color="auto"/>
        <w:right w:val="none" w:sz="0" w:space="0" w:color="auto"/>
      </w:divBdr>
    </w:div>
    <w:div w:id="245769995">
      <w:bodyDiv w:val="1"/>
      <w:marLeft w:val="0"/>
      <w:marRight w:val="0"/>
      <w:marTop w:val="0"/>
      <w:marBottom w:val="0"/>
      <w:divBdr>
        <w:top w:val="none" w:sz="0" w:space="0" w:color="auto"/>
        <w:left w:val="none" w:sz="0" w:space="0" w:color="auto"/>
        <w:bottom w:val="none" w:sz="0" w:space="0" w:color="auto"/>
        <w:right w:val="none" w:sz="0" w:space="0" w:color="auto"/>
      </w:divBdr>
    </w:div>
    <w:div w:id="300617404">
      <w:bodyDiv w:val="1"/>
      <w:marLeft w:val="0"/>
      <w:marRight w:val="0"/>
      <w:marTop w:val="0"/>
      <w:marBottom w:val="0"/>
      <w:divBdr>
        <w:top w:val="none" w:sz="0" w:space="0" w:color="auto"/>
        <w:left w:val="none" w:sz="0" w:space="0" w:color="auto"/>
        <w:bottom w:val="none" w:sz="0" w:space="0" w:color="auto"/>
        <w:right w:val="none" w:sz="0" w:space="0" w:color="auto"/>
      </w:divBdr>
    </w:div>
    <w:div w:id="301156910">
      <w:bodyDiv w:val="1"/>
      <w:marLeft w:val="0"/>
      <w:marRight w:val="0"/>
      <w:marTop w:val="0"/>
      <w:marBottom w:val="0"/>
      <w:divBdr>
        <w:top w:val="none" w:sz="0" w:space="0" w:color="auto"/>
        <w:left w:val="none" w:sz="0" w:space="0" w:color="auto"/>
        <w:bottom w:val="none" w:sz="0" w:space="0" w:color="auto"/>
        <w:right w:val="none" w:sz="0" w:space="0" w:color="auto"/>
      </w:divBdr>
    </w:div>
    <w:div w:id="323827302">
      <w:bodyDiv w:val="1"/>
      <w:marLeft w:val="0"/>
      <w:marRight w:val="0"/>
      <w:marTop w:val="0"/>
      <w:marBottom w:val="0"/>
      <w:divBdr>
        <w:top w:val="none" w:sz="0" w:space="0" w:color="auto"/>
        <w:left w:val="none" w:sz="0" w:space="0" w:color="auto"/>
        <w:bottom w:val="none" w:sz="0" w:space="0" w:color="auto"/>
        <w:right w:val="none" w:sz="0" w:space="0" w:color="auto"/>
      </w:divBdr>
    </w:div>
    <w:div w:id="429787117">
      <w:bodyDiv w:val="1"/>
      <w:marLeft w:val="0"/>
      <w:marRight w:val="0"/>
      <w:marTop w:val="0"/>
      <w:marBottom w:val="0"/>
      <w:divBdr>
        <w:top w:val="none" w:sz="0" w:space="0" w:color="auto"/>
        <w:left w:val="none" w:sz="0" w:space="0" w:color="auto"/>
        <w:bottom w:val="none" w:sz="0" w:space="0" w:color="auto"/>
        <w:right w:val="none" w:sz="0" w:space="0" w:color="auto"/>
      </w:divBdr>
    </w:div>
    <w:div w:id="526135551">
      <w:bodyDiv w:val="1"/>
      <w:marLeft w:val="0"/>
      <w:marRight w:val="0"/>
      <w:marTop w:val="0"/>
      <w:marBottom w:val="0"/>
      <w:divBdr>
        <w:top w:val="none" w:sz="0" w:space="0" w:color="auto"/>
        <w:left w:val="none" w:sz="0" w:space="0" w:color="auto"/>
        <w:bottom w:val="none" w:sz="0" w:space="0" w:color="auto"/>
        <w:right w:val="none" w:sz="0" w:space="0" w:color="auto"/>
      </w:divBdr>
    </w:div>
    <w:div w:id="526985831">
      <w:bodyDiv w:val="1"/>
      <w:marLeft w:val="0"/>
      <w:marRight w:val="0"/>
      <w:marTop w:val="0"/>
      <w:marBottom w:val="0"/>
      <w:divBdr>
        <w:top w:val="none" w:sz="0" w:space="0" w:color="auto"/>
        <w:left w:val="none" w:sz="0" w:space="0" w:color="auto"/>
        <w:bottom w:val="none" w:sz="0" w:space="0" w:color="auto"/>
        <w:right w:val="none" w:sz="0" w:space="0" w:color="auto"/>
      </w:divBdr>
    </w:div>
    <w:div w:id="549150743">
      <w:bodyDiv w:val="1"/>
      <w:marLeft w:val="0"/>
      <w:marRight w:val="0"/>
      <w:marTop w:val="0"/>
      <w:marBottom w:val="0"/>
      <w:divBdr>
        <w:top w:val="none" w:sz="0" w:space="0" w:color="auto"/>
        <w:left w:val="none" w:sz="0" w:space="0" w:color="auto"/>
        <w:bottom w:val="none" w:sz="0" w:space="0" w:color="auto"/>
        <w:right w:val="none" w:sz="0" w:space="0" w:color="auto"/>
      </w:divBdr>
    </w:div>
    <w:div w:id="591821686">
      <w:bodyDiv w:val="1"/>
      <w:marLeft w:val="0"/>
      <w:marRight w:val="0"/>
      <w:marTop w:val="0"/>
      <w:marBottom w:val="0"/>
      <w:divBdr>
        <w:top w:val="none" w:sz="0" w:space="0" w:color="auto"/>
        <w:left w:val="none" w:sz="0" w:space="0" w:color="auto"/>
        <w:bottom w:val="none" w:sz="0" w:space="0" w:color="auto"/>
        <w:right w:val="none" w:sz="0" w:space="0" w:color="auto"/>
      </w:divBdr>
    </w:div>
    <w:div w:id="858859212">
      <w:bodyDiv w:val="1"/>
      <w:marLeft w:val="0"/>
      <w:marRight w:val="0"/>
      <w:marTop w:val="0"/>
      <w:marBottom w:val="0"/>
      <w:divBdr>
        <w:top w:val="none" w:sz="0" w:space="0" w:color="auto"/>
        <w:left w:val="none" w:sz="0" w:space="0" w:color="auto"/>
        <w:bottom w:val="none" w:sz="0" w:space="0" w:color="auto"/>
        <w:right w:val="none" w:sz="0" w:space="0" w:color="auto"/>
      </w:divBdr>
    </w:div>
    <w:div w:id="872495914">
      <w:bodyDiv w:val="1"/>
      <w:marLeft w:val="0"/>
      <w:marRight w:val="0"/>
      <w:marTop w:val="0"/>
      <w:marBottom w:val="0"/>
      <w:divBdr>
        <w:top w:val="none" w:sz="0" w:space="0" w:color="auto"/>
        <w:left w:val="none" w:sz="0" w:space="0" w:color="auto"/>
        <w:bottom w:val="none" w:sz="0" w:space="0" w:color="auto"/>
        <w:right w:val="none" w:sz="0" w:space="0" w:color="auto"/>
      </w:divBdr>
    </w:div>
    <w:div w:id="890308881">
      <w:bodyDiv w:val="1"/>
      <w:marLeft w:val="0"/>
      <w:marRight w:val="0"/>
      <w:marTop w:val="0"/>
      <w:marBottom w:val="0"/>
      <w:divBdr>
        <w:top w:val="none" w:sz="0" w:space="0" w:color="auto"/>
        <w:left w:val="none" w:sz="0" w:space="0" w:color="auto"/>
        <w:bottom w:val="none" w:sz="0" w:space="0" w:color="auto"/>
        <w:right w:val="none" w:sz="0" w:space="0" w:color="auto"/>
      </w:divBdr>
    </w:div>
    <w:div w:id="921065000">
      <w:bodyDiv w:val="1"/>
      <w:marLeft w:val="0"/>
      <w:marRight w:val="0"/>
      <w:marTop w:val="0"/>
      <w:marBottom w:val="0"/>
      <w:divBdr>
        <w:top w:val="none" w:sz="0" w:space="0" w:color="auto"/>
        <w:left w:val="none" w:sz="0" w:space="0" w:color="auto"/>
        <w:bottom w:val="none" w:sz="0" w:space="0" w:color="auto"/>
        <w:right w:val="none" w:sz="0" w:space="0" w:color="auto"/>
      </w:divBdr>
    </w:div>
    <w:div w:id="938878335">
      <w:bodyDiv w:val="1"/>
      <w:marLeft w:val="0"/>
      <w:marRight w:val="0"/>
      <w:marTop w:val="0"/>
      <w:marBottom w:val="0"/>
      <w:divBdr>
        <w:top w:val="none" w:sz="0" w:space="0" w:color="auto"/>
        <w:left w:val="none" w:sz="0" w:space="0" w:color="auto"/>
        <w:bottom w:val="none" w:sz="0" w:space="0" w:color="auto"/>
        <w:right w:val="none" w:sz="0" w:space="0" w:color="auto"/>
      </w:divBdr>
    </w:div>
    <w:div w:id="1003824942">
      <w:bodyDiv w:val="1"/>
      <w:marLeft w:val="0"/>
      <w:marRight w:val="0"/>
      <w:marTop w:val="0"/>
      <w:marBottom w:val="0"/>
      <w:divBdr>
        <w:top w:val="none" w:sz="0" w:space="0" w:color="auto"/>
        <w:left w:val="none" w:sz="0" w:space="0" w:color="auto"/>
        <w:bottom w:val="none" w:sz="0" w:space="0" w:color="auto"/>
        <w:right w:val="none" w:sz="0" w:space="0" w:color="auto"/>
      </w:divBdr>
    </w:div>
    <w:div w:id="1034423992">
      <w:bodyDiv w:val="1"/>
      <w:marLeft w:val="0"/>
      <w:marRight w:val="0"/>
      <w:marTop w:val="0"/>
      <w:marBottom w:val="0"/>
      <w:divBdr>
        <w:top w:val="none" w:sz="0" w:space="0" w:color="auto"/>
        <w:left w:val="none" w:sz="0" w:space="0" w:color="auto"/>
        <w:bottom w:val="none" w:sz="0" w:space="0" w:color="auto"/>
        <w:right w:val="none" w:sz="0" w:space="0" w:color="auto"/>
      </w:divBdr>
    </w:div>
    <w:div w:id="1178082775">
      <w:bodyDiv w:val="1"/>
      <w:marLeft w:val="0"/>
      <w:marRight w:val="0"/>
      <w:marTop w:val="0"/>
      <w:marBottom w:val="0"/>
      <w:divBdr>
        <w:top w:val="none" w:sz="0" w:space="0" w:color="auto"/>
        <w:left w:val="none" w:sz="0" w:space="0" w:color="auto"/>
        <w:bottom w:val="none" w:sz="0" w:space="0" w:color="auto"/>
        <w:right w:val="none" w:sz="0" w:space="0" w:color="auto"/>
      </w:divBdr>
    </w:div>
    <w:div w:id="1459642311">
      <w:bodyDiv w:val="1"/>
      <w:marLeft w:val="0"/>
      <w:marRight w:val="0"/>
      <w:marTop w:val="0"/>
      <w:marBottom w:val="0"/>
      <w:divBdr>
        <w:top w:val="none" w:sz="0" w:space="0" w:color="auto"/>
        <w:left w:val="none" w:sz="0" w:space="0" w:color="auto"/>
        <w:bottom w:val="none" w:sz="0" w:space="0" w:color="auto"/>
        <w:right w:val="none" w:sz="0" w:space="0" w:color="auto"/>
      </w:divBdr>
    </w:div>
    <w:div w:id="1461679702">
      <w:bodyDiv w:val="1"/>
      <w:marLeft w:val="0"/>
      <w:marRight w:val="0"/>
      <w:marTop w:val="0"/>
      <w:marBottom w:val="0"/>
      <w:divBdr>
        <w:top w:val="none" w:sz="0" w:space="0" w:color="auto"/>
        <w:left w:val="none" w:sz="0" w:space="0" w:color="auto"/>
        <w:bottom w:val="none" w:sz="0" w:space="0" w:color="auto"/>
        <w:right w:val="none" w:sz="0" w:space="0" w:color="auto"/>
      </w:divBdr>
    </w:div>
    <w:div w:id="1512529319">
      <w:bodyDiv w:val="1"/>
      <w:marLeft w:val="0"/>
      <w:marRight w:val="0"/>
      <w:marTop w:val="0"/>
      <w:marBottom w:val="0"/>
      <w:divBdr>
        <w:top w:val="none" w:sz="0" w:space="0" w:color="auto"/>
        <w:left w:val="none" w:sz="0" w:space="0" w:color="auto"/>
        <w:bottom w:val="none" w:sz="0" w:space="0" w:color="auto"/>
        <w:right w:val="none" w:sz="0" w:space="0" w:color="auto"/>
      </w:divBdr>
    </w:div>
    <w:div w:id="1770807755">
      <w:bodyDiv w:val="1"/>
      <w:marLeft w:val="0"/>
      <w:marRight w:val="0"/>
      <w:marTop w:val="0"/>
      <w:marBottom w:val="0"/>
      <w:divBdr>
        <w:top w:val="none" w:sz="0" w:space="0" w:color="auto"/>
        <w:left w:val="none" w:sz="0" w:space="0" w:color="auto"/>
        <w:bottom w:val="none" w:sz="0" w:space="0" w:color="auto"/>
        <w:right w:val="none" w:sz="0" w:space="0" w:color="auto"/>
      </w:divBdr>
    </w:div>
    <w:div w:id="1811048490">
      <w:bodyDiv w:val="1"/>
      <w:marLeft w:val="0"/>
      <w:marRight w:val="0"/>
      <w:marTop w:val="0"/>
      <w:marBottom w:val="0"/>
      <w:divBdr>
        <w:top w:val="none" w:sz="0" w:space="0" w:color="auto"/>
        <w:left w:val="none" w:sz="0" w:space="0" w:color="auto"/>
        <w:bottom w:val="none" w:sz="0" w:space="0" w:color="auto"/>
        <w:right w:val="none" w:sz="0" w:space="0" w:color="auto"/>
      </w:divBdr>
    </w:div>
    <w:div w:id="1861893044">
      <w:bodyDiv w:val="1"/>
      <w:marLeft w:val="0"/>
      <w:marRight w:val="0"/>
      <w:marTop w:val="0"/>
      <w:marBottom w:val="0"/>
      <w:divBdr>
        <w:top w:val="none" w:sz="0" w:space="0" w:color="auto"/>
        <w:left w:val="none" w:sz="0" w:space="0" w:color="auto"/>
        <w:bottom w:val="none" w:sz="0" w:space="0" w:color="auto"/>
        <w:right w:val="none" w:sz="0" w:space="0" w:color="auto"/>
      </w:divBdr>
    </w:div>
    <w:div w:id="1974015116">
      <w:bodyDiv w:val="1"/>
      <w:marLeft w:val="0"/>
      <w:marRight w:val="0"/>
      <w:marTop w:val="0"/>
      <w:marBottom w:val="0"/>
      <w:divBdr>
        <w:top w:val="none" w:sz="0" w:space="0" w:color="auto"/>
        <w:left w:val="none" w:sz="0" w:space="0" w:color="auto"/>
        <w:bottom w:val="none" w:sz="0" w:space="0" w:color="auto"/>
        <w:right w:val="none" w:sz="0" w:space="0" w:color="auto"/>
      </w:divBdr>
    </w:div>
    <w:div w:id="2017071915">
      <w:bodyDiv w:val="1"/>
      <w:marLeft w:val="0"/>
      <w:marRight w:val="0"/>
      <w:marTop w:val="0"/>
      <w:marBottom w:val="0"/>
      <w:divBdr>
        <w:top w:val="none" w:sz="0" w:space="0" w:color="auto"/>
        <w:left w:val="none" w:sz="0" w:space="0" w:color="auto"/>
        <w:bottom w:val="none" w:sz="0" w:space="0" w:color="auto"/>
        <w:right w:val="none" w:sz="0" w:space="0" w:color="auto"/>
      </w:divBdr>
    </w:div>
    <w:div w:id="2129081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C1F822-2B47-4155-A95B-3978D407F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20</Pages>
  <Words>5016</Words>
  <Characters>28592</Characters>
  <Application>Microsoft Office Word</Application>
  <DocSecurity>0</DocSecurity>
  <Lines>238</Lines>
  <Paragraphs>67</Paragraphs>
  <ScaleCrop>false</ScaleCrop>
  <HeadingPairs>
    <vt:vector size="2" baseType="variant">
      <vt:variant>
        <vt:lpstr>Название</vt:lpstr>
      </vt:variant>
      <vt:variant>
        <vt:i4>1</vt:i4>
      </vt:variant>
    </vt:vector>
  </HeadingPairs>
  <TitlesOfParts>
    <vt:vector size="1" baseType="lpstr">
      <vt:lpstr>Â</vt:lpstr>
    </vt:vector>
  </TitlesOfParts>
  <Company>diakov.net</Company>
  <LinksUpToDate>false</LinksUpToDate>
  <CharactersWithSpaces>33541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Â</dc:title>
  <dc:creator>VS</dc:creator>
  <cp:lastModifiedBy>Карина Краснова</cp:lastModifiedBy>
  <cp:revision>4</cp:revision>
  <dcterms:created xsi:type="dcterms:W3CDTF">2025-10-10T16:47:00Z</dcterms:created>
  <dcterms:modified xsi:type="dcterms:W3CDTF">2025-10-21T01:25:00Z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2024-10-23T00:00:00Z</vt:filetime>
  </property>
  <property fmtid="{D5CDD505-2E9C-101B-9397-08002B2CF9AE}" pid="3" name="Creator">
    <vt:lpwstr>Microsoft® Word 2019</vt:lpwstr>
  </property>
  <property fmtid="{D5CDD505-2E9C-101B-9397-08002B2CF9AE}" pid="4" name="LastSaved">
    <vt:filetime>2025-09-28T00:00:00Z</vt:filetime>
  </property>
  <property fmtid="{D5CDD505-2E9C-101B-9397-08002B2CF9AE}" pid="5" name="Producer">
    <vt:lpwstr>Microsoft® Word 2019</vt:lpwstr>
  </property>
</Properties>
</file>