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578" w:rsidRDefault="00654149">
      <w:pPr>
        <w:pStyle w:val="a3"/>
        <w:spacing w:before="73"/>
        <w:ind w:left="232" w:right="376"/>
        <w:jc w:val="center"/>
      </w:pPr>
      <w:r>
        <w:t>Министерство</w:t>
      </w:r>
      <w:r w:rsidR="00CC3239">
        <w:t xml:space="preserve"> </w:t>
      </w:r>
      <w:r>
        <w:t>науки</w:t>
      </w:r>
      <w:r w:rsidR="00CC3239">
        <w:t xml:space="preserve"> </w:t>
      </w:r>
      <w:r>
        <w:t>и</w:t>
      </w:r>
      <w:r w:rsidR="00CC3239">
        <w:t xml:space="preserve"> </w:t>
      </w:r>
      <w:r>
        <w:t>высшего</w:t>
      </w:r>
      <w:r w:rsidR="00CC3239">
        <w:t xml:space="preserve"> </w:t>
      </w:r>
      <w:r>
        <w:t>образования</w:t>
      </w:r>
      <w:r w:rsidR="00CC3239">
        <w:t xml:space="preserve"> </w:t>
      </w:r>
      <w:r>
        <w:t>Российской</w:t>
      </w:r>
      <w:r w:rsidR="00CC3239">
        <w:t xml:space="preserve"> </w:t>
      </w:r>
      <w:r>
        <w:t>федерации ФЕДЕРАЛЬНОЕ БЮДЖЕТНОЕ ГОС</w:t>
      </w:r>
      <w:r w:rsidR="0032127F">
        <w:t>УДАРСТВЕННОЕ ОБРАЗОВАТЕЛЬНОЕ УЧ</w:t>
      </w:r>
      <w:r>
        <w:t>РЕЖДЕНИЕ</w:t>
      </w:r>
    </w:p>
    <w:p w:rsidR="00F45578" w:rsidRDefault="00654149">
      <w:pPr>
        <w:pStyle w:val="a3"/>
        <w:spacing w:line="321" w:lineRule="exact"/>
        <w:ind w:left="119" w:right="256"/>
        <w:jc w:val="center"/>
      </w:pPr>
      <w:r>
        <w:t>ВЫСШЕГО</w:t>
      </w:r>
      <w:r w:rsidR="00CC3239">
        <w:t xml:space="preserve"> </w:t>
      </w:r>
      <w:r>
        <w:rPr>
          <w:spacing w:val="-2"/>
        </w:rPr>
        <w:t>ОБРАЗОВАНИЯ</w:t>
      </w:r>
    </w:p>
    <w:p w:rsidR="00F45578" w:rsidRDefault="00654149">
      <w:pPr>
        <w:pStyle w:val="a3"/>
        <w:ind w:left="113" w:right="256"/>
        <w:jc w:val="center"/>
      </w:pPr>
      <w:r>
        <w:t>«ОРЕНБУРГСКИЙ</w:t>
      </w:r>
      <w:r w:rsidR="00CC3239">
        <w:t xml:space="preserve"> </w:t>
      </w:r>
      <w:r>
        <w:t>ГОСУДАРСТВЕННЫЙ</w:t>
      </w:r>
      <w:r w:rsidR="00CC3239">
        <w:t xml:space="preserve"> </w:t>
      </w:r>
      <w:r>
        <w:rPr>
          <w:spacing w:val="-2"/>
        </w:rPr>
        <w:t>УНИВЕРСИТЕТ»</w:t>
      </w:r>
    </w:p>
    <w:p w:rsidR="00F45578" w:rsidRDefault="00F45578">
      <w:pPr>
        <w:pStyle w:val="a3"/>
        <w:spacing w:before="163"/>
        <w:ind w:left="0"/>
      </w:pPr>
    </w:p>
    <w:p w:rsidR="00F45578" w:rsidRDefault="00654149">
      <w:pPr>
        <w:pStyle w:val="a3"/>
        <w:spacing w:line="720" w:lineRule="auto"/>
        <w:ind w:left="1254" w:right="1394"/>
        <w:jc w:val="center"/>
      </w:pPr>
      <w:r>
        <w:t>Институт</w:t>
      </w:r>
      <w:r w:rsidR="00CC3239">
        <w:t xml:space="preserve"> </w:t>
      </w:r>
      <w:r>
        <w:t>математики</w:t>
      </w:r>
      <w:r w:rsidR="00CC3239">
        <w:t xml:space="preserve"> </w:t>
      </w:r>
      <w:r>
        <w:t>и</w:t>
      </w:r>
      <w:r w:rsidR="00CC3239">
        <w:t xml:space="preserve"> </w:t>
      </w:r>
      <w:r>
        <w:t>информационных</w:t>
      </w:r>
      <w:r w:rsidR="00CC3239">
        <w:t xml:space="preserve"> </w:t>
      </w:r>
      <w:r>
        <w:t>технологий Кафедра математики и цифровых технологий</w:t>
      </w:r>
    </w:p>
    <w:p w:rsidR="00F45578" w:rsidRDefault="00654149">
      <w:pPr>
        <w:spacing w:before="321"/>
        <w:ind w:left="114" w:right="256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:rsidR="00F45578" w:rsidRDefault="00CC3239">
      <w:pPr>
        <w:pStyle w:val="a3"/>
        <w:spacing w:before="185"/>
        <w:ind w:left="120" w:right="256"/>
        <w:jc w:val="center"/>
      </w:pPr>
      <w:r>
        <w:t>П</w:t>
      </w:r>
      <w:r w:rsidR="00654149">
        <w:t>о</w:t>
      </w:r>
      <w:r>
        <w:t xml:space="preserve"> </w:t>
      </w:r>
      <w:r w:rsidR="00654149">
        <w:t>лабораторной</w:t>
      </w:r>
      <w:r>
        <w:t xml:space="preserve"> </w:t>
      </w:r>
      <w:r w:rsidR="00654149">
        <w:t>работе</w:t>
      </w:r>
      <w:r>
        <w:t xml:space="preserve"> </w:t>
      </w:r>
      <w:r w:rsidR="00654149">
        <w:rPr>
          <w:spacing w:val="-5"/>
        </w:rPr>
        <w:t>№</w:t>
      </w:r>
      <w:r w:rsidR="0032127F">
        <w:rPr>
          <w:spacing w:val="-5"/>
        </w:rPr>
        <w:t xml:space="preserve"> </w:t>
      </w:r>
      <w:r w:rsidR="00654149">
        <w:rPr>
          <w:spacing w:val="-5"/>
        </w:rPr>
        <w:t>1</w:t>
      </w:r>
    </w:p>
    <w:p w:rsidR="00F45578" w:rsidRDefault="00CC3239">
      <w:pPr>
        <w:pStyle w:val="a3"/>
        <w:spacing w:before="161"/>
        <w:ind w:left="120" w:right="256"/>
        <w:jc w:val="center"/>
      </w:pPr>
      <w:r>
        <w:t xml:space="preserve">по </w:t>
      </w:r>
      <w:r w:rsidR="00654149">
        <w:t>дисциплине</w:t>
      </w:r>
      <w:r>
        <w:t xml:space="preserve"> </w:t>
      </w:r>
      <w:r w:rsidR="00654149">
        <w:t>«Современные</w:t>
      </w:r>
      <w:r>
        <w:t xml:space="preserve"> </w:t>
      </w:r>
      <w:r w:rsidR="00654149">
        <w:t>средства</w:t>
      </w:r>
      <w:r>
        <w:t xml:space="preserve"> </w:t>
      </w:r>
      <w:r w:rsidR="00654149">
        <w:t>разработки</w:t>
      </w:r>
      <w:r>
        <w:t xml:space="preserve"> </w:t>
      </w:r>
      <w:r w:rsidR="00654149">
        <w:t>программного</w:t>
      </w:r>
      <w:r>
        <w:t xml:space="preserve"> </w:t>
      </w:r>
      <w:r w:rsidR="00654149">
        <w:rPr>
          <w:spacing w:val="-2"/>
        </w:rPr>
        <w:t>обеспечения»</w:t>
      </w:r>
    </w:p>
    <w:p w:rsidR="00F45578" w:rsidRDefault="00654149">
      <w:pPr>
        <w:spacing w:before="159"/>
        <w:ind w:left="118" w:right="256"/>
        <w:jc w:val="center"/>
        <w:rPr>
          <w:b/>
          <w:sz w:val="32"/>
        </w:rPr>
      </w:pPr>
      <w:r>
        <w:rPr>
          <w:b/>
          <w:sz w:val="32"/>
        </w:rPr>
        <w:t>Разработка</w:t>
      </w:r>
      <w:r w:rsidR="00CC3239">
        <w:rPr>
          <w:b/>
          <w:sz w:val="32"/>
        </w:rPr>
        <w:t xml:space="preserve"> </w:t>
      </w:r>
      <w:r>
        <w:rPr>
          <w:b/>
          <w:sz w:val="32"/>
        </w:rPr>
        <w:t>технического</w:t>
      </w:r>
      <w:r w:rsidR="00CC3239">
        <w:rPr>
          <w:b/>
          <w:sz w:val="32"/>
        </w:rPr>
        <w:t xml:space="preserve"> </w:t>
      </w:r>
      <w:r>
        <w:rPr>
          <w:b/>
          <w:spacing w:val="-2"/>
          <w:sz w:val="32"/>
        </w:rPr>
        <w:t>задания</w:t>
      </w:r>
    </w:p>
    <w:p w:rsidR="00F45578" w:rsidRDefault="00654149">
      <w:pPr>
        <w:pStyle w:val="a3"/>
        <w:spacing w:before="185"/>
        <w:ind w:left="242" w:right="376"/>
        <w:jc w:val="center"/>
      </w:pPr>
      <w:r>
        <w:t>ОГУ</w:t>
      </w:r>
      <w:r w:rsidR="00CC3239">
        <w:t xml:space="preserve"> 09.03.02.4002.109 </w:t>
      </w:r>
      <w:r>
        <w:rPr>
          <w:spacing w:val="-10"/>
        </w:rPr>
        <w:t>О</w:t>
      </w:r>
    </w:p>
    <w:p w:rsidR="00F45578" w:rsidRDefault="00F45578">
      <w:pPr>
        <w:pStyle w:val="a3"/>
        <w:ind w:left="0"/>
      </w:pPr>
    </w:p>
    <w:p w:rsidR="00F45578" w:rsidRDefault="00F45578">
      <w:pPr>
        <w:pStyle w:val="a3"/>
        <w:spacing w:before="133"/>
        <w:ind w:left="0"/>
      </w:pPr>
    </w:p>
    <w:p w:rsidR="00F45578" w:rsidRDefault="00654149">
      <w:pPr>
        <w:pStyle w:val="a3"/>
        <w:ind w:left="5390"/>
      </w:pPr>
      <w:r>
        <w:rPr>
          <w:spacing w:val="-2"/>
        </w:rPr>
        <w:t>Руководитель</w:t>
      </w:r>
    </w:p>
    <w:p w:rsidR="00F45578" w:rsidRDefault="0032127F">
      <w:pPr>
        <w:pStyle w:val="a3"/>
        <w:spacing w:before="65"/>
        <w:ind w:left="5390"/>
      </w:pPr>
      <w:r>
        <w:t>Старший преподаватель кафедры</w:t>
      </w:r>
    </w:p>
    <w:p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>
        <w:t>Минина</w:t>
      </w:r>
      <w:r w:rsidR="00CC3239">
        <w:t xml:space="preserve"> </w:t>
      </w:r>
      <w:r>
        <w:rPr>
          <w:spacing w:val="-4"/>
        </w:rPr>
        <w:t>И.В.</w:t>
      </w:r>
    </w:p>
    <w:p w:rsidR="00F45578" w:rsidRDefault="00654149">
      <w:pPr>
        <w:pStyle w:val="a3"/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:rsidR="00F45578" w:rsidRDefault="00F45578">
      <w:pPr>
        <w:pStyle w:val="a3"/>
        <w:spacing w:before="129"/>
        <w:ind w:left="0"/>
      </w:pPr>
    </w:p>
    <w:p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:rsidR="00F45578" w:rsidRDefault="00654149">
      <w:pPr>
        <w:pStyle w:val="a3"/>
        <w:tabs>
          <w:tab w:val="left" w:pos="7136"/>
        </w:tabs>
        <w:spacing w:before="64"/>
        <w:ind w:left="5390"/>
      </w:pPr>
      <w:r>
        <w:rPr>
          <w:u w:val="single"/>
        </w:rPr>
        <w:tab/>
      </w:r>
      <w:r w:rsidR="00CC3239">
        <w:t xml:space="preserve">Краснова </w:t>
      </w:r>
      <w:r w:rsidR="00CC3239">
        <w:rPr>
          <w:spacing w:val="-4"/>
        </w:rPr>
        <w:t>К.Н</w:t>
      </w:r>
      <w:r>
        <w:rPr>
          <w:spacing w:val="-4"/>
        </w:rPr>
        <w:t>.</w:t>
      </w:r>
    </w:p>
    <w:p w:rsidR="00F45578" w:rsidRDefault="00654149">
      <w:pPr>
        <w:pStyle w:val="a3"/>
        <w:tabs>
          <w:tab w:val="left" w:pos="5952"/>
          <w:tab w:val="left" w:pos="7906"/>
          <w:tab w:val="left" w:pos="8540"/>
        </w:tabs>
        <w:spacing w:before="65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:rsidR="00F45578" w:rsidRDefault="00F45578">
      <w:pPr>
        <w:pStyle w:val="a3"/>
        <w:spacing w:before="64"/>
        <w:ind w:left="0"/>
      </w:pPr>
    </w:p>
    <w:p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 w:rsidR="00CC3239">
        <w:t xml:space="preserve">Литвин </w:t>
      </w:r>
      <w:r w:rsidR="00CC3239">
        <w:rPr>
          <w:spacing w:val="-4"/>
        </w:rPr>
        <w:t>М.Н</w:t>
      </w:r>
      <w:r>
        <w:rPr>
          <w:spacing w:val="-4"/>
        </w:rPr>
        <w:t>.</w:t>
      </w:r>
    </w:p>
    <w:p w:rsidR="00F45578" w:rsidRDefault="00654149">
      <w:pPr>
        <w:pStyle w:val="a3"/>
        <w:tabs>
          <w:tab w:val="left" w:pos="5951"/>
          <w:tab w:val="left" w:pos="7906"/>
          <w:tab w:val="left" w:pos="8537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:rsidR="00F45578" w:rsidRDefault="00F45578">
      <w:pPr>
        <w:pStyle w:val="a3"/>
        <w:spacing w:before="129"/>
        <w:ind w:left="0"/>
      </w:pPr>
    </w:p>
    <w:p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 w:rsidR="00CC3239">
        <w:t xml:space="preserve">Тасмурзина </w:t>
      </w:r>
      <w:r w:rsidR="00CC3239">
        <w:rPr>
          <w:spacing w:val="-4"/>
        </w:rPr>
        <w:t>М.Т</w:t>
      </w:r>
      <w:r>
        <w:rPr>
          <w:spacing w:val="-4"/>
        </w:rPr>
        <w:t>.</w:t>
      </w:r>
    </w:p>
    <w:p w:rsidR="00F45578" w:rsidRDefault="00654149">
      <w:pPr>
        <w:pStyle w:val="a3"/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:rsidR="00F45578" w:rsidRDefault="00F45578">
      <w:pPr>
        <w:pStyle w:val="a3"/>
        <w:ind w:left="0"/>
      </w:pPr>
    </w:p>
    <w:p w:rsidR="00F45578" w:rsidRDefault="00F45578">
      <w:pPr>
        <w:pStyle w:val="a3"/>
        <w:spacing w:before="267"/>
        <w:ind w:left="0"/>
      </w:pPr>
    </w:p>
    <w:p w:rsidR="00CC3239" w:rsidRDefault="00CC3239">
      <w:pPr>
        <w:pStyle w:val="a3"/>
        <w:spacing w:before="267"/>
        <w:ind w:left="0"/>
      </w:pPr>
    </w:p>
    <w:p w:rsidR="00F45578" w:rsidRDefault="00654149" w:rsidP="00CC3239">
      <w:pPr>
        <w:pStyle w:val="a3"/>
        <w:spacing w:before="1"/>
        <w:ind w:left="0" w:right="256"/>
        <w:jc w:val="center"/>
        <w:sectPr w:rsidR="00F45578">
          <w:type w:val="continuous"/>
          <w:pgSz w:w="11910" w:h="16840"/>
          <w:pgMar w:top="760" w:right="425" w:bottom="280" w:left="1417" w:header="720" w:footer="720" w:gutter="0"/>
          <w:cols w:space="720"/>
        </w:sectPr>
      </w:pPr>
      <w:r>
        <w:t>Оренбург</w:t>
      </w:r>
      <w:r w:rsidR="00CC3239">
        <w:t xml:space="preserve"> </w:t>
      </w:r>
      <w:r>
        <w:rPr>
          <w:spacing w:val="-4"/>
        </w:rPr>
        <w:t>202</w:t>
      </w:r>
      <w:r w:rsidR="00CC3239">
        <w:rPr>
          <w:spacing w:val="-4"/>
        </w:rPr>
        <w:t>5</w:t>
      </w:r>
    </w:p>
    <w:p w:rsidR="000C2E25" w:rsidRPr="00C114A8" w:rsidRDefault="00654149" w:rsidP="00C114A8">
      <w:pPr>
        <w:spacing w:before="72"/>
        <w:ind w:left="120"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99974275"/>
      </w:sdtPr>
      <w:sdtContent>
        <w:p w:rsidR="000C2E25" w:rsidRDefault="000C2E25">
          <w:pPr>
            <w:pStyle w:val="ab"/>
          </w:pPr>
        </w:p>
        <w:p w:rsidR="00C114A8" w:rsidRPr="00C114A8" w:rsidRDefault="00A51B2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r>
            <w:fldChar w:fldCharType="begin"/>
          </w:r>
          <w:r w:rsidR="000C2E25">
            <w:instrText xml:space="preserve"> TOC \o "1-3" \h \z \u </w:instrText>
          </w:r>
          <w:r>
            <w:fldChar w:fldCharType="separate"/>
          </w:r>
          <w:hyperlink w:anchor="_Toc210079633" w:history="1">
            <w:r w:rsidR="00C114A8" w:rsidRPr="00C114A8">
              <w:rPr>
                <w:rStyle w:val="aa"/>
                <w:noProof/>
                <w:w w:val="99"/>
                <w:sz w:val="28"/>
                <w:szCs w:val="28"/>
              </w:rPr>
              <w:t>1.</w:t>
            </w:r>
            <w:r w:rsidR="00C114A8" w:rsidRPr="00C114A8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Общие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сведения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_Toc210079633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3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34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1.1.Назначение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документа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_Toc210079634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3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35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1.2 Наименование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системы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_Toc210079635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3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36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1.3 Сведения о заказчике и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исполнителе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_Toc210079636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3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37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1.4 Основания для выполнения разбор, сроки и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финансирование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_Toc210079637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3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38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1.5 Основные понятия, определения и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сокращения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_Toc210079638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3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39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1.6 Актуальность разработки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системы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_Toc210079639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4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40" w:history="1">
            <w:r w:rsidR="00C114A8" w:rsidRPr="00C114A8">
              <w:rPr>
                <w:rStyle w:val="aa"/>
                <w:noProof/>
                <w:w w:val="99"/>
                <w:sz w:val="28"/>
                <w:szCs w:val="28"/>
              </w:rPr>
              <w:t>2</w:t>
            </w:r>
            <w:r w:rsidR="00C114A8" w:rsidRPr="00C114A8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Назначение и цели создания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системы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_Toc210079640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5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41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2.1 Цели создания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системы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_Toc210079641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5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42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2.2 Назначение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системы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_Toc210079642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5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43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2.3 Задачи, решаемые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системой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_Toc210079643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5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44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2.4 Область применения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системы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_Toc210079644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6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45" w:history="1">
            <w:r w:rsidR="00C114A8" w:rsidRPr="00C114A8">
              <w:rPr>
                <w:rStyle w:val="aa"/>
                <w:noProof/>
                <w:w w:val="99"/>
                <w:sz w:val="28"/>
                <w:szCs w:val="28"/>
              </w:rPr>
              <w:t>3</w:t>
            </w:r>
            <w:r w:rsidR="00C114A8" w:rsidRPr="00C114A8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Характеристики объекта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автоматизации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_Toc210079645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7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46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3.1 Общие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сведения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_Toc210079646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7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47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3.2 Субъекты объекта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автоматизации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_Toc210079647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7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48" w:history="1">
            <w:r w:rsidR="00C114A8" w:rsidRPr="00C114A8">
              <w:rPr>
                <w:rStyle w:val="aa"/>
                <w:noProof/>
                <w:w w:val="99"/>
                <w:sz w:val="28"/>
                <w:szCs w:val="28"/>
              </w:rPr>
              <w:t>4</w:t>
            </w:r>
            <w:r w:rsidR="00C114A8" w:rsidRPr="00C114A8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Требования к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системе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_Toc210079648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8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49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4.1 Требование к системе в </w:t>
            </w:r>
            <w:r w:rsidR="00C114A8" w:rsidRPr="00C114A8">
              <w:rPr>
                <w:rStyle w:val="aa"/>
                <w:noProof/>
                <w:spacing w:val="-4"/>
                <w:sz w:val="28"/>
                <w:szCs w:val="28"/>
              </w:rPr>
              <w:t>целом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_Toc210079649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8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50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4.2 Требования к функциям, выполняемым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системой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_Toc210079650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9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51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5 Состав и содержание работ по созданию (развитию)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системы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_Toc210079651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10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52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5.1 Перечень работ по созданию </w:t>
            </w:r>
            <w:r w:rsidR="00C114A8" w:rsidRPr="00C114A8">
              <w:rPr>
                <w:rStyle w:val="aa"/>
                <w:noProof/>
                <w:spacing w:val="-5"/>
                <w:sz w:val="28"/>
                <w:szCs w:val="28"/>
              </w:rPr>
              <w:t>РРЦиР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_Toc210079652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10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53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6 Порядок контроля и приемки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системы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_Toc210079653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11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54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6.1 Виды, состав, объем и методы испытаний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системы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_Toc210079654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11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P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0079655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6.2 Требования к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документированию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_Toc210079655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11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14A8" w:rsidRDefault="00A51B26">
          <w:pPr>
            <w:pStyle w:val="3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0079656" w:history="1">
            <w:r w:rsidR="00C114A8" w:rsidRPr="00C114A8">
              <w:rPr>
                <w:rStyle w:val="aa"/>
                <w:noProof/>
                <w:sz w:val="28"/>
                <w:szCs w:val="28"/>
              </w:rPr>
              <w:t xml:space="preserve">7 Источники </w:t>
            </w:r>
            <w:r w:rsidR="00C114A8" w:rsidRPr="00C114A8">
              <w:rPr>
                <w:rStyle w:val="aa"/>
                <w:noProof/>
                <w:spacing w:val="-2"/>
                <w:sz w:val="28"/>
                <w:szCs w:val="28"/>
              </w:rPr>
              <w:t>разработки</w:t>
            </w:r>
            <w:r w:rsidR="00C114A8" w:rsidRPr="00C114A8">
              <w:rPr>
                <w:noProof/>
                <w:webHidden/>
                <w:sz w:val="28"/>
                <w:szCs w:val="28"/>
              </w:rPr>
              <w:tab/>
            </w:r>
            <w:r w:rsidRPr="00C114A8">
              <w:rPr>
                <w:noProof/>
                <w:webHidden/>
                <w:sz w:val="28"/>
                <w:szCs w:val="28"/>
              </w:rPr>
              <w:fldChar w:fldCharType="begin"/>
            </w:r>
            <w:r w:rsidR="00C114A8" w:rsidRPr="00C114A8">
              <w:rPr>
                <w:noProof/>
                <w:webHidden/>
                <w:sz w:val="28"/>
                <w:szCs w:val="28"/>
              </w:rPr>
              <w:instrText xml:space="preserve"> PAGEREF _Toc210079656 \h </w:instrText>
            </w:r>
            <w:r w:rsidRPr="00C114A8">
              <w:rPr>
                <w:noProof/>
                <w:webHidden/>
                <w:sz w:val="28"/>
                <w:szCs w:val="28"/>
              </w:rPr>
            </w:r>
            <w:r w:rsidRPr="00C114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4A8" w:rsidRPr="00C114A8">
              <w:rPr>
                <w:noProof/>
                <w:webHidden/>
                <w:sz w:val="28"/>
                <w:szCs w:val="28"/>
              </w:rPr>
              <w:t>12</w:t>
            </w:r>
            <w:r w:rsidRPr="00C114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2E25" w:rsidRDefault="00A51B26">
          <w:r>
            <w:fldChar w:fldCharType="end"/>
          </w:r>
        </w:p>
      </w:sdtContent>
    </w:sdt>
    <w:p w:rsidR="000C2E25" w:rsidRDefault="000C2E25">
      <w:pPr>
        <w:sectPr w:rsidR="000C2E25">
          <w:pgSz w:w="11910" w:h="16840"/>
          <w:pgMar w:top="760" w:right="425" w:bottom="280" w:left="1417" w:header="720" w:footer="720" w:gutter="0"/>
          <w:cols w:space="720"/>
        </w:sectPr>
      </w:pPr>
    </w:p>
    <w:p w:rsidR="00F45578" w:rsidRPr="00A10ABB" w:rsidRDefault="00654149" w:rsidP="000C2E25">
      <w:pPr>
        <w:pStyle w:val="Heading1"/>
        <w:numPr>
          <w:ilvl w:val="0"/>
          <w:numId w:val="8"/>
        </w:numPr>
        <w:tabs>
          <w:tab w:val="left" w:pos="1027"/>
        </w:tabs>
        <w:spacing w:before="0"/>
        <w:ind w:left="1027" w:right="0" w:hanging="318"/>
        <w:jc w:val="both"/>
      </w:pPr>
      <w:bookmarkStart w:id="0" w:name="_bookmark0"/>
      <w:bookmarkStart w:id="1" w:name="_Toc210079633"/>
      <w:bookmarkEnd w:id="0"/>
      <w:r>
        <w:lastRenderedPageBreak/>
        <w:t>Общие</w:t>
      </w:r>
      <w:r w:rsidR="00CC3239">
        <w:t xml:space="preserve"> </w:t>
      </w:r>
      <w:r>
        <w:rPr>
          <w:spacing w:val="-2"/>
        </w:rPr>
        <w:t>сведения</w:t>
      </w:r>
      <w:bookmarkEnd w:id="1"/>
    </w:p>
    <w:p w:rsidR="00A10ABB" w:rsidRPr="00A10ABB" w:rsidRDefault="00A10ABB" w:rsidP="00A10ABB">
      <w:pPr>
        <w:pStyle w:val="Heading1"/>
        <w:tabs>
          <w:tab w:val="left" w:pos="1027"/>
        </w:tabs>
        <w:spacing w:before="0"/>
        <w:ind w:left="1027" w:right="0"/>
        <w:rPr>
          <w:sz w:val="28"/>
          <w:szCs w:val="28"/>
        </w:rPr>
      </w:pPr>
    </w:p>
    <w:p w:rsidR="00F45578" w:rsidRDefault="00A10ABB" w:rsidP="00A10ABB">
      <w:pPr>
        <w:pStyle w:val="Heading2"/>
        <w:numPr>
          <w:ilvl w:val="1"/>
          <w:numId w:val="8"/>
        </w:numPr>
        <w:tabs>
          <w:tab w:val="left" w:pos="709"/>
        </w:tabs>
        <w:spacing w:before="0"/>
      </w:pPr>
      <w:bookmarkStart w:id="2" w:name="_bookmark1"/>
      <w:bookmarkStart w:id="3" w:name="_Toc210079634"/>
      <w:bookmarkEnd w:id="2"/>
      <w:r>
        <w:t>1.1.</w:t>
      </w:r>
      <w:r w:rsidR="00654149">
        <w:t>Назначение</w:t>
      </w:r>
      <w:r>
        <w:t xml:space="preserve"> </w:t>
      </w:r>
      <w:r w:rsidR="00654149">
        <w:rPr>
          <w:spacing w:val="-2"/>
        </w:rPr>
        <w:t>документа</w:t>
      </w:r>
      <w:bookmarkEnd w:id="3"/>
    </w:p>
    <w:p w:rsidR="00F45578" w:rsidRDefault="00F45578" w:rsidP="00A10ABB">
      <w:pPr>
        <w:pStyle w:val="a3"/>
        <w:ind w:left="0"/>
        <w:rPr>
          <w:b/>
        </w:rPr>
      </w:pPr>
    </w:p>
    <w:p w:rsidR="00F45578" w:rsidRDefault="00F45578" w:rsidP="00A10ABB">
      <w:pPr>
        <w:pStyle w:val="a3"/>
        <w:ind w:left="0"/>
        <w:rPr>
          <w:b/>
        </w:rPr>
      </w:pPr>
    </w:p>
    <w:p w:rsidR="00A10ABB" w:rsidRDefault="00A10ABB" w:rsidP="00A10ABB">
      <w:pPr>
        <w:pStyle w:val="a3"/>
        <w:ind w:right="136" w:firstLine="707"/>
        <w:jc w:val="both"/>
      </w:pPr>
      <w:r>
        <w:t>Техническое задание выступает основным документом, в котором закреплены общие требования и порядок разработки системы для распознавания рукописного ввода. В нём формулируются цели и задачи проекта, а также устанавливаются правила, которым должна соответствовать создаваемая программа. Документ служит основой для согласования работ между заказчиком и исполнителем и определяет единое понимание конечного результата разработки.</w:t>
      </w:r>
    </w:p>
    <w:p w:rsidR="00A10ABB" w:rsidRDefault="00A10ABB" w:rsidP="00A10ABB">
      <w:pPr>
        <w:pStyle w:val="a3"/>
        <w:ind w:right="136" w:firstLine="707"/>
        <w:jc w:val="both"/>
      </w:pPr>
    </w:p>
    <w:p w:rsidR="00F45578" w:rsidRPr="00A10ABB" w:rsidRDefault="00A10ABB" w:rsidP="00A10ABB">
      <w:pPr>
        <w:pStyle w:val="Heading2"/>
        <w:numPr>
          <w:ilvl w:val="1"/>
          <w:numId w:val="8"/>
        </w:numPr>
        <w:tabs>
          <w:tab w:val="left" w:pos="709"/>
        </w:tabs>
        <w:spacing w:before="0"/>
      </w:pPr>
      <w:bookmarkStart w:id="4" w:name="_bookmark2"/>
      <w:bookmarkStart w:id="5" w:name="_Toc210079635"/>
      <w:bookmarkEnd w:id="4"/>
      <w:r>
        <w:t xml:space="preserve">1.2 </w:t>
      </w:r>
      <w:r w:rsidR="00654149">
        <w:t>Наименование</w:t>
      </w:r>
      <w:r w:rsidR="00CC3239">
        <w:t xml:space="preserve"> </w:t>
      </w:r>
      <w:r w:rsidR="00654149">
        <w:rPr>
          <w:spacing w:val="-2"/>
        </w:rPr>
        <w:t>системы</w:t>
      </w:r>
      <w:bookmarkEnd w:id="5"/>
    </w:p>
    <w:p w:rsidR="00A10ABB" w:rsidRDefault="00A10ABB" w:rsidP="00A10ABB">
      <w:pPr>
        <w:pStyle w:val="Heading2"/>
        <w:tabs>
          <w:tab w:val="left" w:pos="709"/>
        </w:tabs>
        <w:spacing w:before="0"/>
        <w:ind w:left="1029" w:firstLine="0"/>
      </w:pPr>
    </w:p>
    <w:p w:rsidR="00F45578" w:rsidRPr="00A10ABB" w:rsidRDefault="00654149" w:rsidP="00A10ABB">
      <w:pPr>
        <w:pStyle w:val="a3"/>
        <w:spacing w:line="322" w:lineRule="exact"/>
        <w:ind w:left="0" w:firstLine="709"/>
        <w:jc w:val="both"/>
      </w:pPr>
      <w:r>
        <w:t>Полное</w:t>
      </w:r>
      <w:r w:rsidR="00CC3239">
        <w:t xml:space="preserve"> </w:t>
      </w:r>
      <w:r>
        <w:t>наименование</w:t>
      </w:r>
      <w:r w:rsidR="00CC3239">
        <w:t xml:space="preserve"> </w:t>
      </w:r>
      <w:r>
        <w:t>приложения</w:t>
      </w:r>
      <w:r w:rsidR="00CC3239">
        <w:t xml:space="preserve"> </w:t>
      </w:r>
      <w:r>
        <w:t>–</w:t>
      </w:r>
      <w:r w:rsidR="00CC3239">
        <w:t xml:space="preserve"> </w:t>
      </w:r>
      <w:r>
        <w:t>«Распознавание</w:t>
      </w:r>
      <w:r w:rsidR="00CC3239">
        <w:t xml:space="preserve"> </w:t>
      </w:r>
      <w:r>
        <w:t>рукописных</w:t>
      </w:r>
      <w:r w:rsidR="00CC3239">
        <w:t xml:space="preserve"> </w:t>
      </w:r>
      <w:r>
        <w:rPr>
          <w:spacing w:val="-2"/>
        </w:rPr>
        <w:t>цифр</w:t>
      </w:r>
      <w:r w:rsidR="00A10ABB">
        <w:rPr>
          <w:spacing w:val="-2"/>
        </w:rPr>
        <w:t xml:space="preserve"> и рисунков</w:t>
      </w:r>
      <w:r>
        <w:rPr>
          <w:spacing w:val="-2"/>
        </w:rPr>
        <w:t>».</w:t>
      </w:r>
      <w:r w:rsidR="00A10ABB">
        <w:t xml:space="preserve"> </w:t>
      </w:r>
      <w:r>
        <w:t>Краткое</w:t>
      </w:r>
      <w:r w:rsidR="00CC3239">
        <w:t xml:space="preserve"> </w:t>
      </w:r>
      <w:r>
        <w:t>наименование</w:t>
      </w:r>
      <w:r w:rsidR="00A6472B">
        <w:t xml:space="preserve"> </w:t>
      </w:r>
      <w:r>
        <w:t>–</w:t>
      </w:r>
      <w:r>
        <w:rPr>
          <w:spacing w:val="-4"/>
        </w:rPr>
        <w:t xml:space="preserve"> РРЦ</w:t>
      </w:r>
      <w:r w:rsidR="00A10ABB">
        <w:rPr>
          <w:spacing w:val="-4"/>
        </w:rPr>
        <w:t>иР</w:t>
      </w:r>
      <w:r>
        <w:rPr>
          <w:spacing w:val="-4"/>
        </w:rPr>
        <w:t>.</w:t>
      </w:r>
    </w:p>
    <w:p w:rsidR="00A10ABB" w:rsidRDefault="00A10ABB" w:rsidP="00A10ABB">
      <w:pPr>
        <w:pStyle w:val="a3"/>
      </w:pPr>
    </w:p>
    <w:p w:rsidR="00F45578" w:rsidRDefault="00A10ABB" w:rsidP="00A10ABB">
      <w:pPr>
        <w:pStyle w:val="Heading2"/>
        <w:numPr>
          <w:ilvl w:val="1"/>
          <w:numId w:val="8"/>
        </w:numPr>
        <w:tabs>
          <w:tab w:val="left" w:pos="709"/>
        </w:tabs>
        <w:spacing w:before="0"/>
        <w:ind w:left="1128" w:hanging="419"/>
      </w:pPr>
      <w:bookmarkStart w:id="6" w:name="_bookmark3"/>
      <w:bookmarkStart w:id="7" w:name="_Toc210079636"/>
      <w:bookmarkEnd w:id="6"/>
      <w:r>
        <w:t xml:space="preserve">1.3 </w:t>
      </w:r>
      <w:r w:rsidR="00654149">
        <w:t>Сведения</w:t>
      </w:r>
      <w:r w:rsidR="00CC3239">
        <w:t xml:space="preserve"> </w:t>
      </w:r>
      <w:r w:rsidR="00654149">
        <w:t>о</w:t>
      </w:r>
      <w:r w:rsidR="00CC3239">
        <w:t xml:space="preserve"> </w:t>
      </w:r>
      <w:r w:rsidR="00654149">
        <w:t>заказчике</w:t>
      </w:r>
      <w:r w:rsidR="00CC3239">
        <w:t xml:space="preserve"> </w:t>
      </w:r>
      <w:r w:rsidR="00654149">
        <w:t>и</w:t>
      </w:r>
      <w:r w:rsidR="00CC3239">
        <w:t xml:space="preserve"> </w:t>
      </w:r>
      <w:r w:rsidR="00654149">
        <w:rPr>
          <w:spacing w:val="-2"/>
        </w:rPr>
        <w:t>исполнителе</w:t>
      </w:r>
      <w:bookmarkEnd w:id="7"/>
    </w:p>
    <w:p w:rsidR="00A10ABB" w:rsidRDefault="00A10ABB" w:rsidP="00A10ABB">
      <w:pPr>
        <w:pStyle w:val="a3"/>
        <w:ind w:left="0"/>
        <w:rPr>
          <w:b/>
        </w:rPr>
      </w:pPr>
    </w:p>
    <w:p w:rsidR="00F45578" w:rsidRDefault="00654149" w:rsidP="00A10ABB">
      <w:pPr>
        <w:pStyle w:val="a3"/>
        <w:spacing w:line="242" w:lineRule="auto"/>
        <w:ind w:right="144" w:firstLine="707"/>
        <w:jc w:val="both"/>
      </w:pPr>
      <w:r>
        <w:t>Заказчик приложения – Оренбургский государственный университет (ОГУ) в лице кафедры геометрии и компьютерных наук</w:t>
      </w:r>
      <w:r w:rsidR="00A10ABB">
        <w:t>, а так же преподавателя Мининой Ирины Викторовны</w:t>
      </w:r>
      <w:r>
        <w:t>.</w:t>
      </w:r>
    </w:p>
    <w:p w:rsidR="00F45578" w:rsidRDefault="00CC3239" w:rsidP="00A10ABB">
      <w:pPr>
        <w:pStyle w:val="a3"/>
        <w:ind w:right="139" w:firstLine="707"/>
        <w:jc w:val="both"/>
      </w:pPr>
      <w:r>
        <w:t>Исполнители – студенты группы 22</w:t>
      </w:r>
      <w:r w:rsidR="00A10ABB">
        <w:t>ИСТ(б)АДМО Краснова Карина</w:t>
      </w:r>
      <w:r w:rsidR="00C00498">
        <w:t xml:space="preserve"> Наильевна, Литвин Мария Николаевна, Тасмурзина Милана Талгатовна</w:t>
      </w:r>
      <w:r w:rsidR="00654149">
        <w:t>.</w:t>
      </w:r>
    </w:p>
    <w:p w:rsidR="00C00498" w:rsidRDefault="00C00498" w:rsidP="00A10ABB">
      <w:pPr>
        <w:pStyle w:val="a3"/>
        <w:ind w:right="139" w:firstLine="707"/>
        <w:jc w:val="both"/>
      </w:pPr>
    </w:p>
    <w:p w:rsidR="00F45578" w:rsidRDefault="00C00498" w:rsidP="00C00498">
      <w:pPr>
        <w:pStyle w:val="Heading2"/>
        <w:numPr>
          <w:ilvl w:val="1"/>
          <w:numId w:val="8"/>
        </w:numPr>
        <w:tabs>
          <w:tab w:val="left" w:pos="709"/>
        </w:tabs>
        <w:spacing w:before="0"/>
      </w:pPr>
      <w:bookmarkStart w:id="8" w:name="_bookmark4"/>
      <w:bookmarkStart w:id="9" w:name="_Toc210079637"/>
      <w:bookmarkEnd w:id="8"/>
      <w:r>
        <w:t xml:space="preserve">1.4 </w:t>
      </w:r>
      <w:r w:rsidR="00654149">
        <w:t>Основания</w:t>
      </w:r>
      <w:r w:rsidR="00CC3239">
        <w:t xml:space="preserve"> </w:t>
      </w:r>
      <w:r w:rsidR="00654149">
        <w:t>для</w:t>
      </w:r>
      <w:r w:rsidR="00CC3239">
        <w:t xml:space="preserve"> </w:t>
      </w:r>
      <w:r w:rsidR="00654149">
        <w:t>выполнения</w:t>
      </w:r>
      <w:r w:rsidR="00CC3239">
        <w:t xml:space="preserve"> </w:t>
      </w:r>
      <w:r w:rsidR="00654149">
        <w:t>разбор,</w:t>
      </w:r>
      <w:r w:rsidR="00CC3239">
        <w:t xml:space="preserve"> </w:t>
      </w:r>
      <w:r w:rsidR="00654149">
        <w:t>сроки</w:t>
      </w:r>
      <w:r w:rsidR="00CC3239">
        <w:t xml:space="preserve"> </w:t>
      </w:r>
      <w:r w:rsidR="00654149">
        <w:t>и</w:t>
      </w:r>
      <w:r w:rsidR="00CC3239">
        <w:t xml:space="preserve"> </w:t>
      </w:r>
      <w:r w:rsidR="00654149">
        <w:rPr>
          <w:spacing w:val="-2"/>
        </w:rPr>
        <w:t>финансирование</w:t>
      </w:r>
      <w:bookmarkEnd w:id="9"/>
    </w:p>
    <w:p w:rsidR="00F45578" w:rsidRDefault="00F45578" w:rsidP="00A10ABB">
      <w:pPr>
        <w:pStyle w:val="a3"/>
        <w:ind w:left="0"/>
        <w:rPr>
          <w:b/>
        </w:rPr>
      </w:pPr>
    </w:p>
    <w:p w:rsidR="00F45578" w:rsidRDefault="00654149" w:rsidP="00C00498">
      <w:pPr>
        <w:pStyle w:val="a3"/>
        <w:tabs>
          <w:tab w:val="left" w:pos="2307"/>
          <w:tab w:val="left" w:pos="3480"/>
          <w:tab w:val="left" w:pos="4029"/>
          <w:tab w:val="left" w:pos="5561"/>
          <w:tab w:val="left" w:pos="6799"/>
          <w:tab w:val="left" w:pos="8423"/>
        </w:tabs>
        <w:ind w:left="709"/>
        <w:jc w:val="both"/>
      </w:pPr>
      <w:r>
        <w:rPr>
          <w:spacing w:val="-2"/>
        </w:rPr>
        <w:t>Разработка</w:t>
      </w:r>
      <w:r>
        <w:tab/>
      </w:r>
      <w:r>
        <w:rPr>
          <w:spacing w:val="-2"/>
        </w:rPr>
        <w:t>ведется</w:t>
      </w:r>
      <w:r>
        <w:tab/>
      </w:r>
      <w:r>
        <w:rPr>
          <w:spacing w:val="-5"/>
        </w:rPr>
        <w:t>на</w:t>
      </w:r>
      <w:r>
        <w:tab/>
      </w:r>
      <w:r>
        <w:rPr>
          <w:spacing w:val="-2"/>
        </w:rPr>
        <w:t>основании</w:t>
      </w:r>
      <w:r>
        <w:tab/>
      </w:r>
      <w:r>
        <w:rPr>
          <w:spacing w:val="-2"/>
        </w:rPr>
        <w:t>рабочей</w:t>
      </w:r>
      <w:r>
        <w:tab/>
      </w:r>
      <w:r>
        <w:rPr>
          <w:spacing w:val="-2"/>
        </w:rPr>
        <w:t>программы</w:t>
      </w:r>
      <w:r>
        <w:tab/>
      </w:r>
      <w:r>
        <w:rPr>
          <w:spacing w:val="-2"/>
        </w:rPr>
        <w:t>дисциплины</w:t>
      </w:r>
    </w:p>
    <w:p w:rsidR="00F45578" w:rsidRDefault="00654149" w:rsidP="00C00498">
      <w:pPr>
        <w:pStyle w:val="a3"/>
        <w:spacing w:line="322" w:lineRule="exact"/>
        <w:jc w:val="both"/>
      </w:pPr>
      <w:r>
        <w:t>«Современные</w:t>
      </w:r>
      <w:r w:rsidR="00CC3239">
        <w:t xml:space="preserve"> </w:t>
      </w:r>
      <w:r>
        <w:t>средства</w:t>
      </w:r>
      <w:r w:rsidR="00CC3239">
        <w:t xml:space="preserve"> </w:t>
      </w:r>
      <w:r>
        <w:t>разработки</w:t>
      </w:r>
      <w:r w:rsidR="00CC3239">
        <w:t xml:space="preserve"> </w:t>
      </w:r>
      <w:r>
        <w:t>программного</w:t>
      </w:r>
      <w:r w:rsidR="00CC3239">
        <w:t xml:space="preserve"> </w:t>
      </w:r>
      <w:r>
        <w:rPr>
          <w:spacing w:val="-2"/>
        </w:rPr>
        <w:t>обеспечения».</w:t>
      </w:r>
    </w:p>
    <w:p w:rsidR="00F45578" w:rsidRDefault="00654149" w:rsidP="00C00498">
      <w:pPr>
        <w:pStyle w:val="a3"/>
        <w:ind w:firstLine="707"/>
        <w:jc w:val="both"/>
      </w:pPr>
      <w:r>
        <w:t>Система должна</w:t>
      </w:r>
      <w:r w:rsidR="00C00498">
        <w:t xml:space="preserve"> быть разработана в течение 2025</w:t>
      </w:r>
      <w:r>
        <w:t xml:space="preserve"> года и сдана в опытную</w:t>
      </w:r>
      <w:r w:rsidR="00CC3239">
        <w:t xml:space="preserve"> </w:t>
      </w:r>
      <w:r w:rsidR="00C00498">
        <w:t>эксплуатацию до 27.12</w:t>
      </w:r>
      <w:r>
        <w:t>.2025.</w:t>
      </w:r>
    </w:p>
    <w:p w:rsidR="00F45578" w:rsidRDefault="00654149" w:rsidP="00C00498">
      <w:pPr>
        <w:pStyle w:val="a3"/>
        <w:spacing w:line="321" w:lineRule="exact"/>
        <w:ind w:left="709"/>
        <w:jc w:val="both"/>
        <w:rPr>
          <w:spacing w:val="-2"/>
        </w:rPr>
      </w:pPr>
      <w:r>
        <w:t>Работа</w:t>
      </w:r>
      <w:r w:rsidR="00CC3239">
        <w:t xml:space="preserve"> </w:t>
      </w:r>
      <w:r>
        <w:t>ведется</w:t>
      </w:r>
      <w:r w:rsidR="00CC3239">
        <w:t xml:space="preserve"> </w:t>
      </w:r>
      <w:r>
        <w:t>на</w:t>
      </w:r>
      <w:r w:rsidR="00CC3239">
        <w:t xml:space="preserve"> </w:t>
      </w:r>
      <w:r>
        <w:t>безвозмездной</w:t>
      </w:r>
      <w:r w:rsidR="00CC3239">
        <w:t xml:space="preserve"> </w:t>
      </w:r>
      <w:r>
        <w:rPr>
          <w:spacing w:val="-2"/>
        </w:rPr>
        <w:t>основе.</w:t>
      </w:r>
    </w:p>
    <w:p w:rsidR="00C00498" w:rsidRDefault="00C00498" w:rsidP="00C00498">
      <w:pPr>
        <w:pStyle w:val="a3"/>
        <w:spacing w:line="321" w:lineRule="exact"/>
        <w:ind w:left="709"/>
        <w:jc w:val="both"/>
      </w:pPr>
    </w:p>
    <w:p w:rsidR="00F45578" w:rsidRDefault="00C00498" w:rsidP="00C00498">
      <w:pPr>
        <w:pStyle w:val="Heading2"/>
        <w:numPr>
          <w:ilvl w:val="1"/>
          <w:numId w:val="8"/>
        </w:numPr>
        <w:tabs>
          <w:tab w:val="left" w:pos="709"/>
          <w:tab w:val="left" w:pos="851"/>
        </w:tabs>
        <w:spacing w:before="0"/>
      </w:pPr>
      <w:bookmarkStart w:id="10" w:name="_bookmark5"/>
      <w:bookmarkStart w:id="11" w:name="_Toc210079638"/>
      <w:bookmarkEnd w:id="10"/>
      <w:r>
        <w:t>1.5 Основные</w:t>
      </w:r>
      <w:r w:rsidR="00A10ABB">
        <w:t xml:space="preserve"> </w:t>
      </w:r>
      <w:r w:rsidR="00654149">
        <w:t>понятия,</w:t>
      </w:r>
      <w:r w:rsidR="00A10ABB">
        <w:t xml:space="preserve"> </w:t>
      </w:r>
      <w:r w:rsidR="00654149">
        <w:t>определения</w:t>
      </w:r>
      <w:r w:rsidR="00A10ABB">
        <w:t xml:space="preserve"> </w:t>
      </w:r>
      <w:r w:rsidR="00654149">
        <w:t>и</w:t>
      </w:r>
      <w:r w:rsidR="00A10ABB">
        <w:t xml:space="preserve"> </w:t>
      </w:r>
      <w:r w:rsidR="00654149">
        <w:rPr>
          <w:spacing w:val="-2"/>
        </w:rPr>
        <w:t>сокращения</w:t>
      </w:r>
      <w:bookmarkEnd w:id="11"/>
    </w:p>
    <w:p w:rsidR="00F45578" w:rsidRDefault="00F45578" w:rsidP="00A10ABB">
      <w:pPr>
        <w:pStyle w:val="a3"/>
        <w:ind w:left="0"/>
        <w:rPr>
          <w:b/>
        </w:rPr>
      </w:pPr>
    </w:p>
    <w:p w:rsidR="00A6472B" w:rsidRPr="00A6472B" w:rsidRDefault="00A6472B" w:rsidP="00A6472B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bookmarkStart w:id="12" w:name="_bookmark6"/>
      <w:bookmarkEnd w:id="12"/>
      <w:r w:rsidRPr="00A6472B">
        <w:rPr>
          <w:sz w:val="28"/>
          <w:szCs w:val="28"/>
        </w:rPr>
        <w:t>OCR (Optical Character Recognition) – технология оптического распознавания символов, позволяющая переводить рукописный или печатный текст, представленный в виде изображения, в цифровой формат.</w:t>
      </w:r>
    </w:p>
    <w:p w:rsidR="00436BCE" w:rsidRPr="00436BCE" w:rsidRDefault="00436BCE" w:rsidP="00436BCE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36BCE">
        <w:rPr>
          <w:rStyle w:val="a9"/>
          <w:b w:val="0"/>
          <w:sz w:val="28"/>
          <w:szCs w:val="28"/>
        </w:rPr>
        <w:t>YOLO (You Only Look Once)</w:t>
      </w:r>
      <w:r w:rsidRPr="00436BCE">
        <w:rPr>
          <w:b/>
          <w:sz w:val="28"/>
          <w:szCs w:val="28"/>
        </w:rPr>
        <w:t xml:space="preserve"> </w:t>
      </w:r>
      <w:r w:rsidRPr="00436BCE">
        <w:rPr>
          <w:sz w:val="28"/>
          <w:szCs w:val="28"/>
        </w:rPr>
        <w:t>– это алгоритм компьютерного зрения для обнаружения и распознавания объектов на изображениях в режиме реального времени. Он обрабатывает изображение за один проход нейронной сети, что обеспечивает высокую скорость работы при сохранении точности.</w:t>
      </w:r>
    </w:p>
    <w:p w:rsidR="00A6472B" w:rsidRPr="00A6472B" w:rsidRDefault="00A6472B" w:rsidP="00A6472B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6472B">
        <w:rPr>
          <w:sz w:val="28"/>
          <w:szCs w:val="28"/>
        </w:rPr>
        <w:t>API (Application Programming Interface) – программный интерфейс, предоставляющий набор методов и правил для взаимодействия различных программных компонентов.</w:t>
      </w:r>
    </w:p>
    <w:p w:rsidR="00A6472B" w:rsidRPr="00A6472B" w:rsidRDefault="00A6472B" w:rsidP="00A6472B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6472B">
        <w:rPr>
          <w:sz w:val="28"/>
          <w:szCs w:val="28"/>
        </w:rPr>
        <w:lastRenderedPageBreak/>
        <w:t>Canvas – элемент веб-страницы, используемый для создания области рисования с помощью мыши или сенсорного ввода.</w:t>
      </w:r>
    </w:p>
    <w:p w:rsidR="00A6472B" w:rsidRPr="00A6472B" w:rsidRDefault="00A6472B" w:rsidP="00A6472B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6472B">
        <w:rPr>
          <w:sz w:val="28"/>
          <w:szCs w:val="28"/>
        </w:rPr>
        <w:t>Микросервисная архитектура – способ проектирования программных систем, при котором приложение разделяется на независимые сервисы, каждый из которых выполняет отдельную функцию.</w:t>
      </w:r>
    </w:p>
    <w:p w:rsidR="00A6472B" w:rsidRPr="00A6472B" w:rsidRDefault="00A6472B" w:rsidP="00A6472B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6472B">
        <w:rPr>
          <w:sz w:val="28"/>
          <w:szCs w:val="28"/>
        </w:rPr>
        <w:t>Бэкенд – серверная часть приложения, отвечающая за обработку данных, взаимодействие с базами данных и работу с моделью распознавания.</w:t>
      </w:r>
    </w:p>
    <w:p w:rsidR="00A6472B" w:rsidRPr="00A6472B" w:rsidRDefault="00A6472B" w:rsidP="00A6472B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6472B">
        <w:rPr>
          <w:sz w:val="28"/>
          <w:szCs w:val="28"/>
        </w:rPr>
        <w:t>Фронтенд – клиентская часть приложения, обеспечивающая пользовательский интерфейс и визуализацию данных.</w:t>
      </w:r>
    </w:p>
    <w:p w:rsidR="00A6472B" w:rsidRDefault="00A6472B" w:rsidP="00A6472B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6472B">
        <w:rPr>
          <w:sz w:val="28"/>
          <w:szCs w:val="28"/>
        </w:rPr>
        <w:t>Тест-кейс – описание сценария проверки работы программного обеспечения, включающее условия выполнения, последовательность действий и ожидаемый результат.</w:t>
      </w:r>
    </w:p>
    <w:p w:rsidR="00A6472B" w:rsidRPr="00A6472B" w:rsidRDefault="00A6472B" w:rsidP="00A6472B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F45578" w:rsidRDefault="00A6472B" w:rsidP="00A6472B">
      <w:pPr>
        <w:pStyle w:val="Heading2"/>
        <w:numPr>
          <w:ilvl w:val="1"/>
          <w:numId w:val="8"/>
        </w:numPr>
        <w:tabs>
          <w:tab w:val="left" w:pos="709"/>
        </w:tabs>
        <w:spacing w:before="0"/>
        <w:ind w:left="1128" w:hanging="419"/>
      </w:pPr>
      <w:r>
        <w:t xml:space="preserve"> </w:t>
      </w:r>
      <w:bookmarkStart w:id="13" w:name="_Toc210079639"/>
      <w:r>
        <w:t xml:space="preserve">1.6 </w:t>
      </w:r>
      <w:r w:rsidR="00654149">
        <w:t>Актуальность</w:t>
      </w:r>
      <w:r w:rsidR="00A10ABB">
        <w:t xml:space="preserve"> </w:t>
      </w:r>
      <w:r w:rsidR="00654149">
        <w:t>разработки</w:t>
      </w:r>
      <w:r w:rsidR="00A10ABB">
        <w:t xml:space="preserve"> </w:t>
      </w:r>
      <w:r w:rsidR="00654149">
        <w:rPr>
          <w:spacing w:val="-2"/>
        </w:rPr>
        <w:t>системы</w:t>
      </w:r>
      <w:bookmarkEnd w:id="13"/>
    </w:p>
    <w:p w:rsidR="00F45578" w:rsidRDefault="00F45578" w:rsidP="00A10ABB">
      <w:pPr>
        <w:pStyle w:val="a3"/>
        <w:ind w:left="0"/>
        <w:rPr>
          <w:b/>
        </w:rPr>
      </w:pPr>
    </w:p>
    <w:p w:rsidR="00A6472B" w:rsidRPr="00A6472B" w:rsidRDefault="00A6472B" w:rsidP="00A6472B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6472B">
        <w:rPr>
          <w:sz w:val="28"/>
          <w:szCs w:val="28"/>
        </w:rPr>
        <w:t>Задачи распознавания рукописного ввода относятся к числу наиболее актуальных направлений в области искусственного интеллекта и компьютерного зрения. Подобные технологии находят широкое применение в образовании, медицине, банковской сфере и документообороте, что делает их востребованными как в научных, так и в практических проектах.</w:t>
      </w:r>
    </w:p>
    <w:p w:rsidR="00A6472B" w:rsidRPr="00A6472B" w:rsidRDefault="00A6472B" w:rsidP="00A6472B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6472B">
        <w:rPr>
          <w:sz w:val="28"/>
          <w:szCs w:val="28"/>
        </w:rPr>
        <w:t>Существующие зарубежные решения, такие как Google Handwriting Input или Microsoft Ink Recognizer, показывают эффективность распознавания рукописного текста, однако чаще всего ориентированы на ограниченные сценарии и не всегда обеспечивают возможность комбинированного ввода: загрузки изображений и рисования в онлайн-редакторе.</w:t>
      </w:r>
    </w:p>
    <w:p w:rsidR="00A6472B" w:rsidRPr="00A6472B" w:rsidRDefault="00A6472B" w:rsidP="00A6472B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6472B">
        <w:rPr>
          <w:sz w:val="28"/>
          <w:szCs w:val="28"/>
        </w:rPr>
        <w:t xml:space="preserve">В системе </w:t>
      </w:r>
      <w:r w:rsidRPr="00A6472B">
        <w:rPr>
          <w:rStyle w:val="a9"/>
          <w:b w:val="0"/>
          <w:sz w:val="28"/>
          <w:szCs w:val="28"/>
        </w:rPr>
        <w:t>РРЦиР</w:t>
      </w:r>
      <w:r w:rsidRPr="00A6472B">
        <w:rPr>
          <w:sz w:val="28"/>
          <w:szCs w:val="28"/>
        </w:rPr>
        <w:t xml:space="preserve"> плани</w:t>
      </w:r>
      <w:r w:rsidR="003C397B">
        <w:rPr>
          <w:sz w:val="28"/>
          <w:szCs w:val="28"/>
        </w:rPr>
        <w:t>руется использование алгоритма</w:t>
      </w:r>
      <w:r w:rsidRPr="00A6472B">
        <w:rPr>
          <w:sz w:val="28"/>
          <w:szCs w:val="28"/>
        </w:rPr>
        <w:t xml:space="preserve"> </w:t>
      </w:r>
      <w:r w:rsidRPr="00A6472B">
        <w:rPr>
          <w:rStyle w:val="a9"/>
          <w:b w:val="0"/>
          <w:sz w:val="28"/>
          <w:szCs w:val="28"/>
        </w:rPr>
        <w:t>YOLO (You Only Look Once)</w:t>
      </w:r>
      <w:r w:rsidR="003C397B">
        <w:rPr>
          <w:sz w:val="28"/>
          <w:szCs w:val="28"/>
        </w:rPr>
        <w:t>, который зарекомендовал</w:t>
      </w:r>
      <w:r w:rsidRPr="00A6472B">
        <w:rPr>
          <w:sz w:val="28"/>
          <w:szCs w:val="28"/>
        </w:rPr>
        <w:t xml:space="preserve"> себя как один из наиболее быстрых и точных алгоритмов для обработки изображений в реальном времени. Применение YOLO позволит обеспечить высокую скорость отклика при сохранении требуемой точности распознавания, что особенно важно для систем, работающих с большим количеством пользовательских запросов.</w:t>
      </w:r>
    </w:p>
    <w:p w:rsidR="00A6472B" w:rsidRPr="00A6472B" w:rsidRDefault="00A6472B" w:rsidP="00A6472B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6472B">
        <w:rPr>
          <w:sz w:val="28"/>
          <w:szCs w:val="28"/>
        </w:rPr>
        <w:t>Благодаря такой технологии система будет обладать универсальностью, поддерживая разные форматы ввода и оставаясь удобной для широкой аудитории. Это позволит использовать её в учебных и исследовательских проектах, в процессах цифровизации документооборота и в практических задачах автоматизации ввода данных.</w:t>
      </w:r>
    </w:p>
    <w:p w:rsidR="00A6472B" w:rsidRPr="00A6472B" w:rsidRDefault="00A6472B" w:rsidP="00A6472B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A6472B">
        <w:rPr>
          <w:sz w:val="28"/>
          <w:szCs w:val="28"/>
        </w:rPr>
        <w:t>азработка РРЦиР с использованием алгоритма YOLO отвечает мировым тенденциям в области интеллектуальных систем обработки информации и имеет значимую прикладную ценность.</w:t>
      </w:r>
    </w:p>
    <w:p w:rsidR="00F45578" w:rsidRDefault="00F45578" w:rsidP="00A10ABB">
      <w:pPr>
        <w:pStyle w:val="a3"/>
        <w:jc w:val="both"/>
        <w:sectPr w:rsidR="00F45578">
          <w:footerReference w:type="default" r:id="rId8"/>
          <w:pgSz w:w="11910" w:h="16840"/>
          <w:pgMar w:top="760" w:right="425" w:bottom="720" w:left="1417" w:header="0" w:footer="527" w:gutter="0"/>
          <w:cols w:space="720"/>
        </w:sectPr>
      </w:pPr>
    </w:p>
    <w:p w:rsidR="00F45578" w:rsidRPr="00436BCE" w:rsidRDefault="00654149" w:rsidP="000C2E25">
      <w:pPr>
        <w:pStyle w:val="Heading1"/>
        <w:numPr>
          <w:ilvl w:val="0"/>
          <w:numId w:val="7"/>
        </w:numPr>
        <w:tabs>
          <w:tab w:val="left" w:pos="0"/>
          <w:tab w:val="left" w:pos="993"/>
        </w:tabs>
        <w:spacing w:before="0"/>
        <w:ind w:left="0" w:right="0" w:firstLine="709"/>
        <w:jc w:val="both"/>
      </w:pPr>
      <w:bookmarkStart w:id="14" w:name="_bookmark7"/>
      <w:bookmarkStart w:id="15" w:name="_Toc210079640"/>
      <w:bookmarkEnd w:id="14"/>
      <w:r>
        <w:lastRenderedPageBreak/>
        <w:t>Назначение</w:t>
      </w:r>
      <w:r w:rsidR="00436BCE">
        <w:t xml:space="preserve"> </w:t>
      </w:r>
      <w:r>
        <w:t>и</w:t>
      </w:r>
      <w:r w:rsidR="00436BCE">
        <w:t xml:space="preserve"> </w:t>
      </w:r>
      <w:r>
        <w:t>цели</w:t>
      </w:r>
      <w:r w:rsidR="00436BCE">
        <w:t xml:space="preserve"> </w:t>
      </w:r>
      <w:r>
        <w:t>создания</w:t>
      </w:r>
      <w:r w:rsidR="00436BCE">
        <w:t xml:space="preserve"> </w:t>
      </w:r>
      <w:r>
        <w:rPr>
          <w:spacing w:val="-2"/>
        </w:rPr>
        <w:t>системы</w:t>
      </w:r>
      <w:bookmarkEnd w:id="15"/>
    </w:p>
    <w:p w:rsidR="00436BCE" w:rsidRPr="00436BCE" w:rsidRDefault="00436BCE" w:rsidP="00436BCE">
      <w:pPr>
        <w:pStyle w:val="Heading1"/>
        <w:tabs>
          <w:tab w:val="left" w:pos="948"/>
        </w:tabs>
        <w:spacing w:before="0"/>
        <w:ind w:left="948" w:right="0"/>
        <w:rPr>
          <w:sz w:val="28"/>
          <w:szCs w:val="28"/>
        </w:rPr>
      </w:pPr>
    </w:p>
    <w:p w:rsidR="00F45578" w:rsidRDefault="00436BCE" w:rsidP="000C2E25">
      <w:pPr>
        <w:pStyle w:val="Heading2"/>
        <w:numPr>
          <w:ilvl w:val="1"/>
          <w:numId w:val="7"/>
        </w:numPr>
        <w:tabs>
          <w:tab w:val="left" w:pos="0"/>
        </w:tabs>
        <w:spacing w:before="0"/>
        <w:ind w:left="0" w:firstLine="709"/>
      </w:pPr>
      <w:bookmarkStart w:id="16" w:name="_bookmark8"/>
      <w:bookmarkStart w:id="17" w:name="_Toc210079641"/>
      <w:bookmarkEnd w:id="16"/>
      <w:r>
        <w:t xml:space="preserve">2.1 </w:t>
      </w:r>
      <w:r w:rsidR="00654149">
        <w:t>Цели</w:t>
      </w:r>
      <w:r>
        <w:t xml:space="preserve"> </w:t>
      </w:r>
      <w:r w:rsidR="00654149">
        <w:t>создания</w:t>
      </w:r>
      <w:r>
        <w:t xml:space="preserve"> </w:t>
      </w:r>
      <w:r w:rsidR="00654149">
        <w:rPr>
          <w:spacing w:val="-2"/>
        </w:rPr>
        <w:t>системы</w:t>
      </w:r>
      <w:bookmarkEnd w:id="17"/>
    </w:p>
    <w:p w:rsidR="00F45578" w:rsidRPr="00436BCE" w:rsidRDefault="00F45578" w:rsidP="00436BCE">
      <w:pPr>
        <w:pStyle w:val="a3"/>
        <w:ind w:left="0"/>
        <w:rPr>
          <w:b/>
        </w:rPr>
      </w:pPr>
    </w:p>
    <w:p w:rsidR="00436BCE" w:rsidRPr="00436BCE" w:rsidRDefault="00436BCE" w:rsidP="00436BCE">
      <w:pPr>
        <w:pStyle w:val="a3"/>
        <w:ind w:left="0"/>
        <w:rPr>
          <w:b/>
        </w:rPr>
      </w:pPr>
    </w:p>
    <w:p w:rsidR="00436BCE" w:rsidRPr="00436BCE" w:rsidRDefault="00436BCE" w:rsidP="00436BCE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36BCE">
        <w:rPr>
          <w:sz w:val="28"/>
          <w:szCs w:val="28"/>
        </w:rPr>
        <w:t>Целью разработки является создание программного комплекса, обеспечивающего автоматическое распознавание рукописного ввода из различных источников. Система должна уметь обрабатывать как изображения, загруженные пользователем, так и данные, введённые вручную в окне для рисования. Основные задачи:</w:t>
      </w:r>
    </w:p>
    <w:p w:rsidR="00436BCE" w:rsidRPr="00436BCE" w:rsidRDefault="00436BCE" w:rsidP="00436BCE">
      <w:pPr>
        <w:pStyle w:val="a8"/>
        <w:numPr>
          <w:ilvl w:val="0"/>
          <w:numId w:val="11"/>
        </w:numPr>
        <w:tabs>
          <w:tab w:val="clear" w:pos="720"/>
          <w:tab w:val="num" w:pos="142"/>
          <w:tab w:val="left" w:pos="993"/>
        </w:tabs>
        <w:spacing w:before="0" w:beforeAutospacing="0" w:after="0" w:afterAutospacing="0"/>
        <w:ind w:left="142" w:firstLine="567"/>
        <w:jc w:val="both"/>
        <w:rPr>
          <w:sz w:val="28"/>
          <w:szCs w:val="28"/>
        </w:rPr>
      </w:pPr>
      <w:r w:rsidRPr="00436BCE">
        <w:rPr>
          <w:sz w:val="28"/>
          <w:szCs w:val="28"/>
        </w:rPr>
        <w:t>ускорение и упрощение процесса преобразования рукописной информации в цифровую форму;</w:t>
      </w:r>
    </w:p>
    <w:p w:rsidR="00436BCE" w:rsidRPr="00436BCE" w:rsidRDefault="00436BCE" w:rsidP="00436BCE">
      <w:pPr>
        <w:pStyle w:val="a8"/>
        <w:numPr>
          <w:ilvl w:val="0"/>
          <w:numId w:val="11"/>
        </w:numPr>
        <w:tabs>
          <w:tab w:val="clear" w:pos="720"/>
          <w:tab w:val="num" w:pos="142"/>
          <w:tab w:val="left" w:pos="993"/>
        </w:tabs>
        <w:spacing w:before="0" w:beforeAutospacing="0" w:after="0" w:afterAutospacing="0"/>
        <w:ind w:left="142" w:firstLine="567"/>
        <w:jc w:val="both"/>
        <w:rPr>
          <w:sz w:val="28"/>
          <w:szCs w:val="28"/>
        </w:rPr>
      </w:pPr>
      <w:r w:rsidRPr="00436BCE">
        <w:rPr>
          <w:sz w:val="28"/>
          <w:szCs w:val="28"/>
        </w:rPr>
        <w:t>обеспечение удобного и интуитивно понятного взаимодействия пользователя с системой;</w:t>
      </w:r>
    </w:p>
    <w:p w:rsidR="00436BCE" w:rsidRPr="00436BCE" w:rsidRDefault="00436BCE" w:rsidP="00436BCE">
      <w:pPr>
        <w:pStyle w:val="a8"/>
        <w:numPr>
          <w:ilvl w:val="0"/>
          <w:numId w:val="11"/>
        </w:numPr>
        <w:tabs>
          <w:tab w:val="clear" w:pos="720"/>
          <w:tab w:val="num" w:pos="142"/>
          <w:tab w:val="left" w:pos="993"/>
        </w:tabs>
        <w:spacing w:before="0" w:beforeAutospacing="0" w:after="0" w:afterAutospacing="0"/>
        <w:ind w:left="142" w:firstLine="567"/>
        <w:jc w:val="both"/>
        <w:rPr>
          <w:sz w:val="28"/>
          <w:szCs w:val="28"/>
        </w:rPr>
      </w:pPr>
      <w:r w:rsidRPr="00436BCE">
        <w:rPr>
          <w:sz w:val="28"/>
          <w:szCs w:val="28"/>
        </w:rPr>
        <w:t>применение современных методов машинного обучения для повышения точности распознавания;</w:t>
      </w:r>
    </w:p>
    <w:p w:rsidR="00436BCE" w:rsidRPr="00436BCE" w:rsidRDefault="00436BCE" w:rsidP="00436BCE">
      <w:pPr>
        <w:pStyle w:val="a8"/>
        <w:numPr>
          <w:ilvl w:val="0"/>
          <w:numId w:val="11"/>
        </w:numPr>
        <w:tabs>
          <w:tab w:val="clear" w:pos="720"/>
          <w:tab w:val="num" w:pos="142"/>
          <w:tab w:val="left" w:pos="993"/>
        </w:tabs>
        <w:spacing w:before="0" w:beforeAutospacing="0" w:after="0" w:afterAutospacing="0"/>
        <w:ind w:left="142" w:firstLine="567"/>
        <w:jc w:val="both"/>
        <w:rPr>
          <w:sz w:val="28"/>
          <w:szCs w:val="28"/>
        </w:rPr>
      </w:pPr>
      <w:r w:rsidRPr="00436BCE">
        <w:rPr>
          <w:sz w:val="28"/>
          <w:szCs w:val="28"/>
        </w:rPr>
        <w:t>предоставление возможности хранения и просмотра истории распознанных данных;</w:t>
      </w:r>
    </w:p>
    <w:p w:rsidR="00436BCE" w:rsidRPr="00436BCE" w:rsidRDefault="00436BCE" w:rsidP="00436BCE">
      <w:pPr>
        <w:pStyle w:val="a8"/>
        <w:numPr>
          <w:ilvl w:val="0"/>
          <w:numId w:val="11"/>
        </w:numPr>
        <w:tabs>
          <w:tab w:val="clear" w:pos="720"/>
          <w:tab w:val="num" w:pos="142"/>
          <w:tab w:val="left" w:pos="993"/>
        </w:tabs>
        <w:spacing w:before="0" w:beforeAutospacing="0" w:after="0" w:afterAutospacing="0"/>
        <w:ind w:left="142" w:firstLine="567"/>
        <w:jc w:val="both"/>
        <w:rPr>
          <w:sz w:val="28"/>
          <w:szCs w:val="28"/>
        </w:rPr>
      </w:pPr>
      <w:r w:rsidRPr="00436BCE">
        <w:rPr>
          <w:sz w:val="28"/>
          <w:szCs w:val="28"/>
        </w:rPr>
        <w:t>использование системы в образовательной и прикладной сферах для практических задач автоматизации.</w:t>
      </w:r>
    </w:p>
    <w:p w:rsidR="00436BCE" w:rsidRPr="00436BCE" w:rsidRDefault="00436BCE" w:rsidP="00436BCE">
      <w:pPr>
        <w:pStyle w:val="a5"/>
        <w:tabs>
          <w:tab w:val="left" w:pos="709"/>
        </w:tabs>
        <w:ind w:left="709" w:right="147" w:firstLine="0"/>
        <w:rPr>
          <w:sz w:val="28"/>
          <w:szCs w:val="28"/>
        </w:rPr>
      </w:pPr>
    </w:p>
    <w:p w:rsidR="00F45578" w:rsidRDefault="00436BCE" w:rsidP="00227FF6">
      <w:pPr>
        <w:pStyle w:val="Heading2"/>
        <w:numPr>
          <w:ilvl w:val="1"/>
          <w:numId w:val="7"/>
        </w:numPr>
        <w:tabs>
          <w:tab w:val="left" w:pos="709"/>
        </w:tabs>
        <w:spacing w:before="0"/>
      </w:pPr>
      <w:bookmarkStart w:id="18" w:name="_bookmark9"/>
      <w:bookmarkStart w:id="19" w:name="_Toc210079642"/>
      <w:bookmarkEnd w:id="18"/>
      <w:r>
        <w:t xml:space="preserve">2.2 </w:t>
      </w:r>
      <w:r w:rsidR="00654149">
        <w:t>Назначение</w:t>
      </w:r>
      <w:r>
        <w:t xml:space="preserve"> </w:t>
      </w:r>
      <w:r w:rsidR="00654149">
        <w:rPr>
          <w:spacing w:val="-2"/>
        </w:rPr>
        <w:t>системы</w:t>
      </w:r>
      <w:bookmarkEnd w:id="19"/>
    </w:p>
    <w:p w:rsidR="00F45578" w:rsidRDefault="00F45578" w:rsidP="00A10ABB">
      <w:pPr>
        <w:pStyle w:val="a3"/>
        <w:ind w:left="0"/>
        <w:rPr>
          <w:b/>
        </w:rPr>
      </w:pPr>
    </w:p>
    <w:p w:rsidR="00436BCE" w:rsidRDefault="00436BCE" w:rsidP="00227FF6">
      <w:pPr>
        <w:pStyle w:val="a3"/>
        <w:ind w:right="143" w:firstLine="708"/>
        <w:jc w:val="both"/>
      </w:pPr>
      <w:r>
        <w:t>Система распознавания рукописного ввода предназначена для автоматического преобразования рукописных данных в цифровой вид. Она позволяет пользователю загружать из</w:t>
      </w:r>
      <w:r w:rsidR="00235188">
        <w:t xml:space="preserve">ображения с цифрами, </w:t>
      </w:r>
      <w:r>
        <w:t>а также создавать рисунки в специальном окне для рисования. Полученные данные проходят обработку и распознаются с помощью обученной нейронной сети. Результаты выводятся на экран вместе с оценкой точности распознавания и могут сохраняться для последующего использования. Система ориентирована на применение в учебных процессах, научных исследованиях и прикладных задачах, связанных с автоматизацией ввода информации.</w:t>
      </w:r>
    </w:p>
    <w:p w:rsidR="00436BCE" w:rsidRDefault="00436BCE" w:rsidP="00A10ABB">
      <w:pPr>
        <w:pStyle w:val="a3"/>
        <w:ind w:right="143" w:firstLine="707"/>
        <w:jc w:val="both"/>
      </w:pPr>
    </w:p>
    <w:p w:rsidR="00F45578" w:rsidRDefault="00436BCE" w:rsidP="00227FF6">
      <w:pPr>
        <w:pStyle w:val="Heading2"/>
        <w:numPr>
          <w:ilvl w:val="1"/>
          <w:numId w:val="7"/>
        </w:numPr>
        <w:tabs>
          <w:tab w:val="left" w:pos="709"/>
        </w:tabs>
        <w:spacing w:before="0"/>
      </w:pPr>
      <w:bookmarkStart w:id="20" w:name="_bookmark10"/>
      <w:bookmarkStart w:id="21" w:name="_Toc210079643"/>
      <w:bookmarkEnd w:id="20"/>
      <w:r>
        <w:t xml:space="preserve">2.3 </w:t>
      </w:r>
      <w:r w:rsidR="00654149">
        <w:t>Задачи,</w:t>
      </w:r>
      <w:r>
        <w:t xml:space="preserve"> </w:t>
      </w:r>
      <w:r w:rsidR="00654149">
        <w:t>решаемые</w:t>
      </w:r>
      <w:r>
        <w:t xml:space="preserve"> </w:t>
      </w:r>
      <w:r w:rsidR="00654149">
        <w:rPr>
          <w:spacing w:val="-2"/>
        </w:rPr>
        <w:t>системой</w:t>
      </w:r>
      <w:bookmarkEnd w:id="21"/>
    </w:p>
    <w:p w:rsidR="00F45578" w:rsidRDefault="00F45578" w:rsidP="00A10ABB">
      <w:pPr>
        <w:pStyle w:val="a3"/>
        <w:ind w:left="0"/>
        <w:rPr>
          <w:b/>
        </w:rPr>
      </w:pPr>
    </w:p>
    <w:p w:rsidR="00436BCE" w:rsidRPr="00436BCE" w:rsidRDefault="00436BCE" w:rsidP="00436BCE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36BCE">
        <w:rPr>
          <w:sz w:val="28"/>
          <w:szCs w:val="28"/>
        </w:rPr>
        <w:t>Система распознавания рукописного ввода решает следующие задачи:</w:t>
      </w:r>
    </w:p>
    <w:p w:rsidR="00436BCE" w:rsidRPr="00436BCE" w:rsidRDefault="00436BCE" w:rsidP="00436BCE">
      <w:pPr>
        <w:pStyle w:val="a8"/>
        <w:numPr>
          <w:ilvl w:val="0"/>
          <w:numId w:val="12"/>
        </w:numPr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36BCE">
        <w:rPr>
          <w:sz w:val="28"/>
          <w:szCs w:val="28"/>
        </w:rPr>
        <w:t>приём данных в виде изображений, загруженных пользователем, или рисунков, созданных в окне программы;</w:t>
      </w:r>
    </w:p>
    <w:p w:rsidR="00436BCE" w:rsidRPr="00436BCE" w:rsidRDefault="00436BCE" w:rsidP="00436BCE">
      <w:pPr>
        <w:pStyle w:val="a8"/>
        <w:numPr>
          <w:ilvl w:val="0"/>
          <w:numId w:val="12"/>
        </w:numPr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36BCE">
        <w:rPr>
          <w:sz w:val="28"/>
          <w:szCs w:val="28"/>
        </w:rPr>
        <w:t>автоматическая обработка входных данных и выделение рукописных символов;</w:t>
      </w:r>
    </w:p>
    <w:p w:rsidR="00436BCE" w:rsidRPr="00436BCE" w:rsidRDefault="00436BCE" w:rsidP="00436BCE">
      <w:pPr>
        <w:pStyle w:val="a8"/>
        <w:numPr>
          <w:ilvl w:val="0"/>
          <w:numId w:val="12"/>
        </w:numPr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36BCE">
        <w:rPr>
          <w:sz w:val="28"/>
          <w:szCs w:val="28"/>
        </w:rPr>
        <w:t>распознавание цифр, букв и простых слов с применением нейронной сети;</w:t>
      </w:r>
    </w:p>
    <w:p w:rsidR="00436BCE" w:rsidRPr="00436BCE" w:rsidRDefault="00436BCE" w:rsidP="00436BCE">
      <w:pPr>
        <w:pStyle w:val="a8"/>
        <w:numPr>
          <w:ilvl w:val="0"/>
          <w:numId w:val="12"/>
        </w:numPr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36BCE">
        <w:rPr>
          <w:sz w:val="28"/>
          <w:szCs w:val="28"/>
        </w:rPr>
        <w:t>отображение результата с указанием степени уверенности распознавания;</w:t>
      </w:r>
    </w:p>
    <w:p w:rsidR="00436BCE" w:rsidRPr="00436BCE" w:rsidRDefault="00436BCE" w:rsidP="00436BCE">
      <w:pPr>
        <w:pStyle w:val="a8"/>
        <w:numPr>
          <w:ilvl w:val="0"/>
          <w:numId w:val="12"/>
        </w:numPr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36BCE">
        <w:rPr>
          <w:sz w:val="28"/>
          <w:szCs w:val="28"/>
        </w:rPr>
        <w:t>сохранение истории запросов и предоставление доступа к предыдущим результатам;</w:t>
      </w:r>
    </w:p>
    <w:p w:rsidR="00436BCE" w:rsidRPr="00436BCE" w:rsidRDefault="00436BCE" w:rsidP="00436BCE">
      <w:pPr>
        <w:pStyle w:val="a8"/>
        <w:numPr>
          <w:ilvl w:val="0"/>
          <w:numId w:val="12"/>
        </w:numPr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36BCE">
        <w:rPr>
          <w:sz w:val="28"/>
          <w:szCs w:val="28"/>
        </w:rPr>
        <w:t>обеспечение возможности экспорта распознанного текста для дальнейшего использования;</w:t>
      </w:r>
    </w:p>
    <w:p w:rsidR="00436BCE" w:rsidRPr="00436BCE" w:rsidRDefault="00436BCE" w:rsidP="00436BCE">
      <w:pPr>
        <w:pStyle w:val="a8"/>
        <w:numPr>
          <w:ilvl w:val="0"/>
          <w:numId w:val="12"/>
        </w:numPr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36BCE">
        <w:rPr>
          <w:sz w:val="28"/>
          <w:szCs w:val="28"/>
        </w:rPr>
        <w:lastRenderedPageBreak/>
        <w:t>предоставление пользователю справочной информации по работе с системой.</w:t>
      </w:r>
    </w:p>
    <w:p w:rsidR="00436BCE" w:rsidRDefault="00436BCE" w:rsidP="00A10ABB">
      <w:pPr>
        <w:pStyle w:val="a3"/>
        <w:ind w:right="139" w:firstLine="707"/>
        <w:jc w:val="both"/>
      </w:pPr>
    </w:p>
    <w:p w:rsidR="00F45578" w:rsidRDefault="00436BCE" w:rsidP="00235188">
      <w:pPr>
        <w:pStyle w:val="Heading2"/>
        <w:numPr>
          <w:ilvl w:val="1"/>
          <w:numId w:val="7"/>
        </w:numPr>
        <w:tabs>
          <w:tab w:val="left" w:pos="709"/>
        </w:tabs>
        <w:spacing w:before="0"/>
        <w:jc w:val="both"/>
      </w:pPr>
      <w:bookmarkStart w:id="22" w:name="_bookmark11"/>
      <w:bookmarkStart w:id="23" w:name="_Toc210079644"/>
      <w:bookmarkEnd w:id="22"/>
      <w:r>
        <w:t xml:space="preserve">2.4 </w:t>
      </w:r>
      <w:r w:rsidR="00654149">
        <w:t>Область</w:t>
      </w:r>
      <w:r>
        <w:t xml:space="preserve"> </w:t>
      </w:r>
      <w:r w:rsidR="00654149">
        <w:t>применения</w:t>
      </w:r>
      <w:r>
        <w:t xml:space="preserve"> </w:t>
      </w:r>
      <w:r w:rsidR="00654149">
        <w:rPr>
          <w:spacing w:val="-2"/>
        </w:rPr>
        <w:t>системы</w:t>
      </w:r>
      <w:bookmarkEnd w:id="23"/>
    </w:p>
    <w:p w:rsidR="00F45578" w:rsidRDefault="00F45578" w:rsidP="00A10ABB">
      <w:pPr>
        <w:pStyle w:val="a3"/>
        <w:ind w:left="0"/>
        <w:rPr>
          <w:b/>
        </w:rPr>
      </w:pPr>
    </w:p>
    <w:p w:rsidR="00436BCE" w:rsidRDefault="00436BCE" w:rsidP="00436BCE">
      <w:pPr>
        <w:pStyle w:val="a3"/>
        <w:ind w:firstLine="708"/>
        <w:jc w:val="both"/>
      </w:pPr>
      <w:r>
        <w:t xml:space="preserve">Система распознавания рукописного ввода находит применение в разных сферах. В образовании её можно использовать для проверки заданий, обучения письму и проведения тестов, где требуется рукописный ввод. </w:t>
      </w:r>
    </w:p>
    <w:p w:rsidR="00436BCE" w:rsidRDefault="00436BCE" w:rsidP="00436BCE">
      <w:pPr>
        <w:pStyle w:val="a3"/>
        <w:ind w:firstLine="708"/>
        <w:jc w:val="both"/>
      </w:pPr>
      <w:r>
        <w:t xml:space="preserve">В документообороте система помогает переводить рукописные формы и записи в цифровой вид, ускоряя процесс обработки информации. </w:t>
      </w:r>
    </w:p>
    <w:p w:rsidR="00436BCE" w:rsidRDefault="00436BCE" w:rsidP="00436BCE">
      <w:pPr>
        <w:pStyle w:val="a3"/>
        <w:ind w:firstLine="708"/>
        <w:jc w:val="both"/>
      </w:pPr>
      <w:r>
        <w:t xml:space="preserve">В научной сфере она может применяться для проектов, связанных с компьютерным зрением и машинным обучением. </w:t>
      </w:r>
    </w:p>
    <w:p w:rsidR="00436BCE" w:rsidRDefault="00436BCE" w:rsidP="00436BCE">
      <w:pPr>
        <w:pStyle w:val="a3"/>
        <w:ind w:firstLine="708"/>
        <w:jc w:val="both"/>
      </w:pPr>
      <w:r>
        <w:t xml:space="preserve">В бизнесе система используется для автоматизации ввода данных из анкет, заявлений и опросных листов. </w:t>
      </w:r>
    </w:p>
    <w:p w:rsidR="00436BCE" w:rsidRDefault="00436BCE" w:rsidP="00436BCE">
      <w:pPr>
        <w:pStyle w:val="a3"/>
        <w:ind w:firstLine="708"/>
        <w:jc w:val="both"/>
      </w:pPr>
      <w:r>
        <w:t xml:space="preserve">В медицине она упрощает перевод рукописных заметок врачей и пациентов в электронный формат. </w:t>
      </w:r>
    </w:p>
    <w:p w:rsidR="00F45578" w:rsidRDefault="00436BCE" w:rsidP="00436BCE">
      <w:pPr>
        <w:pStyle w:val="a3"/>
        <w:ind w:firstLine="708"/>
        <w:jc w:val="both"/>
        <w:sectPr w:rsidR="00F45578">
          <w:pgSz w:w="11910" w:h="16840"/>
          <w:pgMar w:top="760" w:right="425" w:bottom="720" w:left="1417" w:header="0" w:footer="527" w:gutter="0"/>
          <w:cols w:space="720"/>
        </w:sectPr>
      </w:pPr>
      <w:r>
        <w:t>Также система полезна в повседневной жизни для распознавания личных заметок и их преобразования в удобный электронный вид.</w:t>
      </w:r>
    </w:p>
    <w:p w:rsidR="00F45578" w:rsidRPr="000C2E25" w:rsidRDefault="00654149" w:rsidP="00A10ABB">
      <w:pPr>
        <w:pStyle w:val="Heading2"/>
        <w:numPr>
          <w:ilvl w:val="0"/>
          <w:numId w:val="7"/>
        </w:numPr>
        <w:tabs>
          <w:tab w:val="left" w:pos="919"/>
        </w:tabs>
        <w:spacing w:before="0"/>
        <w:ind w:left="919" w:hanging="210"/>
        <w:rPr>
          <w:sz w:val="32"/>
        </w:rPr>
      </w:pPr>
      <w:bookmarkStart w:id="24" w:name="_bookmark12"/>
      <w:bookmarkStart w:id="25" w:name="_Toc210079645"/>
      <w:bookmarkEnd w:id="24"/>
      <w:r w:rsidRPr="000C2E25">
        <w:rPr>
          <w:sz w:val="32"/>
        </w:rPr>
        <w:lastRenderedPageBreak/>
        <w:t>Характеристики</w:t>
      </w:r>
      <w:r w:rsidR="00436BCE" w:rsidRPr="000C2E25">
        <w:rPr>
          <w:sz w:val="32"/>
        </w:rPr>
        <w:t xml:space="preserve"> </w:t>
      </w:r>
      <w:r w:rsidRPr="000C2E25">
        <w:rPr>
          <w:sz w:val="32"/>
        </w:rPr>
        <w:t>объекта</w:t>
      </w:r>
      <w:r w:rsidR="00436BCE" w:rsidRPr="000C2E25">
        <w:rPr>
          <w:sz w:val="32"/>
        </w:rPr>
        <w:t xml:space="preserve"> </w:t>
      </w:r>
      <w:r w:rsidRPr="000C2E25">
        <w:rPr>
          <w:spacing w:val="-2"/>
          <w:sz w:val="32"/>
        </w:rPr>
        <w:t>автоматизации</w:t>
      </w:r>
      <w:bookmarkEnd w:id="25"/>
    </w:p>
    <w:p w:rsidR="00F45578" w:rsidRDefault="00F45578" w:rsidP="00A10ABB">
      <w:pPr>
        <w:pStyle w:val="a3"/>
        <w:ind w:left="0"/>
        <w:rPr>
          <w:b/>
        </w:rPr>
      </w:pPr>
    </w:p>
    <w:p w:rsidR="00F45578" w:rsidRPr="00654149" w:rsidRDefault="00436BCE" w:rsidP="00436BCE">
      <w:pPr>
        <w:pStyle w:val="Heading2"/>
        <w:numPr>
          <w:ilvl w:val="1"/>
          <w:numId w:val="7"/>
        </w:numPr>
        <w:tabs>
          <w:tab w:val="left" w:pos="709"/>
        </w:tabs>
        <w:spacing w:before="0"/>
      </w:pPr>
      <w:bookmarkStart w:id="26" w:name="_bookmark13"/>
      <w:bookmarkStart w:id="27" w:name="_Toc210079646"/>
      <w:bookmarkEnd w:id="26"/>
      <w:r>
        <w:t xml:space="preserve">3.1 </w:t>
      </w:r>
      <w:r w:rsidR="00654149">
        <w:t>Общие</w:t>
      </w:r>
      <w:r>
        <w:t xml:space="preserve"> </w:t>
      </w:r>
      <w:r w:rsidR="00654149">
        <w:rPr>
          <w:spacing w:val="-2"/>
        </w:rPr>
        <w:t>сведения</w:t>
      </w:r>
      <w:bookmarkEnd w:id="27"/>
    </w:p>
    <w:p w:rsidR="00654149" w:rsidRDefault="00654149" w:rsidP="00227FF6">
      <w:pPr>
        <w:pStyle w:val="Heading2"/>
        <w:tabs>
          <w:tab w:val="left" w:pos="709"/>
        </w:tabs>
        <w:spacing w:before="0"/>
        <w:ind w:left="1091" w:firstLine="0"/>
        <w:rPr>
          <w:lang w:val="en-US"/>
        </w:rPr>
      </w:pPr>
    </w:p>
    <w:p w:rsidR="00227FF6" w:rsidRDefault="00227FF6" w:rsidP="00227FF6">
      <w:pPr>
        <w:pStyle w:val="Heading2"/>
        <w:tabs>
          <w:tab w:val="left" w:pos="709"/>
        </w:tabs>
        <w:spacing w:before="0"/>
        <w:ind w:left="1091" w:firstLine="0"/>
      </w:pPr>
    </w:p>
    <w:p w:rsidR="00654149" w:rsidRPr="00654149" w:rsidRDefault="00654149" w:rsidP="00654149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149">
        <w:rPr>
          <w:sz w:val="28"/>
          <w:szCs w:val="28"/>
        </w:rPr>
        <w:t>Распознавание рукописного текста и символов относится к направлениям искусственного интеллекта и компьютерного зрения, где решается задача автоматического выделения и преобразования рукописной информации в цифровой формат. Суть технологии заключается в том, чтобы система могла не только различать отдельные цифры или буквы, но и корректно классифицировать их, обеспечивая максимально точное соответствие исходным данным.</w:t>
      </w:r>
    </w:p>
    <w:p w:rsidR="00654149" w:rsidRPr="00654149" w:rsidRDefault="00654149" w:rsidP="00654149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149">
        <w:rPr>
          <w:sz w:val="28"/>
          <w:szCs w:val="28"/>
        </w:rPr>
        <w:t>Эта область считается одной из наиболее востребованных, так как её применение охватывает широкий круг задач: перевод рукописных документов в электронный вид, обработка платёжных и банковских форм, автоматизация образовательных процессов, обеспечение удобства в медицинских записях и повышение уровня безопасности при идентификации пользователей.</w:t>
      </w:r>
    </w:p>
    <w:p w:rsidR="00235188" w:rsidRDefault="00654149" w:rsidP="00654149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149">
        <w:rPr>
          <w:sz w:val="28"/>
          <w:szCs w:val="28"/>
        </w:rPr>
        <w:t xml:space="preserve">Аудитория пользователей подобных систем включает несколько категорий. Исследователи и учёные изучают методы распознавания и совершенствуют алгоритмы для повышения их точности и скорости. Разработчики и инженеры создают практические решения на основе технологий распознавания для внедрения в реальные проекты. </w:t>
      </w:r>
    </w:p>
    <w:p w:rsidR="00235188" w:rsidRDefault="00654149" w:rsidP="00654149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149">
        <w:rPr>
          <w:sz w:val="28"/>
          <w:szCs w:val="28"/>
        </w:rPr>
        <w:t xml:space="preserve">Специалисты в области безопасности и идентификации используют подобные инструменты для подтверждения личности и защиты данных. Образовательные организации применяют системы для автоматической проверки письменных заданий и цифровизации учебного процесса. </w:t>
      </w:r>
    </w:p>
    <w:p w:rsidR="00654149" w:rsidRPr="00654149" w:rsidRDefault="00654149" w:rsidP="00654149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149">
        <w:rPr>
          <w:sz w:val="28"/>
          <w:szCs w:val="28"/>
        </w:rPr>
        <w:t>Конечные пользователи используют такие сервисы для личных целей — от распознавания заметок до записи информации в электронном виде.</w:t>
      </w:r>
    </w:p>
    <w:p w:rsidR="00654149" w:rsidRPr="00654149" w:rsidRDefault="00654149" w:rsidP="00654149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149">
        <w:rPr>
          <w:sz w:val="28"/>
          <w:szCs w:val="28"/>
        </w:rPr>
        <w:t>Каждая из этих групп предъявляет свои требования к системе, что делает разработку универсальных решений особенно актуальной и значимой.</w:t>
      </w:r>
    </w:p>
    <w:p w:rsidR="00654149" w:rsidRPr="00654149" w:rsidRDefault="00654149" w:rsidP="00654149">
      <w:pPr>
        <w:pStyle w:val="a3"/>
        <w:ind w:left="0" w:firstLine="709"/>
        <w:jc w:val="both"/>
      </w:pPr>
    </w:p>
    <w:p w:rsidR="00F45578" w:rsidRPr="00654149" w:rsidRDefault="00654149" w:rsidP="00654149">
      <w:pPr>
        <w:pStyle w:val="Heading2"/>
        <w:numPr>
          <w:ilvl w:val="1"/>
          <w:numId w:val="7"/>
        </w:numPr>
        <w:tabs>
          <w:tab w:val="left" w:pos="709"/>
        </w:tabs>
        <w:spacing w:before="0"/>
        <w:ind w:left="1127" w:hanging="418"/>
      </w:pPr>
      <w:bookmarkStart w:id="28" w:name="_bookmark14"/>
      <w:bookmarkStart w:id="29" w:name="_Toc210079647"/>
      <w:bookmarkEnd w:id="28"/>
      <w:r>
        <w:t xml:space="preserve">3.2 Субъекты объекта </w:t>
      </w:r>
      <w:r>
        <w:rPr>
          <w:spacing w:val="-2"/>
        </w:rPr>
        <w:t>автоматизации</w:t>
      </w:r>
      <w:bookmarkEnd w:id="29"/>
    </w:p>
    <w:p w:rsidR="00654149" w:rsidRDefault="00654149" w:rsidP="00654149">
      <w:pPr>
        <w:pStyle w:val="Heading2"/>
        <w:numPr>
          <w:ilvl w:val="1"/>
          <w:numId w:val="7"/>
        </w:numPr>
        <w:tabs>
          <w:tab w:val="left" w:pos="709"/>
        </w:tabs>
        <w:spacing w:before="0"/>
        <w:ind w:left="1127" w:hanging="418"/>
      </w:pPr>
    </w:p>
    <w:p w:rsidR="00654149" w:rsidRPr="00654149" w:rsidRDefault="00654149" w:rsidP="00654149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149">
        <w:rPr>
          <w:sz w:val="28"/>
          <w:szCs w:val="28"/>
        </w:rPr>
        <w:t>Субъектами объекта автоматизации в системе РРЦиР являются все участники и элементы, обеспечивающие её функционирование и практическое применение.</w:t>
      </w:r>
    </w:p>
    <w:p w:rsidR="00654149" w:rsidRPr="00654149" w:rsidRDefault="00654149" w:rsidP="00654149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149">
        <w:rPr>
          <w:sz w:val="28"/>
          <w:szCs w:val="28"/>
        </w:rPr>
        <w:t>Ключевую роль играют пользователи, которые взаимодействуют с системой через графический интерфейс. Они могут загружать изображения с рукописным текстом или использовать встроенный онлайн-редактор для рисования, после чего получают результаты распознавания в цифровом виде.</w:t>
      </w:r>
    </w:p>
    <w:p w:rsidR="00654149" w:rsidRPr="00654149" w:rsidRDefault="00654149" w:rsidP="00654149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149">
        <w:rPr>
          <w:sz w:val="28"/>
          <w:szCs w:val="28"/>
        </w:rPr>
        <w:t>Администраторы отвечают за настройку, поддержку и контроль корректной работы системы. В их задачи входит обновление моделей распознавания, управление параметрами обучения и мониторинг производительности сервиса.</w:t>
      </w:r>
    </w:p>
    <w:p w:rsidR="00654149" w:rsidRPr="00654149" w:rsidRDefault="00654149" w:rsidP="00654149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149">
        <w:rPr>
          <w:sz w:val="28"/>
          <w:szCs w:val="28"/>
        </w:rPr>
        <w:t>Разработчики обеспечивают развитие системы, включая доработку алгоритмов распознавания, оптимизацию работы модели YOLO, интеграцию новых функций и поддержку инфраструктуры.</w:t>
      </w:r>
    </w:p>
    <w:p w:rsidR="00654149" w:rsidRPr="00654149" w:rsidRDefault="00654149" w:rsidP="00654149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149">
        <w:rPr>
          <w:sz w:val="28"/>
          <w:szCs w:val="28"/>
        </w:rPr>
        <w:t xml:space="preserve">Поставщики данных являются источником обучающих выборок и изображений, используемых для повышения точности модели. К ним относятся как </w:t>
      </w:r>
      <w:r w:rsidRPr="00654149">
        <w:rPr>
          <w:sz w:val="28"/>
          <w:szCs w:val="28"/>
        </w:rPr>
        <w:lastRenderedPageBreak/>
        <w:t>открытые датасеты (MNIST, EMNIST, IAM), так и собственные наборы изображений, формируемые в процессе эксплуатации системы.</w:t>
      </w:r>
    </w:p>
    <w:p w:rsidR="00654149" w:rsidRPr="00654149" w:rsidRDefault="00654149" w:rsidP="00654149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149">
        <w:rPr>
          <w:sz w:val="28"/>
          <w:szCs w:val="28"/>
        </w:rPr>
        <w:t>Инфраструктурные элементы включают серверы</w:t>
      </w:r>
      <w:r w:rsidR="00235188">
        <w:rPr>
          <w:sz w:val="28"/>
          <w:szCs w:val="28"/>
        </w:rPr>
        <w:t>, базы данных</w:t>
      </w:r>
      <w:r w:rsidRPr="00654149">
        <w:rPr>
          <w:sz w:val="28"/>
          <w:szCs w:val="28"/>
        </w:rPr>
        <w:t xml:space="preserve"> на которых осуществляется хранение и обработка данных, обучение и использование моделей, а также обеспечение бесперебойного доступа пользователей к системе.</w:t>
      </w:r>
    </w:p>
    <w:p w:rsidR="00654149" w:rsidRPr="00654149" w:rsidRDefault="00654149" w:rsidP="00654149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149">
        <w:rPr>
          <w:sz w:val="28"/>
          <w:szCs w:val="28"/>
        </w:rPr>
        <w:t>Совместное взаимодействие этих субъектов позволяет системе РРЦиР работать эффективно, обеспечивая устойчивую работу, точность распознавания и удобство использования.</w:t>
      </w:r>
    </w:p>
    <w:p w:rsidR="00F45578" w:rsidRDefault="00F45578" w:rsidP="00A10ABB">
      <w:pPr>
        <w:pStyle w:val="a3"/>
        <w:ind w:left="0"/>
      </w:pPr>
    </w:p>
    <w:p w:rsidR="00654149" w:rsidRDefault="00654149" w:rsidP="00A10ABB">
      <w:pPr>
        <w:pStyle w:val="a3"/>
        <w:ind w:left="0"/>
      </w:pPr>
    </w:p>
    <w:p w:rsidR="00F45578" w:rsidRPr="000C2E25" w:rsidRDefault="00654149" w:rsidP="00A10ABB">
      <w:pPr>
        <w:pStyle w:val="Heading2"/>
        <w:numPr>
          <w:ilvl w:val="0"/>
          <w:numId w:val="7"/>
        </w:numPr>
        <w:tabs>
          <w:tab w:val="left" w:pos="920"/>
        </w:tabs>
        <w:spacing w:before="0"/>
        <w:ind w:left="920" w:hanging="211"/>
        <w:rPr>
          <w:sz w:val="32"/>
        </w:rPr>
      </w:pPr>
      <w:bookmarkStart w:id="30" w:name="_bookmark15"/>
      <w:bookmarkStart w:id="31" w:name="_Toc210079648"/>
      <w:bookmarkEnd w:id="30"/>
      <w:r w:rsidRPr="000C2E25">
        <w:rPr>
          <w:sz w:val="32"/>
        </w:rPr>
        <w:t xml:space="preserve">Требования к </w:t>
      </w:r>
      <w:r w:rsidRPr="000C2E25">
        <w:rPr>
          <w:spacing w:val="-2"/>
          <w:sz w:val="32"/>
        </w:rPr>
        <w:t>системе</w:t>
      </w:r>
      <w:bookmarkEnd w:id="31"/>
    </w:p>
    <w:p w:rsidR="00654149" w:rsidRDefault="00654149" w:rsidP="00654149">
      <w:pPr>
        <w:pStyle w:val="Heading2"/>
        <w:tabs>
          <w:tab w:val="left" w:pos="920"/>
        </w:tabs>
        <w:spacing w:before="0"/>
        <w:ind w:left="920" w:firstLine="0"/>
      </w:pPr>
    </w:p>
    <w:p w:rsidR="00654149" w:rsidRPr="00654149" w:rsidRDefault="00654149" w:rsidP="00654149">
      <w:pPr>
        <w:pStyle w:val="Heading2"/>
        <w:numPr>
          <w:ilvl w:val="1"/>
          <w:numId w:val="7"/>
        </w:numPr>
        <w:tabs>
          <w:tab w:val="left" w:pos="709"/>
          <w:tab w:val="left" w:pos="1130"/>
        </w:tabs>
        <w:spacing w:before="0"/>
      </w:pPr>
      <w:bookmarkStart w:id="32" w:name="_bookmark16"/>
      <w:bookmarkStart w:id="33" w:name="_Toc210079649"/>
      <w:bookmarkEnd w:id="32"/>
      <w:r>
        <w:t xml:space="preserve">4.1 Требование к системе в </w:t>
      </w:r>
      <w:r>
        <w:rPr>
          <w:spacing w:val="-4"/>
        </w:rPr>
        <w:t>целом</w:t>
      </w:r>
      <w:bookmarkEnd w:id="33"/>
    </w:p>
    <w:p w:rsidR="00654149" w:rsidRDefault="00654149" w:rsidP="00654149">
      <w:pPr>
        <w:pStyle w:val="Heading2"/>
        <w:tabs>
          <w:tab w:val="left" w:pos="709"/>
          <w:tab w:val="left" w:pos="1130"/>
        </w:tabs>
        <w:spacing w:before="0"/>
        <w:ind w:left="949" w:firstLine="0"/>
      </w:pPr>
    </w:p>
    <w:p w:rsidR="00654149" w:rsidRDefault="00654149" w:rsidP="00654149">
      <w:pPr>
        <w:pStyle w:val="Heading2"/>
        <w:tabs>
          <w:tab w:val="left" w:pos="709"/>
          <w:tab w:val="left" w:pos="1130"/>
        </w:tabs>
        <w:spacing w:before="0"/>
        <w:ind w:left="949" w:firstLine="0"/>
      </w:pPr>
    </w:p>
    <w:p w:rsidR="00654149" w:rsidRPr="00654149" w:rsidRDefault="00654149" w:rsidP="00654149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149">
        <w:rPr>
          <w:sz w:val="28"/>
          <w:szCs w:val="28"/>
        </w:rPr>
        <w:t>Система РРЦиР должна быть реализована в виде веб-приложения с доступом через современные браузеры на настольных и мобильных устройствах. Приложение должно обеспечивать два способа ввода данных: загрузку файлов изображений (в форматах JPG и PNG) и рисование с помощью встроенного онлайн-редактора.</w:t>
      </w:r>
    </w:p>
    <w:p w:rsidR="00654149" w:rsidRPr="00654149" w:rsidRDefault="00654149" w:rsidP="00654149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149">
        <w:rPr>
          <w:sz w:val="28"/>
          <w:szCs w:val="28"/>
        </w:rPr>
        <w:t>Обработка данных выполняется с использованием алгоритма YOLO, обученного на специализированных наборах данных. Система должна обеспечивать корректное выделение рукописных символов и рисунков на изображении и преобразование их в цифровой формат с высокой точностью.</w:t>
      </w:r>
    </w:p>
    <w:p w:rsidR="00654149" w:rsidRPr="00654149" w:rsidRDefault="00654149" w:rsidP="00654149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149">
        <w:rPr>
          <w:sz w:val="28"/>
          <w:szCs w:val="28"/>
        </w:rPr>
        <w:t>Интерфейс приложения должен быть интуитивно понятным, доступным для пользователей с любым уровнем компьютерной подготовки. Система должна предоставлять возможность просматривать историю распознаваний, а также выводить вероятность корректного определения символов.</w:t>
      </w:r>
    </w:p>
    <w:p w:rsidR="00654149" w:rsidRPr="00654149" w:rsidRDefault="00654149" w:rsidP="00654149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149">
        <w:rPr>
          <w:sz w:val="28"/>
          <w:szCs w:val="28"/>
        </w:rPr>
        <w:t>Важным требованием является обеспечение высокой скорости работы и минимального времени отклика при обработке пользовательских запросов. Приложение должно сохранять стабильную производительность даже при увеличении числа одновременно работающих пользователей.</w:t>
      </w:r>
    </w:p>
    <w:p w:rsidR="00654149" w:rsidRPr="00654149" w:rsidRDefault="008F77F7" w:rsidP="00654149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654149" w:rsidRPr="00654149">
        <w:rPr>
          <w:sz w:val="28"/>
          <w:szCs w:val="28"/>
        </w:rPr>
        <w:t>истема РРЦиР должна быть кроссплатформенной, совместимой с основными операционными системами и поддерживать работу во всех популярных браузерах. Обеспечение безопасности данных пользователей, а также защита от несанкционированного доступа являются обязательными условиями эксплуатации.</w:t>
      </w:r>
    </w:p>
    <w:p w:rsidR="00F45578" w:rsidRDefault="00F45578" w:rsidP="00A10ABB">
      <w:pPr>
        <w:pStyle w:val="a3"/>
        <w:ind w:left="0"/>
      </w:pPr>
    </w:p>
    <w:p w:rsidR="0068743D" w:rsidRDefault="0068743D" w:rsidP="00A10ABB">
      <w:pPr>
        <w:pStyle w:val="a3"/>
        <w:ind w:left="0"/>
      </w:pPr>
    </w:p>
    <w:p w:rsidR="0068743D" w:rsidRDefault="0068743D" w:rsidP="00A10ABB">
      <w:pPr>
        <w:pStyle w:val="a3"/>
        <w:ind w:left="0"/>
      </w:pPr>
    </w:p>
    <w:p w:rsidR="0068743D" w:rsidRDefault="0068743D" w:rsidP="00A10ABB">
      <w:pPr>
        <w:pStyle w:val="a3"/>
        <w:ind w:left="0"/>
      </w:pPr>
    </w:p>
    <w:p w:rsidR="0068743D" w:rsidRDefault="0068743D" w:rsidP="00A10ABB">
      <w:pPr>
        <w:pStyle w:val="a3"/>
        <w:ind w:left="0"/>
      </w:pPr>
    </w:p>
    <w:p w:rsidR="0068743D" w:rsidRDefault="0068743D" w:rsidP="00A10ABB">
      <w:pPr>
        <w:pStyle w:val="a3"/>
        <w:ind w:left="0"/>
      </w:pPr>
    </w:p>
    <w:p w:rsidR="0068743D" w:rsidRDefault="0068743D" w:rsidP="00A10ABB">
      <w:pPr>
        <w:pStyle w:val="a3"/>
        <w:ind w:left="0"/>
      </w:pPr>
    </w:p>
    <w:p w:rsidR="0068743D" w:rsidRDefault="0068743D" w:rsidP="00A10ABB">
      <w:pPr>
        <w:pStyle w:val="a3"/>
        <w:ind w:left="0"/>
      </w:pPr>
    </w:p>
    <w:p w:rsidR="0068743D" w:rsidRPr="0032127F" w:rsidRDefault="0068743D" w:rsidP="00A10ABB">
      <w:pPr>
        <w:pStyle w:val="a3"/>
        <w:ind w:left="0"/>
      </w:pPr>
    </w:p>
    <w:p w:rsidR="00227FF6" w:rsidRPr="0032127F" w:rsidRDefault="00227FF6" w:rsidP="00A10ABB">
      <w:pPr>
        <w:pStyle w:val="a3"/>
        <w:ind w:left="0"/>
      </w:pPr>
    </w:p>
    <w:p w:rsidR="00F45578" w:rsidRDefault="00654149" w:rsidP="00654149">
      <w:pPr>
        <w:pStyle w:val="Heading2"/>
        <w:numPr>
          <w:ilvl w:val="1"/>
          <w:numId w:val="7"/>
        </w:numPr>
        <w:tabs>
          <w:tab w:val="left" w:pos="709"/>
        </w:tabs>
        <w:spacing w:before="0"/>
      </w:pPr>
      <w:bookmarkStart w:id="34" w:name="_bookmark17"/>
      <w:bookmarkStart w:id="35" w:name="_Toc210079650"/>
      <w:bookmarkEnd w:id="34"/>
      <w:r>
        <w:lastRenderedPageBreak/>
        <w:t xml:space="preserve">4.2 Требования к функциям, выполняемым </w:t>
      </w:r>
      <w:r>
        <w:rPr>
          <w:spacing w:val="-2"/>
        </w:rPr>
        <w:t>системой</w:t>
      </w:r>
      <w:bookmarkEnd w:id="35"/>
    </w:p>
    <w:p w:rsidR="00F45578" w:rsidRDefault="00F45578" w:rsidP="00A10ABB">
      <w:pPr>
        <w:pStyle w:val="a3"/>
        <w:ind w:left="0"/>
        <w:rPr>
          <w:b/>
        </w:rPr>
      </w:pPr>
    </w:p>
    <w:p w:rsidR="00F45578" w:rsidRDefault="00654149" w:rsidP="00A10ABB">
      <w:pPr>
        <w:pStyle w:val="a3"/>
        <w:ind w:right="148" w:firstLine="707"/>
        <w:jc w:val="both"/>
      </w:pPr>
      <w:r>
        <w:t>Диаграмма</w:t>
      </w:r>
      <w:r w:rsidR="0068743D">
        <w:t xml:space="preserve"> </w:t>
      </w:r>
      <w:r>
        <w:t>вариантов</w:t>
      </w:r>
      <w:r w:rsidR="0068743D">
        <w:t xml:space="preserve"> </w:t>
      </w:r>
      <w:r>
        <w:t>использования</w:t>
      </w:r>
      <w:r w:rsidR="0068743D">
        <w:t xml:space="preserve"> РРЦиР представлена на рисунке 1</w:t>
      </w:r>
      <w:r>
        <w:t>.</w:t>
      </w:r>
    </w:p>
    <w:p w:rsidR="0068743D" w:rsidRDefault="0068743D" w:rsidP="00A10ABB">
      <w:pPr>
        <w:pStyle w:val="a3"/>
        <w:ind w:right="148" w:firstLine="707"/>
        <w:jc w:val="both"/>
      </w:pPr>
    </w:p>
    <w:p w:rsidR="00F45578" w:rsidRDefault="0068743D" w:rsidP="00A10ABB">
      <w:pPr>
        <w:pStyle w:val="a3"/>
        <w:jc w:val="both"/>
      </w:pPr>
      <w:r>
        <w:rPr>
          <w:noProof/>
          <w:lang w:eastAsia="ru-RU"/>
        </w:rPr>
        <w:drawing>
          <wp:inline distT="0" distB="0" distL="0" distR="0">
            <wp:extent cx="6393180" cy="2239675"/>
            <wp:effectExtent l="19050" t="0" r="762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223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43D" w:rsidRDefault="0068743D" w:rsidP="00A10ABB">
      <w:pPr>
        <w:pStyle w:val="a3"/>
        <w:jc w:val="both"/>
      </w:pPr>
    </w:p>
    <w:p w:rsidR="0068743D" w:rsidRDefault="0068743D" w:rsidP="0068743D">
      <w:pPr>
        <w:pStyle w:val="a3"/>
        <w:ind w:left="721"/>
      </w:pPr>
      <w:r>
        <w:t xml:space="preserve">Рисунок 1 – UML диаграмма использования </w:t>
      </w:r>
      <w:r>
        <w:rPr>
          <w:spacing w:val="-5"/>
        </w:rPr>
        <w:t>РРЦиР</w:t>
      </w:r>
    </w:p>
    <w:p w:rsidR="0068743D" w:rsidRDefault="0068743D" w:rsidP="0068743D">
      <w:pPr>
        <w:pStyle w:val="a3"/>
        <w:ind w:left="0"/>
      </w:pPr>
    </w:p>
    <w:p w:rsidR="0068743D" w:rsidRDefault="0068743D" w:rsidP="0068743D">
      <w:pPr>
        <w:pStyle w:val="a3"/>
        <w:ind w:firstLine="719"/>
      </w:pPr>
      <w:r>
        <w:t>Описание диаграммы вариантов использования РРЦиР представлено в таблице 1.</w:t>
      </w:r>
    </w:p>
    <w:p w:rsidR="0068743D" w:rsidRDefault="0068743D" w:rsidP="0068743D">
      <w:pPr>
        <w:pStyle w:val="a3"/>
        <w:ind w:firstLine="719"/>
      </w:pPr>
    </w:p>
    <w:p w:rsidR="0068743D" w:rsidRDefault="0068743D" w:rsidP="0068743D">
      <w:pPr>
        <w:pStyle w:val="a3"/>
        <w:ind w:left="709"/>
      </w:pPr>
      <w:r>
        <w:t xml:space="preserve">Таблица 1 – Описание </w:t>
      </w:r>
      <w:r>
        <w:rPr>
          <w:spacing w:val="-2"/>
        </w:rPr>
        <w:t>диаграммы</w:t>
      </w:r>
    </w:p>
    <w:p w:rsidR="0068743D" w:rsidRDefault="0068743D" w:rsidP="0068743D">
      <w:pPr>
        <w:pStyle w:val="a3"/>
        <w:ind w:left="0"/>
        <w:rPr>
          <w:sz w:val="20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552"/>
        <w:gridCol w:w="3260"/>
        <w:gridCol w:w="4051"/>
      </w:tblGrid>
      <w:tr w:rsidR="0068743D" w:rsidTr="00726A63">
        <w:trPr>
          <w:trHeight w:val="642"/>
        </w:trPr>
        <w:tc>
          <w:tcPr>
            <w:tcW w:w="2552" w:type="dxa"/>
          </w:tcPr>
          <w:p w:rsidR="0068743D" w:rsidRDefault="0068743D" w:rsidP="00726A63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Прецедент</w:t>
            </w:r>
          </w:p>
        </w:tc>
        <w:tc>
          <w:tcPr>
            <w:tcW w:w="3260" w:type="dxa"/>
          </w:tcPr>
          <w:p w:rsidR="0068743D" w:rsidRDefault="0068743D" w:rsidP="00726A63">
            <w:pPr>
              <w:pStyle w:val="TableParagraph"/>
              <w:spacing w:line="322" w:lineRule="exact"/>
              <w:ind w:left="0" w:firstLine="22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Действие пользователя</w:t>
            </w:r>
          </w:p>
        </w:tc>
        <w:tc>
          <w:tcPr>
            <w:tcW w:w="4051" w:type="dxa"/>
          </w:tcPr>
          <w:p w:rsidR="0068743D" w:rsidRDefault="0068743D" w:rsidP="00726A63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Реакция </w:t>
            </w:r>
            <w:r>
              <w:rPr>
                <w:spacing w:val="-2"/>
                <w:sz w:val="28"/>
              </w:rPr>
              <w:t>системы</w:t>
            </w:r>
          </w:p>
        </w:tc>
      </w:tr>
      <w:tr w:rsidR="0068743D" w:rsidTr="00726A63">
        <w:trPr>
          <w:trHeight w:val="965"/>
        </w:trPr>
        <w:tc>
          <w:tcPr>
            <w:tcW w:w="2552" w:type="dxa"/>
            <w:vAlign w:val="center"/>
          </w:tcPr>
          <w:p w:rsidR="0068743D" w:rsidRPr="00AE3F33" w:rsidRDefault="0068743D" w:rsidP="00AE3F33">
            <w:pPr>
              <w:ind w:left="142" w:right="142"/>
              <w:jc w:val="both"/>
              <w:rPr>
                <w:sz w:val="28"/>
                <w:szCs w:val="24"/>
              </w:rPr>
            </w:pPr>
            <w:r w:rsidRPr="00AE3F33">
              <w:rPr>
                <w:sz w:val="28"/>
                <w:szCs w:val="24"/>
              </w:rPr>
              <w:t>Выполнить распознавание цифр или рисунка на изображении</w:t>
            </w:r>
          </w:p>
        </w:tc>
        <w:tc>
          <w:tcPr>
            <w:tcW w:w="3260" w:type="dxa"/>
            <w:vAlign w:val="center"/>
          </w:tcPr>
          <w:p w:rsidR="0068743D" w:rsidRPr="00AE3F33" w:rsidRDefault="0068743D" w:rsidP="00AE3F33">
            <w:pPr>
              <w:ind w:left="142" w:right="142"/>
              <w:jc w:val="both"/>
              <w:rPr>
                <w:sz w:val="28"/>
                <w:szCs w:val="24"/>
              </w:rPr>
            </w:pPr>
            <w:r w:rsidRPr="00AE3F33">
              <w:rPr>
                <w:sz w:val="28"/>
                <w:szCs w:val="24"/>
              </w:rPr>
              <w:t>Пользователь выбирает изображение (загружает или рисует) и запускает процесс распознавания</w:t>
            </w:r>
          </w:p>
        </w:tc>
        <w:tc>
          <w:tcPr>
            <w:tcW w:w="4051" w:type="dxa"/>
            <w:vAlign w:val="center"/>
          </w:tcPr>
          <w:p w:rsidR="0068743D" w:rsidRPr="00AE3F33" w:rsidRDefault="0068743D" w:rsidP="00AE3F33">
            <w:pPr>
              <w:ind w:left="142" w:right="82"/>
              <w:jc w:val="both"/>
              <w:rPr>
                <w:sz w:val="28"/>
                <w:szCs w:val="24"/>
              </w:rPr>
            </w:pPr>
            <w:r w:rsidRPr="00AE3F33">
              <w:rPr>
                <w:sz w:val="28"/>
                <w:szCs w:val="24"/>
              </w:rPr>
              <w:t>Система выполняет обработку изображения и выводит результат распознавания</w:t>
            </w:r>
          </w:p>
        </w:tc>
      </w:tr>
      <w:tr w:rsidR="0068743D" w:rsidTr="00726A63">
        <w:trPr>
          <w:trHeight w:val="642"/>
        </w:trPr>
        <w:tc>
          <w:tcPr>
            <w:tcW w:w="2552" w:type="dxa"/>
            <w:vAlign w:val="center"/>
          </w:tcPr>
          <w:p w:rsidR="0068743D" w:rsidRPr="00AE3F33" w:rsidRDefault="0068743D" w:rsidP="00AE3F33">
            <w:pPr>
              <w:ind w:left="142" w:right="142"/>
              <w:jc w:val="both"/>
              <w:rPr>
                <w:sz w:val="28"/>
                <w:szCs w:val="24"/>
              </w:rPr>
            </w:pPr>
            <w:r w:rsidRPr="00AE3F33">
              <w:rPr>
                <w:sz w:val="28"/>
                <w:szCs w:val="24"/>
              </w:rPr>
              <w:t>Загрузить картинку с устройства</w:t>
            </w:r>
          </w:p>
        </w:tc>
        <w:tc>
          <w:tcPr>
            <w:tcW w:w="3260" w:type="dxa"/>
            <w:vAlign w:val="center"/>
          </w:tcPr>
          <w:p w:rsidR="0068743D" w:rsidRPr="00AE3F33" w:rsidRDefault="0068743D" w:rsidP="00AE3F33">
            <w:pPr>
              <w:ind w:left="142" w:right="142"/>
              <w:jc w:val="both"/>
              <w:rPr>
                <w:sz w:val="28"/>
                <w:szCs w:val="24"/>
              </w:rPr>
            </w:pPr>
            <w:r w:rsidRPr="00AE3F33">
              <w:rPr>
                <w:sz w:val="28"/>
                <w:szCs w:val="24"/>
              </w:rPr>
              <w:t>Пользователь выбирает файл изображения на своём устройстве</w:t>
            </w:r>
          </w:p>
        </w:tc>
        <w:tc>
          <w:tcPr>
            <w:tcW w:w="4051" w:type="dxa"/>
            <w:vAlign w:val="center"/>
          </w:tcPr>
          <w:p w:rsidR="0068743D" w:rsidRPr="00AE3F33" w:rsidRDefault="0068743D" w:rsidP="00AE3F33">
            <w:pPr>
              <w:ind w:left="142" w:right="82"/>
              <w:jc w:val="both"/>
              <w:rPr>
                <w:sz w:val="28"/>
                <w:szCs w:val="24"/>
              </w:rPr>
            </w:pPr>
            <w:r w:rsidRPr="00AE3F33">
              <w:rPr>
                <w:sz w:val="28"/>
                <w:szCs w:val="24"/>
              </w:rPr>
              <w:t>Система загружает выбранное изображение и передаёт его в модуль распознавания</w:t>
            </w:r>
          </w:p>
        </w:tc>
      </w:tr>
      <w:tr w:rsidR="0068743D" w:rsidTr="00726A63">
        <w:trPr>
          <w:trHeight w:val="966"/>
        </w:trPr>
        <w:tc>
          <w:tcPr>
            <w:tcW w:w="2552" w:type="dxa"/>
            <w:vAlign w:val="center"/>
          </w:tcPr>
          <w:p w:rsidR="0068743D" w:rsidRPr="00AE3F33" w:rsidRDefault="0068743D" w:rsidP="00AE3F33">
            <w:pPr>
              <w:ind w:left="142" w:right="142"/>
              <w:jc w:val="both"/>
              <w:rPr>
                <w:sz w:val="28"/>
                <w:szCs w:val="24"/>
              </w:rPr>
            </w:pPr>
            <w:r w:rsidRPr="00AE3F33">
              <w:rPr>
                <w:sz w:val="28"/>
                <w:szCs w:val="24"/>
              </w:rPr>
              <w:t>Нарисовать картинку</w:t>
            </w:r>
          </w:p>
        </w:tc>
        <w:tc>
          <w:tcPr>
            <w:tcW w:w="3260" w:type="dxa"/>
            <w:vAlign w:val="center"/>
          </w:tcPr>
          <w:p w:rsidR="0068743D" w:rsidRPr="00AE3F33" w:rsidRDefault="0068743D" w:rsidP="00AE3F33">
            <w:pPr>
              <w:ind w:left="142" w:right="142"/>
              <w:jc w:val="both"/>
              <w:rPr>
                <w:sz w:val="28"/>
                <w:szCs w:val="24"/>
              </w:rPr>
            </w:pPr>
            <w:r w:rsidRPr="00AE3F33">
              <w:rPr>
                <w:sz w:val="28"/>
                <w:szCs w:val="24"/>
              </w:rPr>
              <w:t>Пользователь рисует изображение в интерфейсе программы</w:t>
            </w:r>
          </w:p>
        </w:tc>
        <w:tc>
          <w:tcPr>
            <w:tcW w:w="4051" w:type="dxa"/>
            <w:vAlign w:val="center"/>
          </w:tcPr>
          <w:p w:rsidR="0068743D" w:rsidRPr="00AE3F33" w:rsidRDefault="0068743D" w:rsidP="00AE3F33">
            <w:pPr>
              <w:ind w:left="142" w:right="82"/>
              <w:jc w:val="both"/>
              <w:rPr>
                <w:sz w:val="28"/>
                <w:szCs w:val="24"/>
              </w:rPr>
            </w:pPr>
            <w:r w:rsidRPr="00AE3F33">
              <w:rPr>
                <w:sz w:val="28"/>
                <w:szCs w:val="24"/>
              </w:rPr>
              <w:t>Система сохраняет нарисованное изображение и передаёт его в модуль распознавания</w:t>
            </w:r>
          </w:p>
        </w:tc>
      </w:tr>
      <w:tr w:rsidR="0068743D" w:rsidTr="00726A63">
        <w:trPr>
          <w:trHeight w:val="966"/>
        </w:trPr>
        <w:tc>
          <w:tcPr>
            <w:tcW w:w="2552" w:type="dxa"/>
            <w:vAlign w:val="center"/>
          </w:tcPr>
          <w:p w:rsidR="0068743D" w:rsidRPr="00AE3F33" w:rsidRDefault="0068743D" w:rsidP="00AE3F33">
            <w:pPr>
              <w:ind w:left="142" w:right="142"/>
              <w:jc w:val="both"/>
              <w:rPr>
                <w:sz w:val="28"/>
                <w:szCs w:val="24"/>
              </w:rPr>
            </w:pPr>
            <w:r w:rsidRPr="00AE3F33">
              <w:rPr>
                <w:sz w:val="28"/>
                <w:szCs w:val="24"/>
              </w:rPr>
              <w:t>Посмотреть историю распознаваний</w:t>
            </w:r>
          </w:p>
        </w:tc>
        <w:tc>
          <w:tcPr>
            <w:tcW w:w="3260" w:type="dxa"/>
            <w:vAlign w:val="center"/>
          </w:tcPr>
          <w:p w:rsidR="0068743D" w:rsidRPr="00AE3F33" w:rsidRDefault="0068743D" w:rsidP="00AE3F33">
            <w:pPr>
              <w:ind w:left="142" w:right="142"/>
              <w:jc w:val="both"/>
              <w:rPr>
                <w:sz w:val="28"/>
                <w:szCs w:val="24"/>
              </w:rPr>
            </w:pPr>
            <w:r w:rsidRPr="00AE3F33">
              <w:rPr>
                <w:sz w:val="28"/>
                <w:szCs w:val="24"/>
              </w:rPr>
              <w:t>Пользователь открывает раздел истории</w:t>
            </w:r>
          </w:p>
        </w:tc>
        <w:tc>
          <w:tcPr>
            <w:tcW w:w="4051" w:type="dxa"/>
            <w:vAlign w:val="center"/>
          </w:tcPr>
          <w:p w:rsidR="0068743D" w:rsidRPr="00AE3F33" w:rsidRDefault="0068743D" w:rsidP="00AE3F33">
            <w:pPr>
              <w:ind w:left="142" w:right="82"/>
              <w:jc w:val="both"/>
              <w:rPr>
                <w:sz w:val="28"/>
                <w:szCs w:val="24"/>
              </w:rPr>
            </w:pPr>
            <w:r w:rsidRPr="00AE3F33">
              <w:rPr>
                <w:sz w:val="28"/>
                <w:szCs w:val="24"/>
              </w:rPr>
              <w:t>Система отображает список ранее выполненных распознаваний и их результаты</w:t>
            </w:r>
          </w:p>
        </w:tc>
      </w:tr>
      <w:tr w:rsidR="0068743D" w:rsidTr="00726A63">
        <w:trPr>
          <w:trHeight w:val="642"/>
        </w:trPr>
        <w:tc>
          <w:tcPr>
            <w:tcW w:w="2552" w:type="dxa"/>
            <w:vAlign w:val="center"/>
          </w:tcPr>
          <w:p w:rsidR="0068743D" w:rsidRPr="00AE3F33" w:rsidRDefault="0068743D" w:rsidP="00AE3F33">
            <w:pPr>
              <w:ind w:left="142" w:right="142"/>
              <w:jc w:val="both"/>
              <w:rPr>
                <w:sz w:val="28"/>
                <w:szCs w:val="24"/>
              </w:rPr>
            </w:pPr>
            <w:r w:rsidRPr="00AE3F33">
              <w:rPr>
                <w:sz w:val="28"/>
                <w:szCs w:val="24"/>
              </w:rPr>
              <w:t>Посмотреть подсказку по работе с программой</w:t>
            </w:r>
          </w:p>
        </w:tc>
        <w:tc>
          <w:tcPr>
            <w:tcW w:w="3260" w:type="dxa"/>
            <w:vAlign w:val="center"/>
          </w:tcPr>
          <w:p w:rsidR="0068743D" w:rsidRPr="00AE3F33" w:rsidRDefault="0068743D" w:rsidP="00AE3F33">
            <w:pPr>
              <w:ind w:left="142" w:right="142"/>
              <w:jc w:val="both"/>
              <w:rPr>
                <w:sz w:val="28"/>
                <w:szCs w:val="24"/>
              </w:rPr>
            </w:pPr>
            <w:r w:rsidRPr="00AE3F33">
              <w:rPr>
                <w:sz w:val="28"/>
                <w:szCs w:val="24"/>
              </w:rPr>
              <w:t>Пользователь выбирает пункт «Подсказка» или «Помощь»</w:t>
            </w:r>
          </w:p>
        </w:tc>
        <w:tc>
          <w:tcPr>
            <w:tcW w:w="4051" w:type="dxa"/>
            <w:vAlign w:val="center"/>
          </w:tcPr>
          <w:p w:rsidR="0068743D" w:rsidRPr="00AE3F33" w:rsidRDefault="0068743D" w:rsidP="00AE3F33">
            <w:pPr>
              <w:ind w:left="142" w:right="82"/>
              <w:jc w:val="both"/>
              <w:rPr>
                <w:sz w:val="28"/>
                <w:szCs w:val="24"/>
              </w:rPr>
            </w:pPr>
            <w:r w:rsidRPr="00AE3F33">
              <w:rPr>
                <w:sz w:val="28"/>
                <w:szCs w:val="24"/>
              </w:rPr>
              <w:t>Система отображает справочную информацию о работе программы</w:t>
            </w:r>
          </w:p>
        </w:tc>
      </w:tr>
    </w:tbl>
    <w:p w:rsidR="0068743D" w:rsidRDefault="0068743D" w:rsidP="0068743D">
      <w:pPr>
        <w:pStyle w:val="TableParagraph"/>
        <w:spacing w:line="322" w:lineRule="exact"/>
        <w:rPr>
          <w:sz w:val="28"/>
        </w:rPr>
        <w:sectPr w:rsidR="0068743D">
          <w:pgSz w:w="11910" w:h="16840"/>
          <w:pgMar w:top="1100" w:right="425" w:bottom="720" w:left="1417" w:header="0" w:footer="527" w:gutter="0"/>
          <w:cols w:space="720"/>
        </w:sectPr>
      </w:pPr>
    </w:p>
    <w:p w:rsidR="00726A63" w:rsidRPr="000C2E25" w:rsidRDefault="00726A63" w:rsidP="00726A63">
      <w:pPr>
        <w:pStyle w:val="Heading2"/>
        <w:tabs>
          <w:tab w:val="left" w:pos="709"/>
        </w:tabs>
        <w:spacing w:before="0"/>
        <w:ind w:left="709" w:firstLine="0"/>
        <w:rPr>
          <w:spacing w:val="-2"/>
          <w:sz w:val="32"/>
        </w:rPr>
      </w:pPr>
      <w:bookmarkStart w:id="36" w:name="_Toc210079651"/>
      <w:r w:rsidRPr="000C2E25">
        <w:rPr>
          <w:sz w:val="32"/>
        </w:rPr>
        <w:lastRenderedPageBreak/>
        <w:t xml:space="preserve">5 Состав и содержание работ по созданию (развитию) </w:t>
      </w:r>
      <w:r w:rsidRPr="000C2E25">
        <w:rPr>
          <w:spacing w:val="-2"/>
          <w:sz w:val="32"/>
        </w:rPr>
        <w:t>системы</w:t>
      </w:r>
      <w:bookmarkEnd w:id="36"/>
    </w:p>
    <w:p w:rsidR="00726A63" w:rsidRDefault="00726A63" w:rsidP="00726A63">
      <w:pPr>
        <w:pStyle w:val="Heading2"/>
        <w:tabs>
          <w:tab w:val="left" w:pos="920"/>
        </w:tabs>
        <w:spacing w:before="0"/>
        <w:ind w:left="920" w:firstLine="0"/>
      </w:pPr>
    </w:p>
    <w:p w:rsidR="00726A63" w:rsidRDefault="00726A63" w:rsidP="00726A63">
      <w:pPr>
        <w:pStyle w:val="Heading2"/>
        <w:numPr>
          <w:ilvl w:val="1"/>
          <w:numId w:val="7"/>
        </w:numPr>
        <w:tabs>
          <w:tab w:val="left" w:pos="709"/>
        </w:tabs>
        <w:spacing w:before="0"/>
        <w:ind w:left="709" w:firstLine="0"/>
      </w:pPr>
      <w:bookmarkStart w:id="37" w:name="_bookmark19"/>
      <w:bookmarkStart w:id="38" w:name="_Toc210079652"/>
      <w:bookmarkEnd w:id="37"/>
      <w:r>
        <w:t xml:space="preserve">5.1 Перечень работ по созданию </w:t>
      </w:r>
      <w:r>
        <w:rPr>
          <w:spacing w:val="-5"/>
        </w:rPr>
        <w:t>РРЦиР</w:t>
      </w:r>
      <w:bookmarkEnd w:id="38"/>
    </w:p>
    <w:p w:rsidR="00726A63" w:rsidRDefault="00726A63" w:rsidP="00726A63">
      <w:pPr>
        <w:pStyle w:val="a3"/>
        <w:ind w:left="0"/>
        <w:rPr>
          <w:b/>
        </w:rPr>
      </w:pPr>
    </w:p>
    <w:p w:rsidR="00726A63" w:rsidRDefault="00726A63" w:rsidP="00726A63">
      <w:pPr>
        <w:pStyle w:val="a3"/>
        <w:ind w:left="0"/>
        <w:rPr>
          <w:b/>
        </w:rPr>
      </w:pPr>
    </w:p>
    <w:p w:rsidR="00726A63" w:rsidRDefault="00726A63" w:rsidP="00726A63">
      <w:pPr>
        <w:pStyle w:val="a3"/>
        <w:ind w:right="138" w:firstLine="707"/>
        <w:jc w:val="both"/>
      </w:pPr>
      <w:r>
        <w:t xml:space="preserve">Разработка системы выполняется на основе каскадной модели жизненного цикла. Каскадная модель </w:t>
      </w:r>
      <w:r>
        <w:rPr>
          <w:rFonts w:ascii="Symbol" w:hAnsi="Symbol"/>
        </w:rPr>
        <w:t></w:t>
      </w:r>
      <w:r>
        <w:t xml:space="preserve"> это одна из наиболее ранних и простых моделей разработки программного обеспечения, которая представляет собой последовательный подход к выполнению проектных задач. Она включает в себя несколько четко определенных этапов, каждый из которых должен быть завершен перед переходом к следующему.</w:t>
      </w:r>
    </w:p>
    <w:p w:rsidR="00726A63" w:rsidRDefault="00726A63" w:rsidP="00726A63">
      <w:pPr>
        <w:pStyle w:val="a3"/>
        <w:ind w:right="143" w:firstLine="707"/>
        <w:jc w:val="both"/>
      </w:pPr>
      <w:r>
        <w:t>К преимуществам каскадной модели относятся: простота, понятность, четкая структура и последовательность.</w:t>
      </w:r>
    </w:p>
    <w:p w:rsidR="00726A63" w:rsidRDefault="00726A63" w:rsidP="00726A63">
      <w:pPr>
        <w:pStyle w:val="a3"/>
        <w:ind w:right="142" w:firstLine="707"/>
        <w:jc w:val="both"/>
      </w:pPr>
      <w:r>
        <w:t>Основной перечень работ по созданию РРЦиР, их содержание, результаты и сроки представлены в таблице 2. В таблице приведен перечень работ, соответствующий одной итерации жизненного цикла.</w:t>
      </w:r>
    </w:p>
    <w:p w:rsidR="00726A63" w:rsidRDefault="00726A63" w:rsidP="00726A63">
      <w:pPr>
        <w:pStyle w:val="a3"/>
        <w:ind w:left="0"/>
      </w:pPr>
    </w:p>
    <w:p w:rsidR="00726A63" w:rsidRDefault="00726A63" w:rsidP="00726A63">
      <w:pPr>
        <w:pStyle w:val="a3"/>
        <w:ind w:left="709"/>
      </w:pPr>
      <w:r>
        <w:t xml:space="preserve">Таблица 2 – Перечень работ по созданию </w:t>
      </w:r>
      <w:r>
        <w:rPr>
          <w:spacing w:val="-5"/>
        </w:rPr>
        <w:t>РРЦиР</w:t>
      </w:r>
    </w:p>
    <w:p w:rsidR="00726A63" w:rsidRDefault="00726A63" w:rsidP="00726A63">
      <w:pPr>
        <w:pStyle w:val="a3"/>
        <w:ind w:left="0"/>
        <w:rPr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864"/>
        <w:gridCol w:w="5214"/>
        <w:gridCol w:w="1837"/>
      </w:tblGrid>
      <w:tr w:rsidR="00726A63" w:rsidTr="00235188">
        <w:trPr>
          <w:trHeight w:val="645"/>
        </w:trPr>
        <w:tc>
          <w:tcPr>
            <w:tcW w:w="2864" w:type="dxa"/>
          </w:tcPr>
          <w:p w:rsidR="00726A63" w:rsidRPr="000C2E25" w:rsidRDefault="00726A63" w:rsidP="00235188">
            <w:pPr>
              <w:pStyle w:val="TableParagraph"/>
              <w:spacing w:line="322" w:lineRule="exact"/>
              <w:ind w:left="964" w:right="484" w:hanging="471"/>
              <w:rPr>
                <w:b/>
                <w:sz w:val="28"/>
                <w:szCs w:val="28"/>
              </w:rPr>
            </w:pPr>
            <w:r w:rsidRPr="000C2E25">
              <w:rPr>
                <w:b/>
                <w:spacing w:val="-2"/>
                <w:sz w:val="28"/>
                <w:szCs w:val="28"/>
              </w:rPr>
              <w:t>Наименование работы</w:t>
            </w:r>
          </w:p>
        </w:tc>
        <w:tc>
          <w:tcPr>
            <w:tcW w:w="5214" w:type="dxa"/>
          </w:tcPr>
          <w:p w:rsidR="00726A63" w:rsidRPr="000C2E25" w:rsidRDefault="00726A63" w:rsidP="00235188">
            <w:pPr>
              <w:pStyle w:val="TableParagraph"/>
              <w:ind w:left="4"/>
              <w:jc w:val="center"/>
              <w:rPr>
                <w:b/>
                <w:sz w:val="28"/>
                <w:szCs w:val="28"/>
              </w:rPr>
            </w:pPr>
            <w:r w:rsidRPr="000C2E25">
              <w:rPr>
                <w:b/>
                <w:spacing w:val="-2"/>
                <w:sz w:val="28"/>
                <w:szCs w:val="28"/>
              </w:rPr>
              <w:t>Результат</w:t>
            </w:r>
          </w:p>
        </w:tc>
        <w:tc>
          <w:tcPr>
            <w:tcW w:w="1837" w:type="dxa"/>
          </w:tcPr>
          <w:p w:rsidR="00726A63" w:rsidRPr="000C2E25" w:rsidRDefault="00726A63" w:rsidP="00235188">
            <w:pPr>
              <w:pStyle w:val="TableParagraph"/>
              <w:ind w:left="503"/>
              <w:rPr>
                <w:b/>
                <w:sz w:val="28"/>
                <w:szCs w:val="28"/>
              </w:rPr>
            </w:pPr>
            <w:r w:rsidRPr="000C2E25">
              <w:rPr>
                <w:b/>
                <w:spacing w:val="-2"/>
                <w:sz w:val="28"/>
                <w:szCs w:val="28"/>
              </w:rPr>
              <w:t>Сроки</w:t>
            </w:r>
          </w:p>
        </w:tc>
      </w:tr>
      <w:tr w:rsidR="00726A63" w:rsidTr="00EF3F2B">
        <w:trPr>
          <w:trHeight w:val="889"/>
        </w:trPr>
        <w:tc>
          <w:tcPr>
            <w:tcW w:w="2864" w:type="dxa"/>
            <w:vAlign w:val="center"/>
          </w:tcPr>
          <w:p w:rsidR="00726A63" w:rsidRPr="00EF3F2B" w:rsidRDefault="00726A63" w:rsidP="00726A63">
            <w:pPr>
              <w:ind w:left="136" w:right="176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Анализ требований</w:t>
            </w:r>
          </w:p>
        </w:tc>
        <w:tc>
          <w:tcPr>
            <w:tcW w:w="5214" w:type="dxa"/>
            <w:vAlign w:val="center"/>
          </w:tcPr>
          <w:p w:rsidR="00726A63" w:rsidRPr="00EF3F2B" w:rsidRDefault="00726A63" w:rsidP="00726A63">
            <w:pPr>
              <w:ind w:left="107" w:right="146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Уточнение функций, сбор требований, согласование сценариев использования</w:t>
            </w:r>
          </w:p>
        </w:tc>
        <w:tc>
          <w:tcPr>
            <w:tcW w:w="1837" w:type="dxa"/>
            <w:vAlign w:val="center"/>
          </w:tcPr>
          <w:p w:rsidR="00726A63" w:rsidRPr="00EF3F2B" w:rsidRDefault="00726A63" w:rsidP="00726A63">
            <w:pPr>
              <w:ind w:left="138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15.09.2025</w:t>
            </w:r>
          </w:p>
        </w:tc>
      </w:tr>
      <w:tr w:rsidR="00726A63" w:rsidTr="00235188">
        <w:trPr>
          <w:trHeight w:val="1127"/>
        </w:trPr>
        <w:tc>
          <w:tcPr>
            <w:tcW w:w="2864" w:type="dxa"/>
            <w:vAlign w:val="center"/>
          </w:tcPr>
          <w:p w:rsidR="00726A63" w:rsidRPr="00EF3F2B" w:rsidRDefault="00726A63" w:rsidP="00726A63">
            <w:pPr>
              <w:ind w:left="136" w:right="176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Проектирование</w:t>
            </w:r>
          </w:p>
        </w:tc>
        <w:tc>
          <w:tcPr>
            <w:tcW w:w="5214" w:type="dxa"/>
            <w:vAlign w:val="center"/>
          </w:tcPr>
          <w:p w:rsidR="00726A63" w:rsidRPr="00EF3F2B" w:rsidRDefault="00726A63" w:rsidP="00726A63">
            <w:pPr>
              <w:ind w:left="107" w:right="146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Создание UML-диаграмм (варианты использования, архитектура), проработка интерфейсов</w:t>
            </w:r>
          </w:p>
        </w:tc>
        <w:tc>
          <w:tcPr>
            <w:tcW w:w="1837" w:type="dxa"/>
            <w:vAlign w:val="center"/>
          </w:tcPr>
          <w:p w:rsidR="00726A63" w:rsidRPr="00EF3F2B" w:rsidRDefault="00726A63" w:rsidP="00726A63">
            <w:pPr>
              <w:ind w:left="138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30.09.2025</w:t>
            </w:r>
          </w:p>
        </w:tc>
      </w:tr>
      <w:tr w:rsidR="00726A63" w:rsidTr="00235188">
        <w:trPr>
          <w:trHeight w:val="832"/>
        </w:trPr>
        <w:tc>
          <w:tcPr>
            <w:tcW w:w="2864" w:type="dxa"/>
            <w:vAlign w:val="center"/>
          </w:tcPr>
          <w:p w:rsidR="00726A63" w:rsidRPr="00EF3F2B" w:rsidRDefault="00726A63" w:rsidP="00726A63">
            <w:pPr>
              <w:ind w:left="136" w:right="176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Разработка — этап 1</w:t>
            </w:r>
          </w:p>
        </w:tc>
        <w:tc>
          <w:tcPr>
            <w:tcW w:w="5214" w:type="dxa"/>
            <w:vAlign w:val="center"/>
          </w:tcPr>
          <w:p w:rsidR="00726A63" w:rsidRPr="00EF3F2B" w:rsidRDefault="00726A63" w:rsidP="00726A63">
            <w:pPr>
              <w:ind w:left="107" w:right="146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Реализация загрузки изображения с устройства и по URI</w:t>
            </w:r>
          </w:p>
        </w:tc>
        <w:tc>
          <w:tcPr>
            <w:tcW w:w="1837" w:type="dxa"/>
            <w:vAlign w:val="center"/>
          </w:tcPr>
          <w:p w:rsidR="00726A63" w:rsidRPr="00EF3F2B" w:rsidRDefault="00726A63" w:rsidP="00726A63">
            <w:pPr>
              <w:ind w:left="138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20.10.2025</w:t>
            </w:r>
          </w:p>
        </w:tc>
      </w:tr>
      <w:tr w:rsidR="00726A63" w:rsidTr="00235188">
        <w:trPr>
          <w:trHeight w:val="966"/>
        </w:trPr>
        <w:tc>
          <w:tcPr>
            <w:tcW w:w="2864" w:type="dxa"/>
            <w:vAlign w:val="center"/>
          </w:tcPr>
          <w:p w:rsidR="00726A63" w:rsidRPr="00EF3F2B" w:rsidRDefault="00726A63" w:rsidP="00726A63">
            <w:pPr>
              <w:ind w:left="136" w:right="176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Разработка — этап 2</w:t>
            </w:r>
          </w:p>
        </w:tc>
        <w:tc>
          <w:tcPr>
            <w:tcW w:w="5214" w:type="dxa"/>
            <w:vAlign w:val="center"/>
          </w:tcPr>
          <w:p w:rsidR="00726A63" w:rsidRPr="00EF3F2B" w:rsidRDefault="00726A63" w:rsidP="00726A63">
            <w:pPr>
              <w:ind w:left="107" w:right="146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Реализация функции рисования картинки и запуска распознавания</w:t>
            </w:r>
          </w:p>
        </w:tc>
        <w:tc>
          <w:tcPr>
            <w:tcW w:w="1837" w:type="dxa"/>
            <w:vAlign w:val="center"/>
          </w:tcPr>
          <w:p w:rsidR="00726A63" w:rsidRPr="00EF3F2B" w:rsidRDefault="00726A63" w:rsidP="00726A63">
            <w:pPr>
              <w:ind w:left="138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10.11.2025</w:t>
            </w:r>
          </w:p>
        </w:tc>
      </w:tr>
      <w:tr w:rsidR="00726A63" w:rsidTr="00235188">
        <w:trPr>
          <w:trHeight w:val="842"/>
        </w:trPr>
        <w:tc>
          <w:tcPr>
            <w:tcW w:w="2864" w:type="dxa"/>
            <w:vAlign w:val="center"/>
          </w:tcPr>
          <w:p w:rsidR="00726A63" w:rsidRPr="00EF3F2B" w:rsidRDefault="00726A63" w:rsidP="00726A63">
            <w:pPr>
              <w:ind w:left="136" w:right="176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Разработка — этап 3</w:t>
            </w:r>
          </w:p>
        </w:tc>
        <w:tc>
          <w:tcPr>
            <w:tcW w:w="5214" w:type="dxa"/>
            <w:vAlign w:val="center"/>
          </w:tcPr>
          <w:p w:rsidR="00726A63" w:rsidRPr="00EF3F2B" w:rsidRDefault="00726A63" w:rsidP="00726A63">
            <w:pPr>
              <w:ind w:left="107" w:right="146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Добавление истории распознаваний, справочной информации</w:t>
            </w:r>
          </w:p>
        </w:tc>
        <w:tc>
          <w:tcPr>
            <w:tcW w:w="1837" w:type="dxa"/>
            <w:vAlign w:val="center"/>
          </w:tcPr>
          <w:p w:rsidR="00726A63" w:rsidRPr="00EF3F2B" w:rsidRDefault="00726A63" w:rsidP="00726A63">
            <w:pPr>
              <w:ind w:left="138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25.11.2025</w:t>
            </w:r>
          </w:p>
        </w:tc>
      </w:tr>
      <w:tr w:rsidR="00726A63" w:rsidTr="00235188">
        <w:trPr>
          <w:trHeight w:val="854"/>
        </w:trPr>
        <w:tc>
          <w:tcPr>
            <w:tcW w:w="2864" w:type="dxa"/>
            <w:vAlign w:val="center"/>
          </w:tcPr>
          <w:p w:rsidR="00726A63" w:rsidRPr="00EF3F2B" w:rsidRDefault="00726A63" w:rsidP="00726A63">
            <w:pPr>
              <w:ind w:left="136" w:right="176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Тестирование</w:t>
            </w:r>
          </w:p>
        </w:tc>
        <w:tc>
          <w:tcPr>
            <w:tcW w:w="5214" w:type="dxa"/>
            <w:vAlign w:val="center"/>
          </w:tcPr>
          <w:p w:rsidR="00726A63" w:rsidRPr="00EF3F2B" w:rsidRDefault="00AE3F33" w:rsidP="00726A63">
            <w:pPr>
              <w:ind w:left="107" w:right="146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 xml:space="preserve">Функциональное, </w:t>
            </w:r>
            <w:r w:rsidR="00726A63" w:rsidRPr="00EF3F2B">
              <w:rPr>
                <w:sz w:val="24"/>
                <w:szCs w:val="28"/>
              </w:rPr>
              <w:t>интеграционное</w:t>
            </w:r>
            <w:r w:rsidRPr="00EF3F2B">
              <w:rPr>
                <w:sz w:val="24"/>
                <w:szCs w:val="28"/>
              </w:rPr>
              <w:t>,</w:t>
            </w:r>
            <w:r w:rsidR="00EF3F2B" w:rsidRPr="00EF3F2B">
              <w:rPr>
                <w:sz w:val="24"/>
                <w:szCs w:val="28"/>
              </w:rPr>
              <w:t xml:space="preserve"> </w:t>
            </w:r>
            <w:r w:rsidRPr="00EF3F2B">
              <w:rPr>
                <w:sz w:val="24"/>
                <w:szCs w:val="28"/>
                <w:lang w:val="en-US"/>
              </w:rPr>
              <w:t>UI</w:t>
            </w:r>
            <w:r w:rsidR="00726A63" w:rsidRPr="00EF3F2B">
              <w:rPr>
                <w:sz w:val="24"/>
                <w:szCs w:val="28"/>
              </w:rPr>
              <w:t xml:space="preserve"> тестирование,</w:t>
            </w:r>
            <w:r w:rsidR="00EF3F2B" w:rsidRPr="00EF3F2B">
              <w:rPr>
                <w:sz w:val="24"/>
                <w:szCs w:val="28"/>
              </w:rPr>
              <w:t xml:space="preserve"> тестирование производительности,</w:t>
            </w:r>
            <w:r w:rsidR="00726A63" w:rsidRPr="00EF3F2B">
              <w:rPr>
                <w:sz w:val="24"/>
                <w:szCs w:val="28"/>
              </w:rPr>
              <w:t xml:space="preserve"> исправление ошибок</w:t>
            </w:r>
          </w:p>
        </w:tc>
        <w:tc>
          <w:tcPr>
            <w:tcW w:w="1837" w:type="dxa"/>
            <w:vAlign w:val="center"/>
          </w:tcPr>
          <w:p w:rsidR="00726A63" w:rsidRPr="00EF3F2B" w:rsidRDefault="00726A63" w:rsidP="00726A63">
            <w:pPr>
              <w:ind w:left="138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10.12.2025</w:t>
            </w:r>
          </w:p>
        </w:tc>
      </w:tr>
      <w:tr w:rsidR="00726A63" w:rsidTr="00EF3F2B">
        <w:trPr>
          <w:trHeight w:val="997"/>
        </w:trPr>
        <w:tc>
          <w:tcPr>
            <w:tcW w:w="2864" w:type="dxa"/>
            <w:vAlign w:val="center"/>
          </w:tcPr>
          <w:p w:rsidR="00726A63" w:rsidRPr="00EF3F2B" w:rsidRDefault="00726A63" w:rsidP="00726A63">
            <w:pPr>
              <w:ind w:left="136" w:right="176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Подготовка к сдаче</w:t>
            </w:r>
          </w:p>
        </w:tc>
        <w:tc>
          <w:tcPr>
            <w:tcW w:w="5214" w:type="dxa"/>
            <w:vAlign w:val="center"/>
          </w:tcPr>
          <w:p w:rsidR="00726A63" w:rsidRPr="00EF3F2B" w:rsidRDefault="00726A63" w:rsidP="00726A63">
            <w:pPr>
              <w:ind w:left="107" w:right="146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Документация, финальная отладка, демонстрация работы системы</w:t>
            </w:r>
          </w:p>
        </w:tc>
        <w:tc>
          <w:tcPr>
            <w:tcW w:w="1837" w:type="dxa"/>
            <w:vAlign w:val="center"/>
          </w:tcPr>
          <w:p w:rsidR="00726A63" w:rsidRPr="00EF3F2B" w:rsidRDefault="00726A63" w:rsidP="00726A63">
            <w:pPr>
              <w:ind w:left="138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20.12.2025</w:t>
            </w:r>
          </w:p>
        </w:tc>
      </w:tr>
      <w:tr w:rsidR="00726A63" w:rsidTr="00EF3F2B">
        <w:trPr>
          <w:trHeight w:val="700"/>
        </w:trPr>
        <w:tc>
          <w:tcPr>
            <w:tcW w:w="2864" w:type="dxa"/>
            <w:vAlign w:val="center"/>
          </w:tcPr>
          <w:p w:rsidR="00726A63" w:rsidRPr="00EF3F2B" w:rsidRDefault="00726A63" w:rsidP="00726A63">
            <w:pPr>
              <w:ind w:left="136" w:right="176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Сдача проекта</w:t>
            </w:r>
          </w:p>
        </w:tc>
        <w:tc>
          <w:tcPr>
            <w:tcW w:w="5214" w:type="dxa"/>
            <w:vAlign w:val="center"/>
          </w:tcPr>
          <w:p w:rsidR="00726A63" w:rsidRPr="00EF3F2B" w:rsidRDefault="00726A63" w:rsidP="00726A63">
            <w:pPr>
              <w:ind w:left="107" w:right="146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Итоговая защита и сдача работы</w:t>
            </w:r>
          </w:p>
        </w:tc>
        <w:tc>
          <w:tcPr>
            <w:tcW w:w="1837" w:type="dxa"/>
            <w:vAlign w:val="center"/>
          </w:tcPr>
          <w:p w:rsidR="00726A63" w:rsidRPr="00EF3F2B" w:rsidRDefault="00726A63" w:rsidP="00726A63">
            <w:pPr>
              <w:ind w:left="138"/>
              <w:jc w:val="both"/>
              <w:rPr>
                <w:sz w:val="24"/>
                <w:szCs w:val="28"/>
              </w:rPr>
            </w:pPr>
            <w:r w:rsidRPr="00EF3F2B">
              <w:rPr>
                <w:sz w:val="24"/>
                <w:szCs w:val="28"/>
              </w:rPr>
              <w:t>27.12.2025</w:t>
            </w:r>
          </w:p>
        </w:tc>
      </w:tr>
    </w:tbl>
    <w:p w:rsidR="00726A63" w:rsidRDefault="00726A63" w:rsidP="00726A63">
      <w:pPr>
        <w:pStyle w:val="TableParagraph"/>
        <w:rPr>
          <w:sz w:val="28"/>
        </w:rPr>
        <w:sectPr w:rsidR="00726A63">
          <w:pgSz w:w="11910" w:h="16840"/>
          <w:pgMar w:top="760" w:right="425" w:bottom="720" w:left="1417" w:header="0" w:footer="527" w:gutter="0"/>
          <w:cols w:space="720"/>
        </w:sectPr>
      </w:pPr>
    </w:p>
    <w:p w:rsidR="00726A63" w:rsidRPr="000C2E25" w:rsidRDefault="00C114A8" w:rsidP="00C114A8">
      <w:pPr>
        <w:pStyle w:val="Heading2"/>
      </w:pPr>
      <w:bookmarkStart w:id="39" w:name="_bookmark20"/>
      <w:bookmarkStart w:id="40" w:name="_Toc210079653"/>
      <w:bookmarkEnd w:id="39"/>
      <w:r w:rsidRPr="00C114A8">
        <w:rPr>
          <w:sz w:val="32"/>
        </w:rPr>
        <w:lastRenderedPageBreak/>
        <w:t xml:space="preserve">6 </w:t>
      </w:r>
      <w:r w:rsidR="00726A63" w:rsidRPr="00C114A8">
        <w:rPr>
          <w:sz w:val="32"/>
        </w:rPr>
        <w:t xml:space="preserve">Порядок контроля и приемки </w:t>
      </w:r>
      <w:r w:rsidR="00726A63" w:rsidRPr="00C114A8">
        <w:rPr>
          <w:spacing w:val="-2"/>
          <w:sz w:val="32"/>
        </w:rPr>
        <w:t>системы</w:t>
      </w:r>
      <w:bookmarkEnd w:id="40"/>
    </w:p>
    <w:p w:rsidR="00726A63" w:rsidRDefault="00726A63" w:rsidP="000C2E25">
      <w:pPr>
        <w:pStyle w:val="Heading2"/>
        <w:tabs>
          <w:tab w:val="left" w:pos="919"/>
        </w:tabs>
        <w:spacing w:before="0"/>
        <w:ind w:left="0" w:firstLine="709"/>
        <w:jc w:val="both"/>
      </w:pPr>
    </w:p>
    <w:p w:rsidR="00726A63" w:rsidRDefault="00C114A8" w:rsidP="000C2E25">
      <w:pPr>
        <w:pStyle w:val="Heading2"/>
        <w:numPr>
          <w:ilvl w:val="1"/>
          <w:numId w:val="7"/>
        </w:numPr>
        <w:tabs>
          <w:tab w:val="left" w:pos="709"/>
        </w:tabs>
        <w:spacing w:before="0"/>
        <w:ind w:left="0" w:firstLine="709"/>
      </w:pPr>
      <w:bookmarkStart w:id="41" w:name="_bookmark21"/>
      <w:bookmarkStart w:id="42" w:name="_Toc210079654"/>
      <w:bookmarkEnd w:id="41"/>
      <w:r>
        <w:t>6</w:t>
      </w:r>
      <w:r w:rsidR="00726A63">
        <w:t xml:space="preserve">.1 Виды, состав, объем и методы испытаний </w:t>
      </w:r>
      <w:r w:rsidR="00726A63">
        <w:rPr>
          <w:spacing w:val="-2"/>
        </w:rPr>
        <w:t>системы</w:t>
      </w:r>
      <w:bookmarkEnd w:id="42"/>
    </w:p>
    <w:p w:rsidR="00726A63" w:rsidRDefault="00726A63" w:rsidP="00726A63">
      <w:pPr>
        <w:pStyle w:val="a3"/>
        <w:ind w:left="0"/>
        <w:rPr>
          <w:b/>
        </w:rPr>
      </w:pPr>
    </w:p>
    <w:p w:rsidR="00726A63" w:rsidRDefault="00726A63" w:rsidP="00726A63">
      <w:pPr>
        <w:pStyle w:val="a3"/>
        <w:ind w:left="0"/>
        <w:rPr>
          <w:b/>
        </w:rPr>
      </w:pPr>
    </w:p>
    <w:p w:rsidR="000C2E25" w:rsidRDefault="000C2E25" w:rsidP="000C2E25">
      <w:pPr>
        <w:pStyle w:val="a5"/>
        <w:tabs>
          <w:tab w:val="left" w:pos="1143"/>
        </w:tabs>
        <w:ind w:left="0" w:right="145" w:firstLine="709"/>
        <w:jc w:val="both"/>
        <w:rPr>
          <w:sz w:val="28"/>
          <w:szCs w:val="28"/>
        </w:rPr>
      </w:pPr>
      <w:r w:rsidRPr="000C2E25">
        <w:rPr>
          <w:sz w:val="28"/>
          <w:szCs w:val="28"/>
        </w:rPr>
        <w:t xml:space="preserve">Система распознавания рукописного ввода будет подвергаться комплексному тестированию, включающему несколько направлений, обеспечивающих её корректную и безопасную работу. </w:t>
      </w:r>
    </w:p>
    <w:p w:rsidR="000C2E25" w:rsidRDefault="000C2E25" w:rsidP="000C2E25">
      <w:pPr>
        <w:pStyle w:val="a5"/>
        <w:tabs>
          <w:tab w:val="left" w:pos="1143"/>
        </w:tabs>
        <w:ind w:left="0" w:right="145" w:firstLine="709"/>
        <w:jc w:val="both"/>
        <w:rPr>
          <w:sz w:val="28"/>
          <w:szCs w:val="28"/>
        </w:rPr>
      </w:pPr>
      <w:r w:rsidRPr="000C2E25">
        <w:rPr>
          <w:sz w:val="28"/>
          <w:szCs w:val="28"/>
        </w:rPr>
        <w:t xml:space="preserve">Функциональное тестирование позволит проверить, соответствует ли система заявленным возможностям: загрузка изображений, распознавание текста и рисунков, работа онлайн-редактора и взаимодействие с пользователем. </w:t>
      </w:r>
    </w:p>
    <w:p w:rsidR="00EF3F2B" w:rsidRPr="00EF3F2B" w:rsidRDefault="00EF3F2B" w:rsidP="00EF3F2B">
      <w:pPr>
        <w:pStyle w:val="a5"/>
        <w:tabs>
          <w:tab w:val="left" w:pos="1143"/>
        </w:tabs>
        <w:ind w:left="0" w:right="147" w:firstLine="709"/>
        <w:jc w:val="both"/>
        <w:rPr>
          <w:sz w:val="28"/>
          <w:szCs w:val="24"/>
        </w:rPr>
      </w:pPr>
      <w:r w:rsidRPr="00EF3F2B">
        <w:rPr>
          <w:rStyle w:val="a9"/>
          <w:b w:val="0"/>
          <w:sz w:val="28"/>
          <w:szCs w:val="24"/>
        </w:rPr>
        <w:t>Интеграционное тестирование</w:t>
      </w:r>
      <w:r w:rsidRPr="00EF3F2B">
        <w:rPr>
          <w:sz w:val="28"/>
          <w:szCs w:val="24"/>
        </w:rPr>
        <w:t xml:space="preserve"> направлено на проверку взаимодействия между различными модулями системы — клиентской частью, сервером, базой данных и нейронной моделью. Оно позволяет убедиться, что все компоненты корректно обмениваются данными и работают как единое целое.</w:t>
      </w:r>
    </w:p>
    <w:p w:rsidR="00EF3F2B" w:rsidRPr="00EF3F2B" w:rsidRDefault="00EF3F2B" w:rsidP="00EF3F2B">
      <w:pPr>
        <w:pStyle w:val="a5"/>
        <w:tabs>
          <w:tab w:val="left" w:pos="1143"/>
        </w:tabs>
        <w:ind w:left="0" w:right="147" w:firstLine="709"/>
        <w:jc w:val="both"/>
        <w:rPr>
          <w:sz w:val="28"/>
          <w:szCs w:val="24"/>
        </w:rPr>
      </w:pPr>
      <w:r w:rsidRPr="00EF3F2B">
        <w:rPr>
          <w:rStyle w:val="a9"/>
          <w:b w:val="0"/>
          <w:sz w:val="28"/>
          <w:szCs w:val="24"/>
        </w:rPr>
        <w:t>UI-тестирование</w:t>
      </w:r>
      <w:r w:rsidRPr="00EF3F2B">
        <w:rPr>
          <w:sz w:val="28"/>
          <w:szCs w:val="24"/>
        </w:rPr>
        <w:t xml:space="preserve"> (проверка пользовательского интерфейса) обеспечит контроль визуальных элементов и удобства взаимодействия пользователя с системой. В ходе этого этапа проверяются корректность отображения кнопок, форм, сообщений и элементов навигации, а также соответствие интерфейса требованиям доступности и эргономики.</w:t>
      </w:r>
    </w:p>
    <w:p w:rsidR="00EF3F2B" w:rsidRDefault="000C2E25" w:rsidP="000C2E25">
      <w:pPr>
        <w:pStyle w:val="a5"/>
        <w:tabs>
          <w:tab w:val="left" w:pos="1143"/>
        </w:tabs>
        <w:ind w:left="0" w:right="145" w:firstLine="709"/>
        <w:jc w:val="both"/>
        <w:rPr>
          <w:sz w:val="28"/>
          <w:szCs w:val="28"/>
        </w:rPr>
      </w:pPr>
      <w:r w:rsidRPr="000C2E25">
        <w:rPr>
          <w:sz w:val="28"/>
          <w:szCs w:val="28"/>
        </w:rPr>
        <w:t xml:space="preserve">Тестирование производительности оценит, как система справляется с нагрузкой при одновременной работе нескольких пользователей, выявляя узкие места и оптимизируя скорость распознавания. </w:t>
      </w:r>
    </w:p>
    <w:p w:rsidR="00726A63" w:rsidRDefault="000C2E25" w:rsidP="000C2E25">
      <w:pPr>
        <w:pStyle w:val="a5"/>
        <w:tabs>
          <w:tab w:val="left" w:pos="1143"/>
        </w:tabs>
        <w:ind w:left="0" w:right="145" w:firstLine="709"/>
        <w:jc w:val="both"/>
        <w:rPr>
          <w:sz w:val="28"/>
          <w:szCs w:val="28"/>
        </w:rPr>
      </w:pPr>
      <w:r w:rsidRPr="000C2E25">
        <w:rPr>
          <w:sz w:val="28"/>
          <w:szCs w:val="28"/>
        </w:rPr>
        <w:t>Безопасность системы будет проверяться на предмет защиты данных и предотвращения несанкционированного доступа, а удобство использования интерфейса — на интуитивность и простоту работы как при загрузке файлов, так и при рисовании. Дополнительно проводится тестирование совместимости, которое проверяет корректность работы на различных браузерах, операционных системах и устройствах, обеспечивая доступность для всех пользователей.</w:t>
      </w:r>
    </w:p>
    <w:p w:rsidR="000C2E25" w:rsidRPr="000C2E25" w:rsidRDefault="000C2E25" w:rsidP="000C2E25">
      <w:pPr>
        <w:pStyle w:val="a5"/>
        <w:tabs>
          <w:tab w:val="left" w:pos="1143"/>
        </w:tabs>
        <w:ind w:left="0" w:right="145" w:firstLine="709"/>
        <w:jc w:val="both"/>
        <w:rPr>
          <w:b/>
          <w:sz w:val="28"/>
          <w:szCs w:val="28"/>
        </w:rPr>
      </w:pPr>
    </w:p>
    <w:p w:rsidR="00726A63" w:rsidRDefault="00C114A8" w:rsidP="00726A63">
      <w:pPr>
        <w:pStyle w:val="Heading2"/>
        <w:numPr>
          <w:ilvl w:val="1"/>
          <w:numId w:val="7"/>
        </w:numPr>
        <w:tabs>
          <w:tab w:val="left" w:pos="709"/>
        </w:tabs>
        <w:spacing w:before="0"/>
        <w:ind w:left="709" w:firstLine="0"/>
      </w:pPr>
      <w:bookmarkStart w:id="43" w:name="_bookmark22"/>
      <w:bookmarkStart w:id="44" w:name="_Toc210079655"/>
      <w:bookmarkEnd w:id="43"/>
      <w:r>
        <w:t>6</w:t>
      </w:r>
      <w:r w:rsidR="00726A63">
        <w:t xml:space="preserve">.2 Требования к </w:t>
      </w:r>
      <w:r w:rsidR="00726A63">
        <w:rPr>
          <w:spacing w:val="-2"/>
        </w:rPr>
        <w:t>документированию</w:t>
      </w:r>
      <w:bookmarkEnd w:id="44"/>
    </w:p>
    <w:p w:rsidR="00726A63" w:rsidRDefault="00726A63" w:rsidP="00726A63">
      <w:pPr>
        <w:pStyle w:val="a3"/>
        <w:ind w:left="0"/>
        <w:rPr>
          <w:b/>
        </w:rPr>
      </w:pPr>
    </w:p>
    <w:p w:rsidR="00726A63" w:rsidRDefault="000C2E25" w:rsidP="000C2E25">
      <w:pPr>
        <w:pStyle w:val="a3"/>
        <w:ind w:firstLine="708"/>
        <w:jc w:val="both"/>
        <w:sectPr w:rsidR="00726A63">
          <w:pgSz w:w="11910" w:h="16840"/>
          <w:pgMar w:top="760" w:right="425" w:bottom="720" w:left="1417" w:header="0" w:footer="527" w:gutter="0"/>
          <w:cols w:space="720"/>
        </w:sectPr>
      </w:pPr>
      <w:r>
        <w:t>Документы будут подготовлены в открытом доступе, на русском языке и в удобных для просмотра форматах, таких как PDF и DOCX. Их размещение будет осуществлено на платформе GitHub (</w:t>
      </w:r>
      <w:r w:rsidRPr="000C2E25">
        <w:t>https://github.com/Mariitvin/handwriting-recognition</w:t>
      </w:r>
      <w:r>
        <w:t>), что обеспечит свободный доступ и возможность совместной работы.</w:t>
      </w:r>
    </w:p>
    <w:p w:rsidR="00726A63" w:rsidRPr="000C2E25" w:rsidRDefault="00C114A8" w:rsidP="00C114A8">
      <w:pPr>
        <w:pStyle w:val="Heading2"/>
        <w:tabs>
          <w:tab w:val="left" w:pos="0"/>
          <w:tab w:val="left" w:pos="993"/>
        </w:tabs>
        <w:spacing w:before="0"/>
        <w:ind w:left="709" w:firstLine="0"/>
        <w:rPr>
          <w:sz w:val="32"/>
          <w:szCs w:val="32"/>
        </w:rPr>
      </w:pPr>
      <w:bookmarkStart w:id="45" w:name="_bookmark23"/>
      <w:bookmarkStart w:id="46" w:name="_Toc210079656"/>
      <w:bookmarkEnd w:id="45"/>
      <w:r>
        <w:rPr>
          <w:sz w:val="32"/>
          <w:szCs w:val="32"/>
        </w:rPr>
        <w:lastRenderedPageBreak/>
        <w:t xml:space="preserve">7 </w:t>
      </w:r>
      <w:r w:rsidR="00726A63" w:rsidRPr="000C2E25">
        <w:rPr>
          <w:sz w:val="32"/>
          <w:szCs w:val="32"/>
        </w:rPr>
        <w:t>Источники</w:t>
      </w:r>
      <w:r w:rsidR="000C2E25">
        <w:rPr>
          <w:sz w:val="32"/>
          <w:szCs w:val="32"/>
        </w:rPr>
        <w:t xml:space="preserve"> </w:t>
      </w:r>
      <w:r w:rsidR="00726A63" w:rsidRPr="000C2E25">
        <w:rPr>
          <w:spacing w:val="-2"/>
          <w:sz w:val="32"/>
          <w:szCs w:val="32"/>
        </w:rPr>
        <w:t>разработки</w:t>
      </w:r>
      <w:bookmarkEnd w:id="46"/>
    </w:p>
    <w:p w:rsidR="000C2E25" w:rsidRDefault="000C2E25" w:rsidP="000C2E25">
      <w:pPr>
        <w:pStyle w:val="Heading2"/>
        <w:tabs>
          <w:tab w:val="left" w:pos="0"/>
          <w:tab w:val="left" w:pos="993"/>
        </w:tabs>
        <w:spacing w:before="0"/>
        <w:ind w:left="709" w:firstLine="0"/>
        <w:rPr>
          <w:spacing w:val="-2"/>
          <w:szCs w:val="32"/>
        </w:rPr>
      </w:pPr>
    </w:p>
    <w:p w:rsidR="00F7629F" w:rsidRPr="000C2E25" w:rsidRDefault="00F7629F" w:rsidP="000C2E25">
      <w:pPr>
        <w:pStyle w:val="Heading2"/>
        <w:tabs>
          <w:tab w:val="left" w:pos="0"/>
          <w:tab w:val="left" w:pos="993"/>
        </w:tabs>
        <w:spacing w:before="0"/>
        <w:ind w:left="709" w:firstLine="0"/>
        <w:rPr>
          <w:spacing w:val="-2"/>
          <w:szCs w:val="32"/>
        </w:rPr>
      </w:pPr>
    </w:p>
    <w:p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bookmarkStart w:id="47" w:name="_bookmark18"/>
      <w:bookmarkEnd w:id="47"/>
      <w:r w:rsidRPr="00EF3F2B">
        <w:rPr>
          <w:sz w:val="28"/>
          <w:szCs w:val="28"/>
        </w:rPr>
        <w:t>ГОСТ 19.201–78. Техническая документация. Спецификация требований. – М.: Издательство стандартов, 1978. – 20 с.</w:t>
      </w:r>
    </w:p>
    <w:p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>ГОСТ 34.601–90. Автоматизированные системы. Стадии создания. – М.: Стандартинформ, 1990. – 36 с.</w:t>
      </w:r>
    </w:p>
    <w:p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>ГОСТ 34.602–89. Техническое задание на создание автоматизированных систем. – М.: Стандартинформ, 1990. – 54 с.</w:t>
      </w:r>
    </w:p>
    <w:p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>ГОСТ Р ИСО/МЭК 12207–2010. Информационная технология. Процессы жизненного цикла программных средств. – М.: Стандартинформ, 2011. – 240 с.</w:t>
      </w:r>
    </w:p>
    <w:p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>ГОСТ Р ИСО 9001–2015. Системы менеджмента качества. Требования. – М.: Стандартинформ, 2015. – 47 с.</w:t>
      </w:r>
    </w:p>
    <w:p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>Ковалёв С. В. Распознавание рукописного текста с использованием нейронных сетей. – М.: Наука, 2020. – 256 с.</w:t>
      </w:r>
    </w:p>
    <w:p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>Иванов А. А., Петров Б. Б. Машинное обучение и обработка изображений. – СПб.: Питер, 2019. – 320 с.</w:t>
      </w:r>
    </w:p>
    <w:p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LeCun Y., Bengio Y., Hinton G. Deep Learning. // Nature. – 2015. – Vol. 521, № 7553. – P. 436–444.</w:t>
      </w:r>
    </w:p>
    <w:p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Goodfellow I., Bengio Y., Courville A. Deep Learning. – Cambridge: MIT Press, 2016. – 800 p.</w:t>
      </w:r>
    </w:p>
    <w:p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Graves A., Schmidhuber J. Offline Handwriting Recognition with Multidimensional Recurrent Neural Networks. // Advances in Neural Information Processing Systems. – 2009. – Vol. 21. – P. 545–552.</w:t>
      </w:r>
    </w:p>
    <w:p w:rsidR="00EF3F2B" w:rsidRPr="0032127F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 xml:space="preserve">Russakovsky O., Deng J., Su H. </w:t>
      </w:r>
      <w:r w:rsidRPr="00EF3F2B">
        <w:rPr>
          <w:sz w:val="28"/>
          <w:szCs w:val="28"/>
        </w:rPr>
        <w:t>и</w:t>
      </w:r>
      <w:r w:rsidRPr="00EF3F2B">
        <w:rPr>
          <w:sz w:val="28"/>
          <w:szCs w:val="28"/>
          <w:lang w:val="en-US"/>
        </w:rPr>
        <w:t xml:space="preserve"> </w:t>
      </w:r>
      <w:r w:rsidRPr="00EF3F2B">
        <w:rPr>
          <w:sz w:val="28"/>
          <w:szCs w:val="28"/>
        </w:rPr>
        <w:t>др</w:t>
      </w:r>
      <w:r w:rsidRPr="00EF3F2B">
        <w:rPr>
          <w:sz w:val="28"/>
          <w:szCs w:val="28"/>
          <w:lang w:val="en-US"/>
        </w:rPr>
        <w:t xml:space="preserve">. </w:t>
      </w:r>
      <w:r w:rsidRPr="0032127F">
        <w:rPr>
          <w:sz w:val="28"/>
          <w:szCs w:val="28"/>
          <w:lang w:val="en-US"/>
        </w:rPr>
        <w:t>ImageNet Large Scale Visual Recognition Challenge. // International Journal of Computer Vision. – 2015. – Vol. 115. – P. 211–252.</w:t>
      </w:r>
    </w:p>
    <w:p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Goodrich M. A., Schultz A. C. Human–Robot Interaction: A Survey. // Foundations and Trends in Human–Computer Interaction. – 2007. – Vol. 1, № 3. – P. 203–275.</w:t>
      </w:r>
    </w:p>
    <w:p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Brownlee J. Deep Learning for Computer Vision. – Machine Learning Mastery, 2019. – 312 p.</w:t>
      </w:r>
    </w:p>
    <w:p w:rsidR="00F45578" w:rsidRPr="00EF3F2B" w:rsidRDefault="00F45578" w:rsidP="00EF3F2B">
      <w:pPr>
        <w:pStyle w:val="a8"/>
        <w:tabs>
          <w:tab w:val="left" w:pos="920"/>
          <w:tab w:val="left" w:pos="1134"/>
        </w:tabs>
        <w:spacing w:before="0" w:beforeAutospacing="0" w:after="0" w:afterAutospacing="0"/>
        <w:ind w:left="920"/>
        <w:jc w:val="both"/>
        <w:rPr>
          <w:lang w:val="en-US"/>
        </w:rPr>
      </w:pPr>
    </w:p>
    <w:sectPr w:rsidR="00F45578" w:rsidRPr="00EF3F2B" w:rsidSect="00F45578">
      <w:pgSz w:w="11910" w:h="16840"/>
      <w:pgMar w:top="760" w:right="425" w:bottom="720" w:left="1417" w:header="0" w:footer="52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075F" w:rsidRDefault="00A4075F" w:rsidP="00F45578">
      <w:r>
        <w:separator/>
      </w:r>
    </w:p>
  </w:endnote>
  <w:endnote w:type="continuationSeparator" w:id="1">
    <w:p w:rsidR="00A4075F" w:rsidRDefault="00A4075F" w:rsidP="00F455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77F7" w:rsidRDefault="00A51B26">
    <w:pPr>
      <w:pStyle w:val="a3"/>
      <w:spacing w:line="14" w:lineRule="auto"/>
      <w:ind w:left="0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556pt;margin-top:804.55pt;width:15.1pt;height:13.05pt;z-index:-251658752;mso-position-horizontal-relative:page;mso-position-vertical-relative:page" filled="f" stroked="f">
          <v:textbox style="mso-next-textbox:#docshape1" inset="0,0,0,0">
            <w:txbxContent>
              <w:p w:rsidR="008F77F7" w:rsidRDefault="00A51B26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spacing w:val="-5"/>
                    <w:sz w:val="20"/>
                  </w:rPr>
                  <w:fldChar w:fldCharType="begin"/>
                </w:r>
                <w:r w:rsidR="008F77F7">
                  <w:rPr>
                    <w:spacing w:val="-5"/>
                    <w:sz w:val="20"/>
                  </w:rPr>
                  <w:instrText xml:space="preserve"> PAGE </w:instrText>
                </w:r>
                <w:r>
                  <w:rPr>
                    <w:spacing w:val="-5"/>
                    <w:sz w:val="20"/>
                  </w:rPr>
                  <w:fldChar w:fldCharType="separate"/>
                </w:r>
                <w:r w:rsidR="0032127F">
                  <w:rPr>
                    <w:noProof/>
                    <w:spacing w:val="-5"/>
                    <w:sz w:val="20"/>
                  </w:rPr>
                  <w:t>3</w:t>
                </w:r>
                <w:r>
                  <w:rPr>
                    <w:spacing w:val="-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075F" w:rsidRDefault="00A4075F" w:rsidP="00F45578">
      <w:r>
        <w:separator/>
      </w:r>
    </w:p>
  </w:footnote>
  <w:footnote w:type="continuationSeparator" w:id="1">
    <w:p w:rsidR="00A4075F" w:rsidRDefault="00A4075F" w:rsidP="00F4557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917DB1"/>
    <w:multiLevelType w:val="hybridMultilevel"/>
    <w:tmpl w:val="ABBE4262"/>
    <w:lvl w:ilvl="0" w:tplc="15CC84CC">
      <w:start w:val="1"/>
      <w:numFmt w:val="decimal"/>
      <w:lvlText w:val="%1."/>
      <w:lvlJc w:val="left"/>
      <w:pPr>
        <w:ind w:left="1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E84AAC">
      <w:numFmt w:val="bullet"/>
      <w:lvlText w:val="•"/>
      <w:lvlJc w:val="left"/>
      <w:pPr>
        <w:ind w:left="1006" w:hanging="298"/>
      </w:pPr>
      <w:rPr>
        <w:rFonts w:hint="default"/>
        <w:lang w:val="ru-RU" w:eastAsia="en-US" w:bidi="ar-SA"/>
      </w:rPr>
    </w:lvl>
    <w:lvl w:ilvl="2" w:tplc="F8240F62">
      <w:numFmt w:val="bullet"/>
      <w:lvlText w:val="•"/>
      <w:lvlJc w:val="left"/>
      <w:pPr>
        <w:ind w:left="2012" w:hanging="298"/>
      </w:pPr>
      <w:rPr>
        <w:rFonts w:hint="default"/>
        <w:lang w:val="ru-RU" w:eastAsia="en-US" w:bidi="ar-SA"/>
      </w:rPr>
    </w:lvl>
    <w:lvl w:ilvl="3" w:tplc="79EAA8FC">
      <w:numFmt w:val="bullet"/>
      <w:lvlText w:val="•"/>
      <w:lvlJc w:val="left"/>
      <w:pPr>
        <w:ind w:left="3019" w:hanging="298"/>
      </w:pPr>
      <w:rPr>
        <w:rFonts w:hint="default"/>
        <w:lang w:val="ru-RU" w:eastAsia="en-US" w:bidi="ar-SA"/>
      </w:rPr>
    </w:lvl>
    <w:lvl w:ilvl="4" w:tplc="5E486DDA">
      <w:numFmt w:val="bullet"/>
      <w:lvlText w:val="•"/>
      <w:lvlJc w:val="left"/>
      <w:pPr>
        <w:ind w:left="4025" w:hanging="298"/>
      </w:pPr>
      <w:rPr>
        <w:rFonts w:hint="default"/>
        <w:lang w:val="ru-RU" w:eastAsia="en-US" w:bidi="ar-SA"/>
      </w:rPr>
    </w:lvl>
    <w:lvl w:ilvl="5" w:tplc="BD7AAA40">
      <w:numFmt w:val="bullet"/>
      <w:lvlText w:val="•"/>
      <w:lvlJc w:val="left"/>
      <w:pPr>
        <w:ind w:left="5032" w:hanging="298"/>
      </w:pPr>
      <w:rPr>
        <w:rFonts w:hint="default"/>
        <w:lang w:val="ru-RU" w:eastAsia="en-US" w:bidi="ar-SA"/>
      </w:rPr>
    </w:lvl>
    <w:lvl w:ilvl="6" w:tplc="09069986">
      <w:numFmt w:val="bullet"/>
      <w:lvlText w:val="•"/>
      <w:lvlJc w:val="left"/>
      <w:pPr>
        <w:ind w:left="6038" w:hanging="298"/>
      </w:pPr>
      <w:rPr>
        <w:rFonts w:hint="default"/>
        <w:lang w:val="ru-RU" w:eastAsia="en-US" w:bidi="ar-SA"/>
      </w:rPr>
    </w:lvl>
    <w:lvl w:ilvl="7" w:tplc="3B92E4B4">
      <w:numFmt w:val="bullet"/>
      <w:lvlText w:val="•"/>
      <w:lvlJc w:val="left"/>
      <w:pPr>
        <w:ind w:left="7045" w:hanging="298"/>
      </w:pPr>
      <w:rPr>
        <w:rFonts w:hint="default"/>
        <w:lang w:val="ru-RU" w:eastAsia="en-US" w:bidi="ar-SA"/>
      </w:rPr>
    </w:lvl>
    <w:lvl w:ilvl="8" w:tplc="517A4E18">
      <w:numFmt w:val="bullet"/>
      <w:lvlText w:val="•"/>
      <w:lvlJc w:val="left"/>
      <w:pPr>
        <w:ind w:left="8051" w:hanging="298"/>
      </w:pPr>
      <w:rPr>
        <w:rFonts w:hint="default"/>
        <w:lang w:val="ru-RU" w:eastAsia="en-US" w:bidi="ar-SA"/>
      </w:rPr>
    </w:lvl>
  </w:abstractNum>
  <w:abstractNum w:abstractNumId="1">
    <w:nsid w:val="172468C7"/>
    <w:multiLevelType w:val="hybridMultilevel"/>
    <w:tmpl w:val="E2B01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6024E4"/>
    <w:multiLevelType w:val="hybridMultilevel"/>
    <w:tmpl w:val="BE16E14A"/>
    <w:lvl w:ilvl="0" w:tplc="50C0554C">
      <w:start w:val="2"/>
      <w:numFmt w:val="decimal"/>
      <w:lvlText w:val="%1"/>
      <w:lvlJc w:val="left"/>
      <w:pPr>
        <w:ind w:left="1091" w:hanging="240"/>
      </w:pPr>
      <w:rPr>
        <w:rFonts w:hint="default"/>
        <w:spacing w:val="0"/>
        <w:w w:val="99"/>
        <w:lang w:val="ru-RU" w:eastAsia="en-US" w:bidi="ar-SA"/>
      </w:rPr>
    </w:lvl>
    <w:lvl w:ilvl="1" w:tplc="AC3649A0">
      <w:numFmt w:val="none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3">
    <w:nsid w:val="25E74D10"/>
    <w:multiLevelType w:val="hybridMultilevel"/>
    <w:tmpl w:val="625E356A"/>
    <w:lvl w:ilvl="0" w:tplc="B2B2E102">
      <w:start w:val="1"/>
      <w:numFmt w:val="decimal"/>
      <w:lvlText w:val="%1)"/>
      <w:lvlJc w:val="left"/>
      <w:pPr>
        <w:ind w:left="1" w:hanging="5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4EE42A">
      <w:numFmt w:val="bullet"/>
      <w:lvlText w:val="•"/>
      <w:lvlJc w:val="left"/>
      <w:pPr>
        <w:ind w:left="1006" w:hanging="523"/>
      </w:pPr>
      <w:rPr>
        <w:rFonts w:hint="default"/>
        <w:lang w:val="ru-RU" w:eastAsia="en-US" w:bidi="ar-SA"/>
      </w:rPr>
    </w:lvl>
    <w:lvl w:ilvl="2" w:tplc="BF66656A">
      <w:numFmt w:val="bullet"/>
      <w:lvlText w:val="•"/>
      <w:lvlJc w:val="left"/>
      <w:pPr>
        <w:ind w:left="2012" w:hanging="523"/>
      </w:pPr>
      <w:rPr>
        <w:rFonts w:hint="default"/>
        <w:lang w:val="ru-RU" w:eastAsia="en-US" w:bidi="ar-SA"/>
      </w:rPr>
    </w:lvl>
    <w:lvl w:ilvl="3" w:tplc="0AEA1E8A">
      <w:numFmt w:val="bullet"/>
      <w:lvlText w:val="•"/>
      <w:lvlJc w:val="left"/>
      <w:pPr>
        <w:ind w:left="3019" w:hanging="523"/>
      </w:pPr>
      <w:rPr>
        <w:rFonts w:hint="default"/>
        <w:lang w:val="ru-RU" w:eastAsia="en-US" w:bidi="ar-SA"/>
      </w:rPr>
    </w:lvl>
    <w:lvl w:ilvl="4" w:tplc="EC10CC82">
      <w:numFmt w:val="bullet"/>
      <w:lvlText w:val="•"/>
      <w:lvlJc w:val="left"/>
      <w:pPr>
        <w:ind w:left="4025" w:hanging="523"/>
      </w:pPr>
      <w:rPr>
        <w:rFonts w:hint="default"/>
        <w:lang w:val="ru-RU" w:eastAsia="en-US" w:bidi="ar-SA"/>
      </w:rPr>
    </w:lvl>
    <w:lvl w:ilvl="5" w:tplc="0B1A64EA">
      <w:numFmt w:val="bullet"/>
      <w:lvlText w:val="•"/>
      <w:lvlJc w:val="left"/>
      <w:pPr>
        <w:ind w:left="5032" w:hanging="523"/>
      </w:pPr>
      <w:rPr>
        <w:rFonts w:hint="default"/>
        <w:lang w:val="ru-RU" w:eastAsia="en-US" w:bidi="ar-SA"/>
      </w:rPr>
    </w:lvl>
    <w:lvl w:ilvl="6" w:tplc="C1128306">
      <w:numFmt w:val="bullet"/>
      <w:lvlText w:val="•"/>
      <w:lvlJc w:val="left"/>
      <w:pPr>
        <w:ind w:left="6038" w:hanging="523"/>
      </w:pPr>
      <w:rPr>
        <w:rFonts w:hint="default"/>
        <w:lang w:val="ru-RU" w:eastAsia="en-US" w:bidi="ar-SA"/>
      </w:rPr>
    </w:lvl>
    <w:lvl w:ilvl="7" w:tplc="FAB2452E">
      <w:numFmt w:val="bullet"/>
      <w:lvlText w:val="•"/>
      <w:lvlJc w:val="left"/>
      <w:pPr>
        <w:ind w:left="7045" w:hanging="523"/>
      </w:pPr>
      <w:rPr>
        <w:rFonts w:hint="default"/>
        <w:lang w:val="ru-RU" w:eastAsia="en-US" w:bidi="ar-SA"/>
      </w:rPr>
    </w:lvl>
    <w:lvl w:ilvl="8" w:tplc="5550501C">
      <w:numFmt w:val="bullet"/>
      <w:lvlText w:val="•"/>
      <w:lvlJc w:val="left"/>
      <w:pPr>
        <w:ind w:left="8051" w:hanging="523"/>
      </w:pPr>
      <w:rPr>
        <w:rFonts w:hint="default"/>
        <w:lang w:val="ru-RU" w:eastAsia="en-US" w:bidi="ar-SA"/>
      </w:rPr>
    </w:lvl>
  </w:abstractNum>
  <w:abstractNum w:abstractNumId="4">
    <w:nsid w:val="29A12DBE"/>
    <w:multiLevelType w:val="hybridMultilevel"/>
    <w:tmpl w:val="FE88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FD052F"/>
    <w:multiLevelType w:val="multilevel"/>
    <w:tmpl w:val="9D8ED5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numFmt w:val="bullet"/>
      <w:lvlText w:val=""/>
      <w:lvlJc w:val="left"/>
      <w:pPr>
        <w:ind w:left="1512" w:hanging="432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C83684"/>
    <w:multiLevelType w:val="hybridMultilevel"/>
    <w:tmpl w:val="6046C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9C4878"/>
    <w:multiLevelType w:val="hybridMultilevel"/>
    <w:tmpl w:val="5E6CD13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D773E1"/>
    <w:multiLevelType w:val="hybridMultilevel"/>
    <w:tmpl w:val="908E06CC"/>
    <w:lvl w:ilvl="0" w:tplc="21F40530">
      <w:start w:val="5"/>
      <w:numFmt w:val="decimal"/>
      <w:lvlText w:val="%1."/>
      <w:lvlJc w:val="left"/>
      <w:pPr>
        <w:ind w:left="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6A5C46">
      <w:numFmt w:val="bullet"/>
      <w:lvlText w:val="•"/>
      <w:lvlJc w:val="left"/>
      <w:pPr>
        <w:ind w:left="1006" w:hanging="632"/>
      </w:pPr>
      <w:rPr>
        <w:rFonts w:hint="default"/>
        <w:lang w:val="ru-RU" w:eastAsia="en-US" w:bidi="ar-SA"/>
      </w:rPr>
    </w:lvl>
    <w:lvl w:ilvl="2" w:tplc="51FE1258">
      <w:numFmt w:val="bullet"/>
      <w:lvlText w:val="•"/>
      <w:lvlJc w:val="left"/>
      <w:pPr>
        <w:ind w:left="2012" w:hanging="632"/>
      </w:pPr>
      <w:rPr>
        <w:rFonts w:hint="default"/>
        <w:lang w:val="ru-RU" w:eastAsia="en-US" w:bidi="ar-SA"/>
      </w:rPr>
    </w:lvl>
    <w:lvl w:ilvl="3" w:tplc="04FEE5F4">
      <w:numFmt w:val="bullet"/>
      <w:lvlText w:val="•"/>
      <w:lvlJc w:val="left"/>
      <w:pPr>
        <w:ind w:left="3019" w:hanging="632"/>
      </w:pPr>
      <w:rPr>
        <w:rFonts w:hint="default"/>
        <w:lang w:val="ru-RU" w:eastAsia="en-US" w:bidi="ar-SA"/>
      </w:rPr>
    </w:lvl>
    <w:lvl w:ilvl="4" w:tplc="51463D10">
      <w:numFmt w:val="bullet"/>
      <w:lvlText w:val="•"/>
      <w:lvlJc w:val="left"/>
      <w:pPr>
        <w:ind w:left="4025" w:hanging="632"/>
      </w:pPr>
      <w:rPr>
        <w:rFonts w:hint="default"/>
        <w:lang w:val="ru-RU" w:eastAsia="en-US" w:bidi="ar-SA"/>
      </w:rPr>
    </w:lvl>
    <w:lvl w:ilvl="5" w:tplc="F71E01A6">
      <w:numFmt w:val="bullet"/>
      <w:lvlText w:val="•"/>
      <w:lvlJc w:val="left"/>
      <w:pPr>
        <w:ind w:left="5032" w:hanging="632"/>
      </w:pPr>
      <w:rPr>
        <w:rFonts w:hint="default"/>
        <w:lang w:val="ru-RU" w:eastAsia="en-US" w:bidi="ar-SA"/>
      </w:rPr>
    </w:lvl>
    <w:lvl w:ilvl="6" w:tplc="971CBC6C">
      <w:numFmt w:val="bullet"/>
      <w:lvlText w:val="•"/>
      <w:lvlJc w:val="left"/>
      <w:pPr>
        <w:ind w:left="6038" w:hanging="632"/>
      </w:pPr>
      <w:rPr>
        <w:rFonts w:hint="default"/>
        <w:lang w:val="ru-RU" w:eastAsia="en-US" w:bidi="ar-SA"/>
      </w:rPr>
    </w:lvl>
    <w:lvl w:ilvl="7" w:tplc="04E059B4">
      <w:numFmt w:val="bullet"/>
      <w:lvlText w:val="•"/>
      <w:lvlJc w:val="left"/>
      <w:pPr>
        <w:ind w:left="7045" w:hanging="632"/>
      </w:pPr>
      <w:rPr>
        <w:rFonts w:hint="default"/>
        <w:lang w:val="ru-RU" w:eastAsia="en-US" w:bidi="ar-SA"/>
      </w:rPr>
    </w:lvl>
    <w:lvl w:ilvl="8" w:tplc="AA122894">
      <w:numFmt w:val="bullet"/>
      <w:lvlText w:val="•"/>
      <w:lvlJc w:val="left"/>
      <w:pPr>
        <w:ind w:left="8051" w:hanging="632"/>
      </w:pPr>
      <w:rPr>
        <w:rFonts w:hint="default"/>
        <w:lang w:val="ru-RU" w:eastAsia="en-US" w:bidi="ar-SA"/>
      </w:rPr>
    </w:lvl>
  </w:abstractNum>
  <w:abstractNum w:abstractNumId="9">
    <w:nsid w:val="59F26728"/>
    <w:multiLevelType w:val="hybridMultilevel"/>
    <w:tmpl w:val="5510D234"/>
    <w:lvl w:ilvl="0" w:tplc="A330F014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983EC0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B9707D50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CC463DE6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EFA67C4A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CA1AE772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C02AB654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AC2FAC6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44224BCC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10">
    <w:nsid w:val="67CD729D"/>
    <w:multiLevelType w:val="hybridMultilevel"/>
    <w:tmpl w:val="AC8E6604"/>
    <w:lvl w:ilvl="0" w:tplc="1C86B3C8">
      <w:start w:val="2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FCEFBE">
      <w:numFmt w:val="none"/>
      <w:lvlText w:val=""/>
      <w:lvlJc w:val="left"/>
      <w:pPr>
        <w:tabs>
          <w:tab w:val="num" w:pos="360"/>
        </w:tabs>
      </w:pPr>
    </w:lvl>
    <w:lvl w:ilvl="2" w:tplc="0D20F14A">
      <w:numFmt w:val="bullet"/>
      <w:lvlText w:val="•"/>
      <w:lvlJc w:val="left"/>
      <w:pPr>
        <w:ind w:left="1491" w:hanging="420"/>
      </w:pPr>
      <w:rPr>
        <w:rFonts w:hint="default"/>
        <w:lang w:val="ru-RU" w:eastAsia="en-US" w:bidi="ar-SA"/>
      </w:rPr>
    </w:lvl>
    <w:lvl w:ilvl="3" w:tplc="680AA926">
      <w:numFmt w:val="bullet"/>
      <w:lvlText w:val="•"/>
      <w:lvlJc w:val="left"/>
      <w:pPr>
        <w:ind w:left="2563" w:hanging="420"/>
      </w:pPr>
      <w:rPr>
        <w:rFonts w:hint="default"/>
        <w:lang w:val="ru-RU" w:eastAsia="en-US" w:bidi="ar-SA"/>
      </w:rPr>
    </w:lvl>
    <w:lvl w:ilvl="4" w:tplc="98C4443C">
      <w:numFmt w:val="bullet"/>
      <w:lvlText w:val="•"/>
      <w:lvlJc w:val="left"/>
      <w:pPr>
        <w:ind w:left="3634" w:hanging="420"/>
      </w:pPr>
      <w:rPr>
        <w:rFonts w:hint="default"/>
        <w:lang w:val="ru-RU" w:eastAsia="en-US" w:bidi="ar-SA"/>
      </w:rPr>
    </w:lvl>
    <w:lvl w:ilvl="5" w:tplc="3FF6210E">
      <w:numFmt w:val="bullet"/>
      <w:lvlText w:val="•"/>
      <w:lvlJc w:val="left"/>
      <w:pPr>
        <w:ind w:left="4706" w:hanging="420"/>
      </w:pPr>
      <w:rPr>
        <w:rFonts w:hint="default"/>
        <w:lang w:val="ru-RU" w:eastAsia="en-US" w:bidi="ar-SA"/>
      </w:rPr>
    </w:lvl>
    <w:lvl w:ilvl="6" w:tplc="7B084A88">
      <w:numFmt w:val="bullet"/>
      <w:lvlText w:val="•"/>
      <w:lvlJc w:val="left"/>
      <w:pPr>
        <w:ind w:left="5778" w:hanging="420"/>
      </w:pPr>
      <w:rPr>
        <w:rFonts w:hint="default"/>
        <w:lang w:val="ru-RU" w:eastAsia="en-US" w:bidi="ar-SA"/>
      </w:rPr>
    </w:lvl>
    <w:lvl w:ilvl="7" w:tplc="A26C86BC">
      <w:numFmt w:val="bullet"/>
      <w:lvlText w:val="•"/>
      <w:lvlJc w:val="left"/>
      <w:pPr>
        <w:ind w:left="6849" w:hanging="420"/>
      </w:pPr>
      <w:rPr>
        <w:rFonts w:hint="default"/>
        <w:lang w:val="ru-RU" w:eastAsia="en-US" w:bidi="ar-SA"/>
      </w:rPr>
    </w:lvl>
    <w:lvl w:ilvl="8" w:tplc="51280434">
      <w:numFmt w:val="bullet"/>
      <w:lvlText w:val="•"/>
      <w:lvlJc w:val="left"/>
      <w:pPr>
        <w:ind w:left="7921" w:hanging="420"/>
      </w:pPr>
      <w:rPr>
        <w:rFonts w:hint="default"/>
        <w:lang w:val="ru-RU" w:eastAsia="en-US" w:bidi="ar-SA"/>
      </w:rPr>
    </w:lvl>
  </w:abstractNum>
  <w:abstractNum w:abstractNumId="11">
    <w:nsid w:val="67D7751B"/>
    <w:multiLevelType w:val="hybridMultilevel"/>
    <w:tmpl w:val="87CE7100"/>
    <w:lvl w:ilvl="0" w:tplc="8D543412">
      <w:start w:val="1"/>
      <w:numFmt w:val="decimal"/>
      <w:lvlText w:val="%1."/>
      <w:lvlJc w:val="left"/>
      <w:pPr>
        <w:ind w:left="240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D74D748">
      <w:numFmt w:val="none"/>
      <w:lvlText w:val=""/>
      <w:lvlJc w:val="left"/>
      <w:pPr>
        <w:tabs>
          <w:tab w:val="num" w:pos="2486"/>
        </w:tabs>
      </w:pPr>
    </w:lvl>
    <w:lvl w:ilvl="2" w:tplc="7422DA38">
      <w:numFmt w:val="bullet"/>
      <w:lvlText w:val="•"/>
      <w:lvlJc w:val="left"/>
      <w:pPr>
        <w:ind w:left="3617" w:hanging="420"/>
      </w:pPr>
      <w:rPr>
        <w:rFonts w:hint="default"/>
        <w:lang w:val="ru-RU" w:eastAsia="en-US" w:bidi="ar-SA"/>
      </w:rPr>
    </w:lvl>
    <w:lvl w:ilvl="3" w:tplc="347AB704">
      <w:numFmt w:val="bullet"/>
      <w:lvlText w:val="•"/>
      <w:lvlJc w:val="left"/>
      <w:pPr>
        <w:ind w:left="4689" w:hanging="420"/>
      </w:pPr>
      <w:rPr>
        <w:rFonts w:hint="default"/>
        <w:lang w:val="ru-RU" w:eastAsia="en-US" w:bidi="ar-SA"/>
      </w:rPr>
    </w:lvl>
    <w:lvl w:ilvl="4" w:tplc="BC3A7E3A">
      <w:numFmt w:val="bullet"/>
      <w:lvlText w:val="•"/>
      <w:lvlJc w:val="left"/>
      <w:pPr>
        <w:ind w:left="5760" w:hanging="420"/>
      </w:pPr>
      <w:rPr>
        <w:rFonts w:hint="default"/>
        <w:lang w:val="ru-RU" w:eastAsia="en-US" w:bidi="ar-SA"/>
      </w:rPr>
    </w:lvl>
    <w:lvl w:ilvl="5" w:tplc="12407A06">
      <w:numFmt w:val="bullet"/>
      <w:lvlText w:val="•"/>
      <w:lvlJc w:val="left"/>
      <w:pPr>
        <w:ind w:left="6832" w:hanging="420"/>
      </w:pPr>
      <w:rPr>
        <w:rFonts w:hint="default"/>
        <w:lang w:val="ru-RU" w:eastAsia="en-US" w:bidi="ar-SA"/>
      </w:rPr>
    </w:lvl>
    <w:lvl w:ilvl="6" w:tplc="D0828920">
      <w:numFmt w:val="bullet"/>
      <w:lvlText w:val="•"/>
      <w:lvlJc w:val="left"/>
      <w:pPr>
        <w:ind w:left="7904" w:hanging="420"/>
      </w:pPr>
      <w:rPr>
        <w:rFonts w:hint="default"/>
        <w:lang w:val="ru-RU" w:eastAsia="en-US" w:bidi="ar-SA"/>
      </w:rPr>
    </w:lvl>
    <w:lvl w:ilvl="7" w:tplc="21868E9C">
      <w:numFmt w:val="bullet"/>
      <w:lvlText w:val="•"/>
      <w:lvlJc w:val="left"/>
      <w:pPr>
        <w:ind w:left="8975" w:hanging="420"/>
      </w:pPr>
      <w:rPr>
        <w:rFonts w:hint="default"/>
        <w:lang w:val="ru-RU" w:eastAsia="en-US" w:bidi="ar-SA"/>
      </w:rPr>
    </w:lvl>
    <w:lvl w:ilvl="8" w:tplc="966665BC">
      <w:numFmt w:val="bullet"/>
      <w:lvlText w:val="•"/>
      <w:lvlJc w:val="left"/>
      <w:pPr>
        <w:ind w:left="10047" w:hanging="420"/>
      </w:pPr>
      <w:rPr>
        <w:rFonts w:hint="default"/>
        <w:lang w:val="ru-RU" w:eastAsia="en-US" w:bidi="ar-SA"/>
      </w:rPr>
    </w:lvl>
  </w:abstractNum>
  <w:abstractNum w:abstractNumId="12">
    <w:nsid w:val="6CFB24B8"/>
    <w:multiLevelType w:val="multilevel"/>
    <w:tmpl w:val="227A07E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C82BD7"/>
    <w:multiLevelType w:val="hybridMultilevel"/>
    <w:tmpl w:val="344806C4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7EA400E4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14">
    <w:nsid w:val="7C4F3FC0"/>
    <w:multiLevelType w:val="hybridMultilevel"/>
    <w:tmpl w:val="F06C1C34"/>
    <w:lvl w:ilvl="0" w:tplc="5ED6BB46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349756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687856E8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9DC4F33A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8B166704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655C1568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7F4C168C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C068018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BF084BD8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15">
    <w:nsid w:val="7DE16F07"/>
    <w:multiLevelType w:val="hybridMultilevel"/>
    <w:tmpl w:val="38EE8BAC"/>
    <w:lvl w:ilvl="0" w:tplc="AC8AA33C">
      <w:start w:val="1"/>
      <w:numFmt w:val="decimal"/>
      <w:lvlText w:val="%1."/>
      <w:lvlJc w:val="left"/>
      <w:pPr>
        <w:ind w:left="1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A616E2">
      <w:numFmt w:val="bullet"/>
      <w:lvlText w:val="•"/>
      <w:lvlJc w:val="left"/>
      <w:pPr>
        <w:ind w:left="1006" w:hanging="320"/>
      </w:pPr>
      <w:rPr>
        <w:rFonts w:hint="default"/>
        <w:lang w:val="ru-RU" w:eastAsia="en-US" w:bidi="ar-SA"/>
      </w:rPr>
    </w:lvl>
    <w:lvl w:ilvl="2" w:tplc="654EF26A">
      <w:numFmt w:val="bullet"/>
      <w:lvlText w:val="•"/>
      <w:lvlJc w:val="left"/>
      <w:pPr>
        <w:ind w:left="2012" w:hanging="320"/>
      </w:pPr>
      <w:rPr>
        <w:rFonts w:hint="default"/>
        <w:lang w:val="ru-RU" w:eastAsia="en-US" w:bidi="ar-SA"/>
      </w:rPr>
    </w:lvl>
    <w:lvl w:ilvl="3" w:tplc="8B1653BC">
      <w:numFmt w:val="bullet"/>
      <w:lvlText w:val="•"/>
      <w:lvlJc w:val="left"/>
      <w:pPr>
        <w:ind w:left="3019" w:hanging="320"/>
      </w:pPr>
      <w:rPr>
        <w:rFonts w:hint="default"/>
        <w:lang w:val="ru-RU" w:eastAsia="en-US" w:bidi="ar-SA"/>
      </w:rPr>
    </w:lvl>
    <w:lvl w:ilvl="4" w:tplc="C05E6FCE">
      <w:numFmt w:val="bullet"/>
      <w:lvlText w:val="•"/>
      <w:lvlJc w:val="left"/>
      <w:pPr>
        <w:ind w:left="4025" w:hanging="320"/>
      </w:pPr>
      <w:rPr>
        <w:rFonts w:hint="default"/>
        <w:lang w:val="ru-RU" w:eastAsia="en-US" w:bidi="ar-SA"/>
      </w:rPr>
    </w:lvl>
    <w:lvl w:ilvl="5" w:tplc="D2F8FE54">
      <w:numFmt w:val="bullet"/>
      <w:lvlText w:val="•"/>
      <w:lvlJc w:val="left"/>
      <w:pPr>
        <w:ind w:left="5032" w:hanging="320"/>
      </w:pPr>
      <w:rPr>
        <w:rFonts w:hint="default"/>
        <w:lang w:val="ru-RU" w:eastAsia="en-US" w:bidi="ar-SA"/>
      </w:rPr>
    </w:lvl>
    <w:lvl w:ilvl="6" w:tplc="82929268">
      <w:numFmt w:val="bullet"/>
      <w:lvlText w:val="•"/>
      <w:lvlJc w:val="left"/>
      <w:pPr>
        <w:ind w:left="6038" w:hanging="320"/>
      </w:pPr>
      <w:rPr>
        <w:rFonts w:hint="default"/>
        <w:lang w:val="ru-RU" w:eastAsia="en-US" w:bidi="ar-SA"/>
      </w:rPr>
    </w:lvl>
    <w:lvl w:ilvl="7" w:tplc="36560262">
      <w:numFmt w:val="bullet"/>
      <w:lvlText w:val="•"/>
      <w:lvlJc w:val="left"/>
      <w:pPr>
        <w:ind w:left="7045" w:hanging="320"/>
      </w:pPr>
      <w:rPr>
        <w:rFonts w:hint="default"/>
        <w:lang w:val="ru-RU" w:eastAsia="en-US" w:bidi="ar-SA"/>
      </w:rPr>
    </w:lvl>
    <w:lvl w:ilvl="8" w:tplc="E5A202B4">
      <w:numFmt w:val="bullet"/>
      <w:lvlText w:val="•"/>
      <w:lvlJc w:val="left"/>
      <w:pPr>
        <w:ind w:left="8051" w:hanging="320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15"/>
  </w:num>
  <w:num w:numId="3">
    <w:abstractNumId w:val="14"/>
  </w:num>
  <w:num w:numId="4">
    <w:abstractNumId w:val="0"/>
  </w:num>
  <w:num w:numId="5">
    <w:abstractNumId w:val="3"/>
  </w:num>
  <w:num w:numId="6">
    <w:abstractNumId w:val="9"/>
  </w:num>
  <w:num w:numId="7">
    <w:abstractNumId w:val="2"/>
  </w:num>
  <w:num w:numId="8">
    <w:abstractNumId w:val="13"/>
  </w:num>
  <w:num w:numId="9">
    <w:abstractNumId w:val="10"/>
  </w:num>
  <w:num w:numId="10">
    <w:abstractNumId w:val="11"/>
  </w:num>
  <w:num w:numId="11">
    <w:abstractNumId w:val="12"/>
  </w:num>
  <w:num w:numId="12">
    <w:abstractNumId w:val="5"/>
  </w:num>
  <w:num w:numId="13">
    <w:abstractNumId w:val="4"/>
  </w:num>
  <w:num w:numId="14">
    <w:abstractNumId w:val="7"/>
  </w:num>
  <w:num w:numId="15">
    <w:abstractNumId w:val="1"/>
  </w:num>
  <w:num w:numId="1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F45578"/>
    <w:rsid w:val="00066F37"/>
    <w:rsid w:val="000C2E25"/>
    <w:rsid w:val="00111C1F"/>
    <w:rsid w:val="00227FF6"/>
    <w:rsid w:val="00235188"/>
    <w:rsid w:val="002A3D2A"/>
    <w:rsid w:val="0032127F"/>
    <w:rsid w:val="003C397B"/>
    <w:rsid w:val="00436BCE"/>
    <w:rsid w:val="00654149"/>
    <w:rsid w:val="0068743D"/>
    <w:rsid w:val="006C2C00"/>
    <w:rsid w:val="006E71A4"/>
    <w:rsid w:val="00726A63"/>
    <w:rsid w:val="007872B2"/>
    <w:rsid w:val="00850203"/>
    <w:rsid w:val="008F77F7"/>
    <w:rsid w:val="009975CF"/>
    <w:rsid w:val="00A10ABB"/>
    <w:rsid w:val="00A4075F"/>
    <w:rsid w:val="00A51B26"/>
    <w:rsid w:val="00A6472B"/>
    <w:rsid w:val="00AE3F33"/>
    <w:rsid w:val="00C00498"/>
    <w:rsid w:val="00C114A8"/>
    <w:rsid w:val="00CC3239"/>
    <w:rsid w:val="00EF3F2B"/>
    <w:rsid w:val="00F45578"/>
    <w:rsid w:val="00F7629F"/>
    <w:rsid w:val="00FE5C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F45578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C2E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4557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">
    <w:name w:val="TOC 1"/>
    <w:basedOn w:val="a"/>
    <w:uiPriority w:val="1"/>
    <w:qFormat/>
    <w:rsid w:val="00F45578"/>
    <w:pPr>
      <w:spacing w:line="322" w:lineRule="exact"/>
      <w:ind w:left="419" w:hanging="418"/>
    </w:pPr>
    <w:rPr>
      <w:sz w:val="28"/>
      <w:szCs w:val="28"/>
    </w:rPr>
  </w:style>
  <w:style w:type="paragraph" w:customStyle="1" w:styleId="TOC2">
    <w:name w:val="TOC 2"/>
    <w:basedOn w:val="a"/>
    <w:uiPriority w:val="1"/>
    <w:qFormat/>
    <w:rsid w:val="00F45578"/>
    <w:pPr>
      <w:spacing w:line="322" w:lineRule="exact"/>
      <w:ind w:left="419" w:hanging="418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F45578"/>
    <w:pPr>
      <w:ind w:left="1"/>
    </w:pPr>
    <w:rPr>
      <w:sz w:val="28"/>
      <w:szCs w:val="28"/>
    </w:rPr>
  </w:style>
  <w:style w:type="paragraph" w:customStyle="1" w:styleId="Heading1">
    <w:name w:val="Heading 1"/>
    <w:basedOn w:val="a"/>
    <w:uiPriority w:val="1"/>
    <w:qFormat/>
    <w:rsid w:val="00F45578"/>
    <w:pPr>
      <w:spacing w:before="72"/>
      <w:ind w:left="114" w:right="256"/>
      <w:jc w:val="center"/>
      <w:outlineLvl w:val="1"/>
    </w:pPr>
    <w:rPr>
      <w:b/>
      <w:bCs/>
      <w:sz w:val="32"/>
      <w:szCs w:val="32"/>
    </w:rPr>
  </w:style>
  <w:style w:type="paragraph" w:customStyle="1" w:styleId="Heading2">
    <w:name w:val="Heading 2"/>
    <w:basedOn w:val="a"/>
    <w:uiPriority w:val="1"/>
    <w:qFormat/>
    <w:rsid w:val="00F45578"/>
    <w:pPr>
      <w:spacing w:before="73"/>
      <w:ind w:left="1130" w:hanging="421"/>
      <w:outlineLvl w:val="2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F45578"/>
    <w:pPr>
      <w:ind w:left="1" w:hanging="421"/>
    </w:pPr>
  </w:style>
  <w:style w:type="paragraph" w:customStyle="1" w:styleId="TableParagraph">
    <w:name w:val="Table Paragraph"/>
    <w:basedOn w:val="a"/>
    <w:uiPriority w:val="1"/>
    <w:qFormat/>
    <w:rsid w:val="00F45578"/>
    <w:pPr>
      <w:ind w:left="107"/>
    </w:pPr>
  </w:style>
  <w:style w:type="paragraph" w:styleId="a6">
    <w:name w:val="Balloon Text"/>
    <w:basedOn w:val="a"/>
    <w:link w:val="a7"/>
    <w:uiPriority w:val="99"/>
    <w:semiHidden/>
    <w:unhideWhenUsed/>
    <w:rsid w:val="00CC323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C3239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Normal (Web)"/>
    <w:basedOn w:val="a"/>
    <w:uiPriority w:val="99"/>
    <w:unhideWhenUsed/>
    <w:rsid w:val="00A6472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6472B"/>
    <w:rPr>
      <w:b/>
      <w:bCs/>
    </w:rPr>
  </w:style>
  <w:style w:type="paragraph" w:styleId="2">
    <w:name w:val="toc 2"/>
    <w:basedOn w:val="a"/>
    <w:next w:val="a"/>
    <w:autoRedefine/>
    <w:uiPriority w:val="39"/>
    <w:unhideWhenUsed/>
    <w:rsid w:val="00C114A8"/>
    <w:pPr>
      <w:tabs>
        <w:tab w:val="left" w:pos="660"/>
        <w:tab w:val="right" w:leader="dot" w:pos="10058"/>
      </w:tabs>
      <w:spacing w:after="100"/>
      <w:ind w:left="142"/>
      <w:jc w:val="both"/>
    </w:pPr>
  </w:style>
  <w:style w:type="character" w:styleId="aa">
    <w:name w:val="Hyperlink"/>
    <w:basedOn w:val="a0"/>
    <w:uiPriority w:val="99"/>
    <w:unhideWhenUsed/>
    <w:rsid w:val="00A6472B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68743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0C2E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b">
    <w:name w:val="TOC Heading"/>
    <w:basedOn w:val="1"/>
    <w:next w:val="a"/>
    <w:uiPriority w:val="39"/>
    <w:semiHidden/>
    <w:unhideWhenUsed/>
    <w:qFormat/>
    <w:rsid w:val="000C2E25"/>
    <w:pPr>
      <w:widowControl/>
      <w:autoSpaceDE/>
      <w:autoSpaceDN/>
      <w:spacing w:line="276" w:lineRule="auto"/>
      <w:outlineLvl w:val="9"/>
    </w:pPr>
  </w:style>
  <w:style w:type="paragraph" w:styleId="3">
    <w:name w:val="toc 3"/>
    <w:basedOn w:val="a"/>
    <w:next w:val="a"/>
    <w:autoRedefine/>
    <w:uiPriority w:val="39"/>
    <w:unhideWhenUsed/>
    <w:rsid w:val="00C114A8"/>
    <w:pPr>
      <w:tabs>
        <w:tab w:val="left" w:pos="880"/>
        <w:tab w:val="right" w:leader="dot" w:pos="10058"/>
      </w:tabs>
      <w:spacing w:after="100"/>
      <w:ind w:left="142"/>
      <w:jc w:val="both"/>
    </w:pPr>
  </w:style>
  <w:style w:type="character" w:styleId="ac">
    <w:name w:val="Emphasis"/>
    <w:basedOn w:val="a0"/>
    <w:uiPriority w:val="20"/>
    <w:qFormat/>
    <w:rsid w:val="00EF3F2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1F822-2B47-4155-A95B-3978D407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3151</Words>
  <Characters>17967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Â</vt:lpstr>
    </vt:vector>
  </TitlesOfParts>
  <Company>diakov.net</Company>
  <LinksUpToDate>false</LinksUpToDate>
  <CharactersWithSpaces>21076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Â</dc:title>
  <dc:creator>VS</dc:creator>
  <cp:lastModifiedBy>Мария</cp:lastModifiedBy>
  <cp:revision>2</cp:revision>
  <dcterms:created xsi:type="dcterms:W3CDTF">2025-11-18T10:28:00Z</dcterms:created>
  <dcterms:modified xsi:type="dcterms:W3CDTF">2025-11-18T10:28:00Z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2019</vt:lpwstr>
  </property>
</Properties>
</file>