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3894" w14:textId="77777777" w:rsidR="00680F1D" w:rsidRPr="007D778A" w:rsidRDefault="00680F1D">
      <w:pPr>
        <w:rPr>
          <w:rFonts w:ascii="Times New Roman" w:hAnsi="Times New Roman" w:cs="Times New Roman"/>
        </w:rPr>
      </w:pPr>
    </w:p>
    <w:p w14:paraId="47D36DB1" w14:textId="77777777" w:rsidR="00680F1D" w:rsidRDefault="00680F1D"/>
    <w:p w14:paraId="1523F6AC" w14:textId="77777777" w:rsidR="00680F1D" w:rsidRPr="007D778A" w:rsidRDefault="00000000">
      <w:pPr>
        <w:jc w:val="center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  <w:sz w:val="24"/>
          <w:szCs w:val="24"/>
        </w:rPr>
        <w:t>Sveučilište J. J. Strossmayera u Osijeku</w:t>
      </w:r>
    </w:p>
    <w:p w14:paraId="1FBAD005" w14:textId="77777777" w:rsidR="00680F1D" w:rsidRDefault="00000000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  <w:r w:rsidRPr="007D778A">
        <w:rPr>
          <w:rFonts w:ascii="Times New Roman" w:hAnsi="Times New Roman" w:cs="Times New Roman"/>
          <w:sz w:val="24"/>
          <w:szCs w:val="24"/>
        </w:rPr>
        <w:t>Fakultet primijenjene matematike i informatike</w:t>
      </w:r>
    </w:p>
    <w:p w14:paraId="78F81355" w14:textId="21512A3D" w:rsidR="007D778A" w:rsidRPr="007D778A" w:rsidRDefault="007D778A">
      <w:pPr>
        <w:spacing w:after="6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Marija Ferinović</w:t>
      </w:r>
    </w:p>
    <w:p w14:paraId="5CCB17BF" w14:textId="77777777" w:rsidR="00680F1D" w:rsidRPr="007D778A" w:rsidRDefault="00680F1D">
      <w:pPr>
        <w:rPr>
          <w:rFonts w:ascii="Times New Roman" w:hAnsi="Times New Roman" w:cs="Times New Roman"/>
        </w:rPr>
      </w:pPr>
    </w:p>
    <w:p w14:paraId="765AE29C" w14:textId="77777777" w:rsidR="00680F1D" w:rsidRPr="007D778A" w:rsidRDefault="00680F1D">
      <w:pPr>
        <w:rPr>
          <w:rFonts w:ascii="Times New Roman" w:hAnsi="Times New Roman" w:cs="Times New Roman"/>
        </w:rPr>
      </w:pPr>
    </w:p>
    <w:p w14:paraId="68F71FA0" w14:textId="77777777" w:rsidR="007D778A" w:rsidRDefault="00000000">
      <w:pPr>
        <w:spacing w:after="200"/>
        <w:jc w:val="center"/>
        <w:rPr>
          <w:rFonts w:ascii="Times New Roman" w:hAnsi="Times New Roman" w:cs="Times New Roman"/>
          <w:b/>
          <w:bCs/>
          <w:color w:val="1F4E79"/>
          <w:sz w:val="52"/>
          <w:szCs w:val="52"/>
        </w:rPr>
      </w:pPr>
      <w:r w:rsidRPr="007D778A">
        <w:rPr>
          <w:rFonts w:ascii="Times New Roman" w:hAnsi="Times New Roman" w:cs="Times New Roman"/>
          <w:b/>
          <w:bCs/>
          <w:color w:val="1F4E79"/>
          <w:sz w:val="52"/>
          <w:szCs w:val="52"/>
        </w:rPr>
        <w:t xml:space="preserve"> </w:t>
      </w:r>
    </w:p>
    <w:p w14:paraId="6EB47209" w14:textId="77777777" w:rsidR="007D778A" w:rsidRDefault="007D778A">
      <w:pPr>
        <w:spacing w:after="200"/>
        <w:jc w:val="center"/>
        <w:rPr>
          <w:rFonts w:ascii="Times New Roman" w:hAnsi="Times New Roman" w:cs="Times New Roman"/>
          <w:b/>
          <w:bCs/>
          <w:color w:val="1F4E79"/>
          <w:sz w:val="52"/>
          <w:szCs w:val="52"/>
        </w:rPr>
      </w:pPr>
    </w:p>
    <w:p w14:paraId="3E357AD0" w14:textId="77777777" w:rsidR="007D778A" w:rsidRDefault="007D778A">
      <w:pPr>
        <w:spacing w:after="200"/>
        <w:jc w:val="center"/>
        <w:rPr>
          <w:rFonts w:ascii="Times New Roman" w:hAnsi="Times New Roman" w:cs="Times New Roman"/>
          <w:b/>
          <w:bCs/>
          <w:color w:val="1F4E79"/>
          <w:sz w:val="52"/>
          <w:szCs w:val="52"/>
        </w:rPr>
      </w:pPr>
    </w:p>
    <w:p w14:paraId="17B46DEA" w14:textId="1B87A79A" w:rsidR="00680F1D" w:rsidRPr="007D778A" w:rsidRDefault="007D778A">
      <w:pPr>
        <w:spacing w:after="200"/>
        <w:jc w:val="center"/>
        <w:rPr>
          <w:rFonts w:ascii="Times New Roman" w:hAnsi="Times New Roman" w:cs="Times New Roman"/>
          <w:sz w:val="52"/>
          <w:szCs w:val="52"/>
        </w:rPr>
      </w:pPr>
      <w:r w:rsidRPr="007D778A">
        <w:rPr>
          <w:rFonts w:ascii="Times New Roman" w:hAnsi="Times New Roman" w:cs="Times New Roman"/>
          <w:b/>
          <w:bCs/>
          <w:color w:val="1F4E79"/>
          <w:sz w:val="52"/>
          <w:szCs w:val="52"/>
        </w:rPr>
        <w:t>M</w:t>
      </w:r>
      <w:r w:rsidR="00000000" w:rsidRPr="007D778A">
        <w:rPr>
          <w:rFonts w:ascii="Times New Roman" w:hAnsi="Times New Roman" w:cs="Times New Roman"/>
          <w:b/>
          <w:bCs/>
          <w:color w:val="1F4E79"/>
          <w:sz w:val="52"/>
          <w:szCs w:val="52"/>
        </w:rPr>
        <w:t>ini pokretna rampa</w:t>
      </w:r>
    </w:p>
    <w:p w14:paraId="37C4F49A" w14:textId="5D81F584" w:rsidR="007D778A" w:rsidRPr="007D778A" w:rsidRDefault="00000000">
      <w:pPr>
        <w:rPr>
          <w:rFonts w:ascii="Times New Roman" w:hAnsi="Times New Roman" w:cs="Times New Roman"/>
        </w:rPr>
      </w:pPr>
      <w:r>
        <w:br w:type="page"/>
      </w:r>
    </w:p>
    <w:p w14:paraId="700994E1" w14:textId="77777777" w:rsidR="00680F1D" w:rsidRPr="007D778A" w:rsidRDefault="00000000">
      <w:pPr>
        <w:pStyle w:val="Naslov1"/>
        <w:rPr>
          <w:rFonts w:ascii="Times New Roman" w:hAnsi="Times New Roman" w:cs="Times New Roman"/>
          <w:color w:val="000000" w:themeColor="text1"/>
        </w:rPr>
      </w:pPr>
      <w:r w:rsidRPr="007D778A">
        <w:rPr>
          <w:rFonts w:ascii="Times New Roman" w:hAnsi="Times New Roman" w:cs="Times New Roman"/>
          <w:color w:val="000000" w:themeColor="text1"/>
        </w:rPr>
        <w:lastRenderedPageBreak/>
        <w:t>Sadržaj</w:t>
      </w:r>
    </w:p>
    <w:p w14:paraId="3AA18216" w14:textId="77777777" w:rsidR="00680F1D" w:rsidRPr="007D778A" w:rsidRDefault="00000000">
      <w:pPr>
        <w:tabs>
          <w:tab w:val="right" w:leader="dot" w:pos="9350"/>
        </w:tabs>
        <w:spacing w:after="12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Uvod</w:t>
      </w:r>
      <w:r w:rsidRPr="007D778A">
        <w:rPr>
          <w:rFonts w:ascii="Times New Roman" w:hAnsi="Times New Roman" w:cs="Times New Roman"/>
        </w:rPr>
        <w:tab/>
        <w:t>3</w:t>
      </w:r>
    </w:p>
    <w:p w14:paraId="610853B1" w14:textId="77777777" w:rsidR="00680F1D" w:rsidRPr="007D778A" w:rsidRDefault="00000000">
      <w:pPr>
        <w:tabs>
          <w:tab w:val="right" w:leader="dot" w:pos="9350"/>
        </w:tabs>
        <w:spacing w:after="12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Opis sustava</w:t>
      </w:r>
      <w:r w:rsidRPr="007D778A">
        <w:rPr>
          <w:rFonts w:ascii="Times New Roman" w:hAnsi="Times New Roman" w:cs="Times New Roman"/>
        </w:rPr>
        <w:tab/>
        <w:t>3</w:t>
      </w:r>
    </w:p>
    <w:p w14:paraId="177F9501" w14:textId="77777777" w:rsidR="00680F1D" w:rsidRPr="007D778A" w:rsidRDefault="00000000">
      <w:pPr>
        <w:tabs>
          <w:tab w:val="right" w:leader="dot" w:pos="9350"/>
        </w:tabs>
        <w:spacing w:after="12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Logika ponašanja sustava</w:t>
      </w:r>
      <w:r w:rsidRPr="007D778A">
        <w:rPr>
          <w:rFonts w:ascii="Times New Roman" w:hAnsi="Times New Roman" w:cs="Times New Roman"/>
        </w:rPr>
        <w:tab/>
        <w:t>3</w:t>
      </w:r>
    </w:p>
    <w:p w14:paraId="148409D4" w14:textId="77777777" w:rsidR="00680F1D" w:rsidRPr="007D778A" w:rsidRDefault="00000000">
      <w:pPr>
        <w:tabs>
          <w:tab w:val="right" w:leader="dot" w:pos="9350"/>
        </w:tabs>
        <w:spacing w:after="12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Tehničke specifikacije</w:t>
      </w:r>
      <w:r w:rsidRPr="007D778A">
        <w:rPr>
          <w:rFonts w:ascii="Times New Roman" w:hAnsi="Times New Roman" w:cs="Times New Roman"/>
        </w:rPr>
        <w:tab/>
        <w:t>4</w:t>
      </w:r>
    </w:p>
    <w:p w14:paraId="2879C1EA" w14:textId="77777777" w:rsidR="00680F1D" w:rsidRPr="007D778A" w:rsidRDefault="00000000">
      <w:pPr>
        <w:tabs>
          <w:tab w:val="right" w:leader="dot" w:pos="9350"/>
        </w:tabs>
        <w:spacing w:after="120"/>
        <w:ind w:left="30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Hardver</w:t>
      </w:r>
      <w:r w:rsidRPr="007D778A">
        <w:rPr>
          <w:rFonts w:ascii="Times New Roman" w:hAnsi="Times New Roman" w:cs="Times New Roman"/>
        </w:rPr>
        <w:tab/>
        <w:t>4</w:t>
      </w:r>
    </w:p>
    <w:p w14:paraId="6210F4D0" w14:textId="77777777" w:rsidR="00680F1D" w:rsidRPr="007D778A" w:rsidRDefault="00000000">
      <w:pPr>
        <w:tabs>
          <w:tab w:val="right" w:leader="dot" w:pos="9350"/>
        </w:tabs>
        <w:spacing w:after="120"/>
        <w:ind w:left="30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Softver</w:t>
      </w:r>
      <w:r w:rsidRPr="007D778A">
        <w:rPr>
          <w:rFonts w:ascii="Times New Roman" w:hAnsi="Times New Roman" w:cs="Times New Roman"/>
        </w:rPr>
        <w:tab/>
        <w:t>5</w:t>
      </w:r>
    </w:p>
    <w:p w14:paraId="3F8CC25A" w14:textId="77777777" w:rsidR="00680F1D" w:rsidRPr="007D778A" w:rsidRDefault="00000000">
      <w:pPr>
        <w:tabs>
          <w:tab w:val="right" w:leader="dot" w:pos="9350"/>
        </w:tabs>
        <w:spacing w:after="12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Implementacija</w:t>
      </w:r>
      <w:r w:rsidRPr="007D778A">
        <w:rPr>
          <w:rFonts w:ascii="Times New Roman" w:hAnsi="Times New Roman" w:cs="Times New Roman"/>
        </w:rPr>
        <w:tab/>
        <w:t>6</w:t>
      </w:r>
    </w:p>
    <w:p w14:paraId="1608DB07" w14:textId="77777777" w:rsidR="00680F1D" w:rsidRPr="007D778A" w:rsidRDefault="00000000">
      <w:pPr>
        <w:tabs>
          <w:tab w:val="right" w:leader="dot" w:pos="9350"/>
        </w:tabs>
        <w:spacing w:after="120"/>
        <w:ind w:left="30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Vlastite biblioteke</w:t>
      </w:r>
      <w:r w:rsidRPr="007D778A">
        <w:rPr>
          <w:rFonts w:ascii="Times New Roman" w:hAnsi="Times New Roman" w:cs="Times New Roman"/>
        </w:rPr>
        <w:tab/>
        <w:t>6</w:t>
      </w:r>
    </w:p>
    <w:p w14:paraId="6CC75755" w14:textId="77777777" w:rsidR="00680F1D" w:rsidRPr="007D778A" w:rsidRDefault="00000000">
      <w:pPr>
        <w:tabs>
          <w:tab w:val="right" w:leader="dot" w:pos="9350"/>
        </w:tabs>
        <w:spacing w:after="120"/>
        <w:ind w:left="30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 xml:space="preserve">Upravljanje </w:t>
      </w:r>
      <w:proofErr w:type="spellStart"/>
      <w:r w:rsidRPr="007D778A">
        <w:rPr>
          <w:rFonts w:ascii="Times New Roman" w:hAnsi="Times New Roman" w:cs="Times New Roman"/>
        </w:rPr>
        <w:t>servo</w:t>
      </w:r>
      <w:proofErr w:type="spellEnd"/>
      <w:r w:rsidRPr="007D778A">
        <w:rPr>
          <w:rFonts w:ascii="Times New Roman" w:hAnsi="Times New Roman" w:cs="Times New Roman"/>
        </w:rPr>
        <w:t xml:space="preserve"> motorima - </w:t>
      </w:r>
      <w:proofErr w:type="spellStart"/>
      <w:r w:rsidRPr="007D778A">
        <w:rPr>
          <w:rFonts w:ascii="Times New Roman" w:hAnsi="Times New Roman" w:cs="Times New Roman"/>
        </w:rPr>
        <w:t>MarServo</w:t>
      </w:r>
      <w:proofErr w:type="spellEnd"/>
      <w:r w:rsidRPr="007D778A">
        <w:rPr>
          <w:rFonts w:ascii="Times New Roman" w:hAnsi="Times New Roman" w:cs="Times New Roman"/>
        </w:rPr>
        <w:tab/>
        <w:t>6</w:t>
      </w:r>
    </w:p>
    <w:p w14:paraId="366E5622" w14:textId="77777777" w:rsidR="00680F1D" w:rsidRPr="007D778A" w:rsidRDefault="00000000">
      <w:pPr>
        <w:tabs>
          <w:tab w:val="right" w:leader="dot" w:pos="9350"/>
        </w:tabs>
        <w:spacing w:after="120"/>
        <w:ind w:left="30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I2C komunikacija - MarI2C</w:t>
      </w:r>
      <w:r w:rsidRPr="007D778A">
        <w:rPr>
          <w:rFonts w:ascii="Times New Roman" w:hAnsi="Times New Roman" w:cs="Times New Roman"/>
        </w:rPr>
        <w:tab/>
        <w:t>6</w:t>
      </w:r>
    </w:p>
    <w:p w14:paraId="41EB32BD" w14:textId="77777777" w:rsidR="00680F1D" w:rsidRPr="007D778A" w:rsidRDefault="00000000">
      <w:pPr>
        <w:tabs>
          <w:tab w:val="right" w:leader="dot" w:pos="9350"/>
        </w:tabs>
        <w:spacing w:after="120"/>
        <w:ind w:left="30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 xml:space="preserve">Prikaz na zaslonu - </w:t>
      </w:r>
      <w:proofErr w:type="spellStart"/>
      <w:r w:rsidRPr="007D778A">
        <w:rPr>
          <w:rFonts w:ascii="Times New Roman" w:hAnsi="Times New Roman" w:cs="Times New Roman"/>
        </w:rPr>
        <w:t>MarOLED</w:t>
      </w:r>
      <w:proofErr w:type="spellEnd"/>
      <w:r w:rsidRPr="007D778A">
        <w:rPr>
          <w:rFonts w:ascii="Times New Roman" w:hAnsi="Times New Roman" w:cs="Times New Roman"/>
        </w:rPr>
        <w:t xml:space="preserve"> i </w:t>
      </w:r>
      <w:proofErr w:type="spellStart"/>
      <w:r w:rsidRPr="007D778A">
        <w:rPr>
          <w:rFonts w:ascii="Times New Roman" w:hAnsi="Times New Roman" w:cs="Times New Roman"/>
        </w:rPr>
        <w:t>MarFont</w:t>
      </w:r>
      <w:proofErr w:type="spellEnd"/>
      <w:r w:rsidRPr="007D778A">
        <w:rPr>
          <w:rFonts w:ascii="Times New Roman" w:hAnsi="Times New Roman" w:cs="Times New Roman"/>
        </w:rPr>
        <w:tab/>
        <w:t>6</w:t>
      </w:r>
    </w:p>
    <w:p w14:paraId="77065513" w14:textId="77777777" w:rsidR="00680F1D" w:rsidRPr="007D778A" w:rsidRDefault="00000000">
      <w:pPr>
        <w:tabs>
          <w:tab w:val="right" w:leader="dot" w:pos="9350"/>
        </w:tabs>
        <w:spacing w:after="120"/>
        <w:ind w:left="30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Glavna logika programa</w:t>
      </w:r>
      <w:r w:rsidRPr="007D778A">
        <w:rPr>
          <w:rFonts w:ascii="Times New Roman" w:hAnsi="Times New Roman" w:cs="Times New Roman"/>
        </w:rPr>
        <w:tab/>
        <w:t>7</w:t>
      </w:r>
    </w:p>
    <w:p w14:paraId="48FAA0A1" w14:textId="77777777" w:rsidR="00680F1D" w:rsidRPr="007D778A" w:rsidRDefault="00000000">
      <w:pPr>
        <w:tabs>
          <w:tab w:val="right" w:leader="dot" w:pos="9350"/>
        </w:tabs>
        <w:spacing w:after="12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Elektronička shema sustava</w:t>
      </w:r>
      <w:r w:rsidRPr="007D778A">
        <w:rPr>
          <w:rFonts w:ascii="Times New Roman" w:hAnsi="Times New Roman" w:cs="Times New Roman"/>
        </w:rPr>
        <w:tab/>
        <w:t>7</w:t>
      </w:r>
    </w:p>
    <w:p w14:paraId="51F11B86" w14:textId="77777777" w:rsidR="00680F1D" w:rsidRPr="007D778A" w:rsidRDefault="00000000">
      <w:pPr>
        <w:tabs>
          <w:tab w:val="right" w:leader="dot" w:pos="9350"/>
        </w:tabs>
        <w:spacing w:after="120"/>
        <w:ind w:left="30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Raspored priključaka</w:t>
      </w:r>
      <w:r w:rsidRPr="007D778A">
        <w:rPr>
          <w:rFonts w:ascii="Times New Roman" w:hAnsi="Times New Roman" w:cs="Times New Roman"/>
        </w:rPr>
        <w:tab/>
        <w:t>8</w:t>
      </w:r>
    </w:p>
    <w:p w14:paraId="59A4DB14" w14:textId="77777777" w:rsidR="00680F1D" w:rsidRPr="007D778A" w:rsidRDefault="00000000">
      <w:pPr>
        <w:tabs>
          <w:tab w:val="right" w:leader="dot" w:pos="9350"/>
        </w:tabs>
        <w:spacing w:after="12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Zaključak</w:t>
      </w:r>
      <w:r w:rsidRPr="007D778A">
        <w:rPr>
          <w:rFonts w:ascii="Times New Roman" w:hAnsi="Times New Roman" w:cs="Times New Roman"/>
        </w:rPr>
        <w:tab/>
        <w:t>8</w:t>
      </w:r>
    </w:p>
    <w:p w14:paraId="2475627D" w14:textId="77777777" w:rsidR="00680F1D" w:rsidRPr="007D778A" w:rsidRDefault="00000000">
      <w:pPr>
        <w:tabs>
          <w:tab w:val="right" w:leader="dot" w:pos="9350"/>
        </w:tabs>
        <w:spacing w:after="120"/>
        <w:rPr>
          <w:rFonts w:ascii="Times New Roman" w:hAnsi="Times New Roman" w:cs="Times New Roman"/>
        </w:rPr>
      </w:pPr>
      <w:r w:rsidRPr="007D778A">
        <w:rPr>
          <w:rFonts w:ascii="Times New Roman" w:hAnsi="Times New Roman" w:cs="Times New Roman"/>
        </w:rPr>
        <w:t>Literatura</w:t>
      </w:r>
      <w:r w:rsidRPr="007D778A">
        <w:rPr>
          <w:rFonts w:ascii="Times New Roman" w:hAnsi="Times New Roman" w:cs="Times New Roman"/>
        </w:rPr>
        <w:tab/>
        <w:t>8</w:t>
      </w:r>
    </w:p>
    <w:p w14:paraId="46500F2E" w14:textId="77777777" w:rsidR="00680F1D" w:rsidRDefault="00000000">
      <w:r>
        <w:br w:type="page"/>
      </w:r>
    </w:p>
    <w:p w14:paraId="08633347" w14:textId="77777777" w:rsidR="00680F1D" w:rsidRPr="007D778A" w:rsidRDefault="00000000">
      <w:pPr>
        <w:pStyle w:val="Naslov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D778A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Uvod</w:t>
      </w:r>
    </w:p>
    <w:p w14:paraId="3DE59005" w14:textId="682FD475" w:rsidR="00680F1D" w:rsidRPr="007D778A" w:rsidRDefault="00000000" w:rsidP="007D778A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D778A">
        <w:rPr>
          <w:rFonts w:ascii="Times New Roman" w:hAnsi="Times New Roman" w:cs="Times New Roman"/>
          <w:sz w:val="28"/>
          <w:szCs w:val="28"/>
        </w:rPr>
        <w:t>Automatsko otvaranje garažnih vrata ili parking rampe svakodnevna je radnja koju je moguće pojednostaviti i učiniti sigurnijom uz pomoć razmjerno jednostavnog elektroničkog sklopa.</w:t>
      </w:r>
      <w:r w:rsidR="007D778A">
        <w:rPr>
          <w:rFonts w:ascii="Times New Roman" w:hAnsi="Times New Roman" w:cs="Times New Roman"/>
          <w:sz w:val="28"/>
          <w:szCs w:val="28"/>
        </w:rPr>
        <w:t xml:space="preserve"> </w:t>
      </w:r>
      <w:r w:rsidRPr="007D778A">
        <w:rPr>
          <w:rFonts w:ascii="Times New Roman" w:hAnsi="Times New Roman" w:cs="Times New Roman"/>
          <w:sz w:val="28"/>
          <w:szCs w:val="28"/>
        </w:rPr>
        <w:t xml:space="preserve">Ovaj rad opisuje model sustava s dvije pokretne rampe, upravljan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mikrokontrolerom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Arduino Nano. Svaku rampu pokreće zaseban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servo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motor, korisnik njima upravlja tipkama, a limit sklopke sprječavaju da se rampa pomakne izvan dopuštenog raspona. Stanje sustava prikazano je na OLED zaslonu, uz zvučnu i svjetlosnu signalizaciju.</w:t>
      </w:r>
      <w:r w:rsidR="007D778A">
        <w:rPr>
          <w:rFonts w:ascii="Times New Roman" w:hAnsi="Times New Roman" w:cs="Times New Roman"/>
          <w:sz w:val="28"/>
          <w:szCs w:val="28"/>
        </w:rPr>
        <w:t xml:space="preserve"> </w:t>
      </w:r>
      <w:r w:rsidRPr="007D778A">
        <w:rPr>
          <w:rFonts w:ascii="Times New Roman" w:hAnsi="Times New Roman" w:cs="Times New Roman"/>
          <w:sz w:val="28"/>
          <w:szCs w:val="28"/>
        </w:rPr>
        <w:t xml:space="preserve">Za razliku od projekata koji koriste gotove Arduino biblioteke, ovdje su ključne funkcije - upravljanje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servo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motorima, I2C komunikacija i ispis na zaslon - napisane samostalno, izravnim radom s registrima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mikrokontrolera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. To je učinjeno kako bi se bolje razumjelo što se doista događa iza jednostavnih naredbi poput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servo.write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>(90).</w:t>
      </w:r>
    </w:p>
    <w:p w14:paraId="35003A56" w14:textId="77777777" w:rsidR="00FB4981" w:rsidRDefault="00FB4981">
      <w:pPr>
        <w:pStyle w:val="Naslov1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0EDCD6A" w14:textId="64CAB767" w:rsidR="00FB4981" w:rsidRPr="007D778A" w:rsidRDefault="00000000">
      <w:pPr>
        <w:pStyle w:val="Naslov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D778A">
        <w:rPr>
          <w:rFonts w:ascii="Times New Roman" w:hAnsi="Times New Roman" w:cs="Times New Roman"/>
          <w:color w:val="000000" w:themeColor="text1"/>
          <w:sz w:val="36"/>
          <w:szCs w:val="36"/>
        </w:rPr>
        <w:t>Opis sustava</w:t>
      </w:r>
    </w:p>
    <w:p w14:paraId="63998B73" w14:textId="4C324C64" w:rsidR="00680F1D" w:rsidRPr="007D778A" w:rsidRDefault="00000000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D778A">
        <w:rPr>
          <w:rFonts w:ascii="Times New Roman" w:hAnsi="Times New Roman" w:cs="Times New Roman"/>
          <w:sz w:val="28"/>
          <w:szCs w:val="28"/>
        </w:rPr>
        <w:t xml:space="preserve">Središte sustava je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mikrokontroler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ATmega328P na pločici Arduino Nano. On očitava ulazne signale, prema unaprijed definiranoj logici donosi odluke i upravlja izlaznim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komponentama.Ulazni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dio čine četiri tipke (po dvije za svaku rampu - otvaranje i zatvaranje) te četiri limit sklopke koje označavaju gornju i donju granicu hoda rampi. Sve sklopke spojene su na istu ulaznu liniju, pa sustav odmah prepoznaje kada je neka granica dosegnuta i zaustavlja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kretanje.Izlazni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dio čine dva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servo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motora SG90 koji pokreću rampe, dvije LED diode koje pokazuju smjer kretanja,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piezo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zvučnik za zvučnu potvrdu te OLED zaslon rezolucije 128 × 64 piksela, povezan preko I2C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sabirnice.Rampe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se pomiču postupno, stupanj po stupanj, čime se postiže glatko kretanje umjesto naglog trzaja. Sustav pamti trenutni kut svakog motora, pa u svakom trenutku zna i može prikazati postotak otvorenosti rampe.</w:t>
      </w:r>
    </w:p>
    <w:p w14:paraId="4001091E" w14:textId="77777777" w:rsidR="007D778A" w:rsidRDefault="007D778A">
      <w:pPr>
        <w:pStyle w:val="Naslov1"/>
        <w:rPr>
          <w:rFonts w:ascii="Times New Roman" w:hAnsi="Times New Roman" w:cs="Times New Roman"/>
          <w:sz w:val="28"/>
          <w:szCs w:val="28"/>
        </w:rPr>
      </w:pPr>
    </w:p>
    <w:p w14:paraId="3E71338A" w14:textId="77777777" w:rsidR="007D778A" w:rsidRDefault="007D778A">
      <w:pPr>
        <w:pStyle w:val="Naslov1"/>
        <w:rPr>
          <w:rFonts w:ascii="Times New Roman" w:hAnsi="Times New Roman" w:cs="Times New Roman"/>
          <w:sz w:val="28"/>
          <w:szCs w:val="28"/>
        </w:rPr>
      </w:pPr>
    </w:p>
    <w:p w14:paraId="17C70591" w14:textId="77777777" w:rsidR="007D778A" w:rsidRDefault="007D778A">
      <w:pPr>
        <w:pStyle w:val="Naslov1"/>
        <w:rPr>
          <w:rFonts w:ascii="Times New Roman" w:hAnsi="Times New Roman" w:cs="Times New Roman"/>
          <w:sz w:val="28"/>
          <w:szCs w:val="28"/>
        </w:rPr>
      </w:pPr>
    </w:p>
    <w:p w14:paraId="66BA39E6" w14:textId="77777777" w:rsidR="007D778A" w:rsidRDefault="007D778A">
      <w:pPr>
        <w:pStyle w:val="Naslov1"/>
        <w:rPr>
          <w:rFonts w:ascii="Times New Roman" w:hAnsi="Times New Roman" w:cs="Times New Roman"/>
          <w:sz w:val="28"/>
          <w:szCs w:val="28"/>
        </w:rPr>
      </w:pPr>
    </w:p>
    <w:p w14:paraId="19C9AA90" w14:textId="77777777" w:rsidR="007D778A" w:rsidRDefault="007D778A">
      <w:pPr>
        <w:pStyle w:val="Naslov1"/>
        <w:rPr>
          <w:rFonts w:ascii="Times New Roman" w:hAnsi="Times New Roman" w:cs="Times New Roman"/>
          <w:sz w:val="28"/>
          <w:szCs w:val="28"/>
        </w:rPr>
      </w:pPr>
    </w:p>
    <w:p w14:paraId="14879D76" w14:textId="15989646" w:rsidR="00680F1D" w:rsidRPr="007D778A" w:rsidRDefault="00000000">
      <w:pPr>
        <w:pStyle w:val="Naslov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D778A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Logika ponašanja sustava</w:t>
      </w:r>
    </w:p>
    <w:p w14:paraId="31B073D0" w14:textId="77777777" w:rsidR="00680F1D" w:rsidRPr="007D778A" w:rsidRDefault="00000000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D778A">
        <w:rPr>
          <w:rFonts w:ascii="Times New Roman" w:hAnsi="Times New Roman" w:cs="Times New Roman"/>
          <w:sz w:val="28"/>
          <w:szCs w:val="28"/>
        </w:rPr>
        <w:t>U svakom prolazu glavne petlje sustav prvo provjerava sigurnosne uvjete, a tek zatim korisničke naredbe. Cijela logika prikazana je dijagramom ispod.</w:t>
      </w:r>
    </w:p>
    <w:p w14:paraId="06742B60" w14:textId="77777777" w:rsidR="007D778A" w:rsidRPr="007D778A" w:rsidRDefault="007D778A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5957B207" w14:textId="77777777" w:rsidR="00680F1D" w:rsidRPr="007D778A" w:rsidRDefault="00000000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 w:rsidRPr="007D77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468D73" wp14:editId="0EAD46C1">
            <wp:extent cx="3429000" cy="466807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66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8A9E" w14:textId="77777777" w:rsidR="00680F1D" w:rsidRPr="007D778A" w:rsidRDefault="00000000" w:rsidP="007D778A">
      <w:pPr>
        <w:spacing w:after="300"/>
        <w:jc w:val="center"/>
        <w:rPr>
          <w:rFonts w:ascii="Times New Roman" w:hAnsi="Times New Roman" w:cs="Times New Roman"/>
          <w:sz w:val="28"/>
          <w:szCs w:val="28"/>
        </w:rPr>
      </w:pPr>
      <w:r w:rsidRPr="007D778A">
        <w:rPr>
          <w:rFonts w:ascii="Times New Roman" w:hAnsi="Times New Roman" w:cs="Times New Roman"/>
          <w:i/>
          <w:iCs/>
          <w:color w:val="555555"/>
          <w:sz w:val="28"/>
          <w:szCs w:val="28"/>
        </w:rPr>
        <w:t>Slika 1 - Logika sustava</w:t>
      </w:r>
    </w:p>
    <w:p w14:paraId="16921BF1" w14:textId="77777777" w:rsidR="007D778A" w:rsidRDefault="007D778A" w:rsidP="007D778A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708B6A3C" w14:textId="49427BBF" w:rsidR="00680F1D" w:rsidRPr="007D778A" w:rsidRDefault="00000000" w:rsidP="007D778A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7D778A">
        <w:rPr>
          <w:rFonts w:ascii="Times New Roman" w:hAnsi="Times New Roman" w:cs="Times New Roman"/>
          <w:sz w:val="28"/>
          <w:szCs w:val="28"/>
        </w:rPr>
        <w:t xml:space="preserve">Provjera limit sklopki ima najveći prioritet - ako je neka aktivna, motori ostaju na trenutnom kutu, crvena LED dioda trepće, a zvučnik upozorava. U tom slučaju pritisak na tipku ne može pomaknuti rampu preko sigurnosne </w:t>
      </w:r>
      <w:proofErr w:type="spellStart"/>
      <w:r w:rsidRPr="007D778A">
        <w:rPr>
          <w:rFonts w:ascii="Times New Roman" w:hAnsi="Times New Roman" w:cs="Times New Roman"/>
          <w:sz w:val="28"/>
          <w:szCs w:val="28"/>
        </w:rPr>
        <w:t>granice.Zvučna</w:t>
      </w:r>
      <w:proofErr w:type="spellEnd"/>
      <w:r w:rsidRPr="007D778A">
        <w:rPr>
          <w:rFonts w:ascii="Times New Roman" w:hAnsi="Times New Roman" w:cs="Times New Roman"/>
          <w:sz w:val="28"/>
          <w:szCs w:val="28"/>
        </w:rPr>
        <w:t xml:space="preserve"> potvrda oglašava se samo u trenutku pritiska tipke, ne dok je korisnik drži. Zaslon se osvježava najviše pet puta u sekundi, jer bi češće osvježavanje preko I2C sabirnice usporilo odziv sustava na tipke.</w:t>
      </w:r>
    </w:p>
    <w:p w14:paraId="63EAA6B3" w14:textId="77777777" w:rsidR="007D778A" w:rsidRDefault="007D778A">
      <w:pPr>
        <w:pStyle w:val="Naslov1"/>
      </w:pPr>
    </w:p>
    <w:p w14:paraId="232B8800" w14:textId="77777777" w:rsidR="007D778A" w:rsidRDefault="007D778A">
      <w:pPr>
        <w:pStyle w:val="Naslov1"/>
      </w:pPr>
    </w:p>
    <w:p w14:paraId="2F777DE7" w14:textId="2D1F41C9" w:rsidR="00680F1D" w:rsidRPr="007D778A" w:rsidRDefault="00000000">
      <w:pPr>
        <w:pStyle w:val="Naslov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D778A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Tehničke specifikacije</w:t>
      </w:r>
    </w:p>
    <w:p w14:paraId="1625D55F" w14:textId="77777777" w:rsidR="00680F1D" w:rsidRPr="007D778A" w:rsidRDefault="00000000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D778A">
        <w:rPr>
          <w:rFonts w:ascii="Times New Roman" w:hAnsi="Times New Roman" w:cs="Times New Roman"/>
          <w:color w:val="000000" w:themeColor="text1"/>
          <w:sz w:val="32"/>
          <w:szCs w:val="32"/>
        </w:rPr>
        <w:t>Hardver</w:t>
      </w:r>
    </w:p>
    <w:p w14:paraId="447757CE" w14:textId="77777777" w:rsidR="00680F1D" w:rsidRPr="007D778A" w:rsidRDefault="00000000" w:rsidP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Arduino Nano (ATmega328P)</w:t>
      </w:r>
    </w:p>
    <w:p w14:paraId="31705FD1" w14:textId="77777777" w:rsidR="00680F1D" w:rsidRPr="007D778A" w:rsidRDefault="00000000" w:rsidP="007D778A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Kompaktna razvojna pločica s 8-bitnim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mikrokontrolerom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ATmega328P, taktom od 16 MHz, 32 KB programske i 2 KB radne memorije te 14 digitalnih i 8 analognih priključaka. Sustav koristi njegova tri ugrađena brojača: dva za generiranje signala i jedan za I2C komunikaciju.</w:t>
      </w:r>
    </w:p>
    <w:p w14:paraId="3F189092" w14:textId="77777777" w:rsidR="00680F1D" w:rsidRPr="007D778A" w:rsidRDefault="00000000" w:rsidP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Servo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motor SG90</w:t>
      </w:r>
    </w:p>
    <w:p w14:paraId="2C6EFAFF" w14:textId="77777777" w:rsidR="00680F1D" w:rsidRPr="007D778A" w:rsidRDefault="00000000" w:rsidP="007D778A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Mali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servo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motor koji radi na naponu 4,8-6 V i rotira u rasponu od 0° do 180°. Položaj se određuje širinom upravljačkog impulsa: oko 1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ms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odgovara kutu 0°, a 2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ms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kutu 180°, uz ponavljanje impulsa svakih 20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ms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9FC6D4" w14:textId="77777777" w:rsidR="00680F1D" w:rsidRPr="007D778A" w:rsidRDefault="00000000" w:rsidP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OLED zaslon 0.96" (SSD1306)</w:t>
      </w:r>
    </w:p>
    <w:p w14:paraId="649B83B6" w14:textId="77777777" w:rsidR="00680F1D" w:rsidRPr="007D778A" w:rsidRDefault="00000000" w:rsidP="007D778A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Zaslon rezolucije 128 × 64 piksela koji s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mikrokontrolerom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komunicira preko I2C sabirnice (linije SDA i SCL). Ne treba pozadinsko osvjetljenje jer svaki piksel sam svijetli, što daje dobar kontrast. Uobičajena I2C adresa je 0x3C.</w:t>
      </w:r>
    </w:p>
    <w:p w14:paraId="3D18CF02" w14:textId="77777777" w:rsidR="00680F1D" w:rsidRPr="007D778A" w:rsidRDefault="00000000" w:rsidP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Limit sklopke</w:t>
      </w:r>
    </w:p>
    <w:p w14:paraId="7BCA5D29" w14:textId="77777777" w:rsidR="00680F1D" w:rsidRPr="007D778A" w:rsidRDefault="00000000" w:rsidP="007D778A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Jednostavni mehanički prekidači koji se aktiviraju kada ih rampa dotakne. U sustavu ih ima četiri (po dvije za svaku rampu) i sve su spojene na istu ulaznu liniju.</w:t>
      </w:r>
    </w:p>
    <w:p w14:paraId="1D64DB24" w14:textId="77777777" w:rsidR="00680F1D" w:rsidRPr="007D778A" w:rsidRDefault="00000000" w:rsidP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Piezo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zvučnik i LED diode</w:t>
      </w:r>
    </w:p>
    <w:p w14:paraId="4137C7A0" w14:textId="77777777" w:rsidR="00680F1D" w:rsidRPr="007D778A" w:rsidRDefault="00000000" w:rsidP="007D778A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Zvučnik daje kratki visoki ton kad je naredba prihvaćena i dulji niži ton kao upozorenje na sigurnosnu granicu. Zelena LED dioda pokazuje otvaranje, a crvena zatvaranje rampe.</w:t>
      </w:r>
    </w:p>
    <w:p w14:paraId="59F8B716" w14:textId="77777777" w:rsidR="007D778A" w:rsidRDefault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37F708" w14:textId="77777777" w:rsidR="007D778A" w:rsidRDefault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EDE35F" w14:textId="77777777" w:rsidR="007D778A" w:rsidRDefault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4DDC6F" w14:textId="77777777" w:rsidR="007D778A" w:rsidRDefault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DC51AD" w14:textId="77777777" w:rsidR="007D778A" w:rsidRDefault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4FAE43" w14:textId="77777777" w:rsidR="007D778A" w:rsidRDefault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86CE42" w14:textId="77777777" w:rsidR="007D778A" w:rsidRDefault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F20CE9" w14:textId="27DD2951" w:rsidR="00680F1D" w:rsidRPr="007D778A" w:rsidRDefault="00000000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Popis korištenih komponenti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400"/>
        <w:gridCol w:w="3540"/>
      </w:tblGrid>
      <w:tr w:rsidR="007D778A" w:rsidRPr="007D778A" w14:paraId="186A37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</w:tcPr>
          <w:p w14:paraId="47E5FA92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Komponenta</w:t>
            </w:r>
          </w:p>
        </w:tc>
        <w:tc>
          <w:tcPr>
            <w:tcW w:w="1400" w:type="dxa"/>
            <w:shd w:val="clear" w:color="auto" w:fill="1F4E79"/>
          </w:tcPr>
          <w:p w14:paraId="5CCA8828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Količina</w:t>
            </w:r>
          </w:p>
        </w:tc>
        <w:tc>
          <w:tcPr>
            <w:tcW w:w="3540" w:type="dxa"/>
            <w:shd w:val="clear" w:color="auto" w:fill="1F4E79"/>
          </w:tcPr>
          <w:p w14:paraId="60D64D8E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Uloga u sustavu</w:t>
            </w:r>
          </w:p>
        </w:tc>
      </w:tr>
      <w:tr w:rsidR="007D778A" w:rsidRPr="007D778A" w14:paraId="00DB50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DD0739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Arduino Nano (ATmega328P)</w:t>
            </w:r>
          </w:p>
        </w:tc>
        <w:tc>
          <w:tcPr>
            <w:tcW w:w="1400" w:type="dxa"/>
          </w:tcPr>
          <w:p w14:paraId="636AD924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540" w:type="dxa"/>
          </w:tcPr>
          <w:p w14:paraId="15192634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Upravljačka jedinica cijelog sustava</w:t>
            </w:r>
          </w:p>
        </w:tc>
      </w:tr>
      <w:tr w:rsidR="007D778A" w:rsidRPr="007D778A" w14:paraId="08206A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8AB9CB4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Servo</w:t>
            </w:r>
            <w:proofErr w:type="spellEnd"/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motor SG90</w:t>
            </w:r>
          </w:p>
        </w:tc>
        <w:tc>
          <w:tcPr>
            <w:tcW w:w="1400" w:type="dxa"/>
          </w:tcPr>
          <w:p w14:paraId="6AA7A8AA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540" w:type="dxa"/>
          </w:tcPr>
          <w:p w14:paraId="3CFE7021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Podizanje i spuštanje rampi</w:t>
            </w:r>
          </w:p>
        </w:tc>
      </w:tr>
      <w:tr w:rsidR="007D778A" w:rsidRPr="007D778A" w14:paraId="388CBA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EAEC30B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OLED 0.96" I2C (SSD1306)</w:t>
            </w:r>
          </w:p>
        </w:tc>
        <w:tc>
          <w:tcPr>
            <w:tcW w:w="1400" w:type="dxa"/>
          </w:tcPr>
          <w:p w14:paraId="717D6525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540" w:type="dxa"/>
          </w:tcPr>
          <w:p w14:paraId="729E28B6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Prikaz statusa u stvarnom vremenu</w:t>
            </w:r>
          </w:p>
        </w:tc>
      </w:tr>
      <w:tr w:rsidR="007D778A" w:rsidRPr="007D778A" w14:paraId="1B34E8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9CBD475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Limit sklopka</w:t>
            </w:r>
          </w:p>
        </w:tc>
        <w:tc>
          <w:tcPr>
            <w:tcW w:w="1400" w:type="dxa"/>
          </w:tcPr>
          <w:p w14:paraId="6BA246A5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540" w:type="dxa"/>
          </w:tcPr>
          <w:p w14:paraId="4B7D2658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Sigurnosne granice hoda rampi</w:t>
            </w:r>
          </w:p>
        </w:tc>
      </w:tr>
      <w:tr w:rsidR="007D778A" w:rsidRPr="007D778A" w14:paraId="14E5DC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7C0556B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Tipka</w:t>
            </w:r>
          </w:p>
        </w:tc>
        <w:tc>
          <w:tcPr>
            <w:tcW w:w="1400" w:type="dxa"/>
          </w:tcPr>
          <w:p w14:paraId="0899D15A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540" w:type="dxa"/>
          </w:tcPr>
          <w:p w14:paraId="10011741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Ručno upravljanje objema rampama</w:t>
            </w:r>
          </w:p>
        </w:tc>
      </w:tr>
      <w:tr w:rsidR="007D778A" w:rsidRPr="007D778A" w14:paraId="2829A12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157430F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LED dioda (crvena, zelena)</w:t>
            </w:r>
          </w:p>
        </w:tc>
        <w:tc>
          <w:tcPr>
            <w:tcW w:w="1400" w:type="dxa"/>
          </w:tcPr>
          <w:p w14:paraId="1BB46D72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540" w:type="dxa"/>
          </w:tcPr>
          <w:p w14:paraId="73D75D77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Indikacija smjera kretanja</w:t>
            </w:r>
          </w:p>
        </w:tc>
      </w:tr>
      <w:tr w:rsidR="007D778A" w:rsidRPr="007D778A" w14:paraId="0857E9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017556A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Piezo</w:t>
            </w:r>
            <w:proofErr w:type="spellEnd"/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zvučnik</w:t>
            </w:r>
          </w:p>
        </w:tc>
        <w:tc>
          <w:tcPr>
            <w:tcW w:w="1400" w:type="dxa"/>
          </w:tcPr>
          <w:p w14:paraId="7A34A8F5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540" w:type="dxa"/>
          </w:tcPr>
          <w:p w14:paraId="5142BCF5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Zvučna potvrda i upozorenje</w:t>
            </w:r>
          </w:p>
        </w:tc>
      </w:tr>
      <w:tr w:rsidR="007D778A" w:rsidRPr="007D778A" w14:paraId="123CE5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FB445A4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Otpornik 220 Ω</w:t>
            </w:r>
          </w:p>
        </w:tc>
        <w:tc>
          <w:tcPr>
            <w:tcW w:w="1400" w:type="dxa"/>
          </w:tcPr>
          <w:p w14:paraId="31E06372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540" w:type="dxa"/>
          </w:tcPr>
          <w:p w14:paraId="0853CF1B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Ograničenje struje kroz LED diode</w:t>
            </w:r>
          </w:p>
        </w:tc>
      </w:tr>
      <w:tr w:rsidR="007D778A" w:rsidRPr="007D778A" w14:paraId="4DDF19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53382B2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Otpornik 10 </w:t>
            </w:r>
            <w:proofErr w:type="spellStart"/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kΩ</w:t>
            </w:r>
            <w:proofErr w:type="spellEnd"/>
          </w:p>
        </w:tc>
        <w:tc>
          <w:tcPr>
            <w:tcW w:w="1400" w:type="dxa"/>
          </w:tcPr>
          <w:p w14:paraId="6429B437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540" w:type="dxa"/>
          </w:tcPr>
          <w:p w14:paraId="2EF37BBF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Pull-down</w:t>
            </w:r>
            <w:proofErr w:type="spellEnd"/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otpornici za tipke i sklopke</w:t>
            </w:r>
          </w:p>
        </w:tc>
      </w:tr>
      <w:tr w:rsidR="007D778A" w:rsidRPr="007D778A" w14:paraId="5609A2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2D264DF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Kućište i konstrukcija</w:t>
            </w:r>
          </w:p>
        </w:tc>
        <w:tc>
          <w:tcPr>
            <w:tcW w:w="1400" w:type="dxa"/>
          </w:tcPr>
          <w:p w14:paraId="5C74667F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540" w:type="dxa"/>
          </w:tcPr>
          <w:p w14:paraId="788D0BC6" w14:textId="77777777" w:rsidR="00680F1D" w:rsidRPr="007D778A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77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Postolje za rampe i komponente</w:t>
            </w:r>
          </w:p>
        </w:tc>
      </w:tr>
    </w:tbl>
    <w:p w14:paraId="0A66F38A" w14:textId="77777777" w:rsidR="007D778A" w:rsidRDefault="007D778A" w:rsidP="007D778A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AAC77E5" w14:textId="640AB8F8" w:rsidR="00680F1D" w:rsidRPr="007D778A" w:rsidRDefault="00000000" w:rsidP="007D778A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D778A">
        <w:rPr>
          <w:rFonts w:ascii="Times New Roman" w:hAnsi="Times New Roman" w:cs="Times New Roman"/>
          <w:color w:val="000000" w:themeColor="text1"/>
          <w:sz w:val="32"/>
          <w:szCs w:val="32"/>
        </w:rPr>
        <w:t>Softver</w:t>
      </w:r>
    </w:p>
    <w:p w14:paraId="55807324" w14:textId="77777777" w:rsidR="00680F1D" w:rsidRPr="007D778A" w:rsidRDefault="00000000" w:rsidP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Arduino IDE i AVR-GCC</w:t>
      </w:r>
    </w:p>
    <w:p w14:paraId="3BCE1BF2" w14:textId="77777777" w:rsidR="00680F1D" w:rsidRPr="007D778A" w:rsidRDefault="00000000" w:rsidP="007D778A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Kod je pisan u Arduino IDE-u, koji za prevođenje C/C++ koda u strojni jezik koristi AVR-GCC, a program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avrdude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zatim ga prenosi na pločicu preko USB veze.</w:t>
      </w:r>
    </w:p>
    <w:p w14:paraId="6D12F405" w14:textId="77777777" w:rsidR="00680F1D" w:rsidRPr="007D778A" w:rsidRDefault="00000000" w:rsidP="007D778A">
      <w:pPr>
        <w:pStyle w:val="Naslov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Zaglavlja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avr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io.h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avr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pgmspace.h</w:t>
      </w:r>
      <w:proofErr w:type="spellEnd"/>
    </w:p>
    <w:p w14:paraId="0B284D3E" w14:textId="428E99BB" w:rsidR="00680F1D" w:rsidRPr="007D778A" w:rsidRDefault="00000000" w:rsidP="007D778A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Umjesto gotovih biblioteka, kod se izravno oslanja na standardna AVR zaglavlja</w:t>
      </w:r>
      <w:r w:rsid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avr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io.h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daje čitljiva imena registrima a avr/</w:t>
      </w:r>
      <w:proofErr w:type="spellStart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>pgmspace.h</w:t>
      </w:r>
      <w:proofErr w:type="spellEnd"/>
      <w:r w:rsidRPr="007D77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omogućuje spremanje nepromjenjivih podataka, poput tablice znakova, u programsku memoriju umjesto u ograničenu radnu memoriju.</w:t>
      </w:r>
    </w:p>
    <w:p w14:paraId="63EBFA15" w14:textId="77777777" w:rsidR="007D778A" w:rsidRDefault="007D778A" w:rsidP="007D778A">
      <w:pPr>
        <w:pStyle w:val="Naslov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49E2FA" w14:textId="77777777" w:rsidR="007D778A" w:rsidRDefault="007D778A" w:rsidP="007D778A">
      <w:pPr>
        <w:pStyle w:val="Naslov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4B2088" w14:textId="77777777" w:rsidR="007D778A" w:rsidRDefault="007D778A" w:rsidP="007D778A">
      <w:pPr>
        <w:pStyle w:val="Naslov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14070E" w14:textId="77777777" w:rsidR="007D778A" w:rsidRDefault="007D778A" w:rsidP="007D778A">
      <w:pPr>
        <w:pStyle w:val="Naslov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E143F2" w14:textId="6EE5EF23" w:rsidR="00680F1D" w:rsidRPr="00FB4981" w:rsidRDefault="00000000" w:rsidP="00FB4981">
      <w:pPr>
        <w:pStyle w:val="Naslov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4981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Implementacija</w:t>
      </w:r>
    </w:p>
    <w:p w14:paraId="1BF889CF" w14:textId="77777777" w:rsidR="00680F1D" w:rsidRPr="00FB4981" w:rsidRDefault="00000000" w:rsidP="00FB4981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>Vlastite biblioteke</w:t>
      </w:r>
    </w:p>
    <w:p w14:paraId="28CB9D72" w14:textId="77777777" w:rsidR="00680F1D" w:rsidRPr="00FB4981" w:rsidRDefault="00000000" w:rsidP="00FB4981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Cilj projekta bio je izbjeći gotove biblioteke poput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Servo.h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Wire.h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 Adafruit_SSD1306.h te umjesto njih napisati vlastite, koje izravno rade s registrima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mikrokontrolera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. Nastale su četiri biblioteke, prikazane u tablici ispod.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440"/>
      </w:tblGrid>
      <w:tr w:rsidR="00FB4981" w:rsidRPr="00FB4981" w14:paraId="0C8B3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</w:tcPr>
          <w:p w14:paraId="2663F0B0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Vlastita biblioteka</w:t>
            </w:r>
          </w:p>
        </w:tc>
        <w:tc>
          <w:tcPr>
            <w:tcW w:w="3000" w:type="dxa"/>
            <w:shd w:val="clear" w:color="auto" w:fill="1F4E79"/>
          </w:tcPr>
          <w:p w14:paraId="63155458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Zamjenjuje</w:t>
            </w:r>
          </w:p>
        </w:tc>
        <w:tc>
          <w:tcPr>
            <w:tcW w:w="3440" w:type="dxa"/>
            <w:shd w:val="clear" w:color="auto" w:fill="1F4E79"/>
          </w:tcPr>
          <w:p w14:paraId="4451ADF4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Namjena</w:t>
            </w:r>
          </w:p>
        </w:tc>
      </w:tr>
      <w:tr w:rsidR="00FB4981" w:rsidRPr="00FB4981" w14:paraId="461060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3FF2A7F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MarServo</w:t>
            </w:r>
            <w:proofErr w:type="spellEnd"/>
          </w:p>
        </w:tc>
        <w:tc>
          <w:tcPr>
            <w:tcW w:w="3000" w:type="dxa"/>
          </w:tcPr>
          <w:p w14:paraId="7F0E1FA0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Servo.h</w:t>
            </w:r>
            <w:proofErr w:type="spellEnd"/>
          </w:p>
        </w:tc>
        <w:tc>
          <w:tcPr>
            <w:tcW w:w="3440" w:type="dxa"/>
          </w:tcPr>
          <w:p w14:paraId="5BE046FE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Generiranje PWM signala za </w:t>
            </w: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servo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motore</w:t>
            </w:r>
          </w:p>
        </w:tc>
      </w:tr>
      <w:tr w:rsidR="00FB4981" w:rsidRPr="00FB4981" w14:paraId="17A10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D5313B8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MarI2C</w:t>
            </w:r>
          </w:p>
        </w:tc>
        <w:tc>
          <w:tcPr>
            <w:tcW w:w="3000" w:type="dxa"/>
          </w:tcPr>
          <w:p w14:paraId="77287865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Wire.h</w:t>
            </w:r>
            <w:proofErr w:type="spellEnd"/>
          </w:p>
        </w:tc>
        <w:tc>
          <w:tcPr>
            <w:tcW w:w="3440" w:type="dxa"/>
          </w:tcPr>
          <w:p w14:paraId="669FB2F3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Komunikacija s OLED zaslonom preko I2C sabirnice</w:t>
            </w:r>
          </w:p>
        </w:tc>
      </w:tr>
      <w:tr w:rsidR="00FB4981" w:rsidRPr="00FB4981" w14:paraId="656B4A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EF6323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MarOLED</w:t>
            </w:r>
            <w:proofErr w:type="spellEnd"/>
          </w:p>
        </w:tc>
        <w:tc>
          <w:tcPr>
            <w:tcW w:w="3000" w:type="dxa"/>
          </w:tcPr>
          <w:p w14:paraId="78BAFE78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Adafruit_SSD1306</w:t>
            </w:r>
          </w:p>
        </w:tc>
        <w:tc>
          <w:tcPr>
            <w:tcW w:w="3440" w:type="dxa"/>
          </w:tcPr>
          <w:p w14:paraId="38C129BF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Iscrtavanje sadržaja na OLED zaslon</w:t>
            </w:r>
          </w:p>
        </w:tc>
      </w:tr>
      <w:tr w:rsidR="00FB4981" w:rsidRPr="00FB4981" w14:paraId="1E4778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013CAE2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MarFont</w:t>
            </w:r>
            <w:proofErr w:type="spellEnd"/>
          </w:p>
        </w:tc>
        <w:tc>
          <w:tcPr>
            <w:tcW w:w="3000" w:type="dxa"/>
          </w:tcPr>
          <w:p w14:paraId="725B2746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font iz </w:t>
            </w: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Adafruit_GFX</w:t>
            </w:r>
            <w:proofErr w:type="spellEnd"/>
          </w:p>
        </w:tc>
        <w:tc>
          <w:tcPr>
            <w:tcW w:w="3440" w:type="dxa"/>
          </w:tcPr>
          <w:p w14:paraId="2DFEAD34" w14:textId="77777777" w:rsidR="00680F1D" w:rsidRPr="00FB4981" w:rsidRDefault="00000000" w:rsidP="00FB498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Vlastita tablica oblika znakova</w:t>
            </w:r>
          </w:p>
        </w:tc>
      </w:tr>
    </w:tbl>
    <w:p w14:paraId="4F29F1C1" w14:textId="77777777" w:rsidR="00FB4981" w:rsidRDefault="00FB4981" w:rsidP="00FB4981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EBC967" w14:textId="172C6024" w:rsidR="00680F1D" w:rsidRPr="00FB4981" w:rsidRDefault="00000000" w:rsidP="00FB4981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E9A3323" w14:textId="77777777" w:rsidR="00680F1D" w:rsidRPr="00FB4981" w:rsidRDefault="00000000" w:rsidP="00FB4981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Upravljanje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>servo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motorima -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>MarServo</w:t>
      </w:r>
      <w:proofErr w:type="spellEnd"/>
    </w:p>
    <w:p w14:paraId="766EFC45" w14:textId="65DAB3B8" w:rsidR="00680F1D" w:rsidRPr="00FB4981" w:rsidRDefault="00000000" w:rsidP="00FB4981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Servo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motor očekuje impuls širine 1-2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ms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koji se ponavlja svakih 20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ms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. Umjesto da procesor to odbrojava softverski, biblioteka koristi ugrađeni 16-bitni brojač  koji sam generira signal ispravne duljine, bez trošenja procesorskog vremena.</w:t>
      </w:r>
      <w:r w:rsid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Nakon što se brojač jednom postavi, promjena kuta motora svodi se na jedan jednostavan upis vrijednosti:</w:t>
      </w:r>
    </w:p>
    <w:p w14:paraId="1AD0E97E" w14:textId="77777777" w:rsidR="00680F1D" w:rsidRPr="00FB4981" w:rsidRDefault="00000000" w:rsidP="00FB498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MarServo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::postaviKutServo1(uint8_t </w:t>
      </w: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kutStupnjevi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) {</w:t>
      </w:r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br/>
        <w:t xml:space="preserve">    OCR1B = </w:t>
      </w: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kutUTicks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kutStupnjevi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);   // pin D10</w:t>
      </w:r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br/>
        <w:t>}</w:t>
      </w:r>
    </w:p>
    <w:p w14:paraId="5B9A3527" w14:textId="75684A7C" w:rsidR="00680F1D" w:rsidRPr="00FB4981" w:rsidRDefault="00680F1D" w:rsidP="00FB4981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F603B7" w14:textId="77777777" w:rsidR="00680F1D" w:rsidRPr="00FB4981" w:rsidRDefault="00000000" w:rsidP="00FB4981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>I2C komunikacija - MarI2C</w:t>
      </w:r>
    </w:p>
    <w:p w14:paraId="402D1110" w14:textId="5B2B0A84" w:rsidR="00680F1D" w:rsidRPr="00FB4981" w:rsidRDefault="00000000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ATmega328P ima ugrađen sklop za I2C komunikaciju (TWI). Biblioteka MarI2C koristi ga za slanje podataka prema OLED zaslonu. Brzina sabirnice postavlja se jednim registrom, a slanje bajta odvija se u tri koraka: upis podatka, pokretanje prijenosa i čekanje potvrde da je prijenos završen.</w:t>
      </w:r>
      <w:r w:rsid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Ako zaslon nije spojen ili je adresa pogrešna, biblioteka to prepoznaje i program nastavlja raditi i bez zaslona, samo bez prikaza statusa.</w:t>
      </w:r>
    </w:p>
    <w:p w14:paraId="205D65CE" w14:textId="77777777" w:rsidR="00FB4981" w:rsidRDefault="00FB4981">
      <w:pPr>
        <w:pStyle w:val="Naslov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F467DC" w14:textId="1D3F4C43" w:rsidR="00680F1D" w:rsidRPr="00FB4981" w:rsidRDefault="00000000" w:rsidP="00FB4981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Prikaz na zaslonu -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>MarOLED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>MarFont</w:t>
      </w:r>
      <w:proofErr w:type="spellEnd"/>
    </w:p>
    <w:p w14:paraId="7EF3ADFD" w14:textId="776A91CA" w:rsidR="00680F1D" w:rsidRPr="00FB4981" w:rsidRDefault="00000000" w:rsidP="00FB4981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Zaslon SSD1306 svoju memoriju dijeli na 8 "stranica" po 128 stupaca, gdje jedan bajt predstavlja 8 piksela poslaganih okomito. Biblioteka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MarOLED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drži cijelu sliku u lokalnoj memoriji i šalje je na zaslon tek kad je gotova, čime se izbjegava treperenje tijekom crtanja.</w:t>
      </w:r>
      <w:r w:rsid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Budući da projekt ne koristi gotov font, svih 64 znaka ručno je nacrtano u obliku mreže od 5 stupaca i 7 redaka, a Python skripta te mreže pretvara u tablicu bajtova koja se sprema u programsku memoriju Zbog toga sustav ispisuje samo velika slova.</w:t>
      </w:r>
    </w:p>
    <w:p w14:paraId="6566C5E2" w14:textId="77777777" w:rsidR="00680F1D" w:rsidRPr="00FB4981" w:rsidRDefault="00000000" w:rsidP="00FB4981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>Glavna logika programa</w:t>
      </w:r>
    </w:p>
    <w:p w14:paraId="32C25C6C" w14:textId="4844CCF0" w:rsidR="00680F1D" w:rsidRPr="00FB4981" w:rsidRDefault="00000000" w:rsidP="00FB4981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Glavna petlja prvo provjerava sigurnosne sklopke</w:t>
      </w:r>
      <w:r w:rsid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ako je neka aktivna, izvođenje petlje se prekida i rampe se zaustavljaju na trenutnom kutu:</w:t>
      </w:r>
    </w:p>
    <w:p w14:paraId="65607599" w14:textId="77777777" w:rsidR="00680F1D" w:rsidRPr="00FB4981" w:rsidRDefault="00000000" w:rsidP="00FB4981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limitAktivan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()) {</w:t>
      </w:r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zaustaviZbogLimita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();</w:t>
      </w:r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prikaziOLED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(statusM1, statusM2);</w:t>
      </w:r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;</w:t>
      </w:r>
      <w:r w:rsidRPr="00FB4981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br/>
        <w:t>}</w:t>
      </w:r>
    </w:p>
    <w:p w14:paraId="61196506" w14:textId="756ACB87" w:rsidR="00680F1D" w:rsidRPr="00FB4981" w:rsidRDefault="00000000" w:rsidP="00FB4981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Kretanje rampi izvedeno je usporedbom proteklog vremena, čime sustav ostaje odmah </w:t>
      </w:r>
      <w:r w:rsidR="00FB4981">
        <w:rPr>
          <w:rFonts w:ascii="Times New Roman" w:hAnsi="Times New Roman" w:cs="Times New Roman"/>
          <w:color w:val="000000" w:themeColor="text1"/>
          <w:sz w:val="28"/>
          <w:szCs w:val="28"/>
        </w:rPr>
        <w:t>dostupan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 pritisak tipke ili aktiviranje sigurnosne sklopke. Ako je pritisnuta samo jedna od dviju tipki rampe, rampa se pomiče u odgovarajućem smjeru</w:t>
      </w:r>
      <w:r w:rsidR="00FB498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ako su pritisnute obje odjednom, rampa jednostavno miruje.</w:t>
      </w:r>
      <w:r w:rsid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Zaslon se osvježava najviše pet puta u sekundi i prikazuje status i postotak otvorenosti obiju rampi</w:t>
      </w:r>
      <w:r w:rsidR="00FB498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458E64" w14:textId="3CFE65B7" w:rsidR="00680F1D" w:rsidRDefault="00680F1D">
      <w:pPr>
        <w:spacing w:before="120"/>
        <w:jc w:val="center"/>
      </w:pPr>
    </w:p>
    <w:p w14:paraId="2E608D7B" w14:textId="77777777" w:rsidR="00FB4981" w:rsidRDefault="00FB4981">
      <w:pPr>
        <w:pStyle w:val="Naslov1"/>
      </w:pPr>
    </w:p>
    <w:p w14:paraId="7AD4545D" w14:textId="77777777" w:rsidR="00FB4981" w:rsidRDefault="00FB4981">
      <w:pPr>
        <w:pStyle w:val="Naslov1"/>
      </w:pPr>
    </w:p>
    <w:p w14:paraId="5077B685" w14:textId="77777777" w:rsidR="00FB4981" w:rsidRDefault="00FB4981">
      <w:pPr>
        <w:pStyle w:val="Naslov1"/>
      </w:pPr>
    </w:p>
    <w:p w14:paraId="2BCE0C4D" w14:textId="77777777" w:rsidR="00FB4981" w:rsidRDefault="00FB4981">
      <w:pPr>
        <w:pStyle w:val="Naslov1"/>
      </w:pPr>
    </w:p>
    <w:p w14:paraId="079FD449" w14:textId="77777777" w:rsidR="00FB4981" w:rsidRDefault="00FB4981">
      <w:pPr>
        <w:pStyle w:val="Naslov1"/>
      </w:pPr>
    </w:p>
    <w:p w14:paraId="606CCE2F" w14:textId="77777777" w:rsidR="00FB4981" w:rsidRDefault="00FB4981">
      <w:pPr>
        <w:pStyle w:val="Naslov1"/>
      </w:pPr>
    </w:p>
    <w:p w14:paraId="6E581FF0" w14:textId="1D0EEB7D" w:rsidR="00680F1D" w:rsidRPr="00FB4981" w:rsidRDefault="00000000">
      <w:pPr>
        <w:pStyle w:val="Naslov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4981">
        <w:rPr>
          <w:rFonts w:ascii="Times New Roman" w:hAnsi="Times New Roman" w:cs="Times New Roman"/>
          <w:color w:val="000000" w:themeColor="text1"/>
          <w:sz w:val="36"/>
          <w:szCs w:val="36"/>
        </w:rPr>
        <w:t>Elektronička shema sustava</w:t>
      </w:r>
    </w:p>
    <w:p w14:paraId="45CE282F" w14:textId="77777777" w:rsidR="00680F1D" w:rsidRPr="00FB4981" w:rsidRDefault="00000000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Shema ispod prikazuje raspored priključaka i povezanost svih komponenti s </w:t>
      </w:r>
      <w:proofErr w:type="spellStart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mikrokontrolerom</w:t>
      </w:r>
      <w:proofErr w:type="spellEnd"/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E85F6E" w14:textId="77777777" w:rsidR="00680F1D" w:rsidRPr="00FB4981" w:rsidRDefault="00000000">
      <w:pPr>
        <w:spacing w:before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E84F65" wp14:editId="113AB9F3">
            <wp:extent cx="4572000" cy="3495551"/>
            <wp:effectExtent l="0" t="0" r="0" b="0"/>
            <wp:docPr id="2029895255" name="Slika 2029895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9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B5F5" w14:textId="77777777" w:rsidR="00680F1D" w:rsidRPr="00FB4981" w:rsidRDefault="00000000">
      <w:pPr>
        <w:spacing w:after="3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Slika 3 - Shema spajanja komponenti</w:t>
      </w:r>
    </w:p>
    <w:p w14:paraId="2D8C0A13" w14:textId="77777777" w:rsidR="00FB4981" w:rsidRDefault="00FB4981" w:rsidP="00FB4981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B03C7AD" w14:textId="710D7D47" w:rsidR="00680F1D" w:rsidRPr="00FB4981" w:rsidRDefault="00000000" w:rsidP="00FB4981">
      <w:pPr>
        <w:pStyle w:val="Naslov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4981">
        <w:rPr>
          <w:rFonts w:ascii="Times New Roman" w:hAnsi="Times New Roman" w:cs="Times New Roman"/>
          <w:color w:val="000000" w:themeColor="text1"/>
          <w:sz w:val="32"/>
          <w:szCs w:val="32"/>
        </w:rPr>
        <w:t>Raspored priključaka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4140"/>
      </w:tblGrid>
      <w:tr w:rsidR="00FB4981" w:rsidRPr="00FB4981" w14:paraId="1E97B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</w:tcPr>
          <w:p w14:paraId="4B0FF151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Pin</w:t>
            </w:r>
          </w:p>
        </w:tc>
        <w:tc>
          <w:tcPr>
            <w:tcW w:w="4200" w:type="dxa"/>
            <w:shd w:val="clear" w:color="auto" w:fill="1F4E79"/>
          </w:tcPr>
          <w:p w14:paraId="3DA9967B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Komponenta</w:t>
            </w:r>
          </w:p>
        </w:tc>
        <w:tc>
          <w:tcPr>
            <w:tcW w:w="4140" w:type="dxa"/>
            <w:shd w:val="clear" w:color="auto" w:fill="1F4E79"/>
          </w:tcPr>
          <w:p w14:paraId="2DFEAF4C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Napomena</w:t>
            </w:r>
          </w:p>
        </w:tc>
      </w:tr>
      <w:tr w:rsidR="00FB4981" w:rsidRPr="00FB4981" w14:paraId="554322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E251FFB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D2</w:t>
            </w:r>
          </w:p>
        </w:tc>
        <w:tc>
          <w:tcPr>
            <w:tcW w:w="4200" w:type="dxa"/>
          </w:tcPr>
          <w:p w14:paraId="3148AD5C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Limit sklopke (zajednička linija)</w:t>
            </w:r>
          </w:p>
        </w:tc>
        <w:tc>
          <w:tcPr>
            <w:tcW w:w="4140" w:type="dxa"/>
          </w:tcPr>
          <w:p w14:paraId="4C2F7FB5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Aktivno stanje: HIGH</w:t>
            </w:r>
          </w:p>
        </w:tc>
      </w:tr>
      <w:tr w:rsidR="00FB4981" w:rsidRPr="00FB4981" w14:paraId="3F7D38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B7E9B74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D3</w:t>
            </w:r>
          </w:p>
        </w:tc>
        <w:tc>
          <w:tcPr>
            <w:tcW w:w="4200" w:type="dxa"/>
          </w:tcPr>
          <w:p w14:paraId="131E6A3D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Tipka - otvaranje rampe 1</w:t>
            </w:r>
          </w:p>
        </w:tc>
        <w:tc>
          <w:tcPr>
            <w:tcW w:w="4140" w:type="dxa"/>
          </w:tcPr>
          <w:p w14:paraId="10DE6960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Vanjski </w:t>
            </w: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pull-down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otpornik</w:t>
            </w:r>
          </w:p>
        </w:tc>
      </w:tr>
      <w:tr w:rsidR="00FB4981" w:rsidRPr="00FB4981" w14:paraId="78B587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1F621E5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D4</w:t>
            </w:r>
          </w:p>
        </w:tc>
        <w:tc>
          <w:tcPr>
            <w:tcW w:w="4200" w:type="dxa"/>
          </w:tcPr>
          <w:p w14:paraId="1A7F1E5E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Tipka - otvaranje rampe 2</w:t>
            </w:r>
          </w:p>
        </w:tc>
        <w:tc>
          <w:tcPr>
            <w:tcW w:w="4140" w:type="dxa"/>
          </w:tcPr>
          <w:p w14:paraId="19BCBD44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Vanjski </w:t>
            </w: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pull-down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otpornik</w:t>
            </w:r>
          </w:p>
        </w:tc>
      </w:tr>
      <w:tr w:rsidR="00FB4981" w:rsidRPr="00FB4981" w14:paraId="27BE06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712D999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D5</w:t>
            </w:r>
          </w:p>
        </w:tc>
        <w:tc>
          <w:tcPr>
            <w:tcW w:w="4200" w:type="dxa"/>
          </w:tcPr>
          <w:p w14:paraId="5932AEB4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Tipka - zatvaranje rampe 2</w:t>
            </w:r>
          </w:p>
        </w:tc>
        <w:tc>
          <w:tcPr>
            <w:tcW w:w="4140" w:type="dxa"/>
          </w:tcPr>
          <w:p w14:paraId="08650D5B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Vanjski </w:t>
            </w: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pull-down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otpornik</w:t>
            </w:r>
          </w:p>
        </w:tc>
      </w:tr>
      <w:tr w:rsidR="00FB4981" w:rsidRPr="00FB4981" w14:paraId="24BF34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01F1B2F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D6</w:t>
            </w:r>
          </w:p>
        </w:tc>
        <w:tc>
          <w:tcPr>
            <w:tcW w:w="4200" w:type="dxa"/>
          </w:tcPr>
          <w:p w14:paraId="0462BCE9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Tipka - zatvaranje rampe 1</w:t>
            </w:r>
          </w:p>
        </w:tc>
        <w:tc>
          <w:tcPr>
            <w:tcW w:w="4140" w:type="dxa"/>
          </w:tcPr>
          <w:p w14:paraId="5AF5DA29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Vanjski </w:t>
            </w: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pull-down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otpornik</w:t>
            </w:r>
          </w:p>
        </w:tc>
      </w:tr>
      <w:tr w:rsidR="00FB4981" w:rsidRPr="00FB4981" w14:paraId="6DF0CC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64D2780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D7</w:t>
            </w:r>
          </w:p>
        </w:tc>
        <w:tc>
          <w:tcPr>
            <w:tcW w:w="4200" w:type="dxa"/>
          </w:tcPr>
          <w:p w14:paraId="68F14B04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Zelena LED dioda</w:t>
            </w:r>
          </w:p>
        </w:tc>
        <w:tc>
          <w:tcPr>
            <w:tcW w:w="4140" w:type="dxa"/>
          </w:tcPr>
          <w:p w14:paraId="0BD7B96A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Preko otpornika 220 Ω</w:t>
            </w:r>
          </w:p>
        </w:tc>
      </w:tr>
      <w:tr w:rsidR="00FB4981" w:rsidRPr="00FB4981" w14:paraId="52E7EC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9E73460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D8</w:t>
            </w:r>
          </w:p>
        </w:tc>
        <w:tc>
          <w:tcPr>
            <w:tcW w:w="4200" w:type="dxa"/>
          </w:tcPr>
          <w:p w14:paraId="45D11254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Crvena LED dioda</w:t>
            </w:r>
          </w:p>
        </w:tc>
        <w:tc>
          <w:tcPr>
            <w:tcW w:w="4140" w:type="dxa"/>
          </w:tcPr>
          <w:p w14:paraId="00B8F6FD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Preko otpornika 220 Ω</w:t>
            </w:r>
          </w:p>
        </w:tc>
      </w:tr>
      <w:tr w:rsidR="00FB4981" w:rsidRPr="00FB4981" w14:paraId="536C15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66AB03F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D9</w:t>
            </w:r>
          </w:p>
        </w:tc>
        <w:tc>
          <w:tcPr>
            <w:tcW w:w="4200" w:type="dxa"/>
          </w:tcPr>
          <w:p w14:paraId="65F829B7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Servo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motor 2 (rampa 2)</w:t>
            </w:r>
          </w:p>
        </w:tc>
        <w:tc>
          <w:tcPr>
            <w:tcW w:w="4140" w:type="dxa"/>
          </w:tcPr>
          <w:p w14:paraId="7C654099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Hardverski izlaz </w:t>
            </w: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Timera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</w:t>
            </w:r>
          </w:p>
        </w:tc>
      </w:tr>
      <w:tr w:rsidR="00FB4981" w:rsidRPr="00FB4981" w14:paraId="6EA1E1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48A935A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D10</w:t>
            </w:r>
          </w:p>
        </w:tc>
        <w:tc>
          <w:tcPr>
            <w:tcW w:w="4200" w:type="dxa"/>
          </w:tcPr>
          <w:p w14:paraId="0343DD88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Servo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motor 1 (rampa 1)</w:t>
            </w:r>
          </w:p>
        </w:tc>
        <w:tc>
          <w:tcPr>
            <w:tcW w:w="4140" w:type="dxa"/>
          </w:tcPr>
          <w:p w14:paraId="5D966B5E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Hardverski izlaz </w:t>
            </w: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Timera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</w:t>
            </w:r>
          </w:p>
        </w:tc>
      </w:tr>
      <w:tr w:rsidR="00FB4981" w:rsidRPr="00FB4981" w14:paraId="7C8A10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354A8A4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D11</w:t>
            </w:r>
          </w:p>
        </w:tc>
        <w:tc>
          <w:tcPr>
            <w:tcW w:w="4200" w:type="dxa"/>
          </w:tcPr>
          <w:p w14:paraId="71D67DCE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Piezo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zvučnik</w:t>
            </w:r>
          </w:p>
        </w:tc>
        <w:tc>
          <w:tcPr>
            <w:tcW w:w="4140" w:type="dxa"/>
          </w:tcPr>
          <w:p w14:paraId="4CA54D0F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Preko funkcije tone() i </w:t>
            </w:r>
            <w:proofErr w:type="spellStart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Timera</w:t>
            </w:r>
            <w:proofErr w:type="spellEnd"/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2</w:t>
            </w:r>
          </w:p>
        </w:tc>
      </w:tr>
      <w:tr w:rsidR="00FB4981" w:rsidRPr="00FB4981" w14:paraId="10A503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7B2F524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A4</w:t>
            </w:r>
          </w:p>
        </w:tc>
        <w:tc>
          <w:tcPr>
            <w:tcW w:w="4200" w:type="dxa"/>
          </w:tcPr>
          <w:p w14:paraId="07734551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OLED SDA</w:t>
            </w:r>
          </w:p>
        </w:tc>
        <w:tc>
          <w:tcPr>
            <w:tcW w:w="4140" w:type="dxa"/>
          </w:tcPr>
          <w:p w14:paraId="6C36E2BB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I2C priključak</w:t>
            </w:r>
          </w:p>
        </w:tc>
      </w:tr>
      <w:tr w:rsidR="00FB4981" w:rsidRPr="00FB4981" w14:paraId="243C91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584A1DE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A5</w:t>
            </w:r>
          </w:p>
        </w:tc>
        <w:tc>
          <w:tcPr>
            <w:tcW w:w="4200" w:type="dxa"/>
          </w:tcPr>
          <w:p w14:paraId="6C427CFD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OLED SCL</w:t>
            </w:r>
          </w:p>
        </w:tc>
        <w:tc>
          <w:tcPr>
            <w:tcW w:w="4140" w:type="dxa"/>
          </w:tcPr>
          <w:p w14:paraId="4DC1F0B8" w14:textId="77777777" w:rsidR="00680F1D" w:rsidRPr="00FB4981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B49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I2C priključak</w:t>
            </w:r>
          </w:p>
        </w:tc>
      </w:tr>
    </w:tbl>
    <w:p w14:paraId="5EE9E25A" w14:textId="77777777" w:rsidR="00FB4981" w:rsidRDefault="00FB4981">
      <w:pPr>
        <w:pStyle w:val="Naslov1"/>
      </w:pPr>
    </w:p>
    <w:p w14:paraId="193E1FF6" w14:textId="706B495A" w:rsidR="00680F1D" w:rsidRPr="00FB4981" w:rsidRDefault="00000000">
      <w:pPr>
        <w:pStyle w:val="Naslov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4981">
        <w:rPr>
          <w:rFonts w:ascii="Times New Roman" w:hAnsi="Times New Roman" w:cs="Times New Roman"/>
          <w:color w:val="000000" w:themeColor="text1"/>
          <w:sz w:val="36"/>
          <w:szCs w:val="36"/>
        </w:rPr>
        <w:t>Zaključak</w:t>
      </w:r>
    </w:p>
    <w:p w14:paraId="00B31039" w14:textId="2D7D3A4D" w:rsidR="00680F1D" w:rsidRPr="00FB4981" w:rsidRDefault="00000000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Sustav pouzdano upravlja dvjema rampama, sigurnosne sklopke u svakom trenutku mogu zaustaviti kretanje, a stanje sustava jasno je vidljivo na zaslonu uz zvučnu i svjetlosnu signalizaciju.</w:t>
      </w:r>
      <w:r w:rsid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Sustav bi se mogao nadograditi</w:t>
      </w:r>
      <w:r w:rsidR="009A35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tako da 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>zasebni ulazi za svaku limit sklopku omogu</w:t>
      </w:r>
      <w:r w:rsidR="009A356D">
        <w:rPr>
          <w:rFonts w:ascii="Times New Roman" w:hAnsi="Times New Roman" w:cs="Times New Roman"/>
          <w:color w:val="000000" w:themeColor="text1"/>
          <w:sz w:val="28"/>
          <w:szCs w:val="28"/>
        </w:rPr>
        <w:t>ćuju</w:t>
      </w:r>
      <w:r w:rsidRPr="00FB49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precizniju dijagnostiku, ultrazvučni senzor mogao bi detektirati prepreku ispod rampe, a bežični modul omogućio bi upravljanje na daljinu.</w:t>
      </w:r>
    </w:p>
    <w:p w14:paraId="2DCA743C" w14:textId="77777777" w:rsidR="00FB4981" w:rsidRDefault="00FB4981">
      <w:pPr>
        <w:pStyle w:val="Naslov1"/>
      </w:pPr>
    </w:p>
    <w:p w14:paraId="7081FC46" w14:textId="4D9D7CD2" w:rsidR="00680F1D" w:rsidRDefault="00000000">
      <w:pPr>
        <w:pStyle w:val="Naslov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A356D">
        <w:rPr>
          <w:rFonts w:ascii="Times New Roman" w:hAnsi="Times New Roman" w:cs="Times New Roman"/>
          <w:color w:val="000000" w:themeColor="text1"/>
          <w:sz w:val="36"/>
          <w:szCs w:val="36"/>
        </w:rPr>
        <w:t>Literatura</w:t>
      </w:r>
    </w:p>
    <w:p w14:paraId="1662BDBA" w14:textId="07720D17" w:rsidR="009A356D" w:rsidRDefault="002C7EF8">
      <w:pPr>
        <w:pStyle w:val="Naslov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hyperlink r:id="rId9" w:history="1">
        <w:r w:rsidRPr="0088383D">
          <w:rPr>
            <w:rStyle w:val="Hiperveza"/>
            <w:rFonts w:ascii="Times New Roman" w:hAnsi="Times New Roman" w:cs="Times New Roman"/>
            <w:b w:val="0"/>
            <w:bCs w:val="0"/>
            <w:sz w:val="28"/>
            <w:szCs w:val="28"/>
          </w:rPr>
          <w:t>https://docs.arduino.cc/learn/electronics/servo-motors/</w:t>
        </w:r>
      </w:hyperlink>
    </w:p>
    <w:p w14:paraId="25FB3E0E" w14:textId="2AB0677B" w:rsidR="002C7EF8" w:rsidRDefault="002C7EF8">
      <w:pPr>
        <w:pStyle w:val="Naslov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hyperlink r:id="rId10" w:history="1">
        <w:r w:rsidRPr="0088383D">
          <w:rPr>
            <w:rStyle w:val="Hiperveza"/>
            <w:rFonts w:ascii="Times New Roman" w:hAnsi="Times New Roman" w:cs="Times New Roman"/>
            <w:b w:val="0"/>
            <w:bCs w:val="0"/>
            <w:sz w:val="28"/>
            <w:szCs w:val="28"/>
          </w:rPr>
          <w:t>https://projecthub.arduino.cc/jobitjoseph/oled-display-interfacing-with-arduino-263cef</w:t>
        </w:r>
      </w:hyperlink>
    </w:p>
    <w:p w14:paraId="28C19119" w14:textId="719905AA" w:rsidR="002C7EF8" w:rsidRDefault="002C7EF8">
      <w:pPr>
        <w:pStyle w:val="Naslov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hyperlink r:id="rId11" w:history="1">
        <w:r w:rsidRPr="0088383D">
          <w:rPr>
            <w:rStyle w:val="Hiperveza"/>
            <w:rFonts w:ascii="Times New Roman" w:hAnsi="Times New Roman" w:cs="Times New Roman"/>
            <w:b w:val="0"/>
            <w:bCs w:val="0"/>
            <w:sz w:val="28"/>
            <w:szCs w:val="28"/>
          </w:rPr>
          <w:t>https://github.com/Megunolink/GarageDoorOpener</w:t>
        </w:r>
      </w:hyperlink>
    </w:p>
    <w:p w14:paraId="5BB4EED4" w14:textId="7C0161CA" w:rsidR="002C7EF8" w:rsidRDefault="002C7EF8">
      <w:pPr>
        <w:pStyle w:val="Naslov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hyperlink r:id="rId12" w:history="1">
        <w:r w:rsidRPr="0088383D">
          <w:rPr>
            <w:rStyle w:val="Hiperveza"/>
            <w:rFonts w:ascii="Times New Roman" w:hAnsi="Times New Roman" w:cs="Times New Roman"/>
            <w:b w:val="0"/>
            <w:bCs w:val="0"/>
            <w:sz w:val="28"/>
            <w:szCs w:val="28"/>
          </w:rPr>
          <w:t>https://projecthub.arduino.cc/anonymous_user/use-a-buzzer-module-piezo-speaker-using-arduino-uno-cf4191</w:t>
        </w:r>
      </w:hyperlink>
    </w:p>
    <w:p w14:paraId="5D8FA6EA" w14:textId="6472E319" w:rsidR="002C7EF8" w:rsidRDefault="002C7EF8">
      <w:pPr>
        <w:pStyle w:val="Naslov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hyperlink r:id="rId13" w:history="1">
        <w:r w:rsidRPr="0088383D">
          <w:rPr>
            <w:rStyle w:val="Hiperveza"/>
            <w:rFonts w:ascii="Times New Roman" w:hAnsi="Times New Roman" w:cs="Times New Roman"/>
            <w:b w:val="0"/>
            <w:bCs w:val="0"/>
            <w:sz w:val="28"/>
            <w:szCs w:val="28"/>
          </w:rPr>
          <w:t>https://github.com/punnasurya2000/arduino-project-DOS/blob/main/README.md</w:t>
        </w:r>
      </w:hyperlink>
    </w:p>
    <w:p w14:paraId="4830391F" w14:textId="57E90AFE" w:rsidR="002C7EF8" w:rsidRDefault="002C7EF8">
      <w:pPr>
        <w:pStyle w:val="Naslov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hyperlink r:id="rId14" w:history="1">
        <w:r w:rsidRPr="0088383D">
          <w:rPr>
            <w:rStyle w:val="Hiperveza"/>
            <w:rFonts w:ascii="Times New Roman" w:hAnsi="Times New Roman" w:cs="Times New Roman"/>
            <w:b w:val="0"/>
            <w:bCs w:val="0"/>
            <w:sz w:val="28"/>
            <w:szCs w:val="28"/>
          </w:rPr>
          <w:t>https://docs.arduino.cc/libraries/</w:t>
        </w:r>
      </w:hyperlink>
    </w:p>
    <w:p w14:paraId="457B9428" w14:textId="0F9C54A9" w:rsidR="002C7EF8" w:rsidRDefault="002C7EF8">
      <w:pPr>
        <w:pStyle w:val="Naslov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hyperlink r:id="rId15" w:history="1">
        <w:r w:rsidRPr="0088383D">
          <w:rPr>
            <w:rStyle w:val="Hiperveza"/>
            <w:rFonts w:ascii="Times New Roman" w:hAnsi="Times New Roman" w:cs="Times New Roman"/>
            <w:b w:val="0"/>
            <w:bCs w:val="0"/>
            <w:sz w:val="28"/>
            <w:szCs w:val="28"/>
          </w:rPr>
          <w:t>https://arduinogetstarted.com/tutorials/arduino-limit-switch</w:t>
        </w:r>
      </w:hyperlink>
    </w:p>
    <w:p w14:paraId="35E27C21" w14:textId="0EA8561A" w:rsidR="002C7EF8" w:rsidRDefault="002C7EF8">
      <w:pPr>
        <w:pStyle w:val="Naslov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hyperlink r:id="rId16" w:history="1">
        <w:r w:rsidRPr="0088383D">
          <w:rPr>
            <w:rStyle w:val="Hiperveza"/>
            <w:rFonts w:ascii="Times New Roman" w:hAnsi="Times New Roman" w:cs="Times New Roman"/>
            <w:b w:val="0"/>
            <w:bCs w:val="0"/>
            <w:sz w:val="28"/>
            <w:szCs w:val="28"/>
          </w:rPr>
          <w:t>https://docs.arduino.cc/built-in-examples/digital/Button/</w:t>
        </w:r>
      </w:hyperlink>
    </w:p>
    <w:p w14:paraId="7E082F23" w14:textId="77777777" w:rsidR="002C7EF8" w:rsidRPr="009A356D" w:rsidRDefault="002C7EF8">
      <w:pPr>
        <w:pStyle w:val="Naslov1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060A5409" w14:textId="38325CB6" w:rsidR="00680F1D" w:rsidRDefault="00680F1D" w:rsidP="009A356D">
      <w:pPr>
        <w:pStyle w:val="Odlomakpopisa"/>
        <w:spacing w:after="100"/>
        <w:ind w:left="720"/>
      </w:pPr>
    </w:p>
    <w:sectPr w:rsidR="00680F1D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80B69" w14:textId="77777777" w:rsidR="002F779B" w:rsidRDefault="002F779B">
      <w:r>
        <w:separator/>
      </w:r>
    </w:p>
  </w:endnote>
  <w:endnote w:type="continuationSeparator" w:id="0">
    <w:p w14:paraId="6F3D81AE" w14:textId="77777777" w:rsidR="002F779B" w:rsidRDefault="002F7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9E789" w14:textId="15E31096" w:rsidR="00680F1D" w:rsidRDefault="00000000">
    <w:pPr>
      <w:jc w:val="center"/>
    </w:pPr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D778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 w:rsidR="007D778A">
      <w:t xml:space="preserve">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89588" w14:textId="77777777" w:rsidR="002F779B" w:rsidRDefault="002F779B">
      <w:r>
        <w:separator/>
      </w:r>
    </w:p>
  </w:footnote>
  <w:footnote w:type="continuationSeparator" w:id="0">
    <w:p w14:paraId="51045366" w14:textId="77777777" w:rsidR="002F779B" w:rsidRDefault="002F7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1F5D" w14:textId="1177735E" w:rsidR="00680F1D" w:rsidRDefault="00680F1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745"/>
    <w:multiLevelType w:val="hybridMultilevel"/>
    <w:tmpl w:val="7F600FC2"/>
    <w:lvl w:ilvl="0" w:tplc="C27A45D0">
      <w:start w:val="1"/>
      <w:numFmt w:val="bullet"/>
      <w:lvlText w:val="●"/>
      <w:lvlJc w:val="left"/>
      <w:pPr>
        <w:ind w:left="720" w:hanging="360"/>
      </w:pPr>
    </w:lvl>
    <w:lvl w:ilvl="1" w:tplc="C4987910">
      <w:start w:val="1"/>
      <w:numFmt w:val="bullet"/>
      <w:lvlText w:val="○"/>
      <w:lvlJc w:val="left"/>
      <w:pPr>
        <w:ind w:left="1440" w:hanging="360"/>
      </w:pPr>
    </w:lvl>
    <w:lvl w:ilvl="2" w:tplc="B6324BCA">
      <w:start w:val="1"/>
      <w:numFmt w:val="bullet"/>
      <w:lvlText w:val="■"/>
      <w:lvlJc w:val="left"/>
      <w:pPr>
        <w:ind w:left="2160" w:hanging="360"/>
      </w:pPr>
    </w:lvl>
    <w:lvl w:ilvl="3" w:tplc="14F8AB7E">
      <w:start w:val="1"/>
      <w:numFmt w:val="bullet"/>
      <w:lvlText w:val="●"/>
      <w:lvlJc w:val="left"/>
      <w:pPr>
        <w:ind w:left="2880" w:hanging="360"/>
      </w:pPr>
    </w:lvl>
    <w:lvl w:ilvl="4" w:tplc="A7B67D20">
      <w:start w:val="1"/>
      <w:numFmt w:val="bullet"/>
      <w:lvlText w:val="○"/>
      <w:lvlJc w:val="left"/>
      <w:pPr>
        <w:ind w:left="3600" w:hanging="360"/>
      </w:pPr>
    </w:lvl>
    <w:lvl w:ilvl="5" w:tplc="D4960610">
      <w:start w:val="1"/>
      <w:numFmt w:val="bullet"/>
      <w:lvlText w:val="■"/>
      <w:lvlJc w:val="left"/>
      <w:pPr>
        <w:ind w:left="4320" w:hanging="360"/>
      </w:pPr>
    </w:lvl>
    <w:lvl w:ilvl="6" w:tplc="F39C5A1A">
      <w:start w:val="1"/>
      <w:numFmt w:val="bullet"/>
      <w:lvlText w:val="●"/>
      <w:lvlJc w:val="left"/>
      <w:pPr>
        <w:ind w:left="5040" w:hanging="360"/>
      </w:pPr>
    </w:lvl>
    <w:lvl w:ilvl="7" w:tplc="14D0F140">
      <w:start w:val="1"/>
      <w:numFmt w:val="bullet"/>
      <w:lvlText w:val="●"/>
      <w:lvlJc w:val="left"/>
      <w:pPr>
        <w:ind w:left="5760" w:hanging="360"/>
      </w:pPr>
    </w:lvl>
    <w:lvl w:ilvl="8" w:tplc="C47659E2">
      <w:start w:val="1"/>
      <w:numFmt w:val="bullet"/>
      <w:lvlText w:val="●"/>
      <w:lvlJc w:val="left"/>
      <w:pPr>
        <w:ind w:left="6480" w:hanging="360"/>
      </w:pPr>
    </w:lvl>
  </w:abstractNum>
  <w:num w:numId="1" w16cid:durableId="1050880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F1D"/>
    <w:rsid w:val="002C7EF8"/>
    <w:rsid w:val="002F779B"/>
    <w:rsid w:val="004E34A7"/>
    <w:rsid w:val="00680F1D"/>
    <w:rsid w:val="007D778A"/>
    <w:rsid w:val="008C3C11"/>
    <w:rsid w:val="009A356D"/>
    <w:rsid w:val="00FB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322B2"/>
  <w15:docId w15:val="{6430E1C1-70E9-46BA-8696-45B8D896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Naslov2">
    <w:name w:val="heading 2"/>
    <w:uiPriority w:val="9"/>
    <w:unhideWhenUsed/>
    <w:qFormat/>
    <w:pPr>
      <w:spacing w:before="300" w:after="160"/>
      <w:outlineLvl w:val="1"/>
    </w:pPr>
    <w:rPr>
      <w:b/>
      <w:bCs/>
      <w:color w:val="1F4E79"/>
      <w:sz w:val="26"/>
      <w:szCs w:val="26"/>
    </w:rPr>
  </w:style>
  <w:style w:type="paragraph" w:styleId="Naslov3">
    <w:name w:val="heading 3"/>
    <w:uiPriority w:val="9"/>
    <w:unhideWhenUsed/>
    <w:qFormat/>
    <w:pPr>
      <w:spacing w:before="240" w:after="120"/>
      <w:outlineLvl w:val="2"/>
    </w:pPr>
    <w:rPr>
      <w:b/>
      <w:bCs/>
      <w:color w:val="2E75B6"/>
      <w:sz w:val="23"/>
      <w:szCs w:val="23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  <w:style w:type="paragraph" w:styleId="Zaglavlje">
    <w:name w:val="header"/>
    <w:basedOn w:val="Normal"/>
    <w:link w:val="ZaglavljeChar"/>
    <w:uiPriority w:val="99"/>
    <w:unhideWhenUsed/>
    <w:rsid w:val="007D778A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7D778A"/>
  </w:style>
  <w:style w:type="paragraph" w:styleId="Podnoje">
    <w:name w:val="footer"/>
    <w:basedOn w:val="Normal"/>
    <w:link w:val="PodnojeChar"/>
    <w:uiPriority w:val="99"/>
    <w:unhideWhenUsed/>
    <w:rsid w:val="007D778A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7D778A"/>
  </w:style>
  <w:style w:type="character" w:styleId="Nerijeenospominjanje">
    <w:name w:val="Unresolved Mention"/>
    <w:basedOn w:val="Zadanifontodlomka"/>
    <w:uiPriority w:val="99"/>
    <w:semiHidden/>
    <w:unhideWhenUsed/>
    <w:rsid w:val="002C7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punnasurya2000/arduino-project-DOS/blob/main/README.md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rojecthub.arduino.cc/anonymous_user/use-a-buzzer-module-piezo-speaker-using-arduino-uno-cf4191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cs.arduino.cc/built-in-examples/digital/Butto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egunolink/GarageDoorOpene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duinogetstarted.com/tutorials/arduino-limit-switch" TargetMode="External"/><Relationship Id="rId10" Type="http://schemas.openxmlformats.org/officeDocument/2006/relationships/hyperlink" Target="https://projecthub.arduino.cc/jobitjoseph/oled-display-interfacing-with-arduino-263ce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rduino.cc/learn/electronics/servo-motors/" TargetMode="External"/><Relationship Id="rId14" Type="http://schemas.openxmlformats.org/officeDocument/2006/relationships/hyperlink" Target="https://docs.arduino.cc/libraries/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1534</Words>
  <Characters>8749</Characters>
  <Application>Microsoft Office Word</Application>
  <DocSecurity>0</DocSecurity>
  <Lines>72</Lines>
  <Paragraphs>20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Marija Ferinović</cp:lastModifiedBy>
  <cp:revision>2</cp:revision>
  <dcterms:created xsi:type="dcterms:W3CDTF">2026-09-10T17:59:00Z</dcterms:created>
  <dcterms:modified xsi:type="dcterms:W3CDTF">2026-09-10T17:59:00Z</dcterms:modified>
</cp:coreProperties>
</file>