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D51" w:rsidRDefault="00015DE1" w:rsidP="00015DE1">
      <w:pPr>
        <w:jc w:val="center"/>
        <w:rPr>
          <w:sz w:val="28"/>
        </w:rPr>
      </w:pPr>
      <w:r w:rsidRPr="00015DE1">
        <w:rPr>
          <w:sz w:val="28"/>
        </w:rPr>
        <w:t>Domain - Driven Design</w:t>
      </w:r>
    </w:p>
    <w:p w:rsidR="00015DE1" w:rsidRDefault="00015DE1" w:rsidP="00015DE1">
      <w:pPr>
        <w:jc w:val="both"/>
        <w:rPr>
          <w:sz w:val="24"/>
          <w:szCs w:val="24"/>
          <w:lang w:val="mk-MK"/>
        </w:rPr>
      </w:pPr>
      <w:r>
        <w:rPr>
          <w:sz w:val="24"/>
          <w:szCs w:val="24"/>
          <w:lang w:val="mk-MK"/>
        </w:rPr>
        <w:t>ДДД е мноќество на алатки кои помагаат во дизајнирање и имплементирање на софтвер со висока вредност кој лесно може да се интегрира и модификува. Два типа алатки: стратегиски и тактички.</w:t>
      </w:r>
    </w:p>
    <w:p w:rsidR="00015DE1" w:rsidRDefault="00015DE1" w:rsidP="00015DE1">
      <w:pPr>
        <w:jc w:val="both"/>
        <w:rPr>
          <w:sz w:val="24"/>
          <w:szCs w:val="24"/>
          <w:lang w:val="mk-MK"/>
        </w:rPr>
      </w:pPr>
      <w:r>
        <w:rPr>
          <w:sz w:val="24"/>
          <w:szCs w:val="24"/>
          <w:lang w:val="mk-MK"/>
        </w:rPr>
        <w:t>Стратегиските алатки помагаат да се направат најдобрите компетитивни избори за дизајн и  одлуки за интеграција.</w:t>
      </w:r>
    </w:p>
    <w:p w:rsidR="00015DE1" w:rsidRDefault="00015DE1" w:rsidP="00015DE1">
      <w:pPr>
        <w:jc w:val="both"/>
        <w:rPr>
          <w:sz w:val="24"/>
          <w:szCs w:val="24"/>
          <w:lang w:val="mk-MK"/>
        </w:rPr>
      </w:pPr>
      <w:r>
        <w:rPr>
          <w:sz w:val="24"/>
          <w:szCs w:val="24"/>
          <w:lang w:val="mk-MK"/>
        </w:rPr>
        <w:t>Тактичките алатки помагаат да се дизајнира корисен софтвер кој точно ги моделира специфичните операции на бизнисот.</w:t>
      </w:r>
    </w:p>
    <w:p w:rsidR="00015DE1" w:rsidRDefault="00015DE1" w:rsidP="00015DE1">
      <w:pPr>
        <w:jc w:val="both"/>
        <w:rPr>
          <w:sz w:val="24"/>
          <w:szCs w:val="24"/>
          <w:lang w:val="mk-MK"/>
        </w:rPr>
      </w:pPr>
      <w:r>
        <w:rPr>
          <w:sz w:val="24"/>
          <w:szCs w:val="24"/>
          <w:lang w:val="mk-MK"/>
        </w:rPr>
        <w:t>Не може да се аплицира тактички дизајн ако претходно не е дефиниран стратешкиот дизајн односно што е стратешки потребно за бизнисот, како да се подели работата според важност и како најдобро да се интегрира.</w:t>
      </w:r>
    </w:p>
    <w:p w:rsidR="00015DE1" w:rsidRDefault="00015DE1" w:rsidP="00015DE1">
      <w:pPr>
        <w:jc w:val="both"/>
        <w:rPr>
          <w:sz w:val="24"/>
          <w:szCs w:val="24"/>
          <w:lang w:val="mk-MK"/>
        </w:rPr>
      </w:pPr>
      <w:r>
        <w:rPr>
          <w:sz w:val="24"/>
          <w:szCs w:val="24"/>
          <w:lang w:val="mk-MK"/>
        </w:rPr>
        <w:t>ДДД тим – девелопери и домеин експерти.</w:t>
      </w:r>
    </w:p>
    <w:p w:rsidR="00015DE1" w:rsidRDefault="00015DE1" w:rsidP="00015DE1">
      <w:pPr>
        <w:jc w:val="both"/>
        <w:rPr>
          <w:sz w:val="24"/>
          <w:szCs w:val="24"/>
          <w:lang w:val="mk-MK"/>
        </w:rPr>
      </w:pPr>
      <w:r>
        <w:rPr>
          <w:sz w:val="24"/>
          <w:szCs w:val="24"/>
          <w:lang w:val="mk-MK"/>
        </w:rPr>
        <w:t>Ограничен контекст – дел од домаин моделот кој се одредува со стратешки дизајн патерн.</w:t>
      </w:r>
    </w:p>
    <w:p w:rsidR="003D5EA2" w:rsidRPr="003D5EA2" w:rsidRDefault="003D5EA2" w:rsidP="00015DE1">
      <w:pPr>
        <w:jc w:val="both"/>
        <w:rPr>
          <w:sz w:val="24"/>
          <w:szCs w:val="24"/>
          <w:lang w:val="mk-MK"/>
        </w:rPr>
      </w:pPr>
      <w:r>
        <w:rPr>
          <w:sz w:val="24"/>
          <w:szCs w:val="24"/>
          <w:lang w:val="mk-MK"/>
        </w:rPr>
        <w:t xml:space="preserve">Сеприсутен јазик – јазик дефиниран од страна на ДДД тимот кој ќе се користи во развојот на системот. </w:t>
      </w:r>
    </w:p>
    <w:p w:rsidR="00015DE1" w:rsidRDefault="00015DE1" w:rsidP="00015DE1">
      <w:pPr>
        <w:jc w:val="both"/>
        <w:rPr>
          <w:sz w:val="24"/>
          <w:szCs w:val="24"/>
          <w:lang w:val="mk-MK"/>
        </w:rPr>
      </w:pPr>
      <w:r>
        <w:rPr>
          <w:sz w:val="24"/>
          <w:szCs w:val="24"/>
          <w:lang w:val="mk-MK"/>
        </w:rPr>
        <w:t xml:space="preserve">Поддомени </w:t>
      </w:r>
      <w:r w:rsidR="003D5EA2">
        <w:rPr>
          <w:sz w:val="24"/>
          <w:szCs w:val="24"/>
          <w:lang w:val="mk-MK"/>
        </w:rPr>
        <w:t>–</w:t>
      </w:r>
      <w:r>
        <w:rPr>
          <w:sz w:val="24"/>
          <w:szCs w:val="24"/>
          <w:lang w:val="mk-MK"/>
        </w:rPr>
        <w:t xml:space="preserve"> </w:t>
      </w:r>
    </w:p>
    <w:p w:rsidR="003D5EA2" w:rsidRDefault="003D5EA2" w:rsidP="00015DE1">
      <w:pPr>
        <w:jc w:val="both"/>
        <w:rPr>
          <w:sz w:val="24"/>
          <w:szCs w:val="24"/>
          <w:lang w:val="mk-MK"/>
        </w:rPr>
      </w:pPr>
      <w:r>
        <w:rPr>
          <w:sz w:val="24"/>
          <w:szCs w:val="24"/>
          <w:lang w:val="mk-MK"/>
        </w:rPr>
        <w:t>Мапирање на контекст – врските кои постојат меѓу два интегрирани ограничени контексти.</w:t>
      </w:r>
    </w:p>
    <w:p w:rsidR="003D5EA2" w:rsidRDefault="003D5EA2" w:rsidP="00015DE1">
      <w:pPr>
        <w:jc w:val="both"/>
        <w:rPr>
          <w:sz w:val="24"/>
          <w:szCs w:val="24"/>
          <w:lang w:val="mk-MK"/>
        </w:rPr>
      </w:pPr>
    </w:p>
    <w:p w:rsidR="003D5EA2" w:rsidRDefault="003D5EA2" w:rsidP="00015DE1">
      <w:pPr>
        <w:jc w:val="both"/>
        <w:rPr>
          <w:sz w:val="24"/>
          <w:szCs w:val="24"/>
          <w:lang w:val="mk-MK"/>
        </w:rPr>
      </w:pPr>
      <w:r>
        <w:rPr>
          <w:sz w:val="24"/>
          <w:szCs w:val="24"/>
          <w:lang w:val="mk-MK"/>
        </w:rPr>
        <w:t>Ограничен контекст</w:t>
      </w:r>
    </w:p>
    <w:p w:rsidR="003D5EA2" w:rsidRDefault="003D5EA2" w:rsidP="00015DE1">
      <w:pPr>
        <w:jc w:val="both"/>
        <w:rPr>
          <w:sz w:val="24"/>
          <w:szCs w:val="24"/>
          <w:lang w:val="mk-MK"/>
        </w:rPr>
      </w:pPr>
      <w:r>
        <w:rPr>
          <w:sz w:val="24"/>
          <w:szCs w:val="24"/>
          <w:lang w:val="mk-MK"/>
        </w:rPr>
        <w:t>Поддомен кој содржи ентитети кои се семантички и контекстуално блиски за решавање на одреден проблем. Секоја компонента има посебно значење и прави специфична работа. Најчесто за секој посебен ограничен контекст се прават посебни апликации (софтверски артефакти).</w:t>
      </w:r>
    </w:p>
    <w:p w:rsidR="003D5EA2" w:rsidRDefault="003D5EA2" w:rsidP="00015DE1">
      <w:pPr>
        <w:jc w:val="both"/>
        <w:rPr>
          <w:sz w:val="24"/>
          <w:szCs w:val="24"/>
          <w:lang w:val="mk-MK"/>
        </w:rPr>
      </w:pPr>
    </w:p>
    <w:p w:rsidR="003D5EA2" w:rsidRDefault="003D5EA2" w:rsidP="00015DE1">
      <w:pPr>
        <w:jc w:val="both"/>
        <w:rPr>
          <w:sz w:val="24"/>
          <w:szCs w:val="24"/>
          <w:lang w:val="mk-MK"/>
        </w:rPr>
      </w:pPr>
      <w:r>
        <w:rPr>
          <w:sz w:val="24"/>
          <w:szCs w:val="24"/>
          <w:lang w:val="mk-MK"/>
        </w:rPr>
        <w:t>Сеприсутен јазик</w:t>
      </w:r>
    </w:p>
    <w:p w:rsidR="003D5EA2" w:rsidRDefault="003D5EA2" w:rsidP="00015DE1">
      <w:pPr>
        <w:jc w:val="both"/>
        <w:rPr>
          <w:sz w:val="24"/>
          <w:szCs w:val="24"/>
          <w:lang w:val="mk-MK"/>
        </w:rPr>
      </w:pPr>
      <w:r>
        <w:rPr>
          <w:sz w:val="24"/>
          <w:szCs w:val="24"/>
          <w:lang w:val="mk-MK"/>
        </w:rPr>
        <w:t xml:space="preserve">Множество од зборови кои се користат во самиот софтвер. Го развива ДДД тимот со цел да има разбирање меѓѕ развивачкиот тим и домаин експертите. Јазикот се вика сеприсутен затоа што се користи и во разговорен јазик и е имплементиран во софтверскиот модел. Јазикот мора да биде строг, точен, јасен, концизен, цврст. Кога некој од тимот користи изрази од овој јазик, сите во тимот треба да сфатат јасно и прецизно за што се работи. Активното учество на домаин експертите е особено важно </w:t>
      </w:r>
      <w:r w:rsidR="000D7EA9">
        <w:rPr>
          <w:sz w:val="24"/>
          <w:szCs w:val="24"/>
          <w:lang w:val="mk-MK"/>
        </w:rPr>
        <w:t>за дизајнот да биде успешен.</w:t>
      </w:r>
    </w:p>
    <w:p w:rsidR="000D7EA9" w:rsidRDefault="000D7EA9" w:rsidP="00015DE1">
      <w:pPr>
        <w:jc w:val="both"/>
        <w:rPr>
          <w:sz w:val="24"/>
          <w:szCs w:val="24"/>
          <w:lang w:val="mk-MK"/>
        </w:rPr>
      </w:pPr>
    </w:p>
    <w:p w:rsidR="00255C51" w:rsidRDefault="00255C51" w:rsidP="00015DE1">
      <w:pPr>
        <w:jc w:val="both"/>
        <w:rPr>
          <w:sz w:val="24"/>
          <w:szCs w:val="24"/>
          <w:lang w:val="mk-MK"/>
        </w:rPr>
      </w:pPr>
      <w:r>
        <w:rPr>
          <w:sz w:val="24"/>
          <w:szCs w:val="24"/>
          <w:lang w:val="mk-MK"/>
        </w:rPr>
        <w:lastRenderedPageBreak/>
        <w:t>Стратегиски дизајн</w:t>
      </w:r>
    </w:p>
    <w:p w:rsidR="000D7EA9" w:rsidRDefault="000D7EA9" w:rsidP="00015DE1">
      <w:pPr>
        <w:jc w:val="both"/>
        <w:rPr>
          <w:sz w:val="24"/>
          <w:szCs w:val="24"/>
          <w:lang w:val="mk-MK"/>
        </w:rPr>
      </w:pPr>
      <w:r>
        <w:rPr>
          <w:sz w:val="24"/>
          <w:szCs w:val="24"/>
          <w:lang w:val="mk-MK"/>
        </w:rPr>
        <w:t xml:space="preserve">Прво се прави множество на термини кои ги користат домаин експертите. Бизнис процесите се прават графички. Врски помеќу нештата со умл дијаграми, стејт дијаграми за како се менува состојбата на системот. </w:t>
      </w:r>
    </w:p>
    <w:p w:rsidR="000D7EA9" w:rsidRDefault="000D7EA9" w:rsidP="00015DE1">
      <w:pPr>
        <w:jc w:val="both"/>
        <w:rPr>
          <w:sz w:val="24"/>
          <w:szCs w:val="24"/>
          <w:lang w:val="mk-MK"/>
        </w:rPr>
      </w:pPr>
    </w:p>
    <w:p w:rsidR="003D5EA2" w:rsidRDefault="000D7EA9" w:rsidP="00015DE1">
      <w:pPr>
        <w:jc w:val="both"/>
        <w:rPr>
          <w:sz w:val="24"/>
          <w:szCs w:val="24"/>
          <w:lang w:val="mk-MK"/>
        </w:rPr>
      </w:pPr>
      <w:r>
        <w:rPr>
          <w:sz w:val="24"/>
          <w:szCs w:val="24"/>
          <w:lang w:val="mk-MK"/>
        </w:rPr>
        <w:t xml:space="preserve">Правила </w:t>
      </w:r>
    </w:p>
    <w:p w:rsidR="000D7EA9" w:rsidRDefault="000D7EA9" w:rsidP="000D7EA9">
      <w:pPr>
        <w:pStyle w:val="ListParagraph"/>
        <w:numPr>
          <w:ilvl w:val="0"/>
          <w:numId w:val="1"/>
        </w:numPr>
        <w:jc w:val="both"/>
        <w:rPr>
          <w:sz w:val="24"/>
          <w:szCs w:val="24"/>
          <w:lang w:val="mk-MK"/>
        </w:rPr>
      </w:pPr>
      <w:r>
        <w:rPr>
          <w:sz w:val="24"/>
          <w:szCs w:val="24"/>
          <w:lang w:val="mk-MK"/>
        </w:rPr>
        <w:t>Секогаш треба еден тим да работи на еден ограничен контекст</w:t>
      </w:r>
    </w:p>
    <w:p w:rsidR="000D7EA9" w:rsidRDefault="000D7EA9" w:rsidP="000D7EA9">
      <w:pPr>
        <w:pStyle w:val="ListParagraph"/>
        <w:numPr>
          <w:ilvl w:val="0"/>
          <w:numId w:val="1"/>
        </w:numPr>
        <w:jc w:val="both"/>
        <w:rPr>
          <w:sz w:val="24"/>
          <w:szCs w:val="24"/>
          <w:lang w:val="mk-MK"/>
        </w:rPr>
      </w:pPr>
      <w:r>
        <w:rPr>
          <w:sz w:val="24"/>
          <w:szCs w:val="24"/>
          <w:lang w:val="mk-MK"/>
        </w:rPr>
        <w:t>Секогаш се користи посебно репозитори за секој ограничен контекст</w:t>
      </w:r>
    </w:p>
    <w:p w:rsidR="000D7EA9" w:rsidRDefault="000D7EA9" w:rsidP="000D7EA9">
      <w:pPr>
        <w:pStyle w:val="ListParagraph"/>
        <w:numPr>
          <w:ilvl w:val="0"/>
          <w:numId w:val="1"/>
        </w:numPr>
        <w:jc w:val="both"/>
        <w:rPr>
          <w:sz w:val="24"/>
          <w:szCs w:val="24"/>
          <w:lang w:val="mk-MK"/>
        </w:rPr>
      </w:pPr>
      <w:r>
        <w:rPr>
          <w:sz w:val="24"/>
          <w:szCs w:val="24"/>
          <w:lang w:val="mk-MK"/>
        </w:rPr>
        <w:t>Еден тим може да работи на повеќе ограничени контексти, но повеќе тимови не може да работат на еден ист ограничен контекст</w:t>
      </w:r>
    </w:p>
    <w:p w:rsidR="000D7EA9" w:rsidRDefault="000D7EA9" w:rsidP="000D7EA9">
      <w:pPr>
        <w:pStyle w:val="ListParagraph"/>
        <w:numPr>
          <w:ilvl w:val="0"/>
          <w:numId w:val="1"/>
        </w:numPr>
        <w:jc w:val="both"/>
        <w:rPr>
          <w:sz w:val="24"/>
          <w:szCs w:val="24"/>
          <w:lang w:val="mk-MK"/>
        </w:rPr>
      </w:pPr>
      <w:r>
        <w:rPr>
          <w:sz w:val="24"/>
          <w:szCs w:val="24"/>
          <w:lang w:val="mk-MK"/>
        </w:rPr>
        <w:t>Чиста поделба меѓу изворниот код и датабаза шемата за секој ограничен контекст исто како и сепристуниот јазик (не може да има ентитети од друг контекст)</w:t>
      </w:r>
    </w:p>
    <w:p w:rsidR="000D7EA9" w:rsidRDefault="000D7EA9" w:rsidP="000D7EA9">
      <w:pPr>
        <w:pStyle w:val="ListParagraph"/>
        <w:numPr>
          <w:ilvl w:val="0"/>
          <w:numId w:val="1"/>
        </w:numPr>
        <w:jc w:val="both"/>
        <w:rPr>
          <w:sz w:val="24"/>
          <w:szCs w:val="24"/>
          <w:lang w:val="mk-MK"/>
        </w:rPr>
      </w:pPr>
      <w:r>
        <w:rPr>
          <w:sz w:val="24"/>
          <w:szCs w:val="24"/>
          <w:lang w:val="mk-MK"/>
        </w:rPr>
        <w:t>Сите тестови мора да се чуваат во самиот изворен код на контекстот</w:t>
      </w:r>
    </w:p>
    <w:p w:rsidR="000D7EA9" w:rsidRDefault="000D7EA9" w:rsidP="000D7EA9">
      <w:pPr>
        <w:pStyle w:val="ListParagraph"/>
        <w:numPr>
          <w:ilvl w:val="0"/>
          <w:numId w:val="1"/>
        </w:numPr>
        <w:jc w:val="both"/>
        <w:rPr>
          <w:sz w:val="24"/>
          <w:szCs w:val="24"/>
          <w:lang w:val="mk-MK"/>
        </w:rPr>
      </w:pPr>
      <w:r>
        <w:rPr>
          <w:sz w:val="24"/>
          <w:szCs w:val="24"/>
          <w:lang w:val="mk-MK"/>
        </w:rPr>
        <w:t>Тимот го поседува изворниот код и дабазата и тој одлучува за официјалните интерфејси преку кои контекстот ќе се користи</w:t>
      </w:r>
    </w:p>
    <w:p w:rsidR="000D7EA9" w:rsidRDefault="000D7EA9" w:rsidP="000D7EA9">
      <w:pPr>
        <w:jc w:val="both"/>
        <w:rPr>
          <w:sz w:val="24"/>
          <w:szCs w:val="24"/>
          <w:lang w:val="mk-MK"/>
        </w:rPr>
      </w:pPr>
    </w:p>
    <w:p w:rsidR="000D7EA9" w:rsidRDefault="000D7EA9" w:rsidP="000D7EA9">
      <w:pPr>
        <w:jc w:val="both"/>
        <w:rPr>
          <w:sz w:val="24"/>
          <w:szCs w:val="24"/>
          <w:lang w:val="mk-MK"/>
        </w:rPr>
      </w:pPr>
      <w:r>
        <w:rPr>
          <w:sz w:val="24"/>
          <w:szCs w:val="24"/>
          <w:lang w:val="mk-MK"/>
        </w:rPr>
        <w:t>Голема топка од кал</w:t>
      </w:r>
    </w:p>
    <w:p w:rsidR="000D7EA9" w:rsidRDefault="000D7EA9" w:rsidP="000D7EA9">
      <w:pPr>
        <w:jc w:val="both"/>
        <w:rPr>
          <w:sz w:val="24"/>
          <w:szCs w:val="24"/>
          <w:lang w:val="mk-MK"/>
        </w:rPr>
      </w:pPr>
      <w:r>
        <w:rPr>
          <w:sz w:val="24"/>
          <w:szCs w:val="24"/>
          <w:lang w:val="mk-MK"/>
        </w:rPr>
        <w:t xml:space="preserve">Многу заплеткани модели без експлицитни граници, без ред и хаотично. Многу тимови работат што е доста проблематично. </w:t>
      </w:r>
      <w:r w:rsidR="00922804">
        <w:rPr>
          <w:sz w:val="24"/>
          <w:szCs w:val="24"/>
          <w:lang w:val="mk-MK"/>
        </w:rPr>
        <w:t>Тестовите се многу и многу споро се извршуваат. Се почнува од едноставни ентитети и врски меѓу нив, но со развивањето се појавуваат нови кои само се доаваат во моделот без никакви ограничувања. Со текот на времето дијаграмот станува хаотичен, тежок за разбирање и се јавуваат претходно споменатите проблеми, една голема топка кал. Затоа имаме потреба од добар дизајн кој големиот проблем ќе го разбие на помали проблеми семантички и контекстуално блиски и секој тим ќе решава само еден проблем паралелно.</w:t>
      </w:r>
    </w:p>
    <w:p w:rsidR="00922804" w:rsidRDefault="00922804" w:rsidP="000D7EA9">
      <w:pPr>
        <w:jc w:val="both"/>
        <w:rPr>
          <w:sz w:val="24"/>
          <w:szCs w:val="24"/>
          <w:lang w:val="mk-MK"/>
        </w:rPr>
      </w:pPr>
      <w:r>
        <w:rPr>
          <w:sz w:val="24"/>
          <w:szCs w:val="24"/>
          <w:lang w:val="mk-MK"/>
        </w:rPr>
        <w:t xml:space="preserve">Прво ги одредуваме ограничените контексти со сеприсутен јазик. </w:t>
      </w:r>
      <w:r w:rsidR="00940667">
        <w:rPr>
          <w:sz w:val="24"/>
          <w:szCs w:val="24"/>
          <w:lang w:val="mk-MK"/>
        </w:rPr>
        <w:t>Со тоа многу лесно се одредува и јадрениот домен, смислата на системот и придружните домени кои можат да се изолираат и да се користат за симултана работа со јадрото.</w:t>
      </w:r>
    </w:p>
    <w:p w:rsidR="00940667" w:rsidRDefault="00940667" w:rsidP="000D7EA9">
      <w:pPr>
        <w:jc w:val="both"/>
        <w:rPr>
          <w:sz w:val="24"/>
          <w:szCs w:val="24"/>
          <w:lang w:val="mk-MK"/>
        </w:rPr>
      </w:pPr>
    </w:p>
    <w:p w:rsidR="00940667" w:rsidRDefault="00940667" w:rsidP="000D7EA9">
      <w:pPr>
        <w:jc w:val="both"/>
        <w:rPr>
          <w:sz w:val="24"/>
          <w:szCs w:val="24"/>
          <w:lang w:val="mk-MK"/>
        </w:rPr>
      </w:pPr>
      <w:r>
        <w:rPr>
          <w:sz w:val="24"/>
          <w:szCs w:val="24"/>
          <w:lang w:val="mk-MK"/>
        </w:rPr>
        <w:t>Типичен ДДД проект</w:t>
      </w:r>
    </w:p>
    <w:p w:rsidR="00940667" w:rsidRDefault="00940667" w:rsidP="000D7EA9">
      <w:pPr>
        <w:jc w:val="both"/>
        <w:rPr>
          <w:sz w:val="24"/>
          <w:szCs w:val="24"/>
          <w:lang w:val="mk-MK"/>
        </w:rPr>
      </w:pPr>
      <w:r>
        <w:rPr>
          <w:sz w:val="24"/>
          <w:szCs w:val="24"/>
          <w:lang w:val="mk-MK"/>
        </w:rPr>
        <w:t>Повеќе ограничени контексти, еден контекст е јадрен домен. Еден контекст може да има повеќе сабдомени, но повеќе не ограничени контексти не може да се дел од еден сабдомен. Еден субдомен е делче од еден бизнис модел и е корисен кога бизнис моделот е комплексен и голем и тогаш се има потреба од поделба на помали проблеми со цел полесно да се разбере и реши големиот проблем.</w:t>
      </w:r>
    </w:p>
    <w:p w:rsidR="00940667" w:rsidRDefault="00940667" w:rsidP="000D7EA9">
      <w:pPr>
        <w:jc w:val="both"/>
        <w:rPr>
          <w:sz w:val="24"/>
          <w:szCs w:val="24"/>
          <w:lang w:val="mk-MK"/>
        </w:rPr>
      </w:pPr>
    </w:p>
    <w:p w:rsidR="00940667" w:rsidRDefault="00940667" w:rsidP="000D7EA9">
      <w:pPr>
        <w:jc w:val="both"/>
        <w:rPr>
          <w:sz w:val="24"/>
          <w:szCs w:val="24"/>
          <w:lang w:val="mk-MK"/>
        </w:rPr>
      </w:pPr>
      <w:r>
        <w:rPr>
          <w:sz w:val="24"/>
          <w:szCs w:val="24"/>
          <w:lang w:val="mk-MK"/>
        </w:rPr>
        <w:t>Типови на сабдомени</w:t>
      </w:r>
    </w:p>
    <w:p w:rsidR="00940667" w:rsidRDefault="00940667" w:rsidP="000D7EA9">
      <w:pPr>
        <w:jc w:val="both"/>
        <w:rPr>
          <w:sz w:val="24"/>
          <w:szCs w:val="24"/>
          <w:lang w:val="mk-MK"/>
        </w:rPr>
      </w:pPr>
      <w:r>
        <w:rPr>
          <w:sz w:val="24"/>
          <w:szCs w:val="24"/>
          <w:lang w:val="mk-MK"/>
        </w:rPr>
        <w:t xml:space="preserve">Јадро </w:t>
      </w:r>
      <w:r w:rsidR="00172877">
        <w:rPr>
          <w:sz w:val="24"/>
          <w:szCs w:val="24"/>
          <w:lang w:val="mk-MK"/>
        </w:rPr>
        <w:t>–</w:t>
      </w:r>
      <w:r>
        <w:rPr>
          <w:sz w:val="24"/>
          <w:szCs w:val="24"/>
          <w:lang w:val="mk-MK"/>
        </w:rPr>
        <w:t xml:space="preserve"> </w:t>
      </w:r>
      <w:r w:rsidR="00172877">
        <w:rPr>
          <w:sz w:val="24"/>
          <w:szCs w:val="24"/>
          <w:lang w:val="mk-MK"/>
        </w:rPr>
        <w:t>ја содржи целата бизнис логика битна за самиот продукт кој се развива. Мора да е добро изработен бидејќи тоа е суштината на продуктот.</w:t>
      </w:r>
    </w:p>
    <w:p w:rsidR="00172877" w:rsidRDefault="00172877" w:rsidP="000D7EA9">
      <w:pPr>
        <w:jc w:val="both"/>
        <w:rPr>
          <w:sz w:val="24"/>
          <w:szCs w:val="24"/>
          <w:lang w:val="mk-MK"/>
        </w:rPr>
      </w:pPr>
      <w:r>
        <w:rPr>
          <w:sz w:val="24"/>
          <w:szCs w:val="24"/>
          <w:lang w:val="mk-MK"/>
        </w:rPr>
        <w:t xml:space="preserve">Поддржувачки домени – не постои готов софтвер и се врзани со успешноста на продуктот, но не се дел од јадрото. Не се клучни во онсават на софтверот, но се пропратни за да се заврши одредена функционалност која е потребан во софтверот. </w:t>
      </w:r>
    </w:p>
    <w:p w:rsidR="00172877" w:rsidRDefault="00172877" w:rsidP="000D7EA9">
      <w:pPr>
        <w:jc w:val="both"/>
        <w:rPr>
          <w:sz w:val="24"/>
          <w:szCs w:val="24"/>
          <w:lang w:val="mk-MK"/>
        </w:rPr>
      </w:pPr>
      <w:r>
        <w:rPr>
          <w:sz w:val="24"/>
          <w:szCs w:val="24"/>
          <w:lang w:val="mk-MK"/>
        </w:rPr>
        <w:t xml:space="preserve">Генерички сабдомен – софтвер кој веќе постои и е докажано дека функционира и е независен од продуктот кој се гради (секаде е ист и исто се користи). </w:t>
      </w:r>
    </w:p>
    <w:p w:rsidR="00172877" w:rsidRDefault="00172877" w:rsidP="000D7EA9">
      <w:pPr>
        <w:jc w:val="both"/>
        <w:rPr>
          <w:sz w:val="24"/>
          <w:szCs w:val="24"/>
          <w:lang w:val="mk-MK"/>
        </w:rPr>
      </w:pPr>
    </w:p>
    <w:p w:rsidR="00172877" w:rsidRDefault="00172877" w:rsidP="000D7EA9">
      <w:pPr>
        <w:jc w:val="both"/>
        <w:rPr>
          <w:sz w:val="24"/>
          <w:szCs w:val="24"/>
          <w:lang w:val="mk-MK"/>
        </w:rPr>
      </w:pPr>
      <w:r>
        <w:rPr>
          <w:sz w:val="24"/>
          <w:szCs w:val="24"/>
          <w:lang w:val="mk-MK"/>
        </w:rPr>
        <w:t xml:space="preserve">Ограничените контексти меѓу себе се интегрираат со контекст мапирање – врска меѓу сабдомените кои претходно ги поделивме и дефиниравме. </w:t>
      </w:r>
    </w:p>
    <w:p w:rsidR="00172877" w:rsidRDefault="00172877" w:rsidP="000D7EA9">
      <w:pPr>
        <w:jc w:val="both"/>
        <w:rPr>
          <w:sz w:val="24"/>
          <w:szCs w:val="24"/>
          <w:lang w:val="mk-MK"/>
        </w:rPr>
      </w:pPr>
      <w:r>
        <w:rPr>
          <w:sz w:val="24"/>
          <w:szCs w:val="24"/>
          <w:lang w:val="mk-MK"/>
        </w:rPr>
        <w:t>Типови на мапирања</w:t>
      </w:r>
    </w:p>
    <w:p w:rsidR="00172877" w:rsidRDefault="00172877" w:rsidP="000D7EA9">
      <w:pPr>
        <w:jc w:val="both"/>
        <w:rPr>
          <w:sz w:val="24"/>
          <w:szCs w:val="24"/>
          <w:lang w:val="mk-MK"/>
        </w:rPr>
      </w:pPr>
      <w:r>
        <w:rPr>
          <w:sz w:val="24"/>
          <w:szCs w:val="24"/>
          <w:lang w:val="mk-MK"/>
        </w:rPr>
        <w:t>Партнерство</w:t>
      </w:r>
    </w:p>
    <w:p w:rsidR="00172877" w:rsidRDefault="00172877" w:rsidP="000D7EA9">
      <w:pPr>
        <w:jc w:val="both"/>
        <w:rPr>
          <w:sz w:val="24"/>
          <w:szCs w:val="24"/>
          <w:lang w:val="mk-MK"/>
        </w:rPr>
      </w:pPr>
      <w:r>
        <w:rPr>
          <w:sz w:val="24"/>
          <w:szCs w:val="24"/>
          <w:lang w:val="mk-MK"/>
        </w:rPr>
        <w:t>Врска меѓу два тима кои работат на по еден ограничен контекст но се тесно поврзани еден со друг. Врската е многу јака.</w:t>
      </w:r>
    </w:p>
    <w:p w:rsidR="00172877" w:rsidRDefault="00172877" w:rsidP="000D7EA9">
      <w:pPr>
        <w:jc w:val="both"/>
        <w:rPr>
          <w:sz w:val="24"/>
          <w:szCs w:val="24"/>
          <w:lang w:val="mk-MK"/>
        </w:rPr>
      </w:pPr>
      <w:r>
        <w:rPr>
          <w:sz w:val="24"/>
          <w:szCs w:val="24"/>
          <w:lang w:val="mk-MK"/>
        </w:rPr>
        <w:t>Споделено јадро</w:t>
      </w:r>
    </w:p>
    <w:p w:rsidR="00172877" w:rsidRDefault="00172877" w:rsidP="000D7EA9">
      <w:pPr>
        <w:jc w:val="both"/>
        <w:rPr>
          <w:sz w:val="24"/>
          <w:szCs w:val="24"/>
          <w:lang w:val="mk-MK"/>
        </w:rPr>
      </w:pPr>
      <w:r>
        <w:rPr>
          <w:sz w:val="24"/>
          <w:szCs w:val="24"/>
          <w:lang w:val="mk-MK"/>
        </w:rPr>
        <w:t>Два тима кои споделуваат мал дел на ист модел. Множество на ентите кои се дел од контекстите и на двата тима, но тоа множество треба да е многу мало. Ако многжестово е големо тогаш треба да се размисли двата сабдомени да се спојат во еден ограничен контекст.</w:t>
      </w:r>
    </w:p>
    <w:p w:rsidR="00172877" w:rsidRDefault="00172877" w:rsidP="000D7EA9">
      <w:pPr>
        <w:jc w:val="both"/>
        <w:rPr>
          <w:sz w:val="24"/>
          <w:szCs w:val="24"/>
          <w:lang w:val="mk-MK"/>
        </w:rPr>
      </w:pPr>
      <w:r>
        <w:rPr>
          <w:sz w:val="24"/>
          <w:szCs w:val="24"/>
          <w:lang w:val="mk-MK"/>
        </w:rPr>
        <w:t>Клиент-Добавувач</w:t>
      </w:r>
    </w:p>
    <w:p w:rsidR="00172877" w:rsidRDefault="00172877" w:rsidP="000D7EA9">
      <w:pPr>
        <w:jc w:val="both"/>
        <w:rPr>
          <w:sz w:val="24"/>
          <w:szCs w:val="24"/>
          <w:lang w:val="mk-MK"/>
        </w:rPr>
      </w:pPr>
      <w:r>
        <w:rPr>
          <w:sz w:val="24"/>
          <w:szCs w:val="24"/>
          <w:lang w:val="mk-MK"/>
        </w:rPr>
        <w:t xml:space="preserve">Едниот тим нуди услуга на тим 2, но тим 2 на нуди никакви услуги на тим 1. Само тим 2 е тесно поврзан со тим 1 кој е независен од него. Тим 2 влече податоци од тим 1, а тим 1 обезбедува податоци за тим 2. </w:t>
      </w:r>
      <w:r w:rsidR="006D366F">
        <w:rPr>
          <w:sz w:val="24"/>
          <w:szCs w:val="24"/>
          <w:lang w:val="mk-MK"/>
        </w:rPr>
        <w:t xml:space="preserve">Саплајерот мора да обезбеди тоа што конзумерот бара, но саплајерот одлучува што конзумерот ќе добие и кога. </w:t>
      </w:r>
    </w:p>
    <w:p w:rsidR="006D366F" w:rsidRDefault="006D366F" w:rsidP="000D7EA9">
      <w:pPr>
        <w:jc w:val="both"/>
        <w:rPr>
          <w:sz w:val="24"/>
          <w:szCs w:val="24"/>
          <w:lang w:val="mk-MK"/>
        </w:rPr>
      </w:pPr>
      <w:r>
        <w:rPr>
          <w:sz w:val="24"/>
          <w:szCs w:val="24"/>
          <w:lang w:val="mk-MK"/>
        </w:rPr>
        <w:t>Конформист</w:t>
      </w:r>
    </w:p>
    <w:p w:rsidR="006D366F" w:rsidRDefault="006D366F" w:rsidP="000D7EA9">
      <w:pPr>
        <w:jc w:val="both"/>
        <w:rPr>
          <w:sz w:val="24"/>
          <w:szCs w:val="24"/>
          <w:lang w:val="mk-MK"/>
        </w:rPr>
      </w:pPr>
      <w:r>
        <w:rPr>
          <w:sz w:val="24"/>
          <w:szCs w:val="24"/>
          <w:lang w:val="mk-MK"/>
        </w:rPr>
        <w:t>Слично на клиент-добавувач но суплјаерот е голем играч, голема компанија која воопшто не е мотивирана да го поддржува конзумерот. Услугите што ги нуди се дефинирани, а конзумерот си одлучува дали ќе ги користи или не, со тоа што доколку не му одговараат Саплајерот не е должен да прави промени со цел да му угоди на конзумерот. Во тој случај конзумерот си бара друг саплајер или се помирува со со упстримот таков каков што е. Битното е дека конзумерот тоа не го интересира.</w:t>
      </w:r>
    </w:p>
    <w:p w:rsidR="006D366F" w:rsidRDefault="006D366F" w:rsidP="000D7EA9">
      <w:pPr>
        <w:jc w:val="both"/>
        <w:rPr>
          <w:sz w:val="24"/>
          <w:szCs w:val="24"/>
          <w:lang w:val="mk-MK"/>
        </w:rPr>
      </w:pPr>
    </w:p>
    <w:p w:rsidR="006D366F" w:rsidRDefault="006D366F" w:rsidP="000D7EA9">
      <w:pPr>
        <w:jc w:val="both"/>
        <w:rPr>
          <w:sz w:val="24"/>
          <w:szCs w:val="24"/>
          <w:lang w:val="mk-MK"/>
        </w:rPr>
      </w:pPr>
      <w:r>
        <w:rPr>
          <w:sz w:val="24"/>
          <w:szCs w:val="24"/>
          <w:lang w:val="mk-MK"/>
        </w:rPr>
        <w:t>Антикорупциски слој</w:t>
      </w:r>
    </w:p>
    <w:p w:rsidR="00C64BAE" w:rsidRDefault="006D366F" w:rsidP="000D7EA9">
      <w:pPr>
        <w:jc w:val="both"/>
        <w:rPr>
          <w:sz w:val="24"/>
          <w:szCs w:val="24"/>
          <w:lang w:val="mk-MK"/>
        </w:rPr>
      </w:pPr>
      <w:r>
        <w:rPr>
          <w:sz w:val="24"/>
          <w:szCs w:val="24"/>
          <w:lang w:val="mk-MK"/>
        </w:rPr>
        <w:t xml:space="preserve">Тим 1 е исто голем играч, а Тим 2 сака да ги користи услугите на саплајерот, но баш и не одговараат на на неговите потреби. За да не го менува тим 2 својот контекст и целосно да зависи од тим 1, тим 2 креира антикорупциски слој со кој сепристуниот јазик на тим 1 го преведува во својот јазик односно прави рефакторирање на податоците во форма на која него му одговараат во неговиот контекст. Кога ќе се промени контекстот на саплајерот тогаш и антикорупцискиот слој мора да се промени, но контекстот на тим 2 (конзумерот) не се менува што и е главната цел. </w:t>
      </w:r>
      <w:r w:rsidR="00C64BAE">
        <w:rPr>
          <w:sz w:val="24"/>
          <w:szCs w:val="24"/>
          <w:lang w:val="mk-MK"/>
        </w:rPr>
        <w:t>Со тоа се постигнува интеграција во која контекстот на тим 2 е сосема изолиран од надворешните контексти со кои се интегрира. Важно антикорупцискиот слој е на страна на даунстрим.</w:t>
      </w:r>
    </w:p>
    <w:p w:rsidR="00C64BAE" w:rsidRDefault="00C64BAE" w:rsidP="000D7EA9">
      <w:pPr>
        <w:jc w:val="both"/>
        <w:rPr>
          <w:sz w:val="24"/>
          <w:szCs w:val="24"/>
        </w:rPr>
      </w:pPr>
      <w:r>
        <w:rPr>
          <w:sz w:val="24"/>
          <w:szCs w:val="24"/>
          <w:lang w:val="mk-MK"/>
        </w:rPr>
        <w:t>Сервис на отворен домаќин (</w:t>
      </w:r>
      <w:r>
        <w:rPr>
          <w:sz w:val="24"/>
          <w:szCs w:val="24"/>
        </w:rPr>
        <w:t>Open host service)</w:t>
      </w:r>
    </w:p>
    <w:p w:rsidR="00172877" w:rsidRDefault="00C64BAE" w:rsidP="000D7EA9">
      <w:pPr>
        <w:jc w:val="both"/>
        <w:rPr>
          <w:sz w:val="24"/>
          <w:szCs w:val="24"/>
          <w:lang w:val="mk-MK"/>
        </w:rPr>
      </w:pPr>
      <w:r>
        <w:rPr>
          <w:sz w:val="24"/>
          <w:szCs w:val="24"/>
          <w:lang w:val="mk-MK"/>
        </w:rPr>
        <w:t xml:space="preserve">Упстрим страната дефинира протокол или интерфејс со кој се обезбедуваат сервиси кои даунстрим страната (контекстите кои ќе се интегрираат со него) можат да ги користат. Упстрим страната дефинира добро документирано </w:t>
      </w:r>
      <w:r>
        <w:rPr>
          <w:sz w:val="24"/>
          <w:szCs w:val="24"/>
        </w:rPr>
        <w:t xml:space="preserve">API </w:t>
      </w:r>
      <w:r>
        <w:rPr>
          <w:sz w:val="24"/>
          <w:szCs w:val="24"/>
          <w:lang w:val="mk-MK"/>
        </w:rPr>
        <w:t>во кое се понудени и објаснети сите сервиси како даунстрим страната може да се интегрира со него и да ги користи неговите услуги. Протоколот или интерфејсот се отворени за секој на кого му требаат да може лесно да се поврзе и да ги користи сервисите.</w:t>
      </w:r>
    </w:p>
    <w:p w:rsidR="00C64BAE" w:rsidRDefault="00C64BAE" w:rsidP="000D7EA9">
      <w:pPr>
        <w:jc w:val="both"/>
        <w:rPr>
          <w:sz w:val="24"/>
          <w:szCs w:val="24"/>
          <w:lang w:val="mk-MK"/>
        </w:rPr>
      </w:pPr>
      <w:r>
        <w:rPr>
          <w:sz w:val="24"/>
          <w:szCs w:val="24"/>
          <w:lang w:val="mk-MK"/>
        </w:rPr>
        <w:t>Публициран јазик</w:t>
      </w:r>
    </w:p>
    <w:p w:rsidR="00C64BAE" w:rsidRDefault="00C64BAE" w:rsidP="000D7EA9">
      <w:pPr>
        <w:jc w:val="both"/>
        <w:rPr>
          <w:sz w:val="24"/>
          <w:szCs w:val="24"/>
          <w:lang w:val="mk-MK"/>
        </w:rPr>
      </w:pPr>
      <w:r>
        <w:rPr>
          <w:sz w:val="24"/>
          <w:szCs w:val="24"/>
          <w:lang w:val="mk-MK"/>
        </w:rPr>
        <w:t>Добро документиран јазик за размена на информации односно дефиниран јазик кој се користи за таа раземна на инфомрации кој е едноставен и лесно се транслира во јазикот на двата тима. ЈСОН, ХМЛ... Обизчно отворените домаќини го користат и е многу корисно и лесно за транслација меќу различни сеопфатни јазици.</w:t>
      </w:r>
    </w:p>
    <w:p w:rsidR="00C64BAE" w:rsidRDefault="00C64BAE" w:rsidP="000D7EA9">
      <w:pPr>
        <w:jc w:val="both"/>
        <w:rPr>
          <w:sz w:val="24"/>
          <w:szCs w:val="24"/>
          <w:lang w:val="mk-MK"/>
        </w:rPr>
      </w:pPr>
      <w:r>
        <w:rPr>
          <w:sz w:val="24"/>
          <w:szCs w:val="24"/>
          <w:lang w:val="mk-MK"/>
        </w:rPr>
        <w:t>Посебни патишта</w:t>
      </w:r>
    </w:p>
    <w:p w:rsidR="00C64BAE" w:rsidRDefault="00C64BAE" w:rsidP="000D7EA9">
      <w:pPr>
        <w:jc w:val="both"/>
        <w:rPr>
          <w:sz w:val="24"/>
          <w:szCs w:val="24"/>
          <w:lang w:val="mk-MK"/>
        </w:rPr>
      </w:pPr>
      <w:r>
        <w:rPr>
          <w:sz w:val="24"/>
          <w:szCs w:val="24"/>
          <w:lang w:val="mk-MK"/>
        </w:rPr>
        <w:t>Ако контекстите немаат никаква интеграција меѓу себе</w:t>
      </w:r>
    </w:p>
    <w:p w:rsidR="00C64BAE" w:rsidRDefault="00C64BAE" w:rsidP="000D7EA9">
      <w:pPr>
        <w:jc w:val="both"/>
        <w:rPr>
          <w:sz w:val="24"/>
          <w:szCs w:val="24"/>
          <w:lang w:val="mk-MK"/>
        </w:rPr>
      </w:pPr>
    </w:p>
    <w:p w:rsidR="00C64BAE" w:rsidRDefault="00C64BAE" w:rsidP="000D7EA9">
      <w:pPr>
        <w:jc w:val="both"/>
        <w:rPr>
          <w:sz w:val="24"/>
          <w:szCs w:val="24"/>
          <w:lang w:val="mk-MK"/>
        </w:rPr>
      </w:pPr>
      <w:r>
        <w:rPr>
          <w:sz w:val="24"/>
          <w:szCs w:val="24"/>
          <w:lang w:val="mk-MK"/>
        </w:rPr>
        <w:t xml:space="preserve">Но, што ако треба да се интегрираме со некоја топка од кал? Ние сме го средиле нашиот дизајн добро, но друг тим не го направил тоа, а ние мораме да се интегрираме со нив. Овој проблем се решава со користење на антикорупциски слој и така се заштитуваме </w:t>
      </w:r>
      <w:r w:rsidR="00255C51">
        <w:rPr>
          <w:sz w:val="24"/>
          <w:szCs w:val="24"/>
          <w:lang w:val="mk-MK"/>
        </w:rPr>
        <w:t>и ние да не влеземе во таа голема топка кал. Што и да правиме никако да не го зборуваме нивниот сеопфатен јазик!</w:t>
      </w:r>
    </w:p>
    <w:p w:rsidR="00C64BAE" w:rsidRPr="00C64BAE" w:rsidRDefault="00C64BAE" w:rsidP="000D7EA9">
      <w:pPr>
        <w:jc w:val="both"/>
        <w:rPr>
          <w:sz w:val="24"/>
          <w:szCs w:val="24"/>
          <w:lang w:val="mk-MK"/>
        </w:rPr>
      </w:pPr>
    </w:p>
    <w:p w:rsidR="00940667" w:rsidRDefault="00940667" w:rsidP="000D7EA9">
      <w:pPr>
        <w:jc w:val="both"/>
        <w:rPr>
          <w:sz w:val="24"/>
          <w:szCs w:val="24"/>
          <w:lang w:val="mk-MK"/>
        </w:rPr>
      </w:pPr>
    </w:p>
    <w:p w:rsidR="00922804" w:rsidRDefault="00922804" w:rsidP="000D7EA9">
      <w:pPr>
        <w:jc w:val="both"/>
        <w:rPr>
          <w:sz w:val="24"/>
          <w:szCs w:val="24"/>
          <w:lang w:val="mk-MK"/>
        </w:rPr>
      </w:pPr>
    </w:p>
    <w:p w:rsidR="00922804" w:rsidRDefault="00255C51" w:rsidP="000D7EA9">
      <w:pPr>
        <w:jc w:val="both"/>
        <w:rPr>
          <w:sz w:val="24"/>
          <w:szCs w:val="24"/>
          <w:lang w:val="mk-MK"/>
        </w:rPr>
      </w:pPr>
      <w:r>
        <w:rPr>
          <w:sz w:val="24"/>
          <w:szCs w:val="24"/>
          <w:lang w:val="mk-MK"/>
        </w:rPr>
        <w:lastRenderedPageBreak/>
        <w:t>Како да направиме добро контекстуално мапирање? Постојат повеќе начини.</w:t>
      </w:r>
    </w:p>
    <w:p w:rsidR="00255C51" w:rsidRDefault="00255C51" w:rsidP="000D7EA9">
      <w:pPr>
        <w:jc w:val="both"/>
        <w:rPr>
          <w:sz w:val="24"/>
          <w:szCs w:val="24"/>
        </w:rPr>
      </w:pPr>
      <w:r>
        <w:rPr>
          <w:sz w:val="24"/>
          <w:szCs w:val="24"/>
        </w:rPr>
        <w:t>RPC, RESTfull, Messaging</w:t>
      </w:r>
    </w:p>
    <w:p w:rsidR="00255C51" w:rsidRDefault="00255C51" w:rsidP="000D7EA9">
      <w:pPr>
        <w:jc w:val="both"/>
        <w:rPr>
          <w:sz w:val="24"/>
          <w:szCs w:val="24"/>
        </w:rPr>
      </w:pPr>
      <w:r>
        <w:rPr>
          <w:sz w:val="24"/>
          <w:szCs w:val="24"/>
        </w:rPr>
        <w:t xml:space="preserve">RPC with SOAP </w:t>
      </w:r>
    </w:p>
    <w:p w:rsidR="00827C20" w:rsidRDefault="00255C51" w:rsidP="000D7EA9">
      <w:pPr>
        <w:jc w:val="both"/>
        <w:rPr>
          <w:sz w:val="24"/>
          <w:szCs w:val="24"/>
          <w:lang w:val="mk-MK"/>
        </w:rPr>
      </w:pPr>
      <w:r>
        <w:rPr>
          <w:sz w:val="24"/>
          <w:szCs w:val="24"/>
          <w:lang w:val="mk-MK"/>
        </w:rPr>
        <w:t xml:space="preserve">Јака врска меѓу нашиот ограничениот контекст (клиент контекст) и контекстот кој овозможува сервис. Клиент контекстот го бара сервисот од регистар на сервиси, тој го бара сервисот според нашата информација и обезбедува </w:t>
      </w:r>
      <w:r>
        <w:rPr>
          <w:sz w:val="24"/>
          <w:szCs w:val="24"/>
        </w:rPr>
        <w:t xml:space="preserve">Web Service Describe Language </w:t>
      </w:r>
      <w:r>
        <w:rPr>
          <w:sz w:val="24"/>
          <w:szCs w:val="24"/>
          <w:lang w:val="mk-MK"/>
        </w:rPr>
        <w:t xml:space="preserve">во </w:t>
      </w:r>
      <w:r>
        <w:rPr>
          <w:sz w:val="24"/>
          <w:szCs w:val="24"/>
        </w:rPr>
        <w:t>XML</w:t>
      </w:r>
      <w:r>
        <w:rPr>
          <w:sz w:val="24"/>
          <w:szCs w:val="24"/>
          <w:lang w:val="mk-MK"/>
        </w:rPr>
        <w:t xml:space="preserve"> форма кој содржи информации за како да се инте</w:t>
      </w:r>
      <w:r w:rsidR="00827C20">
        <w:rPr>
          <w:sz w:val="24"/>
          <w:szCs w:val="24"/>
          <w:lang w:val="mk-MK"/>
        </w:rPr>
        <w:t xml:space="preserve">грираме со сервисниот контекст. Откако ќе ги добеме повратните ифнормации веќе можеме да се интегрираме со сервисниот контекст. Се изолираме со антикорупциски слој будејќи информациите патуваат низ Интернет па можно е да се појават и грешки се со цел да се изолираме и заштитме. Поентата позади ова поврзување е да изгледа како инвокација на метод, што е многу едноставно, но во позадина се случува интеграција со сосема друг систем. </w:t>
      </w:r>
    </w:p>
    <w:p w:rsidR="00827C20" w:rsidRDefault="00827C20" w:rsidP="000D7EA9">
      <w:pPr>
        <w:jc w:val="both"/>
        <w:rPr>
          <w:sz w:val="24"/>
          <w:szCs w:val="24"/>
        </w:rPr>
      </w:pPr>
      <w:r>
        <w:rPr>
          <w:sz w:val="24"/>
          <w:szCs w:val="24"/>
        </w:rPr>
        <w:t>Restfull HTTP</w:t>
      </w:r>
    </w:p>
    <w:p w:rsidR="00255C51" w:rsidRDefault="00827C20" w:rsidP="000D7EA9">
      <w:pPr>
        <w:jc w:val="both"/>
        <w:rPr>
          <w:sz w:val="24"/>
          <w:szCs w:val="24"/>
          <w:lang w:val="mk-MK"/>
        </w:rPr>
      </w:pPr>
      <w:r>
        <w:rPr>
          <w:sz w:val="24"/>
          <w:szCs w:val="24"/>
          <w:lang w:val="mk-MK"/>
        </w:rPr>
        <w:t xml:space="preserve">Се фокусира на ресурсите кои се разменуваат меѓу контекстите и на примарните операции </w:t>
      </w:r>
      <w:r>
        <w:rPr>
          <w:sz w:val="24"/>
          <w:szCs w:val="24"/>
        </w:rPr>
        <w:t>POST&lt; PUT&lt; DELETE&lt;GET.</w:t>
      </w:r>
      <w:r>
        <w:rPr>
          <w:sz w:val="24"/>
          <w:szCs w:val="24"/>
          <w:lang w:val="mk-MK"/>
        </w:rPr>
        <w:t xml:space="preserve"> Фунцкионира добро бидејќи овозможува дефинирање на добро АПИ за дистрибуција. Сервисниот контекст кој поддржува РЕСТ интерфејс треба да овозможи Отворен Домаќин Сервис и сеприсутен јазик. Ресурсите дефинирани со јазикот и РЕСТ повиците сами природно креираат Опен Хост Сервис.</w:t>
      </w:r>
    </w:p>
    <w:p w:rsidR="00827C20" w:rsidRDefault="00827C20" w:rsidP="000D7EA9">
      <w:pPr>
        <w:jc w:val="both"/>
        <w:rPr>
          <w:sz w:val="24"/>
          <w:szCs w:val="24"/>
          <w:lang w:val="mk-MK"/>
        </w:rPr>
      </w:pPr>
      <w:r>
        <w:rPr>
          <w:sz w:val="24"/>
          <w:szCs w:val="24"/>
          <w:lang w:val="mk-MK"/>
        </w:rPr>
        <w:t>Проблемите секако постојат</w:t>
      </w:r>
      <w:r w:rsidR="00C00120">
        <w:rPr>
          <w:sz w:val="24"/>
          <w:szCs w:val="24"/>
          <w:lang w:val="mk-MK"/>
        </w:rPr>
        <w:t xml:space="preserve"> </w:t>
      </w:r>
      <w:r>
        <w:rPr>
          <w:sz w:val="24"/>
          <w:szCs w:val="24"/>
          <w:lang w:val="mk-MK"/>
        </w:rPr>
        <w:t>- мрежни и сервисни провајдери кои можат да паднат. Рест пораката може д</w:t>
      </w:r>
      <w:r w:rsidR="00C00120">
        <w:rPr>
          <w:sz w:val="24"/>
          <w:szCs w:val="24"/>
        </w:rPr>
        <w:t xml:space="preserve">a </w:t>
      </w:r>
      <w:r w:rsidR="00C00120">
        <w:rPr>
          <w:sz w:val="24"/>
          <w:szCs w:val="24"/>
          <w:lang w:val="mk-MK"/>
        </w:rPr>
        <w:t xml:space="preserve">се изгуби низ мрежата што може да доведе до нефункционалност. Доколку се промени моделот ќе се промени и ресурсот. </w:t>
      </w:r>
    </w:p>
    <w:p w:rsidR="00C00120" w:rsidRPr="00C00120" w:rsidRDefault="00C00120" w:rsidP="000D7EA9">
      <w:pPr>
        <w:jc w:val="both"/>
        <w:rPr>
          <w:sz w:val="24"/>
          <w:szCs w:val="24"/>
          <w:lang w:val="mk-MK"/>
        </w:rPr>
      </w:pPr>
      <w:r>
        <w:rPr>
          <w:sz w:val="24"/>
          <w:szCs w:val="24"/>
        </w:rPr>
        <w:t xml:space="preserve">Publish-subscribe </w:t>
      </w:r>
      <w:r>
        <w:rPr>
          <w:sz w:val="24"/>
          <w:szCs w:val="24"/>
          <w:lang w:val="mk-MK"/>
        </w:rPr>
        <w:t>– публиш тим и субскрајм тим. Не скеоја информација произведена од козумјерот е намнета за сите клиентот. На почеток секој сабскрајбер се претплатува за тоа што го интересира – сервиси кои што сака да ги користи. Штом публишерот прати некој информација мора да ог наведе топикот за да се прати до оние кои се претплатиле на топкиот. Ги прака до месаггинг механизам кој што ги складира пораките, и птооа гледа кои ја чекаат информацијата, ги идентификува и им ги прака на еден по еден. Субскрајберот не може да прати некаква информација, само слуша тоа што стигнува до него. Недостаток бидејќи мора да се креира нова апликација кога ќе ги пречекува настаните и ќе ги испраќа соодветно. Можно е субскрајберот да не ја добие информацијата</w:t>
      </w:r>
      <w:r w:rsidR="009B66CB">
        <w:rPr>
          <w:sz w:val="24"/>
          <w:szCs w:val="24"/>
          <w:lang w:val="mk-MK"/>
        </w:rPr>
        <w:t xml:space="preserve">, затоа механизмот за пораки неговата порака ја скалдира во некоја редица на чекање и на одредено време го пингува за да провери дали е активен. Во моментот кога субркрабјерот ќе стане активен ќе му ја прати пораката. </w:t>
      </w:r>
    </w:p>
    <w:p w:rsidR="00C00120" w:rsidRPr="00C00120" w:rsidRDefault="00C00120" w:rsidP="000D7EA9">
      <w:pPr>
        <w:jc w:val="both"/>
        <w:rPr>
          <w:sz w:val="24"/>
          <w:szCs w:val="24"/>
          <w:lang w:val="mk-MK"/>
        </w:rPr>
      </w:pPr>
    </w:p>
    <w:p w:rsidR="00255C51" w:rsidRPr="000D7EA9" w:rsidRDefault="00255C51" w:rsidP="000D7EA9">
      <w:pPr>
        <w:jc w:val="both"/>
        <w:rPr>
          <w:sz w:val="24"/>
          <w:szCs w:val="24"/>
          <w:lang w:val="mk-MK"/>
        </w:rPr>
      </w:pPr>
    </w:p>
    <w:p w:rsidR="00015DE1" w:rsidRPr="00015DE1" w:rsidRDefault="00015DE1" w:rsidP="00015DE1">
      <w:pPr>
        <w:jc w:val="both"/>
        <w:rPr>
          <w:sz w:val="24"/>
          <w:szCs w:val="24"/>
          <w:lang w:val="mk-MK"/>
        </w:rPr>
      </w:pPr>
    </w:p>
    <w:p w:rsidR="00015DE1" w:rsidRDefault="009B66CB" w:rsidP="00015DE1">
      <w:pPr>
        <w:jc w:val="both"/>
        <w:rPr>
          <w:sz w:val="24"/>
          <w:lang w:val="mk-MK"/>
        </w:rPr>
      </w:pPr>
      <w:r>
        <w:rPr>
          <w:sz w:val="24"/>
          <w:lang w:val="mk-MK"/>
        </w:rPr>
        <w:lastRenderedPageBreak/>
        <w:t>Тактички дизајн</w:t>
      </w:r>
    </w:p>
    <w:p w:rsidR="009B66CB" w:rsidRDefault="009B66CB" w:rsidP="00015DE1">
      <w:pPr>
        <w:jc w:val="both"/>
        <w:rPr>
          <w:sz w:val="24"/>
          <w:lang w:val="mk-MK"/>
        </w:rPr>
      </w:pPr>
      <w:r>
        <w:rPr>
          <w:sz w:val="24"/>
          <w:lang w:val="mk-MK"/>
        </w:rPr>
        <w:t xml:space="preserve">Со стратешките алатки само дизајнираме груба работна организација на покомплексен софтверски продукт. Со тактичкиот дизајн ќе ги дизајнираме деталите и некои битни карактеристики. </w:t>
      </w:r>
    </w:p>
    <w:p w:rsidR="009B66CB" w:rsidRDefault="009B66CB" w:rsidP="00015DE1">
      <w:pPr>
        <w:jc w:val="both"/>
        <w:rPr>
          <w:sz w:val="24"/>
          <w:lang w:val="mk-MK"/>
        </w:rPr>
      </w:pPr>
      <w:r>
        <w:rPr>
          <w:sz w:val="24"/>
          <w:lang w:val="mk-MK"/>
        </w:rPr>
        <w:t xml:space="preserve">Тактички дизајн е сет од дизајн патерни и градежни блокови кои можат да користат во дизајнирање на доамин дривен системите. Корисно е дури и за проекти кои не се домаин дривен. Се бави со класи и модули. Целта е да се доведе домаин моделот до степен каде ќе може да се конвертира во работен код. </w:t>
      </w:r>
    </w:p>
    <w:p w:rsidR="009B66CB" w:rsidRDefault="009B66CB" w:rsidP="00015DE1">
      <w:pPr>
        <w:jc w:val="both"/>
        <w:rPr>
          <w:sz w:val="24"/>
          <w:lang w:val="mk-MK"/>
        </w:rPr>
      </w:pPr>
    </w:p>
    <w:p w:rsidR="009B66CB" w:rsidRDefault="009B66CB" w:rsidP="00015DE1">
      <w:pPr>
        <w:jc w:val="both"/>
        <w:rPr>
          <w:sz w:val="24"/>
          <w:lang w:val="mk-MK"/>
        </w:rPr>
      </w:pPr>
      <w:r>
        <w:rPr>
          <w:sz w:val="24"/>
          <w:lang w:val="mk-MK"/>
        </w:rPr>
        <w:t xml:space="preserve">Во еден ограничен контекст ентитети можат да бидат агрегати и вредносни објекти. </w:t>
      </w:r>
    </w:p>
    <w:p w:rsidR="009B66CB" w:rsidRDefault="009B66CB" w:rsidP="00015DE1">
      <w:pPr>
        <w:jc w:val="both"/>
        <w:rPr>
          <w:sz w:val="24"/>
          <w:lang w:val="mk-MK"/>
        </w:rPr>
      </w:pPr>
      <w:r>
        <w:rPr>
          <w:sz w:val="24"/>
          <w:lang w:val="mk-MK"/>
        </w:rPr>
        <w:t>Ентитет е објект со св</w:t>
      </w:r>
      <w:r w:rsidR="00CD2F36">
        <w:rPr>
          <w:sz w:val="24"/>
          <w:lang w:val="mk-MK"/>
        </w:rPr>
        <w:t xml:space="preserve">ој идентитет (свое единечно непроменливо ид во текот на животниот циклус на ентитетот). Два ентитети од ист тип и исто ид се сметаат за ист ентитет. Ентитетие се променливи. Во доамин дривен дизајн сетерите треба внимателно да се дизајнираат со променето име разбирливо за цел ддд тим. </w:t>
      </w:r>
    </w:p>
    <w:p w:rsidR="00CD2F36" w:rsidRDefault="00CD2F36" w:rsidP="00015DE1">
      <w:pPr>
        <w:jc w:val="both"/>
        <w:rPr>
          <w:sz w:val="24"/>
          <w:lang w:val="mk-MK"/>
        </w:rPr>
      </w:pPr>
      <w:r>
        <w:rPr>
          <w:sz w:val="24"/>
          <w:lang w:val="mk-MK"/>
        </w:rPr>
        <w:t xml:space="preserve">Вредносен објект е непроменлив објект и претставува само вредност. Непорменлив е, па ако треба да се направи промена тогаш се заменува со нов, затоа никако не се пишуваат сетери во вредносни објекти, вредностите се доделуваат во консктрукторот при негово формирање. Се користи за да се опише, квантифицира или измери самите Ентитети. Вредносните објекти не содржат само податоци, туку може и некоја ситна бизнис логика која се однесува само на него и не вклучува други ентитети или вредносни објекти. Вредносните објекти треба да бидат мали, со малку податоци и кохерентни и треба да се придружуваат на сеопфатниот јазик. На пример. Доколку во некој ениттет </w:t>
      </w:r>
      <w:r>
        <w:rPr>
          <w:sz w:val="24"/>
        </w:rPr>
        <w:t>Order сакаме да чуваме double totalPrice</w:t>
      </w:r>
      <w:r>
        <w:rPr>
          <w:sz w:val="24"/>
          <w:lang w:val="mk-MK"/>
        </w:rPr>
        <w:t xml:space="preserve"> што ќе ја претставува вкупната сума на нарачката, double не е разбирлива за сите од ддд тимот (домен експертите), не се придржуваат до сеприсутниот јазик, затоа правиме вредносен објект </w:t>
      </w:r>
      <w:r>
        <w:rPr>
          <w:sz w:val="24"/>
        </w:rPr>
        <w:t xml:space="preserve">Money totalPrice </w:t>
      </w:r>
      <w:r>
        <w:rPr>
          <w:sz w:val="24"/>
          <w:lang w:val="mk-MK"/>
        </w:rPr>
        <w:t xml:space="preserve">што е многу појасно, бидејќи е објект може да содржи и други атрибути како валута и мала бизнис логика што е многу покорисно и поблиску до природата, а и посфатливо за домаин експертите од ддд тимот. </w:t>
      </w:r>
      <w:r w:rsidR="0054739C">
        <w:rPr>
          <w:sz w:val="24"/>
          <w:lang w:val="mk-MK"/>
        </w:rPr>
        <w:t xml:space="preserve">Вредносните објекти исто така може да се користат и за да референцираме други ентитети, посебно ентитети од друг ограничен контекст. </w:t>
      </w:r>
    </w:p>
    <w:p w:rsidR="0054739C" w:rsidRDefault="0054739C" w:rsidP="00015DE1">
      <w:pPr>
        <w:jc w:val="both"/>
        <w:rPr>
          <w:sz w:val="24"/>
          <w:lang w:val="mk-MK"/>
        </w:rPr>
      </w:pPr>
      <w:r>
        <w:rPr>
          <w:sz w:val="24"/>
          <w:lang w:val="mk-MK"/>
        </w:rPr>
        <w:t xml:space="preserve">Агрегат – еден или повеќе ентитети каде еден ентитети е Агрегат Корен. Дименската бизнис логика се прави само во агрегат коренот. </w:t>
      </w:r>
    </w:p>
    <w:p w:rsidR="002035F3" w:rsidRDefault="002035F3" w:rsidP="00015DE1">
      <w:pPr>
        <w:jc w:val="both"/>
        <w:rPr>
          <w:sz w:val="24"/>
          <w:lang w:val="mk-MK"/>
        </w:rPr>
      </w:pPr>
      <w:r>
        <w:rPr>
          <w:sz w:val="24"/>
          <w:lang w:val="mk-MK"/>
        </w:rPr>
        <w:t>Рестрикции за агрегати:</w:t>
      </w:r>
    </w:p>
    <w:p w:rsidR="002035F3" w:rsidRDefault="002035F3" w:rsidP="002035F3">
      <w:pPr>
        <w:pStyle w:val="ListParagraph"/>
        <w:numPr>
          <w:ilvl w:val="0"/>
          <w:numId w:val="1"/>
        </w:numPr>
        <w:jc w:val="both"/>
        <w:rPr>
          <w:sz w:val="24"/>
          <w:lang w:val="mk-MK"/>
        </w:rPr>
      </w:pPr>
      <w:r>
        <w:rPr>
          <w:sz w:val="24"/>
          <w:lang w:val="mk-MK"/>
        </w:rPr>
        <w:t xml:space="preserve">Агрегатот може да биде референциран од надвор само преку неговиот корен. Објектите надвор од агрегатот не можат да референцираат други ентитети во агегатот. </w:t>
      </w:r>
    </w:p>
    <w:p w:rsidR="002035F3" w:rsidRDefault="002035F3" w:rsidP="002035F3">
      <w:pPr>
        <w:pStyle w:val="ListParagraph"/>
        <w:numPr>
          <w:ilvl w:val="0"/>
          <w:numId w:val="1"/>
        </w:numPr>
        <w:jc w:val="both"/>
        <w:rPr>
          <w:sz w:val="24"/>
          <w:lang w:val="mk-MK"/>
        </w:rPr>
      </w:pPr>
      <w:r>
        <w:rPr>
          <w:sz w:val="24"/>
          <w:lang w:val="mk-MK"/>
        </w:rPr>
        <w:lastRenderedPageBreak/>
        <w:t>Агрегат коренот е одговорен за бизнис логиката на агрегатот и неговата конзизстентност</w:t>
      </w:r>
    </w:p>
    <w:p w:rsidR="002035F3" w:rsidRDefault="002035F3" w:rsidP="002035F3">
      <w:pPr>
        <w:jc w:val="both"/>
        <w:rPr>
          <w:sz w:val="24"/>
          <w:lang w:val="mk-MK"/>
        </w:rPr>
      </w:pPr>
      <w:r>
        <w:rPr>
          <w:sz w:val="24"/>
          <w:lang w:val="mk-MK"/>
        </w:rPr>
        <w:t xml:space="preserve">Коренот на агрегатот ги содржи сите други елементи во агегатот. Името на Коренот го опишува концептуално целокупниот агрегат. </w:t>
      </w:r>
    </w:p>
    <w:p w:rsidR="002035F3" w:rsidRDefault="002035F3" w:rsidP="002035F3">
      <w:pPr>
        <w:jc w:val="both"/>
        <w:rPr>
          <w:sz w:val="24"/>
          <w:lang w:val="mk-MK"/>
        </w:rPr>
      </w:pPr>
      <w:r>
        <w:rPr>
          <w:sz w:val="24"/>
          <w:lang w:val="mk-MK"/>
        </w:rPr>
        <w:t>Ако локални ентитети прават операции кои го менуваат стејтот треба да го известат коренот соодветно.</w:t>
      </w:r>
    </w:p>
    <w:p w:rsidR="002035F3" w:rsidRDefault="002035F3" w:rsidP="002035F3">
      <w:pPr>
        <w:jc w:val="both"/>
        <w:rPr>
          <w:sz w:val="24"/>
          <w:lang w:val="mk-MK"/>
        </w:rPr>
      </w:pPr>
    </w:p>
    <w:p w:rsidR="002035F3" w:rsidRDefault="002035F3" w:rsidP="002035F3">
      <w:pPr>
        <w:jc w:val="both"/>
        <w:rPr>
          <w:sz w:val="24"/>
          <w:lang w:val="mk-MK"/>
        </w:rPr>
      </w:pPr>
      <w:r>
        <w:rPr>
          <w:sz w:val="24"/>
          <w:lang w:val="mk-MK"/>
        </w:rPr>
        <w:t>Дизајнирање агрегати</w:t>
      </w:r>
    </w:p>
    <w:p w:rsidR="002A3407" w:rsidRDefault="002A3407" w:rsidP="002035F3">
      <w:pPr>
        <w:jc w:val="both"/>
        <w:rPr>
          <w:sz w:val="24"/>
          <w:lang w:val="mk-MK"/>
        </w:rPr>
      </w:pPr>
      <w:r>
        <w:rPr>
          <w:sz w:val="24"/>
          <w:lang w:val="mk-MK"/>
        </w:rPr>
        <w:t>Правила:</w:t>
      </w:r>
    </w:p>
    <w:p w:rsidR="002035F3" w:rsidRDefault="002035F3" w:rsidP="002035F3">
      <w:pPr>
        <w:pStyle w:val="ListParagraph"/>
        <w:numPr>
          <w:ilvl w:val="0"/>
          <w:numId w:val="2"/>
        </w:numPr>
        <w:jc w:val="both"/>
        <w:rPr>
          <w:sz w:val="24"/>
          <w:lang w:val="mk-MK"/>
        </w:rPr>
      </w:pPr>
      <w:r>
        <w:rPr>
          <w:sz w:val="24"/>
          <w:lang w:val="mk-MK"/>
        </w:rPr>
        <w:t>Треба да ги заштитиме бизнис правилата внатре во самиот агрегат</w:t>
      </w:r>
      <w:r w:rsidR="002A3407">
        <w:rPr>
          <w:sz w:val="24"/>
          <w:lang w:val="mk-MK"/>
        </w:rPr>
        <w:t xml:space="preserve"> (инваријанти) со цел зачувување на интегитето на објектот во секое време.</w:t>
      </w:r>
    </w:p>
    <w:p w:rsidR="002A3407" w:rsidRDefault="002A3407" w:rsidP="002035F3">
      <w:pPr>
        <w:pStyle w:val="ListParagraph"/>
        <w:numPr>
          <w:ilvl w:val="0"/>
          <w:numId w:val="2"/>
        </w:numPr>
        <w:jc w:val="both"/>
        <w:rPr>
          <w:sz w:val="24"/>
          <w:lang w:val="mk-MK"/>
        </w:rPr>
      </w:pPr>
      <w:r>
        <w:rPr>
          <w:sz w:val="24"/>
          <w:lang w:val="mk-MK"/>
        </w:rPr>
        <w:t>Дизајнирај мали агрегати</w:t>
      </w:r>
    </w:p>
    <w:p w:rsidR="002A3407" w:rsidRDefault="002A3407" w:rsidP="002035F3">
      <w:pPr>
        <w:pStyle w:val="ListParagraph"/>
        <w:numPr>
          <w:ilvl w:val="0"/>
          <w:numId w:val="2"/>
        </w:numPr>
        <w:jc w:val="both"/>
        <w:rPr>
          <w:sz w:val="24"/>
          <w:lang w:val="mk-MK"/>
        </w:rPr>
      </w:pPr>
      <w:r>
        <w:rPr>
          <w:sz w:val="24"/>
          <w:lang w:val="mk-MK"/>
        </w:rPr>
        <w:t>Референцирај други агрегати само преку неговот ИД</w:t>
      </w:r>
    </w:p>
    <w:p w:rsidR="002A3407" w:rsidRDefault="002A3407" w:rsidP="002035F3">
      <w:pPr>
        <w:pStyle w:val="ListParagraph"/>
        <w:numPr>
          <w:ilvl w:val="0"/>
          <w:numId w:val="2"/>
        </w:numPr>
        <w:jc w:val="both"/>
        <w:rPr>
          <w:sz w:val="24"/>
          <w:lang w:val="mk-MK"/>
        </w:rPr>
      </w:pPr>
      <w:r>
        <w:rPr>
          <w:sz w:val="24"/>
          <w:lang w:val="mk-MK"/>
        </w:rPr>
        <w:t>Апдејтирај други агрегати со евентуална конзистентност</w:t>
      </w:r>
    </w:p>
    <w:p w:rsidR="002A3407" w:rsidRDefault="002A3407" w:rsidP="002A3407">
      <w:pPr>
        <w:pStyle w:val="ListParagraph"/>
        <w:jc w:val="both"/>
        <w:rPr>
          <w:sz w:val="24"/>
          <w:lang w:val="mk-MK"/>
        </w:rPr>
      </w:pPr>
      <w:r>
        <w:rPr>
          <w:sz w:val="24"/>
          <w:lang w:val="mk-MK"/>
        </w:rPr>
        <w:t>ЕК – податоците во апликацијата евентуално ќе бидат конзистентни, но некогаш и нема да бидат синхронизирани цело време што е сосема во ред, не секоја промена мора да биде пропагирана веднаш стом се појави. Многу понапредно и скалабилно, него со јака конзистентност</w:t>
      </w:r>
    </w:p>
    <w:p w:rsidR="002035F3" w:rsidRDefault="002035F3" w:rsidP="002A3407">
      <w:pPr>
        <w:jc w:val="both"/>
        <w:rPr>
          <w:sz w:val="24"/>
          <w:lang w:val="mk-MK"/>
        </w:rPr>
      </w:pPr>
    </w:p>
    <w:p w:rsidR="002A3407" w:rsidRDefault="002A3407" w:rsidP="002A3407">
      <w:pPr>
        <w:jc w:val="both"/>
        <w:rPr>
          <w:sz w:val="24"/>
          <w:lang w:val="mk-MK"/>
        </w:rPr>
      </w:pPr>
      <w:r>
        <w:rPr>
          <w:sz w:val="24"/>
          <w:lang w:val="mk-MK"/>
        </w:rPr>
        <w:t>Чекори:</w:t>
      </w:r>
    </w:p>
    <w:p w:rsidR="002A3407" w:rsidRDefault="002A3407" w:rsidP="002A3407">
      <w:pPr>
        <w:pStyle w:val="ListParagraph"/>
        <w:numPr>
          <w:ilvl w:val="0"/>
          <w:numId w:val="3"/>
        </w:numPr>
        <w:jc w:val="both"/>
        <w:rPr>
          <w:sz w:val="24"/>
          <w:lang w:val="mk-MK"/>
        </w:rPr>
      </w:pPr>
      <w:r>
        <w:rPr>
          <w:sz w:val="24"/>
          <w:lang w:val="mk-MK"/>
        </w:rPr>
        <w:t>Прво креираме агрегати со само еден ентитет кој ќе биде и Агрегат корен. Секој ентитет се дефинира со атрибути.</w:t>
      </w:r>
    </w:p>
    <w:p w:rsidR="002A3407" w:rsidRDefault="0070398E" w:rsidP="002A3407">
      <w:pPr>
        <w:pStyle w:val="ListParagraph"/>
        <w:numPr>
          <w:ilvl w:val="0"/>
          <w:numId w:val="3"/>
        </w:numPr>
        <w:jc w:val="both"/>
        <w:rPr>
          <w:sz w:val="24"/>
          <w:lang w:val="mk-MK"/>
        </w:rPr>
      </w:pPr>
      <w:r>
        <w:rPr>
          <w:sz w:val="24"/>
          <w:lang w:val="mk-MK"/>
        </w:rPr>
        <w:t>После гледаме дали некој друг</w:t>
      </w:r>
      <w:r w:rsidR="002A3407">
        <w:rPr>
          <w:sz w:val="24"/>
          <w:lang w:val="mk-MK"/>
        </w:rPr>
        <w:t xml:space="preserve"> агрегат треба да биде променет ако се смени состојбата на друг агрегат. Доколку да тогаш тие два агрегати </w:t>
      </w:r>
      <w:r>
        <w:rPr>
          <w:sz w:val="24"/>
          <w:lang w:val="mk-MK"/>
        </w:rPr>
        <w:t xml:space="preserve">можно е да </w:t>
      </w:r>
      <w:r w:rsidR="002A3407">
        <w:rPr>
          <w:sz w:val="24"/>
          <w:lang w:val="mk-MK"/>
        </w:rPr>
        <w:t xml:space="preserve">треба да се спојат во еден. </w:t>
      </w:r>
      <w:r>
        <w:rPr>
          <w:sz w:val="24"/>
          <w:lang w:val="mk-MK"/>
        </w:rPr>
        <w:t>Прво дефинираме листа од агрегати кои треба да бидат променети со промена на агрегат А1.</w:t>
      </w:r>
    </w:p>
    <w:p w:rsidR="0070398E" w:rsidRDefault="0070398E" w:rsidP="002A3407">
      <w:pPr>
        <w:pStyle w:val="ListParagraph"/>
        <w:numPr>
          <w:ilvl w:val="0"/>
          <w:numId w:val="3"/>
        </w:numPr>
        <w:jc w:val="both"/>
        <w:rPr>
          <w:sz w:val="24"/>
          <w:lang w:val="mk-MK"/>
        </w:rPr>
      </w:pPr>
      <w:r>
        <w:rPr>
          <w:sz w:val="24"/>
          <w:lang w:val="mk-MK"/>
        </w:rPr>
        <w:t>После се прашуваме после колку време треба да се променат агрегатите во листата и соодветно запишуваме.</w:t>
      </w:r>
    </w:p>
    <w:p w:rsidR="0070398E" w:rsidRDefault="0070398E" w:rsidP="002A3407">
      <w:pPr>
        <w:pStyle w:val="ListParagraph"/>
        <w:numPr>
          <w:ilvl w:val="0"/>
          <w:numId w:val="3"/>
        </w:numPr>
        <w:jc w:val="both"/>
        <w:rPr>
          <w:sz w:val="24"/>
          <w:lang w:val="mk-MK"/>
        </w:rPr>
      </w:pPr>
      <w:r>
        <w:rPr>
          <w:sz w:val="24"/>
          <w:lang w:val="mk-MK"/>
        </w:rPr>
        <w:t xml:space="preserve">Агрегатите кои треба веднаш да се променат (во една трансакција) се спојуваат во еден агрегат. </w:t>
      </w:r>
    </w:p>
    <w:p w:rsidR="0070398E" w:rsidRDefault="0070398E" w:rsidP="002A3407">
      <w:pPr>
        <w:pStyle w:val="ListParagraph"/>
        <w:numPr>
          <w:ilvl w:val="0"/>
          <w:numId w:val="3"/>
        </w:numPr>
        <w:jc w:val="both"/>
        <w:rPr>
          <w:sz w:val="24"/>
          <w:lang w:val="mk-MK"/>
        </w:rPr>
      </w:pPr>
      <w:r>
        <w:rPr>
          <w:sz w:val="24"/>
          <w:lang w:val="mk-MK"/>
        </w:rPr>
        <w:t>Останатите агрегати кои треба да се променат после одредено време, ќе се апдејтираат според 4тото правило со евентуална конзистентсност односно со испалување на соодветни евенти.</w:t>
      </w:r>
    </w:p>
    <w:p w:rsidR="0070398E" w:rsidRDefault="0070398E" w:rsidP="0070398E">
      <w:pPr>
        <w:jc w:val="both"/>
        <w:rPr>
          <w:sz w:val="24"/>
          <w:lang w:val="mk-MK"/>
        </w:rPr>
      </w:pPr>
    </w:p>
    <w:p w:rsidR="0070398E" w:rsidRDefault="0070398E" w:rsidP="0070398E">
      <w:pPr>
        <w:jc w:val="both"/>
        <w:rPr>
          <w:sz w:val="24"/>
          <w:lang w:val="mk-MK"/>
        </w:rPr>
      </w:pPr>
    </w:p>
    <w:p w:rsidR="0070398E" w:rsidRDefault="0070398E" w:rsidP="0070398E">
      <w:pPr>
        <w:jc w:val="both"/>
        <w:rPr>
          <w:sz w:val="24"/>
          <w:lang w:val="mk-MK"/>
        </w:rPr>
      </w:pPr>
      <w:r>
        <w:rPr>
          <w:sz w:val="24"/>
          <w:lang w:val="mk-MK"/>
        </w:rPr>
        <w:lastRenderedPageBreak/>
        <w:t>Тактичен дизајн со домеин евенти</w:t>
      </w:r>
    </w:p>
    <w:p w:rsidR="0070398E" w:rsidRDefault="0070398E" w:rsidP="0070398E">
      <w:pPr>
        <w:jc w:val="both"/>
        <w:rPr>
          <w:sz w:val="24"/>
          <w:lang w:val="mk-MK"/>
        </w:rPr>
      </w:pPr>
      <w:r>
        <w:rPr>
          <w:sz w:val="24"/>
          <w:lang w:val="mk-MK"/>
        </w:rPr>
        <w:t>Домаин евенти опишуваат што треба да се случи кога ќе се промени одреден модел.</w:t>
      </w:r>
    </w:p>
    <w:p w:rsidR="0070398E" w:rsidRDefault="0070398E" w:rsidP="0070398E">
      <w:pPr>
        <w:jc w:val="both"/>
        <w:rPr>
          <w:sz w:val="24"/>
          <w:lang w:val="mk-MK"/>
        </w:rPr>
      </w:pPr>
      <w:r>
        <w:rPr>
          <w:sz w:val="24"/>
          <w:lang w:val="mk-MK"/>
        </w:rPr>
        <w:t>Можат да бидат:</w:t>
      </w:r>
    </w:p>
    <w:p w:rsidR="0070398E" w:rsidRDefault="0070398E" w:rsidP="0070398E">
      <w:pPr>
        <w:pStyle w:val="ListParagraph"/>
        <w:numPr>
          <w:ilvl w:val="0"/>
          <w:numId w:val="1"/>
        </w:numPr>
        <w:jc w:val="both"/>
        <w:rPr>
          <w:sz w:val="24"/>
          <w:lang w:val="mk-MK"/>
        </w:rPr>
      </w:pPr>
      <w:r>
        <w:rPr>
          <w:sz w:val="24"/>
          <w:lang w:val="mk-MK"/>
        </w:rPr>
        <w:t>Грубо гранулирани – се креира агрегат или се стартувба некој процес</w:t>
      </w:r>
    </w:p>
    <w:p w:rsidR="0070398E" w:rsidRDefault="0070398E" w:rsidP="0070398E">
      <w:pPr>
        <w:pStyle w:val="ListParagraph"/>
        <w:numPr>
          <w:ilvl w:val="0"/>
          <w:numId w:val="1"/>
        </w:numPr>
        <w:jc w:val="both"/>
        <w:rPr>
          <w:sz w:val="24"/>
          <w:lang w:val="mk-MK"/>
        </w:rPr>
      </w:pPr>
      <w:r>
        <w:rPr>
          <w:sz w:val="24"/>
          <w:lang w:val="mk-MK"/>
        </w:rPr>
        <w:t>Фино гранулирани – одреден атрибут на агрегат корен е променет</w:t>
      </w:r>
    </w:p>
    <w:p w:rsidR="0070398E" w:rsidRDefault="0070398E" w:rsidP="0070398E">
      <w:pPr>
        <w:jc w:val="both"/>
        <w:rPr>
          <w:sz w:val="24"/>
          <w:lang w:val="mk-MK"/>
        </w:rPr>
      </w:pPr>
      <w:r>
        <w:rPr>
          <w:sz w:val="24"/>
          <w:lang w:val="mk-MK"/>
        </w:rPr>
        <w:t>Непорменливи се, имаат одредено време кога евентот се случил, може да имаат ИД кое помага да се разделат еден од друг и се исфрлаат од страна на агрегат корени или домаин сервисот.</w:t>
      </w:r>
    </w:p>
    <w:p w:rsidR="00746A55" w:rsidRDefault="00746A55" w:rsidP="0070398E">
      <w:pPr>
        <w:jc w:val="both"/>
        <w:rPr>
          <w:sz w:val="24"/>
          <w:lang w:val="mk-MK"/>
        </w:rPr>
      </w:pPr>
      <w:r>
        <w:rPr>
          <w:sz w:val="24"/>
          <w:lang w:val="mk-MK"/>
        </w:rPr>
        <w:t xml:space="preserve">Кога се менува одреден агрегат потребно и променетиот агрегат и испалениот евент да се зачуваат во базата во рамки на една трансакција. Штом евентот е зачуван, тој може да биде публикуван до било кој друг агрегат. </w:t>
      </w:r>
    </w:p>
    <w:p w:rsidR="00746A55" w:rsidRDefault="00746A55" w:rsidP="0070398E">
      <w:pPr>
        <w:jc w:val="both"/>
        <w:rPr>
          <w:sz w:val="24"/>
          <w:lang w:val="mk-MK"/>
        </w:rPr>
      </w:pPr>
      <w:r>
        <w:rPr>
          <w:sz w:val="24"/>
          <w:lang w:val="mk-MK"/>
        </w:rPr>
        <w:t xml:space="preserve">Домаин евентите се корисни само ако се има надежен начин да се дистрибуираат до тие што слушаат (сигурно ќе стигнат). </w:t>
      </w:r>
      <w:r>
        <w:rPr>
          <w:sz w:val="24"/>
        </w:rPr>
        <w:t>MQ</w:t>
      </w:r>
      <w:r>
        <w:rPr>
          <w:sz w:val="24"/>
          <w:lang w:val="mk-MK"/>
        </w:rPr>
        <w:t xml:space="preserve"> – нова инфраструктура (апликација) која ќе ги зачувува евентите и че ги препраќа до слушачите</w:t>
      </w:r>
      <w:r>
        <w:rPr>
          <w:sz w:val="24"/>
        </w:rPr>
        <w:t>, Event Log</w:t>
      </w:r>
      <w:r>
        <w:rPr>
          <w:sz w:val="24"/>
          <w:lang w:val="mk-MK"/>
        </w:rPr>
        <w:t xml:space="preserve"> – табела која се наоќа во базата и во која се запишуваат сите евенти кои се испалени од продусерот, а конзумерите мораат да ги влечат тие евенти, да проверат кои евенти се соодветни за него. Со ова имаме историја на евенти</w:t>
      </w:r>
      <w:r>
        <w:rPr>
          <w:sz w:val="24"/>
        </w:rPr>
        <w:t>….</w:t>
      </w:r>
      <w:r>
        <w:rPr>
          <w:sz w:val="24"/>
          <w:lang w:val="mk-MK"/>
        </w:rPr>
        <w:t xml:space="preserve"> </w:t>
      </w:r>
    </w:p>
    <w:p w:rsidR="00746A55" w:rsidRDefault="00746A55" w:rsidP="0070398E">
      <w:pPr>
        <w:jc w:val="both"/>
        <w:rPr>
          <w:sz w:val="24"/>
          <w:lang w:val="mk-MK"/>
        </w:rPr>
      </w:pPr>
      <w:r>
        <w:rPr>
          <w:sz w:val="24"/>
        </w:rPr>
        <w:t xml:space="preserve">Event sourcing </w:t>
      </w:r>
      <w:r w:rsidR="00C804A2">
        <w:rPr>
          <w:sz w:val="24"/>
        </w:rPr>
        <w:t>–</w:t>
      </w:r>
      <w:r>
        <w:rPr>
          <w:sz w:val="24"/>
        </w:rPr>
        <w:t xml:space="preserve"> </w:t>
      </w:r>
      <w:r w:rsidR="00C804A2">
        <w:rPr>
          <w:sz w:val="24"/>
          <w:lang w:val="mk-MK"/>
        </w:rPr>
        <w:t xml:space="preserve">водење евиденција за сите домаин евенти кои се појавиле во една агрегат инстанца како запис во кој се чува што се сменило во агрегат објектот. </w:t>
      </w:r>
    </w:p>
    <w:p w:rsidR="00C804A2" w:rsidRDefault="00C804A2" w:rsidP="0070398E">
      <w:pPr>
        <w:jc w:val="both"/>
        <w:rPr>
          <w:sz w:val="24"/>
          <w:lang w:val="mk-MK"/>
        </w:rPr>
      </w:pPr>
      <w:r>
        <w:rPr>
          <w:sz w:val="24"/>
          <w:lang w:val="mk-MK"/>
        </w:rPr>
        <w:t>Други домаин објекти</w:t>
      </w:r>
    </w:p>
    <w:p w:rsidR="00C804A2" w:rsidRDefault="00C804A2" w:rsidP="0070398E">
      <w:pPr>
        <w:jc w:val="both"/>
        <w:rPr>
          <w:sz w:val="24"/>
          <w:lang w:val="mk-MK"/>
        </w:rPr>
      </w:pPr>
      <w:r>
        <w:rPr>
          <w:sz w:val="24"/>
          <w:lang w:val="mk-MK"/>
        </w:rPr>
        <w:t>Репозитори</w:t>
      </w:r>
    </w:p>
    <w:p w:rsidR="00C804A2" w:rsidRDefault="00C804A2" w:rsidP="0070398E">
      <w:pPr>
        <w:jc w:val="both"/>
        <w:rPr>
          <w:sz w:val="24"/>
          <w:lang w:val="mk-MK"/>
        </w:rPr>
      </w:pPr>
      <w:r>
        <w:rPr>
          <w:sz w:val="24"/>
          <w:lang w:val="mk-MK"/>
        </w:rPr>
        <w:t>Перзистентен контејнер на агрегати – агрегатите се приступаваат преку репозитори. Репозиторито треба да го зачува агрегатот вечно во некоја база, да го најде агрегатот според неговот ИД, и да го избрише агрегатот врз база на одредено ИД.</w:t>
      </w:r>
    </w:p>
    <w:p w:rsidR="00C804A2" w:rsidRDefault="00C804A2" w:rsidP="0070398E">
      <w:pPr>
        <w:jc w:val="both"/>
        <w:rPr>
          <w:sz w:val="24"/>
          <w:lang w:val="mk-MK"/>
        </w:rPr>
      </w:pPr>
      <w:r>
        <w:rPr>
          <w:sz w:val="24"/>
          <w:lang w:val="mk-MK"/>
        </w:rPr>
        <w:t xml:space="preserve">Во пракса, репозиторито е интерфејс кој е свесен за домаин моделите во надворешна база како релазциона база, СКЛ база или пак фајл систем. </w:t>
      </w:r>
    </w:p>
    <w:p w:rsidR="00C804A2" w:rsidRDefault="00C804A2" w:rsidP="0070398E">
      <w:pPr>
        <w:jc w:val="both"/>
        <w:rPr>
          <w:sz w:val="24"/>
          <w:lang w:val="mk-MK"/>
        </w:rPr>
      </w:pPr>
      <w:r>
        <w:rPr>
          <w:sz w:val="24"/>
          <w:lang w:val="mk-MK"/>
        </w:rPr>
        <w:t>Колективно-ориентирано репозитори – се обидува да се симулира ин мемори колкеиција на објекти.</w:t>
      </w:r>
    </w:p>
    <w:p w:rsidR="00C804A2" w:rsidRDefault="00C804A2" w:rsidP="0070398E">
      <w:pPr>
        <w:jc w:val="both"/>
        <w:rPr>
          <w:sz w:val="24"/>
          <w:lang w:val="mk-MK"/>
        </w:rPr>
      </w:pPr>
      <w:r>
        <w:rPr>
          <w:sz w:val="24"/>
          <w:lang w:val="mk-MK"/>
        </w:rPr>
        <w:t xml:space="preserve">Перзистент-ориентирано репозитори – фасада со надворешни решенија за перзистирање податоци. </w:t>
      </w:r>
    </w:p>
    <w:p w:rsidR="00C804A2" w:rsidRDefault="00C804A2" w:rsidP="0070398E">
      <w:pPr>
        <w:jc w:val="both"/>
        <w:rPr>
          <w:sz w:val="24"/>
          <w:lang w:val="mk-MK"/>
        </w:rPr>
      </w:pPr>
    </w:p>
    <w:p w:rsidR="00C804A2" w:rsidRDefault="00C804A2" w:rsidP="0070398E">
      <w:pPr>
        <w:jc w:val="both"/>
        <w:rPr>
          <w:sz w:val="24"/>
          <w:lang w:val="mk-MK"/>
        </w:rPr>
      </w:pPr>
    </w:p>
    <w:p w:rsidR="00C804A2" w:rsidRDefault="00C804A2" w:rsidP="0070398E">
      <w:pPr>
        <w:jc w:val="both"/>
        <w:rPr>
          <w:sz w:val="24"/>
          <w:lang w:val="mk-MK"/>
        </w:rPr>
      </w:pPr>
      <w:r>
        <w:rPr>
          <w:sz w:val="24"/>
          <w:lang w:val="mk-MK"/>
        </w:rPr>
        <w:lastRenderedPageBreak/>
        <w:t>Домаин сервиси</w:t>
      </w:r>
    </w:p>
    <w:p w:rsidR="00C804A2" w:rsidRDefault="00C804A2" w:rsidP="0070398E">
      <w:pPr>
        <w:jc w:val="both"/>
        <w:rPr>
          <w:sz w:val="24"/>
          <w:lang w:val="mk-MK"/>
        </w:rPr>
      </w:pPr>
      <w:r>
        <w:rPr>
          <w:sz w:val="24"/>
          <w:lang w:val="mk-MK"/>
        </w:rPr>
        <w:t>Домен сервиси и апликациски сервиси</w:t>
      </w:r>
    </w:p>
    <w:p w:rsidR="00C804A2" w:rsidRDefault="00C804A2" w:rsidP="0070398E">
      <w:pPr>
        <w:jc w:val="both"/>
        <w:rPr>
          <w:sz w:val="24"/>
          <w:lang w:val="mk-MK"/>
        </w:rPr>
      </w:pPr>
      <w:r>
        <w:rPr>
          <w:sz w:val="24"/>
          <w:lang w:val="mk-MK"/>
        </w:rPr>
        <w:t xml:space="preserve">Домен сервисите не смеат да користат технологија. Ако сакаме да воведеме технологија тогаш тоа го правиме во апликациските сервиси. </w:t>
      </w:r>
    </w:p>
    <w:p w:rsidR="00C804A2" w:rsidRDefault="00C804A2" w:rsidP="0070398E">
      <w:pPr>
        <w:jc w:val="both"/>
        <w:rPr>
          <w:sz w:val="24"/>
          <w:lang w:val="mk-MK"/>
        </w:rPr>
      </w:pPr>
    </w:p>
    <w:p w:rsidR="00C804A2" w:rsidRDefault="0005209A" w:rsidP="0070398E">
      <w:pPr>
        <w:jc w:val="both"/>
        <w:rPr>
          <w:sz w:val="24"/>
          <w:lang w:val="mk-MK"/>
        </w:rPr>
      </w:pPr>
      <w:r>
        <w:rPr>
          <w:sz w:val="24"/>
          <w:lang w:val="mk-MK"/>
        </w:rPr>
        <w:t>До</w:t>
      </w:r>
      <w:r w:rsidR="00C804A2">
        <w:rPr>
          <w:sz w:val="24"/>
          <w:lang w:val="mk-MK"/>
        </w:rPr>
        <w:t>маин сервиси</w:t>
      </w:r>
    </w:p>
    <w:p w:rsidR="00C804A2" w:rsidRDefault="00C804A2" w:rsidP="0070398E">
      <w:pPr>
        <w:jc w:val="both"/>
        <w:rPr>
          <w:sz w:val="24"/>
          <w:lang w:val="mk-MK"/>
        </w:rPr>
      </w:pPr>
      <w:r>
        <w:rPr>
          <w:sz w:val="24"/>
          <w:lang w:val="mk-MK"/>
        </w:rPr>
        <w:t>И вредносните објекти и во ентитетите може да се пишува бизнис логика, а и во посебни класи наречени Домаин сервиси. Бизнис логика пишуваме во домен сервисите пишуваме кога не се вклопува нити во вредносните објекти нити во ентитетите.</w:t>
      </w:r>
    </w:p>
    <w:p w:rsidR="00C804A2" w:rsidRDefault="00C804A2" w:rsidP="0070398E">
      <w:pPr>
        <w:jc w:val="both"/>
        <w:rPr>
          <w:sz w:val="24"/>
          <w:lang w:val="mk-MK"/>
        </w:rPr>
      </w:pPr>
      <w:r>
        <w:rPr>
          <w:sz w:val="24"/>
          <w:lang w:val="mk-MK"/>
        </w:rPr>
        <w:t xml:space="preserve">Домаин сервисите треба да бидат </w:t>
      </w:r>
      <w:r>
        <w:rPr>
          <w:sz w:val="24"/>
        </w:rPr>
        <w:t>stateless</w:t>
      </w:r>
      <w:r>
        <w:rPr>
          <w:sz w:val="24"/>
          <w:lang w:val="mk-MK"/>
        </w:rPr>
        <w:t>, не треба да содржат податоци кои треба да с емен уваат. Тие имаат точно одредена улога и тоа само една. Бизнис логиката не можеме да ја ставиме нитин во во нити во е. Тие мож7ат да стапат во интеракција со други домаин сервиси и може да испалуваат евенти.</w:t>
      </w:r>
    </w:p>
    <w:p w:rsidR="00C804A2" w:rsidRDefault="0005209A" w:rsidP="0070398E">
      <w:pPr>
        <w:jc w:val="both"/>
        <w:rPr>
          <w:sz w:val="24"/>
          <w:lang w:val="mk-MK"/>
        </w:rPr>
      </w:pPr>
      <w:r>
        <w:rPr>
          <w:sz w:val="24"/>
          <w:lang w:val="mk-MK"/>
        </w:rPr>
        <w:t>Едноставна форма: Домаин сервисот е класа со статичен метод.</w:t>
      </w:r>
    </w:p>
    <w:p w:rsidR="0005209A" w:rsidRDefault="0005209A" w:rsidP="0070398E">
      <w:pPr>
        <w:jc w:val="both"/>
        <w:rPr>
          <w:sz w:val="24"/>
          <w:lang w:val="mk-MK"/>
        </w:rPr>
      </w:pPr>
      <w:r>
        <w:rPr>
          <w:sz w:val="24"/>
          <w:lang w:val="mk-MK"/>
        </w:rPr>
        <w:t>Напредна форма: Синглтон класа која има други домаин сервиси и репозиторија инјектирани во неа.</w:t>
      </w:r>
    </w:p>
    <w:p w:rsidR="0005209A" w:rsidRDefault="0005209A" w:rsidP="0070398E">
      <w:pPr>
        <w:jc w:val="both"/>
        <w:rPr>
          <w:sz w:val="24"/>
          <w:lang w:val="mk-MK"/>
        </w:rPr>
      </w:pPr>
    </w:p>
    <w:p w:rsidR="0005209A" w:rsidRDefault="0005209A" w:rsidP="0070398E">
      <w:pPr>
        <w:jc w:val="both"/>
        <w:rPr>
          <w:sz w:val="24"/>
          <w:lang w:val="mk-MK"/>
        </w:rPr>
      </w:pPr>
      <w:r>
        <w:rPr>
          <w:sz w:val="24"/>
          <w:lang w:val="mk-MK"/>
        </w:rPr>
        <w:t>Апликациски сервиси</w:t>
      </w:r>
    </w:p>
    <w:p w:rsidR="0005209A" w:rsidRDefault="0005209A" w:rsidP="0070398E">
      <w:pPr>
        <w:jc w:val="both"/>
        <w:rPr>
          <w:sz w:val="24"/>
          <w:lang w:val="mk-MK"/>
        </w:rPr>
      </w:pPr>
      <w:r>
        <w:rPr>
          <w:sz w:val="24"/>
          <w:lang w:val="mk-MK"/>
        </w:rPr>
        <w:t xml:space="preserve">Имплементираат технологија, но не имплементираат бизнис логика (секогаш во домаин слојот). Фасада меѓу самите порти и домаин моделот. Сите работи кои доаѓаат од надвор, треба да се проследат до домаин сервисите. </w:t>
      </w:r>
    </w:p>
    <w:p w:rsidR="0005209A" w:rsidRDefault="0005209A" w:rsidP="0070398E">
      <w:pPr>
        <w:jc w:val="both"/>
        <w:rPr>
          <w:sz w:val="24"/>
          <w:lang w:val="mk-MK"/>
        </w:rPr>
      </w:pPr>
      <w:r>
        <w:rPr>
          <w:sz w:val="24"/>
        </w:rPr>
        <w:t xml:space="preserve">Stateless, </w:t>
      </w:r>
      <w:r>
        <w:rPr>
          <w:sz w:val="24"/>
          <w:lang w:val="mk-MK"/>
        </w:rPr>
        <w:t>тие управуваат со безбедноста на системот, ги контролираат трансакциите во базата на податоци, тие оркестрираат бизнис операции но не прават бизнис одлуки (не содржат бизнис логика).</w:t>
      </w:r>
    </w:p>
    <w:p w:rsidR="0005209A" w:rsidRDefault="0005209A" w:rsidP="0070398E">
      <w:pPr>
        <w:jc w:val="both"/>
        <w:rPr>
          <w:sz w:val="24"/>
          <w:lang w:val="mk-MK"/>
        </w:rPr>
      </w:pPr>
    </w:p>
    <w:p w:rsidR="00880AF4" w:rsidRDefault="00880AF4" w:rsidP="0070398E">
      <w:pPr>
        <w:jc w:val="both"/>
        <w:rPr>
          <w:sz w:val="24"/>
          <w:lang w:val="mk-MK"/>
        </w:rPr>
      </w:pPr>
      <w:r>
        <w:rPr>
          <w:sz w:val="24"/>
          <w:lang w:val="mk-MK"/>
        </w:rPr>
        <w:t>Фабрики</w:t>
      </w:r>
    </w:p>
    <w:p w:rsidR="00880AF4" w:rsidRDefault="00880AF4" w:rsidP="0070398E">
      <w:pPr>
        <w:jc w:val="both"/>
        <w:rPr>
          <w:sz w:val="24"/>
          <w:lang w:val="mk-MK"/>
        </w:rPr>
      </w:pPr>
      <w:r>
        <w:rPr>
          <w:sz w:val="24"/>
          <w:lang w:val="mk-MK"/>
        </w:rPr>
        <w:t>Фабриките се должни да ги креираат агрегатите. Во момент кога имаме сложена бизнис логика за креирање агрегат имаме потреба од фабрика, кога структурата и контентот на агрегатот можат да зависат многу од влезните податоци, влезните податоци се многу големи, транслација од еден ограничен контекст во друг.</w:t>
      </w:r>
    </w:p>
    <w:p w:rsidR="00880AF4" w:rsidRDefault="00880AF4" w:rsidP="0070398E">
      <w:pPr>
        <w:jc w:val="both"/>
        <w:rPr>
          <w:sz w:val="24"/>
          <w:lang w:val="mk-MK"/>
        </w:rPr>
      </w:pPr>
      <w:r>
        <w:rPr>
          <w:sz w:val="24"/>
          <w:lang w:val="mk-MK"/>
        </w:rPr>
        <w:t xml:space="preserve">Фабрикатга може да биде обичен статичен метод кој ќе биде вклучен во агрегат коренот или во посебна класа. Фабриката може да е во интеракција со други фабрики, репозитори, </w:t>
      </w:r>
      <w:r>
        <w:rPr>
          <w:sz w:val="24"/>
          <w:lang w:val="mk-MK"/>
        </w:rPr>
        <w:lastRenderedPageBreak/>
        <w:t xml:space="preserve">домаин сервиси но никогаш не смее да ја промени состојабта во базата. (не смее да зачувува или брише податоци). </w:t>
      </w:r>
    </w:p>
    <w:p w:rsidR="00880AF4" w:rsidRDefault="00880AF4" w:rsidP="0070398E">
      <w:pPr>
        <w:jc w:val="both"/>
        <w:rPr>
          <w:sz w:val="24"/>
          <w:lang w:val="mk-MK"/>
        </w:rPr>
      </w:pPr>
    </w:p>
    <w:p w:rsidR="00880AF4" w:rsidRDefault="00880AF4" w:rsidP="0070398E">
      <w:pPr>
        <w:jc w:val="both"/>
        <w:rPr>
          <w:sz w:val="24"/>
          <w:lang w:val="mk-MK"/>
        </w:rPr>
      </w:pPr>
      <w:r>
        <w:rPr>
          <w:sz w:val="24"/>
          <w:lang w:val="mk-MK"/>
        </w:rPr>
        <w:t>Модули</w:t>
      </w:r>
    </w:p>
    <w:p w:rsidR="00880AF4" w:rsidRDefault="00880AF4" w:rsidP="0070398E">
      <w:pPr>
        <w:jc w:val="both"/>
        <w:rPr>
          <w:sz w:val="24"/>
          <w:lang w:val="mk-MK"/>
        </w:rPr>
      </w:pPr>
      <w:r>
        <w:rPr>
          <w:sz w:val="24"/>
          <w:lang w:val="mk-MK"/>
        </w:rPr>
        <w:t>Модулите во ддд соодвествуваат на пакети во јава или намепсејсови во ц</w:t>
      </w:r>
      <w:r w:rsidR="00267451">
        <w:rPr>
          <w:sz w:val="24"/>
          <w:lang w:val="mk-MK"/>
        </w:rPr>
        <w:t xml:space="preserve"> шарп. Модулот може да соодветсвува на ограничен контекст, но обично еден ограничен контекст има повеќе модули. </w:t>
      </w:r>
    </w:p>
    <w:p w:rsidR="00267451" w:rsidRDefault="00267451" w:rsidP="0070398E">
      <w:pPr>
        <w:jc w:val="both"/>
        <w:rPr>
          <w:sz w:val="24"/>
          <w:lang w:val="mk-MK"/>
        </w:rPr>
      </w:pPr>
    </w:p>
    <w:p w:rsidR="00267451" w:rsidRPr="00880AF4" w:rsidRDefault="00267451" w:rsidP="0070398E">
      <w:pPr>
        <w:jc w:val="both"/>
        <w:rPr>
          <w:sz w:val="24"/>
        </w:rPr>
      </w:pPr>
      <w:r>
        <w:rPr>
          <w:sz w:val="24"/>
          <w:lang w:val="mk-MK"/>
        </w:rPr>
        <w:t xml:space="preserve">Тактичниот дизајн нуди решенија на множество проблеми со кои често се соочуваме, особено во градење на ентерпрајз софтвер односно многу големи проекти кои е тешко да се менаџираат. </w:t>
      </w:r>
      <w:bookmarkStart w:id="0" w:name="_GoBack"/>
      <w:bookmarkEnd w:id="0"/>
    </w:p>
    <w:p w:rsidR="0005209A" w:rsidRPr="00C804A2" w:rsidRDefault="0005209A" w:rsidP="0070398E">
      <w:pPr>
        <w:jc w:val="both"/>
        <w:rPr>
          <w:sz w:val="24"/>
          <w:lang w:val="mk-MK"/>
        </w:rPr>
      </w:pPr>
    </w:p>
    <w:p w:rsidR="0070398E" w:rsidRPr="0070398E" w:rsidRDefault="0070398E" w:rsidP="0070398E">
      <w:pPr>
        <w:jc w:val="both"/>
        <w:rPr>
          <w:sz w:val="24"/>
          <w:lang w:val="mk-MK"/>
        </w:rPr>
      </w:pPr>
      <w:r>
        <w:rPr>
          <w:sz w:val="24"/>
          <w:lang w:val="mk-MK"/>
        </w:rPr>
        <w:t xml:space="preserve"> </w:t>
      </w:r>
    </w:p>
    <w:sectPr w:rsidR="0070398E" w:rsidRPr="007039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B0CA0"/>
    <w:multiLevelType w:val="hybridMultilevel"/>
    <w:tmpl w:val="12908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477AD8"/>
    <w:multiLevelType w:val="hybridMultilevel"/>
    <w:tmpl w:val="1F3C9102"/>
    <w:lvl w:ilvl="0" w:tplc="BD7E3D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D5A38"/>
    <w:multiLevelType w:val="hybridMultilevel"/>
    <w:tmpl w:val="E320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D5D"/>
    <w:rsid w:val="00015DE1"/>
    <w:rsid w:val="0005209A"/>
    <w:rsid w:val="000D7EA9"/>
    <w:rsid w:val="000E5D5D"/>
    <w:rsid w:val="00172877"/>
    <w:rsid w:val="002035F3"/>
    <w:rsid w:val="00255C51"/>
    <w:rsid w:val="00267451"/>
    <w:rsid w:val="002A3407"/>
    <w:rsid w:val="003D5EA2"/>
    <w:rsid w:val="0054739C"/>
    <w:rsid w:val="006D366F"/>
    <w:rsid w:val="0070398E"/>
    <w:rsid w:val="00746A55"/>
    <w:rsid w:val="00827C20"/>
    <w:rsid w:val="00845421"/>
    <w:rsid w:val="00880AF4"/>
    <w:rsid w:val="00922804"/>
    <w:rsid w:val="00940667"/>
    <w:rsid w:val="00946577"/>
    <w:rsid w:val="009B66CB"/>
    <w:rsid w:val="00C00120"/>
    <w:rsid w:val="00C64BAE"/>
    <w:rsid w:val="00C804A2"/>
    <w:rsid w:val="00CD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2722"/>
  <w15:chartTrackingRefBased/>
  <w15:docId w15:val="{2E2A1A14-7DDC-4DF6-8DF0-C382E5F8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10</Pages>
  <Words>2766</Words>
  <Characters>15769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marija</dc:creator>
  <cp:keywords/>
  <dc:description/>
  <cp:lastModifiedBy>marija</cp:lastModifiedBy>
  <cp:revision>2</cp:revision>
  <dcterms:created xsi:type="dcterms:W3CDTF">2024-05-20T12:55:00Z</dcterms:created>
  <dcterms:modified xsi:type="dcterms:W3CDTF">2024-05-20T19:44:00Z</dcterms:modified>
</cp:coreProperties>
</file>