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F8D60" w14:textId="68D3877B" w:rsidR="00F91442" w:rsidRDefault="00F91442" w:rsidP="00F91442">
      <w:pPr>
        <w:pStyle w:val="Heading1"/>
        <w:rPr>
          <w:lang w:val="en-US"/>
        </w:rPr>
      </w:pPr>
      <w:r>
        <w:rPr>
          <w:lang w:val="en-US"/>
        </w:rPr>
        <w:t>Project management and control</w:t>
      </w:r>
    </w:p>
    <w:p w14:paraId="160167E8" w14:textId="5DA29032" w:rsidR="00F91442" w:rsidRDefault="00F91442" w:rsidP="00F91442">
      <w:pPr>
        <w:pStyle w:val="Heading2"/>
        <w:rPr>
          <w:lang w:val="en-US"/>
        </w:rPr>
      </w:pPr>
      <w:r>
        <w:rPr>
          <w:lang w:val="en-US"/>
        </w:rPr>
        <w:t>Communication management plan</w:t>
      </w:r>
    </w:p>
    <w:p w14:paraId="63EA5FE5" w14:textId="2E2A6278" w:rsidR="00F91442" w:rsidRDefault="00DA5777" w:rsidP="002E117F">
      <w:pPr>
        <w:jc w:val="both"/>
        <w:rPr>
          <w:sz w:val="24"/>
          <w:szCs w:val="24"/>
          <w:lang w:val="en-US"/>
        </w:rPr>
      </w:pPr>
      <w:r>
        <w:rPr>
          <w:sz w:val="24"/>
          <w:szCs w:val="24"/>
          <w:lang w:val="en-US"/>
        </w:rPr>
        <w:t>The communication management plan will set the communications framework for this project. It will serve as a guide for communications throughout the life of the project and it will be updated in case the communication requirements change</w:t>
      </w:r>
      <w:r w:rsidR="002E117F">
        <w:rPr>
          <w:sz w:val="24"/>
          <w:szCs w:val="24"/>
          <w:lang w:val="en-US"/>
        </w:rPr>
        <w:t xml:space="preserve">. It includes </w:t>
      </w:r>
      <w:r w:rsidR="002E117F" w:rsidRPr="002E117F">
        <w:rPr>
          <w:sz w:val="24"/>
          <w:szCs w:val="24"/>
          <w:lang w:val="en-US"/>
        </w:rPr>
        <w:t xml:space="preserve">a communications matrix which maps the communication requirements of this project, and communication conduct for meetings and other forms of communication. </w:t>
      </w:r>
    </w:p>
    <w:p w14:paraId="4301C6C5" w14:textId="4D90BB50" w:rsidR="002E117F" w:rsidRPr="002E117F" w:rsidRDefault="002E117F" w:rsidP="002E117F">
      <w:pPr>
        <w:jc w:val="both"/>
        <w:rPr>
          <w:sz w:val="24"/>
          <w:szCs w:val="24"/>
          <w:lang w:val="en-US"/>
        </w:rPr>
      </w:pPr>
      <w:r w:rsidRPr="002E117F">
        <w:rPr>
          <w:sz w:val="24"/>
          <w:szCs w:val="24"/>
          <w:lang w:val="en-US"/>
        </w:rPr>
        <w:t>The Project Manager</w:t>
      </w:r>
      <w:r>
        <w:rPr>
          <w:sz w:val="24"/>
          <w:szCs w:val="24"/>
          <w:lang w:val="en-US"/>
        </w:rPr>
        <w:t xml:space="preserve"> together with the technical coordinators (TC)</w:t>
      </w:r>
      <w:r w:rsidRPr="002E117F">
        <w:rPr>
          <w:sz w:val="24"/>
          <w:szCs w:val="24"/>
          <w:lang w:val="en-US"/>
        </w:rPr>
        <w:t xml:space="preserve">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324"/>
        <w:gridCol w:w="1228"/>
        <w:gridCol w:w="1028"/>
        <w:gridCol w:w="1574"/>
        <w:gridCol w:w="1367"/>
        <w:gridCol w:w="1217"/>
      </w:tblGrid>
      <w:tr w:rsidR="002E117F" w:rsidRPr="006663BA" w14:paraId="43A4396D" w14:textId="77777777" w:rsidTr="005A3EEF">
        <w:tc>
          <w:tcPr>
            <w:tcW w:w="1838" w:type="dxa"/>
            <w:shd w:val="clear" w:color="auto" w:fill="D5DCE4" w:themeFill="text2" w:themeFillTint="33"/>
          </w:tcPr>
          <w:p w14:paraId="6785E1BD" w14:textId="6322A595" w:rsidR="002E117F" w:rsidRPr="002E117F" w:rsidRDefault="002E117F" w:rsidP="003F7F36">
            <w:pPr>
              <w:jc w:val="center"/>
              <w:rPr>
                <w:rFonts w:cs="Arial"/>
                <w:b/>
                <w:lang w:val="en-US"/>
              </w:rPr>
            </w:pPr>
            <w:r w:rsidRPr="002E117F">
              <w:rPr>
                <w:rFonts w:cs="Arial"/>
                <w:b/>
                <w:lang w:val="en-US"/>
              </w:rPr>
              <w:t>Communication type</w:t>
            </w:r>
          </w:p>
        </w:tc>
        <w:tc>
          <w:tcPr>
            <w:tcW w:w="1324" w:type="dxa"/>
            <w:shd w:val="clear" w:color="auto" w:fill="D5DCE4" w:themeFill="text2" w:themeFillTint="33"/>
          </w:tcPr>
          <w:p w14:paraId="1631FACF" w14:textId="5896655F" w:rsidR="002E117F" w:rsidRPr="002E117F" w:rsidRDefault="002E117F" w:rsidP="003F7F36">
            <w:pPr>
              <w:ind w:right="-24"/>
              <w:jc w:val="center"/>
              <w:rPr>
                <w:rFonts w:cs="Arial"/>
                <w:b/>
                <w:lang w:val="en-US"/>
              </w:rPr>
            </w:pPr>
            <w:r>
              <w:rPr>
                <w:rFonts w:cs="Arial"/>
                <w:b/>
                <w:lang w:val="en-US"/>
              </w:rPr>
              <w:t>Description</w:t>
            </w:r>
          </w:p>
        </w:tc>
        <w:tc>
          <w:tcPr>
            <w:tcW w:w="1228" w:type="dxa"/>
            <w:shd w:val="clear" w:color="auto" w:fill="D5DCE4" w:themeFill="text2" w:themeFillTint="33"/>
          </w:tcPr>
          <w:p w14:paraId="166FA74D" w14:textId="5FA5AC69" w:rsidR="002E117F" w:rsidRPr="002E117F" w:rsidRDefault="002E117F" w:rsidP="003F7F36">
            <w:pPr>
              <w:jc w:val="center"/>
              <w:rPr>
                <w:rFonts w:cs="Arial"/>
                <w:b/>
                <w:lang w:val="en-US"/>
              </w:rPr>
            </w:pPr>
            <w:r>
              <w:rPr>
                <w:rFonts w:cs="Arial"/>
                <w:b/>
                <w:lang w:val="en-US"/>
              </w:rPr>
              <w:t>Frequency</w:t>
            </w:r>
          </w:p>
        </w:tc>
        <w:tc>
          <w:tcPr>
            <w:tcW w:w="1028" w:type="dxa"/>
            <w:shd w:val="clear" w:color="auto" w:fill="D5DCE4" w:themeFill="text2" w:themeFillTint="33"/>
          </w:tcPr>
          <w:p w14:paraId="5471EF1E" w14:textId="6E47FE55" w:rsidR="002E117F" w:rsidRPr="002E117F" w:rsidRDefault="002E117F" w:rsidP="003F7F36">
            <w:pPr>
              <w:jc w:val="center"/>
              <w:rPr>
                <w:rFonts w:cs="Arial"/>
                <w:b/>
                <w:lang w:val="en-US"/>
              </w:rPr>
            </w:pPr>
            <w:r>
              <w:rPr>
                <w:rFonts w:cs="Arial"/>
                <w:b/>
                <w:lang w:val="en-US"/>
              </w:rPr>
              <w:t>Format</w:t>
            </w:r>
          </w:p>
        </w:tc>
        <w:tc>
          <w:tcPr>
            <w:tcW w:w="1574" w:type="dxa"/>
            <w:shd w:val="clear" w:color="auto" w:fill="D5DCE4" w:themeFill="text2" w:themeFillTint="33"/>
          </w:tcPr>
          <w:p w14:paraId="31EF29F1" w14:textId="409525C9" w:rsidR="002E117F" w:rsidRPr="002E117F" w:rsidRDefault="002E117F" w:rsidP="003F7F36">
            <w:pPr>
              <w:jc w:val="center"/>
              <w:rPr>
                <w:rFonts w:cs="Arial"/>
                <w:b/>
              </w:rPr>
            </w:pPr>
            <w:r>
              <w:rPr>
                <w:rFonts w:cs="Arial"/>
                <w:b/>
                <w:lang w:val="en-US"/>
              </w:rPr>
              <w:t>Participants</w:t>
            </w:r>
          </w:p>
        </w:tc>
        <w:tc>
          <w:tcPr>
            <w:tcW w:w="1367" w:type="dxa"/>
            <w:shd w:val="clear" w:color="auto" w:fill="D5DCE4" w:themeFill="text2" w:themeFillTint="33"/>
          </w:tcPr>
          <w:p w14:paraId="3F28C670" w14:textId="2FBF1950" w:rsidR="002E117F" w:rsidRPr="002E117F" w:rsidRDefault="002E117F" w:rsidP="003F7F36">
            <w:pPr>
              <w:jc w:val="center"/>
              <w:rPr>
                <w:rFonts w:cs="Arial"/>
                <w:b/>
                <w:lang w:val="en-US"/>
              </w:rPr>
            </w:pPr>
            <w:r>
              <w:rPr>
                <w:rFonts w:cs="Arial"/>
                <w:b/>
                <w:lang w:val="en-US"/>
              </w:rPr>
              <w:t>Deliverable</w:t>
            </w:r>
          </w:p>
        </w:tc>
        <w:tc>
          <w:tcPr>
            <w:tcW w:w="1217" w:type="dxa"/>
            <w:shd w:val="clear" w:color="auto" w:fill="D5DCE4" w:themeFill="text2" w:themeFillTint="33"/>
          </w:tcPr>
          <w:p w14:paraId="1A517FE5" w14:textId="38FA3D8A" w:rsidR="002E117F" w:rsidRPr="002E117F" w:rsidRDefault="002E117F" w:rsidP="003F7F36">
            <w:pPr>
              <w:jc w:val="center"/>
              <w:rPr>
                <w:rFonts w:cs="Arial"/>
                <w:b/>
                <w:lang w:val="en-US"/>
              </w:rPr>
            </w:pPr>
            <w:r>
              <w:rPr>
                <w:rFonts w:cs="Arial"/>
                <w:b/>
                <w:lang w:val="en-US"/>
              </w:rPr>
              <w:t>Owner</w:t>
            </w:r>
          </w:p>
        </w:tc>
      </w:tr>
      <w:tr w:rsidR="002E117F" w:rsidRPr="006663BA" w14:paraId="07397CDF" w14:textId="77777777" w:rsidTr="005A3EEF">
        <w:tc>
          <w:tcPr>
            <w:tcW w:w="1838" w:type="dxa"/>
            <w:vAlign w:val="center"/>
          </w:tcPr>
          <w:p w14:paraId="0E3BDE25" w14:textId="684116A4" w:rsidR="002E117F" w:rsidRPr="002E117F" w:rsidRDefault="002E117F" w:rsidP="003F7F36">
            <w:pPr>
              <w:jc w:val="center"/>
              <w:rPr>
                <w:rFonts w:cs="Arial"/>
                <w:lang w:val="en-US"/>
              </w:rPr>
            </w:pPr>
            <w:r>
              <w:rPr>
                <w:rFonts w:cs="Arial"/>
                <w:lang w:val="en-US"/>
              </w:rPr>
              <w:t>Weekly status report</w:t>
            </w:r>
          </w:p>
        </w:tc>
        <w:tc>
          <w:tcPr>
            <w:tcW w:w="1324" w:type="dxa"/>
            <w:vAlign w:val="center"/>
          </w:tcPr>
          <w:p w14:paraId="29C5F939" w14:textId="382FBF6C" w:rsidR="002E117F" w:rsidRPr="002E117F" w:rsidRDefault="002E117F" w:rsidP="003F7F36">
            <w:pPr>
              <w:jc w:val="center"/>
              <w:rPr>
                <w:rFonts w:cs="Arial"/>
                <w:lang w:val="en-US"/>
              </w:rPr>
            </w:pPr>
            <w:r>
              <w:rPr>
                <w:rFonts w:cs="Arial"/>
                <w:lang w:val="en-US"/>
              </w:rPr>
              <w:t>Email summary of the project status</w:t>
            </w:r>
          </w:p>
        </w:tc>
        <w:tc>
          <w:tcPr>
            <w:tcW w:w="1228" w:type="dxa"/>
            <w:vAlign w:val="center"/>
          </w:tcPr>
          <w:p w14:paraId="2AF6D9FF" w14:textId="733D194C" w:rsidR="002E117F" w:rsidRPr="002E117F" w:rsidRDefault="002E117F" w:rsidP="003F7F36">
            <w:pPr>
              <w:jc w:val="center"/>
              <w:rPr>
                <w:rFonts w:cs="Arial"/>
                <w:lang w:val="en-US"/>
              </w:rPr>
            </w:pPr>
            <w:r>
              <w:rPr>
                <w:rFonts w:cs="Arial"/>
                <w:lang w:val="en-US"/>
              </w:rPr>
              <w:t>Weekly</w:t>
            </w:r>
          </w:p>
        </w:tc>
        <w:tc>
          <w:tcPr>
            <w:tcW w:w="1028" w:type="dxa"/>
            <w:vAlign w:val="center"/>
          </w:tcPr>
          <w:p w14:paraId="5B15E0C1" w14:textId="1FE92DBD" w:rsidR="002E117F" w:rsidRPr="002E117F" w:rsidRDefault="002E117F" w:rsidP="003F7F36">
            <w:pPr>
              <w:jc w:val="center"/>
              <w:rPr>
                <w:rFonts w:cs="Arial"/>
                <w:lang w:val="en-US"/>
              </w:rPr>
            </w:pPr>
            <w:r>
              <w:rPr>
                <w:rFonts w:cs="Arial"/>
                <w:lang w:val="en-US"/>
              </w:rPr>
              <w:t>Email</w:t>
            </w:r>
          </w:p>
        </w:tc>
        <w:tc>
          <w:tcPr>
            <w:tcW w:w="1574" w:type="dxa"/>
            <w:vAlign w:val="center"/>
          </w:tcPr>
          <w:p w14:paraId="715C3323" w14:textId="3C5B9FEF" w:rsidR="002E117F" w:rsidRPr="002E117F" w:rsidRDefault="002E117F" w:rsidP="003F7F36">
            <w:pPr>
              <w:jc w:val="center"/>
              <w:rPr>
                <w:rFonts w:cs="Arial"/>
                <w:lang w:val="en-US"/>
              </w:rPr>
            </w:pPr>
            <w:r w:rsidRPr="002E117F">
              <w:rPr>
                <w:rFonts w:cs="Arial"/>
              </w:rPr>
              <w:t xml:space="preserve">Project </w:t>
            </w:r>
            <w:r>
              <w:rPr>
                <w:rFonts w:cs="Arial"/>
                <w:lang w:val="en-US"/>
              </w:rPr>
              <w:t>Sponsor</w:t>
            </w:r>
            <w:r w:rsidRPr="002E117F">
              <w:rPr>
                <w:rFonts w:cs="Arial"/>
              </w:rPr>
              <w:t xml:space="preserve">, </w:t>
            </w:r>
            <w:r>
              <w:rPr>
                <w:rFonts w:cs="Arial"/>
                <w:lang w:val="en-US"/>
              </w:rPr>
              <w:t>Project manager, TCs</w:t>
            </w:r>
          </w:p>
        </w:tc>
        <w:tc>
          <w:tcPr>
            <w:tcW w:w="1367" w:type="dxa"/>
            <w:vAlign w:val="center"/>
          </w:tcPr>
          <w:p w14:paraId="7922BC8C" w14:textId="04A03982" w:rsidR="002E117F" w:rsidRPr="002E117F" w:rsidRDefault="002E117F" w:rsidP="003F7F36">
            <w:pPr>
              <w:jc w:val="center"/>
              <w:rPr>
                <w:rFonts w:cs="Arial"/>
                <w:lang w:val="en-US"/>
              </w:rPr>
            </w:pPr>
            <w:r>
              <w:rPr>
                <w:rFonts w:cs="Arial"/>
                <w:lang w:val="en-US"/>
              </w:rPr>
              <w:t>Status Report</w:t>
            </w:r>
          </w:p>
        </w:tc>
        <w:tc>
          <w:tcPr>
            <w:tcW w:w="1217" w:type="dxa"/>
            <w:vAlign w:val="center"/>
          </w:tcPr>
          <w:p w14:paraId="44A84A5C" w14:textId="4888E4D5" w:rsidR="002E117F" w:rsidRPr="002E117F" w:rsidRDefault="002E117F" w:rsidP="003F7F36">
            <w:pPr>
              <w:jc w:val="center"/>
              <w:rPr>
                <w:rFonts w:cs="Arial"/>
                <w:lang w:val="en-US"/>
              </w:rPr>
            </w:pPr>
            <w:r w:rsidRPr="002E117F">
              <w:rPr>
                <w:rFonts w:cs="Arial"/>
              </w:rPr>
              <w:t xml:space="preserve">Project </w:t>
            </w:r>
            <w:r>
              <w:rPr>
                <w:rFonts w:cs="Arial"/>
                <w:lang w:val="en-US"/>
              </w:rPr>
              <w:t>Manager</w:t>
            </w:r>
          </w:p>
        </w:tc>
      </w:tr>
      <w:tr w:rsidR="005A3EEF" w:rsidRPr="006663BA" w14:paraId="7BD5ACA8" w14:textId="77777777" w:rsidTr="005A3EEF">
        <w:tc>
          <w:tcPr>
            <w:tcW w:w="1838" w:type="dxa"/>
            <w:vAlign w:val="center"/>
          </w:tcPr>
          <w:p w14:paraId="3FFF605D" w14:textId="085874D8" w:rsidR="005A3EEF" w:rsidRDefault="005A3EEF" w:rsidP="003F7F36">
            <w:pPr>
              <w:jc w:val="center"/>
              <w:rPr>
                <w:rFonts w:cs="Arial"/>
                <w:lang w:val="en-US"/>
              </w:rPr>
            </w:pPr>
            <w:r>
              <w:rPr>
                <w:rFonts w:cs="Arial"/>
                <w:lang w:val="en-US"/>
              </w:rPr>
              <w:t>Daily team meeting</w:t>
            </w:r>
          </w:p>
        </w:tc>
        <w:tc>
          <w:tcPr>
            <w:tcW w:w="1324" w:type="dxa"/>
            <w:vAlign w:val="center"/>
          </w:tcPr>
          <w:p w14:paraId="4320B6F6" w14:textId="140024E0" w:rsidR="005A3EEF" w:rsidRDefault="005A3EEF" w:rsidP="003F7F36">
            <w:pPr>
              <w:jc w:val="center"/>
              <w:rPr>
                <w:rFonts w:cs="Arial"/>
                <w:lang w:val="en-US"/>
              </w:rPr>
            </w:pPr>
            <w:r>
              <w:rPr>
                <w:rFonts w:cs="Arial"/>
                <w:lang w:val="en-US"/>
              </w:rPr>
              <w:t>Meeting to overview daily work</w:t>
            </w:r>
          </w:p>
        </w:tc>
        <w:tc>
          <w:tcPr>
            <w:tcW w:w="1228" w:type="dxa"/>
            <w:vAlign w:val="center"/>
          </w:tcPr>
          <w:p w14:paraId="5917D9C7" w14:textId="297DF66A" w:rsidR="005A3EEF" w:rsidRDefault="005A3EEF" w:rsidP="003F7F36">
            <w:pPr>
              <w:jc w:val="center"/>
              <w:rPr>
                <w:rFonts w:cs="Arial"/>
                <w:lang w:val="en-US"/>
              </w:rPr>
            </w:pPr>
            <w:r>
              <w:rPr>
                <w:rFonts w:cs="Arial"/>
                <w:lang w:val="en-US"/>
              </w:rPr>
              <w:t>Daily</w:t>
            </w:r>
          </w:p>
        </w:tc>
        <w:tc>
          <w:tcPr>
            <w:tcW w:w="1028" w:type="dxa"/>
            <w:vAlign w:val="center"/>
          </w:tcPr>
          <w:p w14:paraId="030A7C0A" w14:textId="258C5436" w:rsidR="005A3EEF" w:rsidRDefault="005A3EEF" w:rsidP="003F7F36">
            <w:pPr>
              <w:jc w:val="center"/>
              <w:rPr>
                <w:rFonts w:cs="Arial"/>
                <w:lang w:val="en-US"/>
              </w:rPr>
            </w:pPr>
            <w:r>
              <w:rPr>
                <w:rFonts w:cs="Arial"/>
                <w:lang w:val="en-US"/>
              </w:rPr>
              <w:t>Video conference</w:t>
            </w:r>
          </w:p>
        </w:tc>
        <w:tc>
          <w:tcPr>
            <w:tcW w:w="1574" w:type="dxa"/>
            <w:vAlign w:val="center"/>
          </w:tcPr>
          <w:p w14:paraId="44454FD1" w14:textId="4561F3A3" w:rsidR="005A3EEF" w:rsidRPr="005A3EEF" w:rsidRDefault="005A3EEF" w:rsidP="003F7F36">
            <w:pPr>
              <w:jc w:val="center"/>
              <w:rPr>
                <w:rFonts w:cs="Arial"/>
                <w:lang w:val="en-US"/>
              </w:rPr>
            </w:pPr>
            <w:r>
              <w:rPr>
                <w:rFonts w:cs="Arial"/>
                <w:lang w:val="en-US"/>
              </w:rPr>
              <w:t>Team</w:t>
            </w:r>
          </w:p>
        </w:tc>
        <w:tc>
          <w:tcPr>
            <w:tcW w:w="1367" w:type="dxa"/>
            <w:vAlign w:val="center"/>
          </w:tcPr>
          <w:p w14:paraId="3213EA02" w14:textId="52619F9B" w:rsidR="005A3EEF" w:rsidRDefault="00D25064" w:rsidP="003F7F36">
            <w:pPr>
              <w:jc w:val="center"/>
              <w:rPr>
                <w:rFonts w:cs="Arial"/>
                <w:lang w:val="en-US"/>
              </w:rPr>
            </w:pPr>
            <w:r>
              <w:rPr>
                <w:rFonts w:cs="Arial"/>
                <w:lang w:val="en-US"/>
              </w:rPr>
              <w:t>/</w:t>
            </w:r>
          </w:p>
        </w:tc>
        <w:tc>
          <w:tcPr>
            <w:tcW w:w="1217" w:type="dxa"/>
            <w:vAlign w:val="center"/>
          </w:tcPr>
          <w:p w14:paraId="41051A7B" w14:textId="4C0F6BC8" w:rsidR="005A3EEF" w:rsidRPr="002E117F" w:rsidRDefault="005A3EEF" w:rsidP="003F7F36">
            <w:pPr>
              <w:jc w:val="center"/>
              <w:rPr>
                <w:rFonts w:cs="Arial"/>
              </w:rPr>
            </w:pPr>
            <w:r w:rsidRPr="002E117F">
              <w:rPr>
                <w:rFonts w:cs="Arial"/>
              </w:rPr>
              <w:t xml:space="preserve">Project </w:t>
            </w:r>
            <w:r>
              <w:rPr>
                <w:rFonts w:cs="Arial"/>
                <w:lang w:val="en-US"/>
              </w:rPr>
              <w:t>Manager</w:t>
            </w:r>
          </w:p>
        </w:tc>
      </w:tr>
      <w:tr w:rsidR="002E117F" w:rsidRPr="006663BA" w14:paraId="4D9AE268" w14:textId="77777777" w:rsidTr="005A3EEF">
        <w:tc>
          <w:tcPr>
            <w:tcW w:w="1838" w:type="dxa"/>
            <w:vAlign w:val="center"/>
          </w:tcPr>
          <w:p w14:paraId="43783B7F" w14:textId="5325BD71" w:rsidR="002E117F" w:rsidRPr="002E117F" w:rsidRDefault="002E117F" w:rsidP="003F7F36">
            <w:pPr>
              <w:jc w:val="center"/>
              <w:rPr>
                <w:rFonts w:cs="Arial"/>
                <w:lang w:val="en-US"/>
              </w:rPr>
            </w:pPr>
            <w:r>
              <w:rPr>
                <w:rFonts w:cs="Arial"/>
                <w:lang w:val="en-US"/>
              </w:rPr>
              <w:t>Weekly</w:t>
            </w:r>
            <w:r w:rsidRPr="002E117F">
              <w:rPr>
                <w:rFonts w:cs="Arial"/>
              </w:rPr>
              <w:t xml:space="preserve"> </w:t>
            </w:r>
            <w:r>
              <w:rPr>
                <w:rFonts w:cs="Arial"/>
                <w:lang w:val="en-US"/>
              </w:rPr>
              <w:t>Backlog refinement</w:t>
            </w:r>
          </w:p>
        </w:tc>
        <w:tc>
          <w:tcPr>
            <w:tcW w:w="1324" w:type="dxa"/>
            <w:vAlign w:val="center"/>
          </w:tcPr>
          <w:p w14:paraId="768F51B9" w14:textId="6E3561D7" w:rsidR="002E117F" w:rsidRPr="002E117F" w:rsidRDefault="002E117F" w:rsidP="003F7F36">
            <w:pPr>
              <w:jc w:val="center"/>
              <w:rPr>
                <w:rFonts w:cs="Arial"/>
                <w:lang w:val="en-US"/>
              </w:rPr>
            </w:pPr>
            <w:r>
              <w:rPr>
                <w:rFonts w:cs="Arial"/>
                <w:lang w:val="en-US"/>
              </w:rPr>
              <w:t xml:space="preserve">Meeting to </w:t>
            </w:r>
            <w:r w:rsidR="005A3EEF">
              <w:rPr>
                <w:rFonts w:cs="Arial"/>
                <w:lang w:val="en-US"/>
              </w:rPr>
              <w:t>overview change requests</w:t>
            </w:r>
          </w:p>
        </w:tc>
        <w:tc>
          <w:tcPr>
            <w:tcW w:w="1228" w:type="dxa"/>
            <w:vAlign w:val="center"/>
          </w:tcPr>
          <w:p w14:paraId="733F1732" w14:textId="37216614" w:rsidR="002E117F" w:rsidRPr="002E117F" w:rsidRDefault="002E117F" w:rsidP="003F7F36">
            <w:pPr>
              <w:jc w:val="center"/>
              <w:rPr>
                <w:rFonts w:cs="Arial"/>
              </w:rPr>
            </w:pPr>
            <w:r>
              <w:rPr>
                <w:rFonts w:cs="Arial"/>
                <w:lang w:val="en-US"/>
              </w:rPr>
              <w:t>Weekly</w:t>
            </w:r>
          </w:p>
        </w:tc>
        <w:tc>
          <w:tcPr>
            <w:tcW w:w="1028" w:type="dxa"/>
            <w:vAlign w:val="center"/>
          </w:tcPr>
          <w:p w14:paraId="5669D612" w14:textId="54E067DE" w:rsidR="002E117F" w:rsidRPr="002E117F" w:rsidRDefault="002E117F" w:rsidP="003F7F36">
            <w:pPr>
              <w:jc w:val="center"/>
              <w:rPr>
                <w:rFonts w:cs="Arial"/>
                <w:lang w:val="en-US"/>
              </w:rPr>
            </w:pPr>
            <w:r>
              <w:rPr>
                <w:rFonts w:cs="Arial"/>
                <w:lang w:val="en-US"/>
              </w:rPr>
              <w:t>Video conference</w:t>
            </w:r>
          </w:p>
        </w:tc>
        <w:tc>
          <w:tcPr>
            <w:tcW w:w="1574" w:type="dxa"/>
            <w:vAlign w:val="center"/>
          </w:tcPr>
          <w:p w14:paraId="35464296" w14:textId="489D56E8" w:rsidR="002E117F" w:rsidRPr="002E117F" w:rsidRDefault="002E117F" w:rsidP="003F7F36">
            <w:pPr>
              <w:jc w:val="center"/>
              <w:rPr>
                <w:rFonts w:cs="Arial"/>
                <w:lang w:val="en-US"/>
              </w:rPr>
            </w:pPr>
            <w:r w:rsidRPr="002E117F">
              <w:rPr>
                <w:rFonts w:cs="Arial"/>
              </w:rPr>
              <w:t xml:space="preserve">Project </w:t>
            </w:r>
            <w:r>
              <w:rPr>
                <w:rFonts w:cs="Arial"/>
                <w:lang w:val="en-US"/>
              </w:rPr>
              <w:t>Team</w:t>
            </w:r>
          </w:p>
        </w:tc>
        <w:tc>
          <w:tcPr>
            <w:tcW w:w="1367" w:type="dxa"/>
            <w:vAlign w:val="center"/>
          </w:tcPr>
          <w:p w14:paraId="63754A5C" w14:textId="35177401" w:rsidR="002E117F" w:rsidRPr="005A3EEF" w:rsidRDefault="00D25064" w:rsidP="003F7F36">
            <w:pPr>
              <w:jc w:val="center"/>
              <w:rPr>
                <w:rFonts w:cs="Arial"/>
                <w:lang w:val="en-US"/>
              </w:rPr>
            </w:pPr>
            <w:r>
              <w:rPr>
                <w:rFonts w:cs="Arial"/>
                <w:lang w:val="en-US"/>
              </w:rPr>
              <w:t>/</w:t>
            </w:r>
          </w:p>
        </w:tc>
        <w:tc>
          <w:tcPr>
            <w:tcW w:w="1217" w:type="dxa"/>
            <w:vAlign w:val="center"/>
          </w:tcPr>
          <w:p w14:paraId="25B28B68" w14:textId="10DB4815" w:rsidR="002E117F" w:rsidRPr="005A3EEF" w:rsidRDefault="005A3EEF" w:rsidP="003F7F36">
            <w:pPr>
              <w:jc w:val="center"/>
              <w:rPr>
                <w:rFonts w:cs="Arial"/>
                <w:lang w:val="en-US"/>
              </w:rPr>
            </w:pPr>
            <w:r w:rsidRPr="002E117F">
              <w:rPr>
                <w:rFonts w:cs="Arial"/>
              </w:rPr>
              <w:t xml:space="preserve">Project </w:t>
            </w:r>
            <w:r>
              <w:rPr>
                <w:rFonts w:cs="Arial"/>
                <w:lang w:val="en-US"/>
              </w:rPr>
              <w:t>Manager</w:t>
            </w:r>
          </w:p>
        </w:tc>
      </w:tr>
      <w:tr w:rsidR="005A3EEF" w:rsidRPr="006663BA" w14:paraId="1D32CABB" w14:textId="77777777" w:rsidTr="005A3EEF">
        <w:tc>
          <w:tcPr>
            <w:tcW w:w="1838" w:type="dxa"/>
            <w:vAlign w:val="center"/>
          </w:tcPr>
          <w:p w14:paraId="5F5F3FF9" w14:textId="30936232" w:rsidR="005A3EEF" w:rsidRDefault="005A3EEF" w:rsidP="005A3EEF">
            <w:pPr>
              <w:jc w:val="center"/>
              <w:rPr>
                <w:rFonts w:cs="Arial"/>
                <w:lang w:val="en-US"/>
              </w:rPr>
            </w:pPr>
            <w:r>
              <w:rPr>
                <w:rFonts w:cs="Arial"/>
                <w:lang w:val="en-US"/>
              </w:rPr>
              <w:t>Spring planning</w:t>
            </w:r>
          </w:p>
        </w:tc>
        <w:tc>
          <w:tcPr>
            <w:tcW w:w="1324" w:type="dxa"/>
            <w:vAlign w:val="center"/>
          </w:tcPr>
          <w:p w14:paraId="64262785" w14:textId="1E90FFE2" w:rsidR="005A3EEF" w:rsidRDefault="005A3EEF" w:rsidP="005A3EEF">
            <w:pPr>
              <w:jc w:val="center"/>
              <w:rPr>
                <w:rFonts w:cs="Arial"/>
                <w:lang w:val="en-US"/>
              </w:rPr>
            </w:pPr>
            <w:r>
              <w:rPr>
                <w:rFonts w:cs="Arial"/>
                <w:lang w:val="en-US"/>
              </w:rPr>
              <w:t>Choosing the priorities to work on for the next two weeks</w:t>
            </w:r>
          </w:p>
        </w:tc>
        <w:tc>
          <w:tcPr>
            <w:tcW w:w="1228" w:type="dxa"/>
            <w:vAlign w:val="center"/>
          </w:tcPr>
          <w:p w14:paraId="26C70105" w14:textId="1A9A2867" w:rsidR="005A3EEF" w:rsidRDefault="005A3EEF" w:rsidP="005A3EEF">
            <w:pPr>
              <w:jc w:val="center"/>
              <w:rPr>
                <w:rFonts w:cs="Arial"/>
                <w:lang w:val="en-US"/>
              </w:rPr>
            </w:pPr>
            <w:r>
              <w:rPr>
                <w:rFonts w:cs="Arial"/>
                <w:lang w:val="en-US"/>
              </w:rPr>
              <w:t>Every two weeks</w:t>
            </w:r>
          </w:p>
        </w:tc>
        <w:tc>
          <w:tcPr>
            <w:tcW w:w="1028" w:type="dxa"/>
            <w:vAlign w:val="center"/>
          </w:tcPr>
          <w:p w14:paraId="3B7EDF47" w14:textId="30667C94" w:rsidR="005A3EEF" w:rsidRDefault="005A3EEF" w:rsidP="005A3EEF">
            <w:pPr>
              <w:jc w:val="center"/>
              <w:rPr>
                <w:rFonts w:cs="Arial"/>
                <w:lang w:val="en-US"/>
              </w:rPr>
            </w:pPr>
            <w:r>
              <w:rPr>
                <w:rFonts w:cs="Arial"/>
                <w:lang w:val="en-US"/>
              </w:rPr>
              <w:t>Video conference</w:t>
            </w:r>
          </w:p>
        </w:tc>
        <w:tc>
          <w:tcPr>
            <w:tcW w:w="1574" w:type="dxa"/>
            <w:vAlign w:val="center"/>
          </w:tcPr>
          <w:p w14:paraId="0D48850E" w14:textId="1CA9032B" w:rsidR="005A3EEF" w:rsidRPr="002E117F" w:rsidRDefault="005A3EEF" w:rsidP="005A3EEF">
            <w:pPr>
              <w:jc w:val="center"/>
              <w:rPr>
                <w:rFonts w:cs="Arial"/>
              </w:rPr>
            </w:pPr>
            <w:r w:rsidRPr="002E117F">
              <w:rPr>
                <w:rFonts w:cs="Arial"/>
              </w:rPr>
              <w:t xml:space="preserve">Project </w:t>
            </w:r>
            <w:r>
              <w:rPr>
                <w:rFonts w:cs="Arial"/>
                <w:lang w:val="en-US"/>
              </w:rPr>
              <w:t>Team, Sponsors</w:t>
            </w:r>
          </w:p>
        </w:tc>
        <w:tc>
          <w:tcPr>
            <w:tcW w:w="1367" w:type="dxa"/>
            <w:vAlign w:val="center"/>
          </w:tcPr>
          <w:p w14:paraId="322530E5" w14:textId="6C070CBD" w:rsidR="005A3EEF" w:rsidRDefault="00D25064" w:rsidP="005A3EEF">
            <w:pPr>
              <w:jc w:val="center"/>
              <w:rPr>
                <w:rFonts w:cs="Arial"/>
                <w:lang w:val="en-US"/>
              </w:rPr>
            </w:pPr>
            <w:r>
              <w:rPr>
                <w:rFonts w:cs="Arial"/>
                <w:lang w:val="en-US"/>
              </w:rPr>
              <w:t>Meeting minutes</w:t>
            </w:r>
          </w:p>
        </w:tc>
        <w:tc>
          <w:tcPr>
            <w:tcW w:w="1217" w:type="dxa"/>
            <w:vAlign w:val="center"/>
          </w:tcPr>
          <w:p w14:paraId="57D18D9E" w14:textId="24A0EF26" w:rsidR="005A3EEF" w:rsidRPr="002E117F" w:rsidRDefault="005A3EEF" w:rsidP="005A3EEF">
            <w:pPr>
              <w:jc w:val="center"/>
              <w:rPr>
                <w:rFonts w:cs="Arial"/>
              </w:rPr>
            </w:pPr>
            <w:r w:rsidRPr="002E117F">
              <w:rPr>
                <w:rFonts w:cs="Arial"/>
              </w:rPr>
              <w:t xml:space="preserve">Project </w:t>
            </w:r>
            <w:r>
              <w:rPr>
                <w:rFonts w:cs="Arial"/>
                <w:lang w:val="en-US"/>
              </w:rPr>
              <w:t>Manager</w:t>
            </w:r>
          </w:p>
        </w:tc>
      </w:tr>
      <w:tr w:rsidR="005A3EEF" w:rsidRPr="006663BA" w14:paraId="28F76D31" w14:textId="77777777" w:rsidTr="005A3EEF">
        <w:tc>
          <w:tcPr>
            <w:tcW w:w="1838" w:type="dxa"/>
            <w:vAlign w:val="center"/>
          </w:tcPr>
          <w:p w14:paraId="49EC9083" w14:textId="14DBE884" w:rsidR="005A3EEF" w:rsidRPr="002E117F" w:rsidRDefault="005A3EEF" w:rsidP="005A3EEF">
            <w:pPr>
              <w:jc w:val="center"/>
              <w:rPr>
                <w:rFonts w:cs="Arial"/>
              </w:rPr>
            </w:pPr>
            <w:r w:rsidRPr="002E117F">
              <w:rPr>
                <w:rFonts w:cs="Arial"/>
              </w:rPr>
              <w:t xml:space="preserve">Project </w:t>
            </w:r>
            <w:r>
              <w:rPr>
                <w:rFonts w:cs="Arial"/>
                <w:lang w:val="en-US"/>
              </w:rPr>
              <w:t>Monthly</w:t>
            </w:r>
            <w:r w:rsidRPr="002E117F">
              <w:rPr>
                <w:rFonts w:cs="Arial"/>
              </w:rPr>
              <w:t xml:space="preserve"> </w:t>
            </w:r>
            <w:r>
              <w:rPr>
                <w:rFonts w:cs="Arial"/>
                <w:lang w:val="en-US"/>
              </w:rPr>
              <w:t>Review</w:t>
            </w:r>
            <w:r w:rsidRPr="002E117F">
              <w:rPr>
                <w:rFonts w:cs="Arial"/>
              </w:rPr>
              <w:t xml:space="preserve"> (PMR)</w:t>
            </w:r>
          </w:p>
        </w:tc>
        <w:tc>
          <w:tcPr>
            <w:tcW w:w="1324" w:type="dxa"/>
            <w:vAlign w:val="center"/>
          </w:tcPr>
          <w:p w14:paraId="1370DE8A" w14:textId="364BA995" w:rsidR="005A3EEF" w:rsidRPr="005A3EEF" w:rsidRDefault="005A3EEF" w:rsidP="005A3EEF">
            <w:pPr>
              <w:jc w:val="center"/>
              <w:rPr>
                <w:rFonts w:cs="Arial"/>
                <w:lang w:val="en-US"/>
              </w:rPr>
            </w:pPr>
            <w:r>
              <w:rPr>
                <w:rFonts w:cs="Arial"/>
                <w:lang w:val="en-US"/>
              </w:rPr>
              <w:t>Present status to the team and sponsor</w:t>
            </w:r>
          </w:p>
        </w:tc>
        <w:tc>
          <w:tcPr>
            <w:tcW w:w="1228" w:type="dxa"/>
            <w:vAlign w:val="center"/>
          </w:tcPr>
          <w:p w14:paraId="6C160BA7" w14:textId="530890DF" w:rsidR="005A3EEF" w:rsidRPr="005A3EEF" w:rsidRDefault="005A3EEF" w:rsidP="005A3EEF">
            <w:pPr>
              <w:jc w:val="center"/>
              <w:rPr>
                <w:rFonts w:cs="Arial"/>
                <w:lang w:val="en-US"/>
              </w:rPr>
            </w:pPr>
            <w:r>
              <w:rPr>
                <w:rFonts w:cs="Arial"/>
                <w:lang w:val="en-US"/>
              </w:rPr>
              <w:t>Monthly</w:t>
            </w:r>
          </w:p>
        </w:tc>
        <w:tc>
          <w:tcPr>
            <w:tcW w:w="1028" w:type="dxa"/>
            <w:vAlign w:val="center"/>
          </w:tcPr>
          <w:p w14:paraId="24C9F65D" w14:textId="42CB0CF2" w:rsidR="005A3EEF" w:rsidRPr="002E117F" w:rsidRDefault="005A3EEF" w:rsidP="005A3EEF">
            <w:pPr>
              <w:jc w:val="center"/>
              <w:rPr>
                <w:rFonts w:cs="Arial"/>
              </w:rPr>
            </w:pPr>
            <w:r>
              <w:rPr>
                <w:rFonts w:cs="Arial"/>
                <w:lang w:val="en-US"/>
              </w:rPr>
              <w:t>Video conference</w:t>
            </w:r>
          </w:p>
        </w:tc>
        <w:tc>
          <w:tcPr>
            <w:tcW w:w="1574" w:type="dxa"/>
            <w:vAlign w:val="center"/>
          </w:tcPr>
          <w:p w14:paraId="72FD0874" w14:textId="15AD6B05" w:rsidR="005A3EEF" w:rsidRPr="005A3EEF" w:rsidRDefault="005A3EEF" w:rsidP="005A3EEF">
            <w:pPr>
              <w:jc w:val="center"/>
              <w:rPr>
                <w:rFonts w:cs="Arial"/>
                <w:lang w:val="en-US"/>
              </w:rPr>
            </w:pPr>
            <w:r w:rsidRPr="002E117F">
              <w:rPr>
                <w:rFonts w:cs="Arial"/>
              </w:rPr>
              <w:t xml:space="preserve">Project </w:t>
            </w:r>
            <w:r>
              <w:rPr>
                <w:rFonts w:cs="Arial"/>
                <w:lang w:val="en-US"/>
              </w:rPr>
              <w:t>Sponsor</w:t>
            </w:r>
            <w:r w:rsidRPr="002E117F">
              <w:rPr>
                <w:rFonts w:cs="Arial"/>
              </w:rPr>
              <w:t xml:space="preserve">, </w:t>
            </w:r>
            <w:r>
              <w:rPr>
                <w:rFonts w:cs="Arial"/>
                <w:lang w:val="en-US"/>
              </w:rPr>
              <w:t>Team</w:t>
            </w:r>
            <w:r w:rsidRPr="002E117F">
              <w:rPr>
                <w:rFonts w:cs="Arial"/>
              </w:rPr>
              <w:t xml:space="preserve">, </w:t>
            </w:r>
            <w:r>
              <w:rPr>
                <w:rFonts w:cs="Arial"/>
                <w:lang w:val="en-US"/>
              </w:rPr>
              <w:t>and</w:t>
            </w:r>
            <w:r w:rsidRPr="002E117F">
              <w:rPr>
                <w:rFonts w:cs="Arial"/>
              </w:rPr>
              <w:t xml:space="preserve"> </w:t>
            </w:r>
            <w:r>
              <w:rPr>
                <w:rFonts w:cs="Arial"/>
                <w:lang w:val="en-US"/>
              </w:rPr>
              <w:t>other stakeholders</w:t>
            </w:r>
          </w:p>
        </w:tc>
        <w:tc>
          <w:tcPr>
            <w:tcW w:w="1367" w:type="dxa"/>
            <w:vAlign w:val="center"/>
          </w:tcPr>
          <w:p w14:paraId="703A2C98" w14:textId="1DC59B61" w:rsidR="005A3EEF" w:rsidRPr="005A3EEF" w:rsidRDefault="005A3EEF" w:rsidP="005A3EEF">
            <w:pPr>
              <w:jc w:val="center"/>
              <w:rPr>
                <w:rFonts w:cs="Arial"/>
                <w:lang w:val="en-US"/>
              </w:rPr>
            </w:pPr>
            <w:r>
              <w:rPr>
                <w:rFonts w:cs="Arial"/>
                <w:lang w:val="en-US"/>
              </w:rPr>
              <w:t>Status presentation</w:t>
            </w:r>
          </w:p>
        </w:tc>
        <w:tc>
          <w:tcPr>
            <w:tcW w:w="1217" w:type="dxa"/>
            <w:vAlign w:val="center"/>
          </w:tcPr>
          <w:p w14:paraId="02CDB723" w14:textId="2714101D" w:rsidR="005A3EEF" w:rsidRPr="002E117F" w:rsidRDefault="005A3EEF" w:rsidP="005A3EEF">
            <w:pPr>
              <w:jc w:val="center"/>
              <w:rPr>
                <w:rFonts w:cs="Arial"/>
              </w:rPr>
            </w:pPr>
            <w:r w:rsidRPr="002E117F">
              <w:rPr>
                <w:rFonts w:cs="Arial"/>
              </w:rPr>
              <w:t xml:space="preserve">Project </w:t>
            </w:r>
            <w:r>
              <w:rPr>
                <w:rFonts w:cs="Arial"/>
                <w:lang w:val="en-US"/>
              </w:rPr>
              <w:t>Manager</w:t>
            </w:r>
          </w:p>
        </w:tc>
      </w:tr>
      <w:tr w:rsidR="005A3EEF" w:rsidRPr="006663BA" w14:paraId="74B337BB" w14:textId="77777777" w:rsidTr="005A3EEF">
        <w:tc>
          <w:tcPr>
            <w:tcW w:w="1838" w:type="dxa"/>
            <w:vAlign w:val="center"/>
          </w:tcPr>
          <w:p w14:paraId="3724C27A" w14:textId="13A0444C" w:rsidR="005A3EEF" w:rsidRPr="005A3EEF" w:rsidRDefault="005A3EEF" w:rsidP="005A3EEF">
            <w:pPr>
              <w:jc w:val="center"/>
              <w:rPr>
                <w:rFonts w:cs="Arial"/>
                <w:lang w:val="en-US"/>
              </w:rPr>
            </w:pPr>
            <w:r>
              <w:rPr>
                <w:rFonts w:cs="Arial"/>
                <w:lang w:val="en-US"/>
              </w:rPr>
              <w:t xml:space="preserve">Project </w:t>
            </w:r>
            <w:r w:rsidR="00AC3475">
              <w:rPr>
                <w:rFonts w:cs="Arial"/>
                <w:lang w:val="en-US"/>
              </w:rPr>
              <w:t>G</w:t>
            </w:r>
            <w:r>
              <w:rPr>
                <w:rFonts w:cs="Arial"/>
                <w:lang w:val="en-US"/>
              </w:rPr>
              <w:t>ate review</w:t>
            </w:r>
          </w:p>
        </w:tc>
        <w:tc>
          <w:tcPr>
            <w:tcW w:w="1324" w:type="dxa"/>
            <w:vAlign w:val="center"/>
          </w:tcPr>
          <w:p w14:paraId="18458C5A" w14:textId="059F8C4A" w:rsidR="005A3EEF" w:rsidRPr="005A3EEF" w:rsidRDefault="005A3EEF" w:rsidP="005A3EEF">
            <w:pPr>
              <w:jc w:val="center"/>
              <w:rPr>
                <w:rFonts w:cs="Arial"/>
                <w:lang w:val="en-US"/>
              </w:rPr>
            </w:pPr>
            <w:r>
              <w:rPr>
                <w:rFonts w:cs="Arial"/>
                <w:lang w:val="en-US"/>
              </w:rPr>
              <w:t xml:space="preserve">Present closeout of project phases and </w:t>
            </w:r>
            <w:r>
              <w:rPr>
                <w:rFonts w:cs="Arial"/>
                <w:lang w:val="en-US"/>
              </w:rPr>
              <w:lastRenderedPageBreak/>
              <w:t>kickoff next phase</w:t>
            </w:r>
          </w:p>
        </w:tc>
        <w:tc>
          <w:tcPr>
            <w:tcW w:w="1228" w:type="dxa"/>
            <w:vAlign w:val="center"/>
          </w:tcPr>
          <w:p w14:paraId="3F261DDB" w14:textId="3114922B" w:rsidR="005A3EEF" w:rsidRPr="005A3EEF" w:rsidRDefault="005A3EEF" w:rsidP="005A3EEF">
            <w:pPr>
              <w:jc w:val="center"/>
              <w:rPr>
                <w:rFonts w:cs="Arial"/>
                <w:lang w:val="en-US"/>
              </w:rPr>
            </w:pPr>
            <w:r>
              <w:rPr>
                <w:rFonts w:cs="Arial"/>
                <w:lang w:val="en-US"/>
              </w:rPr>
              <w:lastRenderedPageBreak/>
              <w:t>As needed</w:t>
            </w:r>
          </w:p>
        </w:tc>
        <w:tc>
          <w:tcPr>
            <w:tcW w:w="1028" w:type="dxa"/>
            <w:vAlign w:val="center"/>
          </w:tcPr>
          <w:p w14:paraId="34542723" w14:textId="158CC80C" w:rsidR="005A3EEF" w:rsidRPr="005A3EEF" w:rsidRDefault="005A3EEF" w:rsidP="005A3EEF">
            <w:pPr>
              <w:jc w:val="center"/>
              <w:rPr>
                <w:rFonts w:cs="Arial"/>
                <w:lang w:val="en-US"/>
              </w:rPr>
            </w:pPr>
            <w:r>
              <w:rPr>
                <w:rFonts w:cs="Arial"/>
                <w:lang w:val="en-US"/>
              </w:rPr>
              <w:t>Video conference</w:t>
            </w:r>
          </w:p>
        </w:tc>
        <w:tc>
          <w:tcPr>
            <w:tcW w:w="1574" w:type="dxa"/>
            <w:vAlign w:val="center"/>
          </w:tcPr>
          <w:p w14:paraId="1B6E359F" w14:textId="22BD6D6D" w:rsidR="005A3EEF" w:rsidRPr="005A3EEF" w:rsidRDefault="005A3EEF" w:rsidP="005A3EEF">
            <w:pPr>
              <w:jc w:val="center"/>
              <w:rPr>
                <w:rFonts w:cs="Arial"/>
                <w:lang w:val="en-US"/>
              </w:rPr>
            </w:pPr>
            <w:r>
              <w:rPr>
                <w:rFonts w:cs="Arial"/>
                <w:lang w:val="en-US"/>
              </w:rPr>
              <w:t>Project sponsor, Team, other Stakeholders</w:t>
            </w:r>
          </w:p>
        </w:tc>
        <w:tc>
          <w:tcPr>
            <w:tcW w:w="1367" w:type="dxa"/>
            <w:vAlign w:val="center"/>
          </w:tcPr>
          <w:p w14:paraId="6E0BC84F" w14:textId="4AED7EDF" w:rsidR="005A3EEF" w:rsidRPr="00D25064" w:rsidRDefault="00D25064" w:rsidP="005A3EEF">
            <w:pPr>
              <w:jc w:val="center"/>
              <w:rPr>
                <w:rFonts w:cs="Arial"/>
                <w:lang w:val="en-US"/>
              </w:rPr>
            </w:pPr>
            <w:r>
              <w:rPr>
                <w:rFonts w:cs="Arial"/>
                <w:lang w:val="en-US"/>
              </w:rPr>
              <w:t xml:space="preserve">Phase competition report and </w:t>
            </w:r>
            <w:r>
              <w:rPr>
                <w:rFonts w:cs="Arial"/>
                <w:lang w:val="en-US"/>
              </w:rPr>
              <w:lastRenderedPageBreak/>
              <w:t>phase kickoff</w:t>
            </w:r>
          </w:p>
        </w:tc>
        <w:tc>
          <w:tcPr>
            <w:tcW w:w="1217" w:type="dxa"/>
            <w:vAlign w:val="center"/>
          </w:tcPr>
          <w:p w14:paraId="55107DB4" w14:textId="13CA45BA" w:rsidR="005A3EEF" w:rsidRPr="00AC3475" w:rsidRDefault="005A3EEF" w:rsidP="005A3EEF">
            <w:pPr>
              <w:jc w:val="center"/>
              <w:rPr>
                <w:rFonts w:cs="Arial"/>
                <w:lang w:val="en-US"/>
              </w:rPr>
            </w:pPr>
            <w:r w:rsidRPr="002E117F">
              <w:rPr>
                <w:rFonts w:cs="Arial"/>
              </w:rPr>
              <w:lastRenderedPageBreak/>
              <w:t xml:space="preserve">Project </w:t>
            </w:r>
            <w:r w:rsidR="00AC3475">
              <w:rPr>
                <w:rFonts w:cs="Arial"/>
                <w:lang w:val="en-US"/>
              </w:rPr>
              <w:t>Manager</w:t>
            </w:r>
          </w:p>
        </w:tc>
      </w:tr>
      <w:tr w:rsidR="005A3EEF" w:rsidRPr="006663BA" w14:paraId="637C1D78" w14:textId="77777777" w:rsidTr="005A3EEF">
        <w:tc>
          <w:tcPr>
            <w:tcW w:w="1838" w:type="dxa"/>
            <w:vAlign w:val="center"/>
          </w:tcPr>
          <w:p w14:paraId="1A6DFCDE" w14:textId="0D0BB5AF" w:rsidR="005A3EEF" w:rsidRPr="00AC3475" w:rsidRDefault="00AC3475" w:rsidP="005A3EEF">
            <w:pPr>
              <w:jc w:val="center"/>
              <w:rPr>
                <w:rFonts w:cs="Arial"/>
                <w:lang w:val="en-US"/>
              </w:rPr>
            </w:pPr>
            <w:r>
              <w:rPr>
                <w:rFonts w:cs="Arial"/>
                <w:lang w:val="en-US"/>
              </w:rPr>
              <w:t>Technical Design Review</w:t>
            </w:r>
          </w:p>
        </w:tc>
        <w:tc>
          <w:tcPr>
            <w:tcW w:w="1324" w:type="dxa"/>
            <w:vAlign w:val="center"/>
          </w:tcPr>
          <w:p w14:paraId="088A94E9" w14:textId="0B735C7C" w:rsidR="005A3EEF" w:rsidRPr="00AC3475" w:rsidRDefault="00AC3475" w:rsidP="005A3EEF">
            <w:pPr>
              <w:jc w:val="center"/>
              <w:rPr>
                <w:rFonts w:cs="Arial"/>
                <w:lang w:val="en-US"/>
              </w:rPr>
            </w:pPr>
            <w:r>
              <w:rPr>
                <w:rFonts w:cs="Arial"/>
                <w:lang w:val="en-US"/>
              </w:rPr>
              <w:t>Review of any technical deign or work associated with the project</w:t>
            </w:r>
          </w:p>
        </w:tc>
        <w:tc>
          <w:tcPr>
            <w:tcW w:w="1228" w:type="dxa"/>
            <w:vAlign w:val="center"/>
          </w:tcPr>
          <w:p w14:paraId="477F7454" w14:textId="0292D90F" w:rsidR="005A3EEF" w:rsidRPr="002E117F" w:rsidRDefault="00AC3475" w:rsidP="005A3EEF">
            <w:pPr>
              <w:jc w:val="center"/>
              <w:rPr>
                <w:rFonts w:cs="Arial"/>
              </w:rPr>
            </w:pPr>
            <w:r>
              <w:rPr>
                <w:rFonts w:cs="Arial"/>
                <w:lang w:val="en-US"/>
              </w:rPr>
              <w:t>As needed</w:t>
            </w:r>
          </w:p>
        </w:tc>
        <w:tc>
          <w:tcPr>
            <w:tcW w:w="1028" w:type="dxa"/>
            <w:vAlign w:val="center"/>
          </w:tcPr>
          <w:p w14:paraId="7F9E9181" w14:textId="7713AF60" w:rsidR="005A3EEF" w:rsidRPr="002E117F" w:rsidRDefault="00AC3475" w:rsidP="005A3EEF">
            <w:pPr>
              <w:jc w:val="center"/>
              <w:rPr>
                <w:rFonts w:cs="Arial"/>
              </w:rPr>
            </w:pPr>
            <w:r>
              <w:rPr>
                <w:rFonts w:cs="Arial"/>
                <w:lang w:val="en-US"/>
              </w:rPr>
              <w:t>Video conference</w:t>
            </w:r>
          </w:p>
        </w:tc>
        <w:tc>
          <w:tcPr>
            <w:tcW w:w="1574" w:type="dxa"/>
            <w:vAlign w:val="center"/>
          </w:tcPr>
          <w:p w14:paraId="0140FDA6" w14:textId="285A251B" w:rsidR="005A3EEF" w:rsidRPr="00AC3475" w:rsidRDefault="005A3EEF" w:rsidP="005A3EEF">
            <w:pPr>
              <w:jc w:val="center"/>
              <w:rPr>
                <w:rFonts w:cs="Arial"/>
                <w:lang w:val="en-US"/>
              </w:rPr>
            </w:pPr>
            <w:r w:rsidRPr="002E117F">
              <w:rPr>
                <w:rFonts w:cs="Arial"/>
              </w:rPr>
              <w:t xml:space="preserve">Project </w:t>
            </w:r>
            <w:r w:rsidR="00AC3475">
              <w:rPr>
                <w:rFonts w:cs="Arial"/>
                <w:lang w:val="en-US"/>
              </w:rPr>
              <w:t>team</w:t>
            </w:r>
          </w:p>
        </w:tc>
        <w:tc>
          <w:tcPr>
            <w:tcW w:w="1367" w:type="dxa"/>
            <w:vAlign w:val="center"/>
          </w:tcPr>
          <w:p w14:paraId="354F7F7B" w14:textId="6D656741" w:rsidR="005A3EEF" w:rsidRPr="00AC3475" w:rsidRDefault="00794B47" w:rsidP="005A3EEF">
            <w:pPr>
              <w:jc w:val="center"/>
              <w:rPr>
                <w:rFonts w:cs="Arial"/>
                <w:lang w:val="en-US"/>
              </w:rPr>
            </w:pPr>
            <w:r>
              <w:rPr>
                <w:rFonts w:cs="Arial"/>
                <w:lang w:val="en-US"/>
              </w:rPr>
              <w:t>Technical review document</w:t>
            </w:r>
          </w:p>
        </w:tc>
        <w:tc>
          <w:tcPr>
            <w:tcW w:w="1217" w:type="dxa"/>
            <w:vAlign w:val="center"/>
          </w:tcPr>
          <w:p w14:paraId="45DA51AC" w14:textId="1BA155EE" w:rsidR="005A3EEF" w:rsidRPr="00AC3475" w:rsidRDefault="00AC3475" w:rsidP="005A3EEF">
            <w:pPr>
              <w:jc w:val="center"/>
              <w:rPr>
                <w:rFonts w:cs="Arial"/>
                <w:lang w:val="en-US"/>
              </w:rPr>
            </w:pPr>
            <w:r>
              <w:rPr>
                <w:rFonts w:cs="Arial"/>
                <w:lang w:val="en-US"/>
              </w:rPr>
              <w:t>Technical coordinator</w:t>
            </w:r>
          </w:p>
        </w:tc>
      </w:tr>
    </w:tbl>
    <w:p w14:paraId="5BB98C89" w14:textId="199631BF" w:rsidR="00F91442" w:rsidRDefault="00F91442" w:rsidP="00F91442">
      <w:pPr>
        <w:rPr>
          <w:lang w:val="en-US"/>
        </w:rPr>
      </w:pPr>
    </w:p>
    <w:p w14:paraId="31FF307F" w14:textId="522D4EE6" w:rsidR="006C4122" w:rsidRDefault="006C4122" w:rsidP="006C4122">
      <w:pPr>
        <w:rPr>
          <w:sz w:val="24"/>
          <w:szCs w:val="24"/>
          <w:lang w:val="en-US"/>
        </w:rPr>
      </w:pPr>
      <w:r>
        <w:rPr>
          <w:sz w:val="24"/>
          <w:szCs w:val="24"/>
          <w:lang w:val="en-US"/>
        </w:rPr>
        <w:t>Communications Conduct:</w:t>
      </w:r>
    </w:p>
    <w:p w14:paraId="2F38AF30" w14:textId="2B5FBD2E" w:rsidR="006C4122" w:rsidRDefault="006C4122" w:rsidP="004C2576">
      <w:pPr>
        <w:jc w:val="both"/>
        <w:rPr>
          <w:sz w:val="24"/>
          <w:szCs w:val="24"/>
          <w:lang w:val="en-US"/>
        </w:rPr>
      </w:pPr>
      <w:r>
        <w:rPr>
          <w:sz w:val="24"/>
          <w:szCs w:val="24"/>
          <w:lang w:val="en-US"/>
        </w:rPr>
        <w:t>1. Meetings: The Project Manager or technical coordinators will distribute a meeting agenda for every scheduled meeting and all meeting participants are expected to review the agenda. The project manager should make sure that the group adheres to the time. However, if needed, the time can be extended. After every meeting the project manager or the technical coordinator should write the meeting minutes and distribute them to all the participants.</w:t>
      </w:r>
      <w:r w:rsidR="008917AD">
        <w:rPr>
          <w:sz w:val="24"/>
          <w:szCs w:val="24"/>
          <w:lang w:val="en-US"/>
        </w:rPr>
        <w:t xml:space="preserve"> The meeting minutes should contain date and location, attendees, invited people that did not attend, the meeting agenda, recap of the discussion, actions to be taken (action, due date, responsible person). </w:t>
      </w:r>
    </w:p>
    <w:p w14:paraId="68DE049A" w14:textId="24C0DEDB" w:rsidR="006C4122" w:rsidRDefault="006C4122" w:rsidP="004C2576">
      <w:pPr>
        <w:jc w:val="both"/>
        <w:rPr>
          <w:sz w:val="24"/>
          <w:szCs w:val="24"/>
          <w:lang w:val="en-US"/>
        </w:rPr>
      </w:pPr>
      <w:r>
        <w:rPr>
          <w:sz w:val="24"/>
          <w:szCs w:val="24"/>
          <w:lang w:val="en-US"/>
        </w:rPr>
        <w:t xml:space="preserve">2. Email: </w:t>
      </w:r>
      <w:r w:rsidR="00FD167A">
        <w:rPr>
          <w:sz w:val="24"/>
          <w:szCs w:val="24"/>
          <w:lang w:val="en-US"/>
        </w:rPr>
        <w:t>Email should be the first form of communication between the project stakeholders and the team members. This way any decision taken will be documented in a written form. If further discussion is needed any team member can schedule a further meeting.</w:t>
      </w:r>
    </w:p>
    <w:p w14:paraId="2791474C" w14:textId="025EE4EA" w:rsidR="006C4122" w:rsidRDefault="006C4122" w:rsidP="004C2576">
      <w:pPr>
        <w:jc w:val="both"/>
        <w:rPr>
          <w:sz w:val="24"/>
          <w:szCs w:val="24"/>
          <w:lang w:val="en-US"/>
        </w:rPr>
      </w:pPr>
      <w:r>
        <w:rPr>
          <w:sz w:val="24"/>
          <w:szCs w:val="24"/>
          <w:lang w:val="en-US"/>
        </w:rPr>
        <w:t xml:space="preserve">3. Informal communication: Informal communication is a part of every project and is necessary for a successful project. However, any </w:t>
      </w:r>
      <w:r w:rsidR="00414AA0">
        <w:rPr>
          <w:sz w:val="24"/>
          <w:szCs w:val="24"/>
          <w:lang w:val="en-US"/>
        </w:rPr>
        <w:t>important updates that will arise from an informal discussion should be communicated with the project manager or the technical coordinators so the appropriate action may be taken.</w:t>
      </w:r>
    </w:p>
    <w:p w14:paraId="0D808A8D" w14:textId="68116906" w:rsidR="00933691" w:rsidRDefault="00933691" w:rsidP="00933691">
      <w:pPr>
        <w:pStyle w:val="Heading2"/>
        <w:rPr>
          <w:lang w:val="en-US"/>
        </w:rPr>
      </w:pPr>
      <w:r>
        <w:rPr>
          <w:lang w:val="en-US"/>
        </w:rPr>
        <w:t>Management and control of documents</w:t>
      </w:r>
    </w:p>
    <w:p w14:paraId="3820ECF4" w14:textId="70E2D2AE" w:rsidR="00434FBC" w:rsidRPr="00434FBC" w:rsidRDefault="00794B47" w:rsidP="000E1B38">
      <w:pPr>
        <w:jc w:val="both"/>
        <w:rPr>
          <w:lang w:val="en-US"/>
        </w:rPr>
      </w:pPr>
      <w:r>
        <w:rPr>
          <w:lang w:val="en-US"/>
        </w:rPr>
        <w:t xml:space="preserve">All </w:t>
      </w:r>
      <w:r w:rsidR="00434FBC">
        <w:rPr>
          <w:lang w:val="en-US"/>
        </w:rPr>
        <w:t xml:space="preserve">formal </w:t>
      </w:r>
      <w:r>
        <w:rPr>
          <w:lang w:val="en-US"/>
        </w:rPr>
        <w:t xml:space="preserve">documents will be written in Microsoft </w:t>
      </w:r>
      <w:r w:rsidR="00434FBC">
        <w:rPr>
          <w:lang w:val="en-US"/>
        </w:rPr>
        <w:t>office</w:t>
      </w:r>
      <w:r>
        <w:rPr>
          <w:lang w:val="en-US"/>
        </w:rPr>
        <w:t>.</w:t>
      </w:r>
      <w:r w:rsidR="00434FBC">
        <w:rPr>
          <w:lang w:val="en-US"/>
        </w:rPr>
        <w:t xml:space="preserve"> </w:t>
      </w:r>
      <w:r w:rsidRPr="00024246">
        <w:rPr>
          <w:sz w:val="24"/>
          <w:szCs w:val="24"/>
          <w:lang w:val="en-US"/>
        </w:rPr>
        <w:t xml:space="preserve">The documents will be kept on the </w:t>
      </w:r>
      <w:r w:rsidR="00024246" w:rsidRPr="00024246">
        <w:rPr>
          <w:sz w:val="24"/>
          <w:szCs w:val="24"/>
          <w:lang w:val="en-US"/>
        </w:rPr>
        <w:t>company’s</w:t>
      </w:r>
      <w:r w:rsidRPr="00024246">
        <w:rPr>
          <w:sz w:val="24"/>
          <w:szCs w:val="24"/>
          <w:lang w:val="en-US"/>
        </w:rPr>
        <w:t xml:space="preserve"> server and will be </w:t>
      </w:r>
      <w:r w:rsidR="00024246" w:rsidRPr="00024246">
        <w:rPr>
          <w:sz w:val="24"/>
          <w:szCs w:val="24"/>
          <w:lang w:val="en-US"/>
        </w:rPr>
        <w:t xml:space="preserve">made </w:t>
      </w:r>
      <w:r w:rsidRPr="00024246">
        <w:rPr>
          <w:sz w:val="24"/>
          <w:szCs w:val="24"/>
          <w:lang w:val="en-US"/>
        </w:rPr>
        <w:t xml:space="preserve">available to the clients </w:t>
      </w:r>
      <w:r w:rsidR="00024246" w:rsidRPr="00024246">
        <w:rPr>
          <w:sz w:val="24"/>
          <w:szCs w:val="24"/>
          <w:lang w:val="en-US"/>
        </w:rPr>
        <w:t>by using</w:t>
      </w:r>
      <w:r w:rsidRPr="00024246">
        <w:rPr>
          <w:sz w:val="24"/>
          <w:szCs w:val="24"/>
          <w:lang w:val="en-US"/>
        </w:rPr>
        <w:t xml:space="preserve"> </w:t>
      </w:r>
      <w:r w:rsidR="00434FBC" w:rsidRPr="00024246">
        <w:rPr>
          <w:sz w:val="24"/>
          <w:szCs w:val="24"/>
          <w:lang w:val="en-US"/>
        </w:rPr>
        <w:t>WebDAV</w:t>
      </w:r>
      <w:r w:rsidRPr="00024246">
        <w:rPr>
          <w:sz w:val="24"/>
          <w:szCs w:val="24"/>
          <w:lang w:val="en-US"/>
        </w:rPr>
        <w:t>.</w:t>
      </w:r>
      <w:r w:rsidR="00D02A1C">
        <w:rPr>
          <w:sz w:val="24"/>
          <w:szCs w:val="24"/>
          <w:lang w:val="en-US"/>
        </w:rPr>
        <w:t xml:space="preserve"> The person who modifies the document should inform all affected parties by an email.</w:t>
      </w:r>
    </w:p>
    <w:p w14:paraId="134B22CD" w14:textId="2668A6BC" w:rsidR="00794B47" w:rsidRDefault="00024246" w:rsidP="00794B47">
      <w:pPr>
        <w:rPr>
          <w:sz w:val="24"/>
          <w:szCs w:val="24"/>
          <w:lang w:val="en-US"/>
        </w:rPr>
      </w:pPr>
      <w:r w:rsidRPr="00024246">
        <w:rPr>
          <w:sz w:val="24"/>
          <w:szCs w:val="24"/>
          <w:lang w:val="en-US"/>
        </w:rPr>
        <w:t>Every document should follow a naming convention: &lt;</w:t>
      </w:r>
      <w:proofErr w:type="spellStart"/>
      <w:r w:rsidRPr="00024246">
        <w:rPr>
          <w:sz w:val="24"/>
          <w:szCs w:val="24"/>
          <w:lang w:val="en-US"/>
        </w:rPr>
        <w:t>name_of_document</w:t>
      </w:r>
      <w:proofErr w:type="spellEnd"/>
      <w:r w:rsidRPr="00024246">
        <w:rPr>
          <w:sz w:val="24"/>
          <w:szCs w:val="24"/>
          <w:lang w:val="en-US"/>
        </w:rPr>
        <w:t>&gt;_&lt;</w:t>
      </w:r>
      <w:proofErr w:type="spellStart"/>
      <w:r w:rsidRPr="00024246">
        <w:rPr>
          <w:sz w:val="24"/>
          <w:szCs w:val="24"/>
          <w:lang w:val="en-US"/>
        </w:rPr>
        <w:t>version_number</w:t>
      </w:r>
      <w:proofErr w:type="spellEnd"/>
      <w:r w:rsidRPr="00024246">
        <w:rPr>
          <w:sz w:val="24"/>
          <w:szCs w:val="24"/>
          <w:lang w:val="en-US"/>
        </w:rPr>
        <w:t>&gt;</w:t>
      </w:r>
    </w:p>
    <w:p w14:paraId="41F6A778" w14:textId="0B242866" w:rsidR="00434FBC" w:rsidRDefault="0075162B" w:rsidP="00794B47">
      <w:pPr>
        <w:rPr>
          <w:sz w:val="24"/>
          <w:szCs w:val="24"/>
          <w:lang w:val="en-US"/>
        </w:rPr>
      </w:pPr>
      <w:r>
        <w:rPr>
          <w:sz w:val="24"/>
          <w:szCs w:val="24"/>
          <w:lang w:val="en-US"/>
        </w:rPr>
        <w:t>Every document should</w:t>
      </w:r>
      <w:r w:rsidR="00AA6819">
        <w:rPr>
          <w:sz w:val="24"/>
          <w:szCs w:val="24"/>
          <w:lang w:val="en-US"/>
        </w:rPr>
        <w:t xml:space="preserve"> contain:</w:t>
      </w:r>
    </w:p>
    <w:p w14:paraId="0B00C05C" w14:textId="21725D5F" w:rsidR="0075162B" w:rsidRDefault="0075162B" w:rsidP="00794B47">
      <w:pPr>
        <w:rPr>
          <w:sz w:val="24"/>
          <w:szCs w:val="24"/>
          <w:lang w:val="en-US"/>
        </w:rPr>
      </w:pPr>
      <w:r>
        <w:rPr>
          <w:sz w:val="24"/>
          <w:szCs w:val="24"/>
          <w:lang w:val="en-US"/>
        </w:rPr>
        <w:t>1. Name of the project</w:t>
      </w:r>
      <w:r w:rsidR="00D02A1C">
        <w:rPr>
          <w:sz w:val="24"/>
          <w:szCs w:val="24"/>
          <w:lang w:val="en-US"/>
        </w:rPr>
        <w:t>.</w:t>
      </w:r>
    </w:p>
    <w:p w14:paraId="7AFC3949" w14:textId="3B74B71D" w:rsidR="0075162B" w:rsidRDefault="0075162B" w:rsidP="00794B47">
      <w:pPr>
        <w:rPr>
          <w:sz w:val="24"/>
          <w:szCs w:val="24"/>
          <w:lang w:val="en-US"/>
        </w:rPr>
      </w:pPr>
      <w:r>
        <w:rPr>
          <w:sz w:val="24"/>
          <w:szCs w:val="24"/>
          <w:lang w:val="en-US"/>
        </w:rPr>
        <w:t>2. If document is draft or final and the release date</w:t>
      </w:r>
      <w:r w:rsidR="00D02A1C">
        <w:rPr>
          <w:sz w:val="24"/>
          <w:szCs w:val="24"/>
          <w:lang w:val="en-US"/>
        </w:rPr>
        <w:t>.</w:t>
      </w:r>
    </w:p>
    <w:p w14:paraId="7F45B359" w14:textId="699A3FD2" w:rsidR="0075162B" w:rsidRDefault="0075162B" w:rsidP="00794B47">
      <w:pPr>
        <w:rPr>
          <w:sz w:val="24"/>
          <w:szCs w:val="24"/>
          <w:lang w:val="en-US"/>
        </w:rPr>
      </w:pPr>
      <w:r>
        <w:rPr>
          <w:sz w:val="24"/>
          <w:szCs w:val="24"/>
          <w:lang w:val="en-US"/>
        </w:rPr>
        <w:t xml:space="preserve">3. Information about the Author, Owner, Client and </w:t>
      </w:r>
      <w:r w:rsidR="00AA6819">
        <w:rPr>
          <w:sz w:val="24"/>
          <w:szCs w:val="24"/>
          <w:lang w:val="en-US"/>
        </w:rPr>
        <w:t>Version</w:t>
      </w:r>
      <w:r>
        <w:rPr>
          <w:sz w:val="24"/>
          <w:szCs w:val="24"/>
          <w:lang w:val="en-US"/>
        </w:rPr>
        <w:t xml:space="preserve"> Number.</w:t>
      </w:r>
    </w:p>
    <w:p w14:paraId="3F6B3E7E" w14:textId="3F58FBA5" w:rsidR="00AA6819" w:rsidRDefault="00AA6819" w:rsidP="00794B47">
      <w:pPr>
        <w:rPr>
          <w:sz w:val="24"/>
          <w:szCs w:val="24"/>
          <w:lang w:val="en-US"/>
        </w:rPr>
      </w:pPr>
      <w:r>
        <w:rPr>
          <w:sz w:val="24"/>
          <w:szCs w:val="24"/>
        </w:rPr>
        <w:t xml:space="preserve">4. </w:t>
      </w:r>
      <w:r>
        <w:rPr>
          <w:sz w:val="24"/>
          <w:szCs w:val="24"/>
          <w:lang w:val="en-US"/>
        </w:rPr>
        <w:t>Date and author of the revision</w:t>
      </w:r>
      <w:r w:rsidR="00D02A1C">
        <w:rPr>
          <w:sz w:val="24"/>
          <w:szCs w:val="24"/>
          <w:lang w:val="en-US"/>
        </w:rPr>
        <w:t xml:space="preserve"> if it’s revision</w:t>
      </w:r>
      <w:r>
        <w:rPr>
          <w:sz w:val="24"/>
          <w:szCs w:val="24"/>
          <w:lang w:val="en-US"/>
        </w:rPr>
        <w:t>.</w:t>
      </w:r>
    </w:p>
    <w:p w14:paraId="4E904746" w14:textId="6665A793" w:rsidR="00AA6819" w:rsidRPr="00AA6819" w:rsidRDefault="00AA6819" w:rsidP="00794B47">
      <w:pPr>
        <w:rPr>
          <w:sz w:val="24"/>
          <w:szCs w:val="24"/>
          <w:lang w:val="en-US"/>
        </w:rPr>
      </w:pPr>
      <w:r>
        <w:rPr>
          <w:sz w:val="24"/>
          <w:szCs w:val="24"/>
          <w:lang w:val="en-US"/>
        </w:rPr>
        <w:lastRenderedPageBreak/>
        <w:t xml:space="preserve">5. Approval form (See Appendix </w:t>
      </w:r>
      <w:r w:rsidRPr="00AA6819">
        <w:rPr>
          <w:b/>
          <w:bCs/>
          <w:color w:val="FF0000"/>
          <w:sz w:val="24"/>
          <w:szCs w:val="24"/>
          <w:lang w:val="en-US"/>
        </w:rPr>
        <w:t>TODO</w:t>
      </w:r>
      <w:r>
        <w:rPr>
          <w:sz w:val="24"/>
          <w:szCs w:val="24"/>
          <w:lang w:val="en-US"/>
        </w:rPr>
        <w:t>).</w:t>
      </w:r>
    </w:p>
    <w:p w14:paraId="41B051EB" w14:textId="0902D2C0" w:rsidR="005B4038" w:rsidRDefault="005B4038" w:rsidP="005B4038">
      <w:pPr>
        <w:pStyle w:val="Heading2"/>
        <w:rPr>
          <w:lang w:val="en-US"/>
        </w:rPr>
      </w:pPr>
      <w:r>
        <w:rPr>
          <w:lang w:val="en-US"/>
        </w:rPr>
        <w:t>Change Management Plan</w:t>
      </w:r>
    </w:p>
    <w:p w14:paraId="4C5BD176" w14:textId="0A994BAE" w:rsidR="005B4038" w:rsidRDefault="005B4038" w:rsidP="005B4038">
      <w:pPr>
        <w:rPr>
          <w:sz w:val="24"/>
          <w:szCs w:val="24"/>
          <w:lang w:val="en-US"/>
        </w:rPr>
      </w:pPr>
      <w:r>
        <w:rPr>
          <w:sz w:val="24"/>
          <w:szCs w:val="24"/>
          <w:lang w:val="en-US"/>
        </w:rPr>
        <w:t>This section breaks down the process the team will use to manage changes to the project.</w:t>
      </w:r>
    </w:p>
    <w:p w14:paraId="35F91413" w14:textId="0A0FC321" w:rsidR="005B4038" w:rsidRDefault="00C63D44" w:rsidP="005B4038">
      <w:pPr>
        <w:rPr>
          <w:sz w:val="24"/>
          <w:szCs w:val="24"/>
          <w:lang w:val="en-US"/>
        </w:rPr>
      </w:pPr>
      <w:r>
        <w:rPr>
          <w:sz w:val="24"/>
          <w:szCs w:val="24"/>
          <w:lang w:val="en-US"/>
        </w:rPr>
        <w:t>Step #</w:t>
      </w:r>
      <w:r w:rsidR="005B4038">
        <w:rPr>
          <w:sz w:val="24"/>
          <w:szCs w:val="24"/>
          <w:lang w:val="en-US"/>
        </w:rPr>
        <w:t>1. Identify the need for a change (Any stakeholder</w:t>
      </w:r>
      <w:r w:rsidR="00370BD5">
        <w:rPr>
          <w:sz w:val="24"/>
          <w:szCs w:val="24"/>
          <w:lang w:val="en-US"/>
        </w:rPr>
        <w:t xml:space="preserve"> or team member</w:t>
      </w:r>
      <w:r w:rsidR="005B4038">
        <w:rPr>
          <w:sz w:val="24"/>
          <w:szCs w:val="24"/>
          <w:lang w:val="en-US"/>
        </w:rPr>
        <w:t>)</w:t>
      </w:r>
    </w:p>
    <w:p w14:paraId="4FF5A27D" w14:textId="57E9FBF0" w:rsidR="005B4038" w:rsidRDefault="005B4038" w:rsidP="005B4038">
      <w:pPr>
        <w:rPr>
          <w:sz w:val="24"/>
          <w:szCs w:val="24"/>
          <w:lang w:val="en-US"/>
        </w:rPr>
      </w:pPr>
      <w:r>
        <w:rPr>
          <w:sz w:val="24"/>
          <w:szCs w:val="24"/>
          <w:lang w:val="en-US"/>
        </w:rPr>
        <w:t>Requestor will submit the change request to the project manager</w:t>
      </w:r>
      <w:r w:rsidR="00C63D44">
        <w:rPr>
          <w:sz w:val="24"/>
          <w:szCs w:val="24"/>
          <w:lang w:val="en-US"/>
        </w:rPr>
        <w:t xml:space="preserve">. </w:t>
      </w:r>
      <w:r w:rsidR="00D30F58">
        <w:rPr>
          <w:sz w:val="24"/>
          <w:szCs w:val="24"/>
          <w:lang w:val="en-US"/>
        </w:rPr>
        <w:t xml:space="preserve">The change request can be a new requirement or changing an existing requirement. </w:t>
      </w:r>
    </w:p>
    <w:p w14:paraId="64EB822C" w14:textId="48EF0F75" w:rsidR="00C63D44" w:rsidRDefault="00C63D44" w:rsidP="005B4038">
      <w:pPr>
        <w:rPr>
          <w:sz w:val="24"/>
          <w:szCs w:val="24"/>
          <w:lang w:val="en-US"/>
        </w:rPr>
      </w:pPr>
      <w:r>
        <w:rPr>
          <w:sz w:val="24"/>
          <w:szCs w:val="24"/>
          <w:lang w:val="en-US"/>
        </w:rPr>
        <w:t>Step #2. Change is added to the product backlog (Project manager)</w:t>
      </w:r>
    </w:p>
    <w:p w14:paraId="1BAB661D" w14:textId="34A6D884" w:rsidR="00C63D44" w:rsidRDefault="00C63D44" w:rsidP="005B4038">
      <w:pPr>
        <w:rPr>
          <w:sz w:val="24"/>
          <w:szCs w:val="24"/>
          <w:lang w:val="en-US"/>
        </w:rPr>
      </w:pPr>
      <w:r>
        <w:rPr>
          <w:sz w:val="24"/>
          <w:szCs w:val="24"/>
          <w:lang w:val="en-US"/>
        </w:rPr>
        <w:t>The project manager will maintain the product backlog for all change requests for the duration of the project.</w:t>
      </w:r>
    </w:p>
    <w:p w14:paraId="7FCD14D8" w14:textId="25D1BBD2" w:rsidR="00C63D44" w:rsidRDefault="00C63D44" w:rsidP="005B4038">
      <w:pPr>
        <w:rPr>
          <w:sz w:val="24"/>
          <w:szCs w:val="24"/>
          <w:lang w:val="en-US"/>
        </w:rPr>
      </w:pPr>
      <w:r>
        <w:rPr>
          <w:sz w:val="24"/>
          <w:szCs w:val="24"/>
          <w:lang w:val="en-US"/>
        </w:rPr>
        <w:t>Step #3. Conduct evaluation of the change (Project Team)</w:t>
      </w:r>
    </w:p>
    <w:p w14:paraId="7A1F25C7" w14:textId="402D2FB2" w:rsidR="00C63D44" w:rsidRDefault="00C63D44" w:rsidP="005B4038">
      <w:pPr>
        <w:rPr>
          <w:sz w:val="24"/>
          <w:szCs w:val="24"/>
          <w:lang w:val="en-US"/>
        </w:rPr>
      </w:pPr>
      <w:r>
        <w:rPr>
          <w:sz w:val="24"/>
          <w:szCs w:val="24"/>
          <w:lang w:val="en-US"/>
        </w:rPr>
        <w:t xml:space="preserve">The team acknowledges the request, </w:t>
      </w:r>
      <w:r w:rsidR="00D30F58">
        <w:rPr>
          <w:sz w:val="24"/>
          <w:szCs w:val="24"/>
          <w:lang w:val="en-US"/>
        </w:rPr>
        <w:t>assesses feasibility of the requested change and discusses the priority.</w:t>
      </w:r>
    </w:p>
    <w:p w14:paraId="208B87E6" w14:textId="6B380FE7" w:rsidR="00D30F58" w:rsidRDefault="00D30F58" w:rsidP="005B4038">
      <w:pPr>
        <w:rPr>
          <w:sz w:val="24"/>
          <w:szCs w:val="24"/>
          <w:lang w:val="en-US"/>
        </w:rPr>
      </w:pPr>
      <w:r>
        <w:rPr>
          <w:sz w:val="24"/>
          <w:szCs w:val="24"/>
          <w:lang w:val="en-US"/>
        </w:rPr>
        <w:t xml:space="preserve">Step #4.  </w:t>
      </w:r>
      <w:r w:rsidR="00F33A6A">
        <w:rPr>
          <w:sz w:val="24"/>
          <w:szCs w:val="24"/>
          <w:lang w:val="en-US"/>
        </w:rPr>
        <w:t>Submit change request to the project sponsor.</w:t>
      </w:r>
    </w:p>
    <w:p w14:paraId="60C70AD3" w14:textId="38DF48C1" w:rsidR="00F33A6A" w:rsidRDefault="00F33A6A" w:rsidP="005B4038">
      <w:pPr>
        <w:rPr>
          <w:sz w:val="24"/>
          <w:szCs w:val="24"/>
          <w:lang w:val="en-US"/>
        </w:rPr>
      </w:pPr>
      <w:r>
        <w:rPr>
          <w:sz w:val="24"/>
          <w:szCs w:val="24"/>
          <w:lang w:val="en-US"/>
        </w:rPr>
        <w:t>The project manager will submit the change request and team analysis to the project sponsor for a review.</w:t>
      </w:r>
    </w:p>
    <w:p w14:paraId="68F6F3B8" w14:textId="73FFC5C3" w:rsidR="00F33A6A" w:rsidRDefault="00F33A6A" w:rsidP="005B4038">
      <w:pPr>
        <w:rPr>
          <w:sz w:val="24"/>
          <w:szCs w:val="24"/>
          <w:lang w:val="en-US"/>
        </w:rPr>
      </w:pPr>
      <w:r>
        <w:rPr>
          <w:sz w:val="24"/>
          <w:szCs w:val="24"/>
          <w:lang w:val="en-US"/>
        </w:rPr>
        <w:t>Step #5. Project sponsor decision</w:t>
      </w:r>
    </w:p>
    <w:p w14:paraId="3652C579" w14:textId="5F50B545" w:rsidR="00F33A6A" w:rsidRDefault="00F33A6A" w:rsidP="005B4038">
      <w:pPr>
        <w:rPr>
          <w:sz w:val="24"/>
          <w:szCs w:val="24"/>
          <w:lang w:val="en-US"/>
        </w:rPr>
      </w:pPr>
      <w:r>
        <w:rPr>
          <w:sz w:val="24"/>
          <w:szCs w:val="24"/>
          <w:lang w:val="en-US"/>
        </w:rPr>
        <w:t xml:space="preserve">The project sponsor reviews the proposed change and decides </w:t>
      </w:r>
      <w:r w:rsidR="001B366D">
        <w:rPr>
          <w:sz w:val="24"/>
          <w:szCs w:val="24"/>
          <w:lang w:val="en-US"/>
        </w:rPr>
        <w:t>whether</w:t>
      </w:r>
      <w:r>
        <w:rPr>
          <w:sz w:val="24"/>
          <w:szCs w:val="24"/>
          <w:lang w:val="en-US"/>
        </w:rPr>
        <w:t xml:space="preserve"> to implement it.</w:t>
      </w:r>
    </w:p>
    <w:p w14:paraId="52B03E88" w14:textId="37B4A702" w:rsidR="00F33A6A" w:rsidRDefault="00F33A6A" w:rsidP="005B4038">
      <w:pPr>
        <w:rPr>
          <w:sz w:val="24"/>
          <w:szCs w:val="24"/>
          <w:lang w:val="en-US"/>
        </w:rPr>
      </w:pPr>
      <w:r>
        <w:rPr>
          <w:sz w:val="24"/>
          <w:szCs w:val="24"/>
          <w:lang w:val="en-US"/>
        </w:rPr>
        <w:t xml:space="preserve">Step #6. </w:t>
      </w:r>
      <w:r w:rsidR="001D628D">
        <w:rPr>
          <w:sz w:val="24"/>
          <w:szCs w:val="24"/>
          <w:lang w:val="en-US"/>
        </w:rPr>
        <w:t>Conduct</w:t>
      </w:r>
      <w:r>
        <w:rPr>
          <w:sz w:val="24"/>
          <w:szCs w:val="24"/>
          <w:lang w:val="en-US"/>
        </w:rPr>
        <w:t xml:space="preserve"> change (Project </w:t>
      </w:r>
      <w:r w:rsidR="001D628D">
        <w:rPr>
          <w:sz w:val="24"/>
          <w:szCs w:val="24"/>
          <w:lang w:val="en-US"/>
        </w:rPr>
        <w:t>Manager and Technical coordinators</w:t>
      </w:r>
      <w:r>
        <w:rPr>
          <w:sz w:val="24"/>
          <w:szCs w:val="24"/>
          <w:lang w:val="en-US"/>
        </w:rPr>
        <w:t>)</w:t>
      </w:r>
    </w:p>
    <w:p w14:paraId="318AEDC3" w14:textId="1A0FFE90" w:rsidR="001D628D" w:rsidRPr="005B4038" w:rsidRDefault="001D628D" w:rsidP="005B4038">
      <w:pPr>
        <w:rPr>
          <w:sz w:val="24"/>
          <w:szCs w:val="24"/>
          <w:lang w:val="en-US"/>
        </w:rPr>
      </w:pPr>
      <w:r>
        <w:rPr>
          <w:sz w:val="24"/>
          <w:szCs w:val="24"/>
          <w:lang w:val="en-US"/>
        </w:rPr>
        <w:t>If the change is approved, the technical coordinators update the SRS and together with the project manager will communicate any changes with the team.</w:t>
      </w:r>
    </w:p>
    <w:p w14:paraId="0C3227B8" w14:textId="674CE4FD" w:rsidR="005B4038" w:rsidRDefault="00DB2EC1" w:rsidP="00DB2EC1">
      <w:pPr>
        <w:pStyle w:val="Heading2"/>
        <w:rPr>
          <w:lang w:val="en-US"/>
        </w:rPr>
      </w:pPr>
      <w:r>
        <w:rPr>
          <w:lang w:val="en-US"/>
        </w:rPr>
        <w:t>Delivery acceptance</w:t>
      </w:r>
    </w:p>
    <w:p w14:paraId="79014EDF" w14:textId="77777777" w:rsidR="00736685" w:rsidRDefault="00DB2EC1" w:rsidP="00C05AF5">
      <w:pPr>
        <w:jc w:val="both"/>
        <w:rPr>
          <w:sz w:val="24"/>
          <w:szCs w:val="24"/>
          <w:lang w:val="en-US"/>
        </w:rPr>
      </w:pPr>
      <w:r w:rsidRPr="00DB2EC1">
        <w:rPr>
          <w:sz w:val="24"/>
          <w:szCs w:val="24"/>
          <w:lang w:val="en-US"/>
        </w:rPr>
        <w:t>The project sponsor team will review all project tasks and deliverables to ensure compliance with established and approved quality standards.</w:t>
      </w:r>
      <w:r w:rsidR="00C05AF5">
        <w:rPr>
          <w:sz w:val="24"/>
          <w:szCs w:val="24"/>
          <w:lang w:val="en-US"/>
        </w:rPr>
        <w:t xml:space="preserve"> </w:t>
      </w:r>
      <w:r>
        <w:rPr>
          <w:sz w:val="24"/>
          <w:szCs w:val="24"/>
          <w:lang w:val="en-US"/>
        </w:rPr>
        <w:t>The project sponsor is also responsible and signs off on the final acceptance of each project deliverable.</w:t>
      </w:r>
      <w:r w:rsidR="00736685" w:rsidRPr="00736685">
        <w:rPr>
          <w:sz w:val="24"/>
          <w:szCs w:val="24"/>
          <w:lang w:val="en-US"/>
        </w:rPr>
        <w:t xml:space="preserve"> </w:t>
      </w:r>
      <w:r w:rsidR="00736685">
        <w:rPr>
          <w:sz w:val="24"/>
          <w:szCs w:val="24"/>
          <w:lang w:val="en-US"/>
        </w:rPr>
        <w:t xml:space="preserve">By the end of each phase the project sponsor will review the delivered document or do acceptance testing. This may result in additional change requests, improvements or bug reports. </w:t>
      </w:r>
    </w:p>
    <w:p w14:paraId="649DBE54" w14:textId="7062E254" w:rsidR="00C05AF5" w:rsidRDefault="00C05AF5" w:rsidP="00C05AF5">
      <w:pPr>
        <w:jc w:val="both"/>
        <w:rPr>
          <w:sz w:val="24"/>
          <w:szCs w:val="24"/>
          <w:lang w:val="en-US"/>
        </w:rPr>
      </w:pPr>
      <w:r>
        <w:rPr>
          <w:sz w:val="24"/>
          <w:szCs w:val="24"/>
          <w:lang w:val="en-US"/>
        </w:rPr>
        <w:t xml:space="preserve">The sponsor acceptance will be part of </w:t>
      </w:r>
      <w:r w:rsidR="00302B4D">
        <w:rPr>
          <w:sz w:val="24"/>
          <w:szCs w:val="24"/>
          <w:lang w:val="en-US"/>
        </w:rPr>
        <w:t>each</w:t>
      </w:r>
      <w:r>
        <w:rPr>
          <w:sz w:val="24"/>
          <w:szCs w:val="24"/>
          <w:lang w:val="en-US"/>
        </w:rPr>
        <w:t xml:space="preserve"> specific document or the project sponsor will send the </w:t>
      </w:r>
      <w:r w:rsidR="00302B4D">
        <w:rPr>
          <w:sz w:val="24"/>
          <w:szCs w:val="24"/>
          <w:lang w:val="en-US"/>
        </w:rPr>
        <w:t>final sign off</w:t>
      </w:r>
      <w:r>
        <w:rPr>
          <w:sz w:val="24"/>
          <w:szCs w:val="24"/>
          <w:lang w:val="en-US"/>
        </w:rPr>
        <w:t xml:space="preserve"> document to the project manager by email</w:t>
      </w:r>
      <w:r w:rsidR="000E1B38">
        <w:rPr>
          <w:sz w:val="24"/>
          <w:szCs w:val="24"/>
          <w:lang w:val="en-US"/>
        </w:rPr>
        <w:t>.</w:t>
      </w:r>
      <w:r w:rsidR="007C6648">
        <w:rPr>
          <w:sz w:val="24"/>
          <w:szCs w:val="24"/>
          <w:lang w:val="en-US"/>
        </w:rPr>
        <w:t xml:space="preserve"> (See Appendix</w:t>
      </w:r>
      <w:r w:rsidR="007C6648" w:rsidRPr="007C6648">
        <w:rPr>
          <w:b/>
          <w:bCs/>
          <w:color w:val="FF0000"/>
          <w:sz w:val="24"/>
          <w:szCs w:val="24"/>
          <w:lang w:val="en-US"/>
        </w:rPr>
        <w:t xml:space="preserve"> TODO</w:t>
      </w:r>
      <w:r w:rsidR="007C6648">
        <w:rPr>
          <w:sz w:val="24"/>
          <w:szCs w:val="24"/>
          <w:lang w:val="en-US"/>
        </w:rPr>
        <w:t>)</w:t>
      </w:r>
      <w:r>
        <w:rPr>
          <w:sz w:val="24"/>
          <w:szCs w:val="24"/>
          <w:lang w:val="en-US"/>
        </w:rPr>
        <w:t>.</w:t>
      </w:r>
    </w:p>
    <w:p w14:paraId="5609E979" w14:textId="2646A9E4" w:rsidR="00933691" w:rsidRDefault="00933691" w:rsidP="00933691">
      <w:pPr>
        <w:pStyle w:val="Heading2"/>
        <w:rPr>
          <w:lang w:val="en-US"/>
        </w:rPr>
      </w:pPr>
      <w:r>
        <w:rPr>
          <w:lang w:val="en-US"/>
        </w:rPr>
        <w:t>Escalation process</w:t>
      </w:r>
    </w:p>
    <w:p w14:paraId="7FF05D13" w14:textId="663A44D1" w:rsidR="003103DF" w:rsidRPr="00392A26" w:rsidRDefault="003103DF" w:rsidP="00A54148">
      <w:pPr>
        <w:jc w:val="both"/>
        <w:rPr>
          <w:sz w:val="24"/>
          <w:szCs w:val="24"/>
          <w:lang w:val="en-US"/>
        </w:rPr>
      </w:pPr>
      <w:r w:rsidRPr="00392A26">
        <w:rPr>
          <w:sz w:val="24"/>
          <w:szCs w:val="24"/>
          <w:lang w:val="en-US"/>
        </w:rPr>
        <w:t xml:space="preserve">In case of any production issue or misunderstood requirements, the </w:t>
      </w:r>
      <w:r w:rsidR="00A54148">
        <w:rPr>
          <w:sz w:val="24"/>
          <w:szCs w:val="24"/>
          <w:lang w:val="en-US"/>
        </w:rPr>
        <w:t>client</w:t>
      </w:r>
      <w:r w:rsidRPr="00392A26">
        <w:rPr>
          <w:sz w:val="24"/>
          <w:szCs w:val="24"/>
          <w:lang w:val="en-US"/>
        </w:rPr>
        <w:t xml:space="preserve"> </w:t>
      </w:r>
      <w:r w:rsidR="00A54148" w:rsidRPr="00392A26">
        <w:rPr>
          <w:sz w:val="24"/>
          <w:szCs w:val="24"/>
          <w:lang w:val="en-US"/>
        </w:rPr>
        <w:t>can</w:t>
      </w:r>
      <w:r w:rsidRPr="00392A26">
        <w:rPr>
          <w:sz w:val="24"/>
          <w:szCs w:val="24"/>
          <w:lang w:val="en-US"/>
        </w:rPr>
        <w:t xml:space="preserve"> </w:t>
      </w:r>
      <w:r w:rsidR="00392A26" w:rsidRPr="00392A26">
        <w:rPr>
          <w:sz w:val="24"/>
          <w:szCs w:val="24"/>
          <w:lang w:val="en-US"/>
        </w:rPr>
        <w:t>start an escalation process. The escalated issue will have the highest priority and will be solved by an urgent procedure.</w:t>
      </w:r>
      <w:r w:rsidR="00392A26">
        <w:rPr>
          <w:sz w:val="24"/>
          <w:szCs w:val="24"/>
          <w:lang w:val="en-US"/>
        </w:rPr>
        <w:t xml:space="preserve"> If there are multiple escalations, they will be solved by the criticality level. If there are multiple escalations with the same criticality level, they will be worked on in parallel.</w:t>
      </w:r>
      <w:r w:rsidR="00392A26" w:rsidRPr="00392A26">
        <w:rPr>
          <w:sz w:val="24"/>
          <w:szCs w:val="24"/>
          <w:lang w:val="en-US"/>
        </w:rPr>
        <w:t xml:space="preserve"> The team will use as much resources as needed </w:t>
      </w:r>
      <w:r w:rsidR="00A54148">
        <w:rPr>
          <w:sz w:val="24"/>
          <w:szCs w:val="24"/>
          <w:lang w:val="en-US"/>
        </w:rPr>
        <w:t xml:space="preserve">to solve the issue </w:t>
      </w:r>
      <w:r w:rsidR="00392A26" w:rsidRPr="00392A26">
        <w:rPr>
          <w:sz w:val="24"/>
          <w:szCs w:val="24"/>
          <w:lang w:val="en-US"/>
        </w:rPr>
        <w:t xml:space="preserve">which will have an impact on the overall schedule. </w:t>
      </w:r>
    </w:p>
    <w:p w14:paraId="3979CD45" w14:textId="5856CD66" w:rsidR="00BD2CEE" w:rsidRDefault="00A6706B" w:rsidP="00A6706B">
      <w:pPr>
        <w:jc w:val="both"/>
        <w:rPr>
          <w:sz w:val="24"/>
          <w:szCs w:val="24"/>
          <w:lang w:val="en-US"/>
        </w:rPr>
      </w:pPr>
      <w:r w:rsidRPr="00A6706B">
        <w:rPr>
          <w:sz w:val="24"/>
          <w:szCs w:val="24"/>
          <w:lang w:val="en-US"/>
        </w:rPr>
        <w:lastRenderedPageBreak/>
        <w:t>The</w:t>
      </w:r>
      <w:r>
        <w:rPr>
          <w:sz w:val="24"/>
          <w:szCs w:val="24"/>
          <w:lang w:val="en-US"/>
        </w:rPr>
        <w:t xml:space="preserve"> </w:t>
      </w:r>
      <w:r w:rsidR="003103DF">
        <w:rPr>
          <w:sz w:val="24"/>
          <w:szCs w:val="24"/>
          <w:lang w:val="en-US"/>
        </w:rPr>
        <w:t xml:space="preserve">level of criticality </w:t>
      </w:r>
      <w:r>
        <w:rPr>
          <w:sz w:val="24"/>
          <w:szCs w:val="24"/>
          <w:lang w:val="en-US"/>
        </w:rPr>
        <w:t xml:space="preserve">will be defined </w:t>
      </w:r>
      <w:r w:rsidR="00A54148">
        <w:rPr>
          <w:sz w:val="24"/>
          <w:szCs w:val="24"/>
          <w:lang w:val="en-US"/>
        </w:rPr>
        <w:t>as</w:t>
      </w:r>
      <w:r>
        <w:rPr>
          <w:sz w:val="24"/>
          <w:szCs w:val="24"/>
          <w:lang w:val="en-US"/>
        </w:rPr>
        <w:t xml:space="preserve"> following</w:t>
      </w:r>
      <w:r w:rsidR="00A54148">
        <w:rPr>
          <w:sz w:val="24"/>
          <w:szCs w:val="24"/>
          <w:lang w:val="en-US"/>
        </w:rPr>
        <w:t>:</w:t>
      </w:r>
    </w:p>
    <w:tbl>
      <w:tblPr>
        <w:tblStyle w:val="TableGrid"/>
        <w:tblW w:w="0" w:type="auto"/>
        <w:tblLook w:val="04A0" w:firstRow="1" w:lastRow="0" w:firstColumn="1" w:lastColumn="0" w:noHBand="0" w:noVBand="1"/>
      </w:tblPr>
      <w:tblGrid>
        <w:gridCol w:w="3123"/>
        <w:gridCol w:w="3185"/>
        <w:gridCol w:w="2708"/>
      </w:tblGrid>
      <w:tr w:rsidR="00A54148" w14:paraId="5E506CC2" w14:textId="5E955327" w:rsidTr="00A54148">
        <w:tc>
          <w:tcPr>
            <w:tcW w:w="3123" w:type="dxa"/>
            <w:shd w:val="clear" w:color="auto" w:fill="D5DCE4" w:themeFill="text2" w:themeFillTint="33"/>
          </w:tcPr>
          <w:p w14:paraId="14F2EB56" w14:textId="66DE4BC1" w:rsidR="00A54148" w:rsidRPr="003103DF" w:rsidRDefault="00A54148" w:rsidP="00A6706B">
            <w:pPr>
              <w:jc w:val="both"/>
              <w:rPr>
                <w:b/>
                <w:bCs/>
                <w:sz w:val="24"/>
                <w:szCs w:val="24"/>
                <w:lang w:val="en-US"/>
              </w:rPr>
            </w:pPr>
            <w:r w:rsidRPr="003103DF">
              <w:rPr>
                <w:b/>
                <w:bCs/>
                <w:sz w:val="24"/>
                <w:szCs w:val="24"/>
                <w:lang w:val="en-US"/>
              </w:rPr>
              <w:t>Level</w:t>
            </w:r>
          </w:p>
        </w:tc>
        <w:tc>
          <w:tcPr>
            <w:tcW w:w="3185" w:type="dxa"/>
            <w:shd w:val="clear" w:color="auto" w:fill="D5DCE4" w:themeFill="text2" w:themeFillTint="33"/>
          </w:tcPr>
          <w:p w14:paraId="463AF186" w14:textId="38856D31" w:rsidR="00A54148" w:rsidRPr="003103DF" w:rsidRDefault="00A54148" w:rsidP="00A6706B">
            <w:pPr>
              <w:jc w:val="both"/>
              <w:rPr>
                <w:b/>
                <w:bCs/>
                <w:sz w:val="24"/>
                <w:szCs w:val="24"/>
                <w:lang w:val="en-US"/>
              </w:rPr>
            </w:pPr>
            <w:r w:rsidRPr="003103DF">
              <w:rPr>
                <w:b/>
                <w:bCs/>
                <w:sz w:val="24"/>
                <w:szCs w:val="24"/>
                <w:lang w:val="en-US"/>
              </w:rPr>
              <w:t>Description</w:t>
            </w:r>
          </w:p>
        </w:tc>
        <w:tc>
          <w:tcPr>
            <w:tcW w:w="2708" w:type="dxa"/>
            <w:shd w:val="clear" w:color="auto" w:fill="D5DCE4" w:themeFill="text2" w:themeFillTint="33"/>
          </w:tcPr>
          <w:p w14:paraId="21A3EB4B" w14:textId="7D6E9D71" w:rsidR="00A54148" w:rsidRPr="003103DF" w:rsidRDefault="00A54148" w:rsidP="00A6706B">
            <w:pPr>
              <w:jc w:val="both"/>
              <w:rPr>
                <w:b/>
                <w:bCs/>
                <w:sz w:val="24"/>
                <w:szCs w:val="24"/>
                <w:lang w:val="en-US"/>
              </w:rPr>
            </w:pPr>
            <w:r>
              <w:rPr>
                <w:b/>
                <w:bCs/>
                <w:sz w:val="24"/>
                <w:szCs w:val="24"/>
                <w:lang w:val="en-US"/>
              </w:rPr>
              <w:t>Person of contact</w:t>
            </w:r>
          </w:p>
        </w:tc>
      </w:tr>
      <w:tr w:rsidR="00A54148" w14:paraId="0F24D542" w14:textId="288653D8" w:rsidTr="00A54148">
        <w:tc>
          <w:tcPr>
            <w:tcW w:w="3123" w:type="dxa"/>
          </w:tcPr>
          <w:p w14:paraId="4E692877" w14:textId="2B0EB7EB" w:rsidR="00A54148" w:rsidRDefault="00A54148" w:rsidP="00A6706B">
            <w:pPr>
              <w:jc w:val="both"/>
              <w:rPr>
                <w:sz w:val="24"/>
                <w:szCs w:val="24"/>
                <w:lang w:val="en-US"/>
              </w:rPr>
            </w:pPr>
            <w:r>
              <w:rPr>
                <w:sz w:val="24"/>
                <w:szCs w:val="24"/>
                <w:lang w:val="en-US"/>
              </w:rPr>
              <w:t>Critical</w:t>
            </w:r>
          </w:p>
        </w:tc>
        <w:tc>
          <w:tcPr>
            <w:tcW w:w="3185" w:type="dxa"/>
          </w:tcPr>
          <w:p w14:paraId="33423CD7" w14:textId="3D5CD49D" w:rsidR="00A54148" w:rsidRDefault="00A54148" w:rsidP="00A6706B">
            <w:pPr>
              <w:jc w:val="both"/>
              <w:rPr>
                <w:sz w:val="24"/>
                <w:szCs w:val="24"/>
                <w:lang w:val="en-US"/>
              </w:rPr>
            </w:pPr>
            <w:r>
              <w:rPr>
                <w:sz w:val="24"/>
                <w:szCs w:val="24"/>
                <w:lang w:val="en-US"/>
              </w:rPr>
              <w:t>Production issue (potential production issue)</w:t>
            </w:r>
          </w:p>
        </w:tc>
        <w:tc>
          <w:tcPr>
            <w:tcW w:w="2708" w:type="dxa"/>
          </w:tcPr>
          <w:p w14:paraId="444B56C4" w14:textId="5BF61FE8" w:rsidR="00A54148" w:rsidRDefault="00A54148" w:rsidP="00A6706B">
            <w:pPr>
              <w:jc w:val="both"/>
              <w:rPr>
                <w:sz w:val="24"/>
                <w:szCs w:val="24"/>
                <w:lang w:val="en-US"/>
              </w:rPr>
            </w:pPr>
            <w:r>
              <w:rPr>
                <w:sz w:val="24"/>
                <w:szCs w:val="24"/>
                <w:lang w:val="en-US"/>
              </w:rPr>
              <w:t>Project manager</w:t>
            </w:r>
          </w:p>
        </w:tc>
      </w:tr>
      <w:tr w:rsidR="00A54148" w14:paraId="372C49CF" w14:textId="194C7A1E" w:rsidTr="00A54148">
        <w:tc>
          <w:tcPr>
            <w:tcW w:w="3123" w:type="dxa"/>
          </w:tcPr>
          <w:p w14:paraId="1315ED97" w14:textId="66E7E4C2" w:rsidR="00A54148" w:rsidRDefault="00A54148" w:rsidP="00A6706B">
            <w:pPr>
              <w:jc w:val="both"/>
              <w:rPr>
                <w:sz w:val="24"/>
                <w:szCs w:val="24"/>
                <w:lang w:val="en-US"/>
              </w:rPr>
            </w:pPr>
            <w:r>
              <w:rPr>
                <w:sz w:val="24"/>
                <w:szCs w:val="24"/>
                <w:lang w:val="en-US"/>
              </w:rPr>
              <w:t>Urgent</w:t>
            </w:r>
          </w:p>
        </w:tc>
        <w:tc>
          <w:tcPr>
            <w:tcW w:w="3185" w:type="dxa"/>
          </w:tcPr>
          <w:p w14:paraId="4B487E90" w14:textId="2F2C586F" w:rsidR="00A54148" w:rsidRDefault="00A54148" w:rsidP="00A6706B">
            <w:pPr>
              <w:jc w:val="both"/>
              <w:rPr>
                <w:sz w:val="24"/>
                <w:szCs w:val="24"/>
                <w:lang w:val="en-US"/>
              </w:rPr>
            </w:pPr>
            <w:r>
              <w:rPr>
                <w:sz w:val="24"/>
                <w:szCs w:val="24"/>
                <w:lang w:val="en-US"/>
              </w:rPr>
              <w:t>Significant customer impact</w:t>
            </w:r>
          </w:p>
        </w:tc>
        <w:tc>
          <w:tcPr>
            <w:tcW w:w="2708" w:type="dxa"/>
          </w:tcPr>
          <w:p w14:paraId="25F58D5E" w14:textId="430A9920" w:rsidR="00A54148" w:rsidRDefault="00A54148" w:rsidP="00E65ED1">
            <w:pPr>
              <w:rPr>
                <w:sz w:val="24"/>
                <w:szCs w:val="24"/>
                <w:lang w:val="en-US"/>
              </w:rPr>
            </w:pPr>
            <w:r>
              <w:rPr>
                <w:sz w:val="24"/>
                <w:szCs w:val="24"/>
                <w:lang w:val="en-US"/>
              </w:rPr>
              <w:t>Project manager or Business analyst</w:t>
            </w:r>
          </w:p>
        </w:tc>
      </w:tr>
      <w:tr w:rsidR="00A54148" w14:paraId="7C1442F5" w14:textId="583D1907" w:rsidTr="00A54148">
        <w:tc>
          <w:tcPr>
            <w:tcW w:w="3123" w:type="dxa"/>
          </w:tcPr>
          <w:p w14:paraId="39184877" w14:textId="7887D070" w:rsidR="00A54148" w:rsidRDefault="00A54148" w:rsidP="00A6706B">
            <w:pPr>
              <w:jc w:val="both"/>
              <w:rPr>
                <w:sz w:val="24"/>
                <w:szCs w:val="24"/>
                <w:lang w:val="en-US"/>
              </w:rPr>
            </w:pPr>
            <w:r>
              <w:rPr>
                <w:sz w:val="24"/>
                <w:szCs w:val="24"/>
                <w:lang w:val="en-US"/>
              </w:rPr>
              <w:t>Important</w:t>
            </w:r>
          </w:p>
        </w:tc>
        <w:tc>
          <w:tcPr>
            <w:tcW w:w="3185" w:type="dxa"/>
          </w:tcPr>
          <w:p w14:paraId="73A0D4E5" w14:textId="5235C7A2" w:rsidR="00A54148" w:rsidRDefault="00A54148" w:rsidP="00A6706B">
            <w:pPr>
              <w:jc w:val="both"/>
              <w:rPr>
                <w:sz w:val="24"/>
                <w:szCs w:val="24"/>
                <w:lang w:val="en-US"/>
              </w:rPr>
            </w:pPr>
            <w:r>
              <w:rPr>
                <w:sz w:val="24"/>
                <w:szCs w:val="24"/>
                <w:lang w:val="en-US"/>
              </w:rPr>
              <w:t>Some business impact, some customer impact</w:t>
            </w:r>
          </w:p>
        </w:tc>
        <w:tc>
          <w:tcPr>
            <w:tcW w:w="2708" w:type="dxa"/>
          </w:tcPr>
          <w:p w14:paraId="3AF5FF21" w14:textId="77A01C45" w:rsidR="00A54148" w:rsidRDefault="00A54148" w:rsidP="00A6706B">
            <w:pPr>
              <w:jc w:val="both"/>
              <w:rPr>
                <w:sz w:val="24"/>
                <w:szCs w:val="24"/>
                <w:lang w:val="en-US"/>
              </w:rPr>
            </w:pPr>
            <w:r>
              <w:rPr>
                <w:sz w:val="24"/>
                <w:szCs w:val="24"/>
                <w:lang w:val="en-US"/>
              </w:rPr>
              <w:t>Technical coordinator</w:t>
            </w:r>
          </w:p>
        </w:tc>
      </w:tr>
      <w:tr w:rsidR="00A54148" w14:paraId="067D0675" w14:textId="0A4969D0" w:rsidTr="00A54148">
        <w:tc>
          <w:tcPr>
            <w:tcW w:w="3123" w:type="dxa"/>
          </w:tcPr>
          <w:p w14:paraId="3059B541" w14:textId="50935C99" w:rsidR="00A54148" w:rsidRDefault="00A54148" w:rsidP="00A6706B">
            <w:pPr>
              <w:jc w:val="both"/>
              <w:rPr>
                <w:sz w:val="24"/>
                <w:szCs w:val="24"/>
                <w:lang w:val="en-US"/>
              </w:rPr>
            </w:pPr>
            <w:r>
              <w:rPr>
                <w:sz w:val="24"/>
                <w:szCs w:val="24"/>
                <w:lang w:val="en-US"/>
              </w:rPr>
              <w:t>Normal</w:t>
            </w:r>
          </w:p>
        </w:tc>
        <w:tc>
          <w:tcPr>
            <w:tcW w:w="3185" w:type="dxa"/>
          </w:tcPr>
          <w:p w14:paraId="7C8B4904" w14:textId="583918FA" w:rsidR="00A54148" w:rsidRDefault="00A54148" w:rsidP="00A6706B">
            <w:pPr>
              <w:jc w:val="both"/>
              <w:rPr>
                <w:sz w:val="24"/>
                <w:szCs w:val="24"/>
                <w:lang w:val="en-US"/>
              </w:rPr>
            </w:pPr>
            <w:r>
              <w:rPr>
                <w:sz w:val="24"/>
                <w:szCs w:val="24"/>
                <w:lang w:val="en-US"/>
              </w:rPr>
              <w:t>Minimal business impact, minimal customer impact</w:t>
            </w:r>
          </w:p>
        </w:tc>
        <w:tc>
          <w:tcPr>
            <w:tcW w:w="2708" w:type="dxa"/>
          </w:tcPr>
          <w:p w14:paraId="3D6CF55A" w14:textId="73BEAD7F" w:rsidR="00A54148" w:rsidRDefault="00A54148" w:rsidP="00A6706B">
            <w:pPr>
              <w:jc w:val="both"/>
              <w:rPr>
                <w:sz w:val="24"/>
                <w:szCs w:val="24"/>
                <w:lang w:val="en-US"/>
              </w:rPr>
            </w:pPr>
            <w:r>
              <w:rPr>
                <w:sz w:val="24"/>
                <w:szCs w:val="24"/>
                <w:lang w:val="en-US"/>
              </w:rPr>
              <w:t>Technical coordinator</w:t>
            </w:r>
          </w:p>
        </w:tc>
      </w:tr>
    </w:tbl>
    <w:p w14:paraId="47C29DF0" w14:textId="6D903D62" w:rsidR="00A54148" w:rsidRDefault="00A54148" w:rsidP="00686F80">
      <w:pPr>
        <w:pStyle w:val="Heading2"/>
        <w:rPr>
          <w:lang w:val="en-US"/>
        </w:rPr>
      </w:pPr>
    </w:p>
    <w:p w14:paraId="375EFF7A" w14:textId="07399981" w:rsidR="00165896" w:rsidRDefault="00165896" w:rsidP="00686F80">
      <w:pPr>
        <w:pStyle w:val="Heading2"/>
        <w:rPr>
          <w:lang w:val="en-US"/>
        </w:rPr>
      </w:pPr>
      <w:r>
        <w:rPr>
          <w:lang w:val="en-US"/>
        </w:rPr>
        <w:t>Schedule Control Plan</w:t>
      </w:r>
    </w:p>
    <w:p w14:paraId="0F16D098" w14:textId="4DEB11AF" w:rsidR="00143E7F" w:rsidRPr="00A6706B" w:rsidRDefault="00143E7F" w:rsidP="00B33C01">
      <w:pPr>
        <w:jc w:val="both"/>
        <w:rPr>
          <w:sz w:val="24"/>
          <w:szCs w:val="24"/>
          <w:lang w:val="en-US"/>
        </w:rPr>
      </w:pPr>
      <w:r w:rsidRPr="00686F80">
        <w:rPr>
          <w:sz w:val="24"/>
          <w:szCs w:val="24"/>
          <w:lang w:val="en-US"/>
        </w:rPr>
        <w:t>The project schedule is derived from the Work breakdown structure (WBS) with input from the technical coordinators.</w:t>
      </w:r>
    </w:p>
    <w:p w14:paraId="5BA146FD" w14:textId="070CEF7E" w:rsidR="00143E7F" w:rsidRPr="00686F80" w:rsidRDefault="00143E7F" w:rsidP="00B33C01">
      <w:pPr>
        <w:jc w:val="both"/>
        <w:rPr>
          <w:sz w:val="24"/>
          <w:szCs w:val="24"/>
          <w:lang w:val="en-US"/>
        </w:rPr>
      </w:pPr>
      <w:r w:rsidRPr="00686F80">
        <w:rPr>
          <w:sz w:val="24"/>
          <w:szCs w:val="24"/>
          <w:lang w:val="en-US"/>
        </w:rPr>
        <w:t>The project schedule will be maintained by using a Gantt chart. Any proposed changes to the schedule will follow the change request procedure. If the change is approved by the sponsor, the project manager will update the schedule and all documentation and communicate the change to the team.</w:t>
      </w:r>
    </w:p>
    <w:p w14:paraId="12960C91" w14:textId="762CF74D" w:rsidR="00143E7F" w:rsidRPr="00686F80" w:rsidRDefault="00143E7F" w:rsidP="00143E7F">
      <w:pPr>
        <w:rPr>
          <w:sz w:val="24"/>
          <w:szCs w:val="24"/>
          <w:lang w:val="en-US"/>
        </w:rPr>
      </w:pPr>
      <w:r w:rsidRPr="00686F80">
        <w:rPr>
          <w:sz w:val="24"/>
          <w:szCs w:val="24"/>
          <w:lang w:val="en-US"/>
        </w:rPr>
        <w:t>The roles and responsibilities for developing the project schedule are as follows:</w:t>
      </w:r>
    </w:p>
    <w:p w14:paraId="42765187" w14:textId="3771C476" w:rsidR="0023318A" w:rsidRPr="00686F80" w:rsidRDefault="00DC2C0C" w:rsidP="00AD456F">
      <w:pPr>
        <w:pStyle w:val="ListParagraph"/>
        <w:numPr>
          <w:ilvl w:val="0"/>
          <w:numId w:val="1"/>
        </w:numPr>
        <w:jc w:val="both"/>
        <w:rPr>
          <w:sz w:val="24"/>
          <w:szCs w:val="24"/>
          <w:lang w:val="en-US"/>
        </w:rPr>
      </w:pPr>
      <w:r w:rsidRPr="00686F80">
        <w:rPr>
          <w:sz w:val="24"/>
          <w:szCs w:val="24"/>
          <w:lang w:val="en-US"/>
        </w:rPr>
        <w:t>The project manager will be responsible for facilitating work package definition, sequencing and estimating duration and resources with the project team. The project manager will create the project schedule using Gantt chart and validate the schedule with the team, stakeholders and project sponsor. The project manager will obtain schedule approval from the project sponsor.</w:t>
      </w:r>
    </w:p>
    <w:p w14:paraId="228ABBBC" w14:textId="02C3A0F6" w:rsidR="00DC2C0C" w:rsidRPr="00686F80" w:rsidRDefault="00DC2C0C" w:rsidP="00AD456F">
      <w:pPr>
        <w:pStyle w:val="ListParagraph"/>
        <w:numPr>
          <w:ilvl w:val="0"/>
          <w:numId w:val="1"/>
        </w:numPr>
        <w:jc w:val="both"/>
        <w:rPr>
          <w:sz w:val="24"/>
          <w:szCs w:val="24"/>
          <w:lang w:val="en-US"/>
        </w:rPr>
      </w:pPr>
      <w:r w:rsidRPr="00686F80">
        <w:rPr>
          <w:sz w:val="24"/>
          <w:szCs w:val="24"/>
          <w:lang w:val="en-US"/>
        </w:rPr>
        <w:t>The technical coordinators are responsible for participating in work package definition and sequencing the tasks.</w:t>
      </w:r>
      <w:r w:rsidR="00143E7F" w:rsidRPr="00686F80">
        <w:rPr>
          <w:sz w:val="24"/>
          <w:szCs w:val="24"/>
          <w:lang w:val="en-US"/>
        </w:rPr>
        <w:t xml:space="preserve"> Then, the whole team will do the resource and duration estimations. Once the proposed schedule is approved the team will perform assigned activities.</w:t>
      </w:r>
      <w:bookmarkStart w:id="0" w:name="_GoBack"/>
      <w:bookmarkEnd w:id="0"/>
    </w:p>
    <w:p w14:paraId="2602C0F4" w14:textId="6A713355" w:rsidR="00143E7F" w:rsidRPr="00686F80" w:rsidRDefault="00143E7F" w:rsidP="00AD456F">
      <w:pPr>
        <w:pStyle w:val="ListParagraph"/>
        <w:numPr>
          <w:ilvl w:val="0"/>
          <w:numId w:val="1"/>
        </w:numPr>
        <w:jc w:val="both"/>
        <w:rPr>
          <w:sz w:val="24"/>
          <w:szCs w:val="24"/>
          <w:lang w:val="en-US"/>
        </w:rPr>
      </w:pPr>
      <w:r w:rsidRPr="00686F80">
        <w:rPr>
          <w:sz w:val="24"/>
          <w:szCs w:val="24"/>
          <w:lang w:val="en-US"/>
        </w:rPr>
        <w:t>The project sponsor will review the proposed schedule and approve the final schedule.</w:t>
      </w:r>
    </w:p>
    <w:p w14:paraId="13CB3759" w14:textId="000ECEDC" w:rsidR="00426DC2" w:rsidRPr="00686F80" w:rsidRDefault="00426DC2" w:rsidP="00A771C7">
      <w:pPr>
        <w:jc w:val="both"/>
        <w:rPr>
          <w:sz w:val="24"/>
          <w:szCs w:val="24"/>
          <w:lang w:val="en-US"/>
        </w:rPr>
      </w:pPr>
      <w:r w:rsidRPr="00686F80">
        <w:rPr>
          <w:sz w:val="24"/>
          <w:szCs w:val="24"/>
          <w:lang w:val="en-US"/>
        </w:rPr>
        <w:t>The project manager should be responsible for measuring the progress. The progress of a task is compared against the baseline in the Gantt chart for that task.</w:t>
      </w:r>
      <w:r w:rsidR="0095660A" w:rsidRPr="00686F80">
        <w:rPr>
          <w:sz w:val="24"/>
          <w:szCs w:val="24"/>
          <w:lang w:val="en-US"/>
        </w:rPr>
        <w:t xml:space="preserve"> </w:t>
      </w:r>
      <w:r w:rsidRPr="00686F80">
        <w:rPr>
          <w:sz w:val="24"/>
          <w:szCs w:val="24"/>
          <w:lang w:val="en-US"/>
        </w:rPr>
        <w:t>In case where the team meets more than the baseline, the project manager should review the schedule and inform the project sponsor and affected stakeholders</w:t>
      </w:r>
      <w:r w:rsidR="008961B1" w:rsidRPr="00686F80">
        <w:rPr>
          <w:sz w:val="24"/>
          <w:szCs w:val="24"/>
          <w:lang w:val="en-US"/>
        </w:rPr>
        <w:t xml:space="preserve"> by following the format in Appendix (</w:t>
      </w:r>
      <w:r w:rsidR="008961B1" w:rsidRPr="00686F80">
        <w:rPr>
          <w:b/>
          <w:bCs/>
          <w:color w:val="FF0000"/>
          <w:sz w:val="24"/>
          <w:szCs w:val="24"/>
          <w:lang w:val="en-US"/>
        </w:rPr>
        <w:t>TODO</w:t>
      </w:r>
      <w:r w:rsidR="008961B1" w:rsidRPr="00686F80">
        <w:rPr>
          <w:sz w:val="24"/>
          <w:szCs w:val="24"/>
          <w:lang w:val="en-US"/>
        </w:rPr>
        <w:t>).</w:t>
      </w:r>
    </w:p>
    <w:p w14:paraId="53227A5A" w14:textId="10E8E4E7" w:rsidR="0095660A" w:rsidRPr="00686F80" w:rsidRDefault="0095660A" w:rsidP="0095660A">
      <w:pPr>
        <w:jc w:val="both"/>
        <w:rPr>
          <w:sz w:val="24"/>
          <w:szCs w:val="24"/>
          <w:lang w:val="en-US"/>
        </w:rPr>
      </w:pPr>
      <w:r w:rsidRPr="00686F80">
        <w:rPr>
          <w:sz w:val="24"/>
          <w:szCs w:val="24"/>
          <w:lang w:val="en-US"/>
        </w:rPr>
        <w:t>Whether a work product is completed depends on passing multiple reviews. In order to determine if a work product has reached a milestone, it must pass the internal reviews from the technical coordinators, business analyst and quality assurance specialist. Then it is passed on to the product sponsor and his team to perform the final testing.</w:t>
      </w:r>
      <w:r w:rsidR="00DA3CA5" w:rsidRPr="00686F80">
        <w:rPr>
          <w:sz w:val="24"/>
          <w:szCs w:val="24"/>
          <w:lang w:val="en-US"/>
        </w:rPr>
        <w:t xml:space="preserve"> Each phase may occur multiple times before a final version is delivered.</w:t>
      </w:r>
    </w:p>
    <w:p w14:paraId="33166351" w14:textId="77777777" w:rsidR="00165896" w:rsidRPr="00165896" w:rsidRDefault="00165896" w:rsidP="00165896">
      <w:pPr>
        <w:rPr>
          <w:lang w:val="en-US"/>
        </w:rPr>
      </w:pPr>
    </w:p>
    <w:p w14:paraId="0FEA7270" w14:textId="77777777" w:rsidR="007C6648" w:rsidRPr="007C6648" w:rsidRDefault="007C6648" w:rsidP="007C6648">
      <w:pPr>
        <w:rPr>
          <w:lang w:val="en-US"/>
        </w:rPr>
      </w:pPr>
    </w:p>
    <w:sectPr w:rsidR="007C6648" w:rsidRPr="007C6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369C5"/>
    <w:multiLevelType w:val="hybridMultilevel"/>
    <w:tmpl w:val="61AA3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42"/>
    <w:rsid w:val="00024246"/>
    <w:rsid w:val="000500B3"/>
    <w:rsid w:val="000E1B38"/>
    <w:rsid w:val="00143E7F"/>
    <w:rsid w:val="00165896"/>
    <w:rsid w:val="001B366D"/>
    <w:rsid w:val="001D628D"/>
    <w:rsid w:val="0023318A"/>
    <w:rsid w:val="002E117F"/>
    <w:rsid w:val="00302B4D"/>
    <w:rsid w:val="003103DF"/>
    <w:rsid w:val="00370BD5"/>
    <w:rsid w:val="00392A26"/>
    <w:rsid w:val="00414AA0"/>
    <w:rsid w:val="00426DC2"/>
    <w:rsid w:val="00434FBC"/>
    <w:rsid w:val="004C2576"/>
    <w:rsid w:val="005A3EEF"/>
    <w:rsid w:val="005B4038"/>
    <w:rsid w:val="005E381F"/>
    <w:rsid w:val="00686F80"/>
    <w:rsid w:val="006C17FB"/>
    <w:rsid w:val="006C4122"/>
    <w:rsid w:val="00736685"/>
    <w:rsid w:val="0075162B"/>
    <w:rsid w:val="00794B47"/>
    <w:rsid w:val="007C6648"/>
    <w:rsid w:val="008917AD"/>
    <w:rsid w:val="008961B1"/>
    <w:rsid w:val="008C144D"/>
    <w:rsid w:val="00933691"/>
    <w:rsid w:val="0095660A"/>
    <w:rsid w:val="00A0554F"/>
    <w:rsid w:val="00A3085D"/>
    <w:rsid w:val="00A54148"/>
    <w:rsid w:val="00A6706B"/>
    <w:rsid w:val="00A771C7"/>
    <w:rsid w:val="00AA6819"/>
    <w:rsid w:val="00AC3475"/>
    <w:rsid w:val="00AD456F"/>
    <w:rsid w:val="00B33C01"/>
    <w:rsid w:val="00BD2CEE"/>
    <w:rsid w:val="00C05AF5"/>
    <w:rsid w:val="00C14951"/>
    <w:rsid w:val="00C63D44"/>
    <w:rsid w:val="00D02A1C"/>
    <w:rsid w:val="00D25064"/>
    <w:rsid w:val="00D30F58"/>
    <w:rsid w:val="00DA3CA5"/>
    <w:rsid w:val="00DA5777"/>
    <w:rsid w:val="00DB2EC1"/>
    <w:rsid w:val="00DC2C0C"/>
    <w:rsid w:val="00E65ED1"/>
    <w:rsid w:val="00F33A6A"/>
    <w:rsid w:val="00F91442"/>
    <w:rsid w:val="00FD167A"/>
    <w:rsid w:val="00FE19B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C77D"/>
  <w15:chartTrackingRefBased/>
  <w15:docId w15:val="{856157FC-8777-4615-AA31-D807D161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58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3C01"/>
    <w:pPr>
      <w:ind w:left="720"/>
      <w:contextualSpacing/>
    </w:pPr>
  </w:style>
  <w:style w:type="table" w:styleId="TableGrid">
    <w:name w:val="Table Grid"/>
    <w:basedOn w:val="TableNormal"/>
    <w:uiPriority w:val="39"/>
    <w:rsid w:val="00A6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Netcetera</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Stefanovska</dc:creator>
  <cp:keywords/>
  <dc:description/>
  <cp:lastModifiedBy>Emilija Stefanovska</cp:lastModifiedBy>
  <cp:revision>31</cp:revision>
  <dcterms:created xsi:type="dcterms:W3CDTF">2021-01-23T12:27:00Z</dcterms:created>
  <dcterms:modified xsi:type="dcterms:W3CDTF">2021-01-24T19:30:00Z</dcterms:modified>
</cp:coreProperties>
</file>