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7207EF1" w14:textId="77777777" w:rsidR="00FA07F2" w:rsidRDefault="00FA07F2" w:rsidP="00FA07F2">
      <w:pPr>
        <w:jc w:val="center"/>
        <w:rPr>
          <w:b/>
          <w:bCs/>
          <w:sz w:val="48"/>
          <w:szCs w:val="48"/>
          <w:lang w:val="en-US"/>
        </w:rPr>
      </w:pPr>
      <w:r w:rsidRPr="00AC070E">
        <w:rPr>
          <w:b/>
          <w:bCs/>
          <w:sz w:val="48"/>
          <w:szCs w:val="48"/>
          <w:lang w:val="en-US"/>
        </w:rPr>
        <w:t>Closed loop stepper motor driver:</w:t>
      </w:r>
    </w:p>
    <w:p w14:paraId="0E2DA1E4" w14:textId="77777777" w:rsidR="00FA07F2" w:rsidRDefault="00FA07F2" w:rsidP="00FA07F2">
      <w:pPr>
        <w:jc w:val="center"/>
        <w:rPr>
          <w:rFonts w:ascii="Arial" w:hAnsi="Arial" w:cs="Arial"/>
          <w:b/>
          <w:sz w:val="20"/>
          <w:szCs w:val="20"/>
        </w:rPr>
      </w:pPr>
    </w:p>
    <w:p w14:paraId="2300BA89" w14:textId="77777777" w:rsidR="00FA07F2" w:rsidRDefault="00FA07F2" w:rsidP="00FA07F2">
      <w:pPr>
        <w:jc w:val="center"/>
        <w:rPr>
          <w:rFonts w:ascii="Arial" w:hAnsi="Arial" w:cs="Arial"/>
          <w:b/>
          <w:bCs/>
          <w:sz w:val="56"/>
          <w:szCs w:val="56"/>
        </w:rPr>
      </w:pPr>
    </w:p>
    <w:p w14:paraId="34D3A1C0" w14:textId="77777777" w:rsidR="00FA07F2" w:rsidRDefault="00FA07F2" w:rsidP="00FA07F2">
      <w:pPr>
        <w:jc w:val="center"/>
        <w:rPr>
          <w:rFonts w:ascii="Arial" w:hAnsi="Arial" w:cs="Arial"/>
          <w:b/>
          <w:bCs/>
          <w:sz w:val="56"/>
          <w:szCs w:val="56"/>
        </w:rPr>
      </w:pPr>
    </w:p>
    <w:p w14:paraId="66A2A480" w14:textId="720EAFF6" w:rsidR="00FA07F2" w:rsidRDefault="00FA07F2" w:rsidP="00FA07F2">
      <w:pPr>
        <w:jc w:val="center"/>
        <w:rPr>
          <w:rFonts w:ascii="Arial" w:hAnsi="Arial" w:cs="Arial"/>
          <w:b/>
          <w:bCs/>
          <w:sz w:val="20"/>
          <w:szCs w:val="20"/>
        </w:rPr>
      </w:pPr>
      <w:r>
        <w:rPr>
          <w:rFonts w:ascii="Arial" w:hAnsi="Arial" w:cs="Arial"/>
          <w:b/>
          <w:sz w:val="56"/>
          <w:szCs w:val="56"/>
        </w:rPr>
        <w:br/>
      </w:r>
      <w:r>
        <w:rPr>
          <w:rFonts w:ascii="Arial" w:hAnsi="Arial" w:cs="Arial"/>
          <w:b/>
          <w:sz w:val="56"/>
          <w:szCs w:val="56"/>
        </w:rPr>
        <w:br/>
      </w:r>
      <w:r>
        <w:rPr>
          <w:rFonts w:ascii="Arial" w:hAnsi="Arial" w:cs="Arial"/>
          <w:b/>
          <w:sz w:val="56"/>
          <w:szCs w:val="56"/>
        </w:rPr>
        <w:br/>
      </w:r>
      <w:r>
        <w:rPr>
          <w:rFonts w:ascii="Arial" w:hAnsi="Arial" w:cs="Arial"/>
          <w:b/>
          <w:sz w:val="56"/>
          <w:szCs w:val="56"/>
        </w:rPr>
        <w:br/>
      </w:r>
      <w:r>
        <w:rPr>
          <w:rFonts w:ascii="Arial" w:hAnsi="Arial" w:cs="Arial"/>
          <w:b/>
          <w:sz w:val="56"/>
          <w:szCs w:val="56"/>
        </w:rPr>
        <w:br/>
      </w:r>
      <w:r>
        <w:rPr>
          <w:rFonts w:ascii="Arial" w:hAnsi="Arial" w:cs="Arial"/>
          <w:b/>
          <w:sz w:val="56"/>
          <w:szCs w:val="56"/>
        </w:rPr>
        <w:br/>
      </w:r>
      <w:r>
        <w:rPr>
          <w:rFonts w:ascii="Arial" w:hAnsi="Arial" w:cs="Arial"/>
          <w:b/>
          <w:sz w:val="56"/>
          <w:szCs w:val="56"/>
        </w:rPr>
        <w:br/>
      </w:r>
      <w:r>
        <w:rPr>
          <w:rFonts w:ascii="Arial" w:hAnsi="Arial" w:cs="Arial"/>
          <w:b/>
          <w:sz w:val="56"/>
          <w:szCs w:val="56"/>
        </w:rPr>
        <w:br/>
      </w:r>
      <w:r>
        <w:rPr>
          <w:rFonts w:ascii="Arial" w:hAnsi="Arial" w:cs="Arial"/>
          <w:b/>
          <w:sz w:val="20"/>
          <w:szCs w:val="20"/>
        </w:rPr>
        <w:br/>
      </w:r>
    </w:p>
    <w:p w14:paraId="088DACE7" w14:textId="77777777" w:rsidR="00FA07F2" w:rsidRDefault="00FA07F2" w:rsidP="00FA07F2">
      <w:pPr>
        <w:jc w:val="center"/>
        <w:rPr>
          <w:rFonts w:ascii="Arial" w:hAnsi="Arial" w:cs="Arial"/>
          <w:b/>
          <w:sz w:val="20"/>
          <w:szCs w:val="20"/>
        </w:rPr>
      </w:pPr>
    </w:p>
    <w:p w14:paraId="3E2ECAB2" w14:textId="77777777" w:rsidR="00FA07F2" w:rsidRDefault="00FA07F2" w:rsidP="00FA07F2">
      <w:pPr>
        <w:jc w:val="center"/>
        <w:rPr>
          <w:rFonts w:ascii="Arial" w:hAnsi="Arial" w:cs="Arial"/>
          <w:b/>
          <w:sz w:val="20"/>
          <w:szCs w:val="20"/>
        </w:rPr>
      </w:pPr>
    </w:p>
    <w:p w14:paraId="2422F205" w14:textId="77777777" w:rsidR="00FA07F2" w:rsidRDefault="00FA07F2" w:rsidP="00FA07F2">
      <w:pPr>
        <w:jc w:val="center"/>
        <w:rPr>
          <w:rFonts w:ascii="Arial" w:hAnsi="Arial" w:cs="Arial"/>
          <w:b/>
          <w:sz w:val="20"/>
          <w:szCs w:val="20"/>
        </w:rPr>
      </w:pPr>
    </w:p>
    <w:p w14:paraId="6BAB7E1C" w14:textId="77777777" w:rsidR="00FA07F2" w:rsidRDefault="00FA07F2" w:rsidP="00FA07F2">
      <w:pPr>
        <w:jc w:val="center"/>
        <w:rPr>
          <w:rFonts w:ascii="Arial" w:hAnsi="Arial" w:cs="Arial"/>
          <w:b/>
          <w:sz w:val="20"/>
          <w:szCs w:val="20"/>
        </w:rPr>
      </w:pPr>
    </w:p>
    <w:p w14:paraId="2D11DF46" w14:textId="77777777" w:rsidR="00FA07F2" w:rsidRDefault="00FA07F2" w:rsidP="00FA07F2">
      <w:pPr>
        <w:jc w:val="center"/>
        <w:rPr>
          <w:rFonts w:ascii="Arial" w:hAnsi="Arial" w:cs="Arial"/>
          <w:b/>
          <w:sz w:val="20"/>
          <w:szCs w:val="20"/>
        </w:rPr>
      </w:pPr>
    </w:p>
    <w:p w14:paraId="21AF57E0" w14:textId="77777777" w:rsidR="00FA07F2" w:rsidRDefault="00FA07F2" w:rsidP="00FA07F2">
      <w:pPr>
        <w:jc w:val="center"/>
        <w:rPr>
          <w:rFonts w:ascii="Arial" w:hAnsi="Arial" w:cs="Arial"/>
          <w:b/>
          <w:sz w:val="20"/>
          <w:szCs w:val="20"/>
        </w:rPr>
      </w:pPr>
      <w:proofErr w:type="spellStart"/>
      <w:r>
        <w:rPr>
          <w:rFonts w:ascii="Arial" w:hAnsi="Arial" w:cs="Arial"/>
          <w:b/>
          <w:sz w:val="20"/>
          <w:szCs w:val="20"/>
        </w:rPr>
        <w:t>Studentnaam</w:t>
      </w:r>
      <w:proofErr w:type="spellEnd"/>
      <w:r>
        <w:rPr>
          <w:rFonts w:ascii="Arial" w:hAnsi="Arial" w:cs="Arial"/>
          <w:b/>
          <w:sz w:val="20"/>
          <w:szCs w:val="20"/>
        </w:rPr>
        <w:t>: Marijn Verschuren</w:t>
      </w:r>
    </w:p>
    <w:p w14:paraId="5ECADEE0" w14:textId="77777777" w:rsidR="00FA07F2" w:rsidRDefault="00FA07F2" w:rsidP="00FA07F2">
      <w:pPr>
        <w:jc w:val="center"/>
        <w:rPr>
          <w:rFonts w:ascii="Arial" w:hAnsi="Arial" w:cs="Arial"/>
          <w:b/>
          <w:sz w:val="20"/>
          <w:szCs w:val="20"/>
        </w:rPr>
      </w:pPr>
      <w:proofErr w:type="spellStart"/>
      <w:r>
        <w:rPr>
          <w:rFonts w:ascii="Arial" w:hAnsi="Arial" w:cs="Arial"/>
          <w:b/>
          <w:sz w:val="20"/>
          <w:szCs w:val="20"/>
        </w:rPr>
        <w:t>Studentnummer</w:t>
      </w:r>
      <w:proofErr w:type="spellEnd"/>
      <w:r>
        <w:rPr>
          <w:rFonts w:ascii="Arial" w:hAnsi="Arial" w:cs="Arial"/>
          <w:b/>
          <w:sz w:val="20"/>
          <w:szCs w:val="20"/>
        </w:rPr>
        <w:t>: 510936</w:t>
      </w:r>
    </w:p>
    <w:p w14:paraId="27D5218D" w14:textId="7E3EB07E" w:rsidR="00FA07F2" w:rsidRDefault="00FA07F2" w:rsidP="00FA07F2">
      <w:pPr>
        <w:jc w:val="center"/>
        <w:rPr>
          <w:rFonts w:ascii="Arial" w:hAnsi="Arial" w:cs="Arial"/>
          <w:b/>
          <w:sz w:val="20"/>
          <w:szCs w:val="20"/>
        </w:rPr>
      </w:pPr>
      <w:proofErr w:type="spellStart"/>
      <w:r>
        <w:rPr>
          <w:rFonts w:ascii="Arial" w:hAnsi="Arial" w:cs="Arial"/>
          <w:b/>
          <w:sz w:val="20"/>
          <w:szCs w:val="20"/>
        </w:rPr>
        <w:t>Klas</w:t>
      </w:r>
      <w:proofErr w:type="spellEnd"/>
      <w:r>
        <w:rPr>
          <w:rFonts w:ascii="Arial" w:hAnsi="Arial" w:cs="Arial"/>
          <w:b/>
          <w:sz w:val="20"/>
          <w:szCs w:val="20"/>
        </w:rPr>
        <w:t>: PDB-11</w:t>
      </w:r>
      <w:r>
        <w:rPr>
          <w:rFonts w:ascii="Arial" w:hAnsi="Arial" w:cs="Arial"/>
          <w:b/>
          <w:sz w:val="20"/>
          <w:szCs w:val="20"/>
        </w:rPr>
        <w:br/>
      </w:r>
      <w:proofErr w:type="spellStart"/>
      <w:r>
        <w:rPr>
          <w:rFonts w:ascii="Arial" w:hAnsi="Arial" w:cs="Arial"/>
          <w:b/>
          <w:sz w:val="20"/>
          <w:szCs w:val="20"/>
        </w:rPr>
        <w:t>Vakdocent</w:t>
      </w:r>
      <w:proofErr w:type="spellEnd"/>
      <w:r>
        <w:rPr>
          <w:rFonts w:ascii="Arial" w:hAnsi="Arial" w:cs="Arial"/>
          <w:b/>
          <w:sz w:val="20"/>
          <w:szCs w:val="20"/>
        </w:rPr>
        <w:t xml:space="preserve">: </w:t>
      </w:r>
      <w:proofErr w:type="spellStart"/>
      <w:r>
        <w:rPr>
          <w:rFonts w:ascii="Arial" w:hAnsi="Arial" w:cs="Arial"/>
          <w:b/>
          <w:sz w:val="20"/>
          <w:szCs w:val="20"/>
        </w:rPr>
        <w:t>Rop</w:t>
      </w:r>
      <w:proofErr w:type="spellEnd"/>
      <w:r>
        <w:rPr>
          <w:rFonts w:ascii="Arial" w:hAnsi="Arial" w:cs="Arial"/>
          <w:b/>
          <w:sz w:val="20"/>
          <w:szCs w:val="20"/>
        </w:rPr>
        <w:t xml:space="preserve"> </w:t>
      </w:r>
      <w:proofErr w:type="spellStart"/>
      <w:r>
        <w:rPr>
          <w:rFonts w:ascii="Arial" w:hAnsi="Arial" w:cs="Arial"/>
          <w:b/>
          <w:sz w:val="20"/>
          <w:szCs w:val="20"/>
        </w:rPr>
        <w:t>Pulles</w:t>
      </w:r>
      <w:proofErr w:type="spellEnd"/>
      <w:r>
        <w:rPr>
          <w:rFonts w:ascii="Arial" w:hAnsi="Arial" w:cs="Arial"/>
          <w:b/>
          <w:sz w:val="20"/>
          <w:szCs w:val="20"/>
        </w:rPr>
        <w:br/>
      </w:r>
      <w:r>
        <w:rPr>
          <w:rFonts w:ascii="Arial" w:hAnsi="Arial" w:cs="Arial"/>
          <w:b/>
          <w:sz w:val="20"/>
          <w:szCs w:val="20"/>
        </w:rPr>
        <w:br/>
        <w:t>Versie: 1.0</w:t>
      </w:r>
      <w:r>
        <w:rPr>
          <w:rFonts w:ascii="Arial" w:hAnsi="Arial" w:cs="Arial"/>
          <w:b/>
          <w:sz w:val="20"/>
          <w:szCs w:val="20"/>
        </w:rPr>
        <w:br/>
        <w:t xml:space="preserve">Datum: </w:t>
      </w:r>
      <w:r>
        <w:rPr>
          <w:rFonts w:ascii="Arial" w:hAnsi="Arial" w:cs="Arial"/>
          <w:b/>
          <w:sz w:val="20"/>
          <w:szCs w:val="20"/>
          <w:lang w:val="en-GB"/>
        </w:rPr>
        <w:t>26-9</w:t>
      </w:r>
      <w:r>
        <w:rPr>
          <w:rFonts w:ascii="Arial" w:hAnsi="Arial" w:cs="Arial"/>
          <w:b/>
          <w:sz w:val="20"/>
          <w:szCs w:val="20"/>
        </w:rPr>
        <w:t>-2022</w:t>
      </w:r>
    </w:p>
    <w:p w14:paraId="3674E076" w14:textId="77777777" w:rsidR="00FA07F2" w:rsidRDefault="00FA07F2" w:rsidP="00FA07F2">
      <w:pPr>
        <w:rPr>
          <w:rFonts w:ascii="Arial" w:hAnsi="Arial" w:cs="Arial"/>
          <w:b/>
          <w:sz w:val="20"/>
          <w:szCs w:val="20"/>
        </w:rPr>
      </w:pPr>
      <w:r>
        <w:rPr>
          <w:rFonts w:ascii="Arial" w:hAnsi="Arial" w:cs="Arial"/>
          <w:b/>
          <w:sz w:val="20"/>
          <w:szCs w:val="20"/>
        </w:rPr>
        <w:br w:type="page"/>
      </w:r>
    </w:p>
    <w:p w14:paraId="261AD5E1" w14:textId="78FC1A31" w:rsidR="00FA07F2" w:rsidRPr="00FA07F2" w:rsidRDefault="00FA07F2" w:rsidP="00FA07F2">
      <w:pPr>
        <w:rPr>
          <w:rFonts w:ascii="Arial" w:hAnsi="Arial" w:cs="Arial"/>
          <w:b/>
          <w:sz w:val="20"/>
          <w:szCs w:val="20"/>
        </w:rPr>
      </w:pPr>
      <w:proofErr w:type="spellStart"/>
      <w:r w:rsidRPr="00D960ED">
        <w:rPr>
          <w:rFonts w:ascii="Arial" w:hAnsi="Arial" w:cs="Arial"/>
          <w:b/>
          <w:sz w:val="20"/>
          <w:szCs w:val="20"/>
        </w:rPr>
        <w:t>Versiebeheer</w:t>
      </w:r>
      <w:proofErr w:type="spellEnd"/>
    </w:p>
    <w:tbl>
      <w:tblPr>
        <w:tblStyle w:val="TableGrid"/>
        <w:tblW w:w="463.95pt" w:type="dxa"/>
        <w:tblLook w:firstRow="1" w:lastRow="0" w:firstColumn="1" w:lastColumn="0" w:noHBand="0" w:noVBand="1"/>
      </w:tblPr>
      <w:tblGrid>
        <w:gridCol w:w="1837"/>
        <w:gridCol w:w="1837"/>
        <w:gridCol w:w="1837"/>
        <w:gridCol w:w="3768"/>
      </w:tblGrid>
      <w:tr w:rsidR="00FA07F2" w14:paraId="25CBAFF1" w14:textId="77777777" w:rsidTr="00FF119C">
        <w:trPr>
          <w:trHeight w:val="287"/>
        </w:trPr>
        <w:tc>
          <w:tcPr>
            <w:tcW w:w="91.85pt" w:type="dxa"/>
            <w:shd w:val="clear" w:color="auto" w:fill="D9D9D9" w:themeFill="background1" w:themeFillShade="D9"/>
          </w:tcPr>
          <w:p w14:paraId="6E8BE40A" w14:textId="77777777" w:rsidR="00FA07F2" w:rsidRDefault="00FA07F2" w:rsidP="00FF119C">
            <w:pPr>
              <w:rPr>
                <w:rFonts w:ascii="Arial" w:hAnsi="Arial" w:cs="Arial"/>
                <w:b/>
                <w:sz w:val="20"/>
                <w:szCs w:val="20"/>
              </w:rPr>
            </w:pPr>
            <w:r>
              <w:rPr>
                <w:rFonts w:ascii="Arial" w:hAnsi="Arial" w:cs="Arial"/>
                <w:b/>
                <w:sz w:val="20"/>
                <w:szCs w:val="20"/>
              </w:rPr>
              <w:t>Versienummer</w:t>
            </w:r>
          </w:p>
        </w:tc>
        <w:tc>
          <w:tcPr>
            <w:tcW w:w="91.85pt" w:type="dxa"/>
            <w:shd w:val="clear" w:color="auto" w:fill="D9D9D9" w:themeFill="background1" w:themeFillShade="D9"/>
          </w:tcPr>
          <w:p w14:paraId="07B84288" w14:textId="77777777" w:rsidR="00FA07F2" w:rsidRDefault="00FA07F2" w:rsidP="00FF119C">
            <w:pPr>
              <w:rPr>
                <w:rFonts w:ascii="Arial" w:hAnsi="Arial" w:cs="Arial"/>
                <w:b/>
                <w:sz w:val="20"/>
                <w:szCs w:val="20"/>
              </w:rPr>
            </w:pPr>
            <w:r>
              <w:rPr>
                <w:rFonts w:ascii="Arial" w:hAnsi="Arial" w:cs="Arial"/>
                <w:b/>
                <w:sz w:val="20"/>
                <w:szCs w:val="20"/>
              </w:rPr>
              <w:t>Datum</w:t>
            </w:r>
          </w:p>
        </w:tc>
        <w:tc>
          <w:tcPr>
            <w:tcW w:w="91.85pt" w:type="dxa"/>
            <w:shd w:val="clear" w:color="auto" w:fill="D9D9D9" w:themeFill="background1" w:themeFillShade="D9"/>
          </w:tcPr>
          <w:p w14:paraId="42DD084A" w14:textId="77777777" w:rsidR="00FA07F2" w:rsidRDefault="00FA07F2" w:rsidP="00FF119C">
            <w:pPr>
              <w:rPr>
                <w:rFonts w:ascii="Arial" w:hAnsi="Arial" w:cs="Arial"/>
                <w:b/>
                <w:sz w:val="20"/>
                <w:szCs w:val="20"/>
              </w:rPr>
            </w:pPr>
            <w:r>
              <w:rPr>
                <w:rFonts w:ascii="Arial" w:hAnsi="Arial" w:cs="Arial"/>
                <w:b/>
                <w:sz w:val="20"/>
                <w:szCs w:val="20"/>
              </w:rPr>
              <w:t>Auteur</w:t>
            </w:r>
          </w:p>
        </w:tc>
        <w:tc>
          <w:tcPr>
            <w:tcW w:w="188.40pt" w:type="dxa"/>
            <w:shd w:val="clear" w:color="auto" w:fill="D9D9D9" w:themeFill="background1" w:themeFillShade="D9"/>
          </w:tcPr>
          <w:p w14:paraId="3493D128" w14:textId="77777777" w:rsidR="00FA07F2" w:rsidRDefault="00FA07F2" w:rsidP="00FF119C">
            <w:pPr>
              <w:rPr>
                <w:rFonts w:ascii="Arial" w:hAnsi="Arial" w:cs="Arial"/>
                <w:b/>
                <w:sz w:val="20"/>
                <w:szCs w:val="20"/>
              </w:rPr>
            </w:pPr>
            <w:r>
              <w:rPr>
                <w:rFonts w:ascii="Arial" w:hAnsi="Arial" w:cs="Arial"/>
                <w:b/>
                <w:sz w:val="20"/>
                <w:szCs w:val="20"/>
              </w:rPr>
              <w:t>Veranderingen</w:t>
            </w:r>
          </w:p>
        </w:tc>
      </w:tr>
      <w:tr w:rsidR="00FA07F2" w:rsidRPr="008B5AB4" w14:paraId="6346B2B6" w14:textId="77777777" w:rsidTr="00FF119C">
        <w:trPr>
          <w:trHeight w:val="559"/>
        </w:trPr>
        <w:tc>
          <w:tcPr>
            <w:tcW w:w="91.85pt" w:type="dxa"/>
          </w:tcPr>
          <w:p w14:paraId="1229842D" w14:textId="77777777" w:rsidR="00FA07F2" w:rsidRPr="008B5AB4" w:rsidRDefault="00FA07F2" w:rsidP="00FF119C">
            <w:pPr>
              <w:rPr>
                <w:rFonts w:ascii="Arial" w:hAnsi="Arial" w:cs="Arial"/>
                <w:i/>
                <w:sz w:val="20"/>
                <w:szCs w:val="20"/>
              </w:rPr>
            </w:pPr>
            <w:r w:rsidRPr="008B5AB4">
              <w:rPr>
                <w:rFonts w:ascii="Arial" w:hAnsi="Arial" w:cs="Arial"/>
                <w:i/>
                <w:sz w:val="20"/>
                <w:szCs w:val="20"/>
              </w:rPr>
              <w:t>1.0</w:t>
            </w:r>
          </w:p>
        </w:tc>
        <w:tc>
          <w:tcPr>
            <w:tcW w:w="91.85pt" w:type="dxa"/>
          </w:tcPr>
          <w:p w14:paraId="5DC05ABC" w14:textId="77777777" w:rsidR="00FA07F2" w:rsidRPr="008B5AB4" w:rsidRDefault="00FA07F2" w:rsidP="00FF119C">
            <w:pPr>
              <w:rPr>
                <w:rFonts w:ascii="Arial" w:hAnsi="Arial" w:cs="Arial"/>
                <w:i/>
                <w:sz w:val="20"/>
                <w:szCs w:val="20"/>
              </w:rPr>
            </w:pPr>
            <w:r>
              <w:rPr>
                <w:rFonts w:ascii="Arial" w:hAnsi="Arial" w:cs="Arial"/>
                <w:i/>
                <w:sz w:val="20"/>
                <w:szCs w:val="20"/>
              </w:rPr>
              <w:t>14-09-2022</w:t>
            </w:r>
          </w:p>
        </w:tc>
        <w:tc>
          <w:tcPr>
            <w:tcW w:w="91.85pt" w:type="dxa"/>
          </w:tcPr>
          <w:p w14:paraId="3765B477" w14:textId="77777777" w:rsidR="00FA07F2" w:rsidRPr="008B5AB4" w:rsidRDefault="00FA07F2" w:rsidP="00FF119C">
            <w:pPr>
              <w:rPr>
                <w:rFonts w:ascii="Arial" w:hAnsi="Arial" w:cs="Arial"/>
                <w:i/>
                <w:sz w:val="20"/>
                <w:szCs w:val="20"/>
              </w:rPr>
            </w:pPr>
            <w:r>
              <w:rPr>
                <w:rFonts w:ascii="Arial" w:hAnsi="Arial" w:cs="Arial"/>
                <w:i/>
                <w:sz w:val="20"/>
                <w:szCs w:val="20"/>
              </w:rPr>
              <w:t>Marijn Verschuren</w:t>
            </w:r>
          </w:p>
        </w:tc>
        <w:tc>
          <w:tcPr>
            <w:tcW w:w="188.40pt" w:type="dxa"/>
          </w:tcPr>
          <w:p w14:paraId="53C90EB9" w14:textId="4605C6D0" w:rsidR="00FA07F2" w:rsidRPr="008B5AB4" w:rsidRDefault="00FA07F2" w:rsidP="00FF119C">
            <w:pPr>
              <w:rPr>
                <w:rFonts w:ascii="Arial" w:hAnsi="Arial" w:cs="Arial"/>
                <w:i/>
                <w:sz w:val="20"/>
                <w:szCs w:val="20"/>
              </w:rPr>
            </w:pPr>
            <w:r>
              <w:rPr>
                <w:rFonts w:ascii="Arial" w:hAnsi="Arial" w:cs="Arial"/>
                <w:i/>
                <w:sz w:val="20"/>
                <w:szCs w:val="20"/>
              </w:rPr>
              <w:t>Initiële document gemaakt</w:t>
            </w:r>
          </w:p>
        </w:tc>
      </w:tr>
      <w:tr w:rsidR="00FA07F2" w:rsidRPr="008B5AB4" w14:paraId="179AFC0C" w14:textId="77777777" w:rsidTr="00FF119C">
        <w:trPr>
          <w:trHeight w:val="574"/>
        </w:trPr>
        <w:tc>
          <w:tcPr>
            <w:tcW w:w="91.85pt" w:type="dxa"/>
          </w:tcPr>
          <w:p w14:paraId="2A42D25A" w14:textId="77777777" w:rsidR="00FA07F2" w:rsidRPr="008B5AB4" w:rsidRDefault="00FA07F2" w:rsidP="00FF119C">
            <w:pPr>
              <w:rPr>
                <w:rFonts w:ascii="Arial" w:hAnsi="Arial" w:cs="Arial"/>
                <w:i/>
                <w:sz w:val="20"/>
                <w:szCs w:val="20"/>
              </w:rPr>
            </w:pPr>
          </w:p>
        </w:tc>
        <w:tc>
          <w:tcPr>
            <w:tcW w:w="91.85pt" w:type="dxa"/>
          </w:tcPr>
          <w:p w14:paraId="608C7F31" w14:textId="77777777" w:rsidR="00FA07F2" w:rsidRPr="008B5AB4" w:rsidRDefault="00FA07F2" w:rsidP="00FF119C">
            <w:pPr>
              <w:rPr>
                <w:rFonts w:ascii="Arial" w:hAnsi="Arial" w:cs="Arial"/>
                <w:i/>
                <w:sz w:val="20"/>
                <w:szCs w:val="20"/>
              </w:rPr>
            </w:pPr>
          </w:p>
        </w:tc>
        <w:tc>
          <w:tcPr>
            <w:tcW w:w="91.85pt" w:type="dxa"/>
          </w:tcPr>
          <w:p w14:paraId="08F852FF" w14:textId="77777777" w:rsidR="00FA07F2" w:rsidRPr="008B5AB4" w:rsidRDefault="00FA07F2" w:rsidP="00FF119C">
            <w:pPr>
              <w:rPr>
                <w:rFonts w:ascii="Arial" w:hAnsi="Arial" w:cs="Arial"/>
                <w:i/>
                <w:sz w:val="20"/>
                <w:szCs w:val="20"/>
              </w:rPr>
            </w:pPr>
          </w:p>
        </w:tc>
        <w:tc>
          <w:tcPr>
            <w:tcW w:w="188.40pt" w:type="dxa"/>
          </w:tcPr>
          <w:p w14:paraId="3994AC19" w14:textId="77777777" w:rsidR="00FA07F2" w:rsidRPr="008B5AB4" w:rsidRDefault="00FA07F2" w:rsidP="00FF119C">
            <w:pPr>
              <w:rPr>
                <w:rFonts w:ascii="Arial" w:hAnsi="Arial" w:cs="Arial"/>
                <w:i/>
                <w:sz w:val="20"/>
                <w:szCs w:val="20"/>
              </w:rPr>
            </w:pPr>
          </w:p>
        </w:tc>
      </w:tr>
      <w:tr w:rsidR="00FA07F2" w:rsidRPr="008B5AB4" w14:paraId="5B14DEA0" w14:textId="77777777" w:rsidTr="00FF119C">
        <w:trPr>
          <w:trHeight w:val="272"/>
        </w:trPr>
        <w:tc>
          <w:tcPr>
            <w:tcW w:w="91.85pt" w:type="dxa"/>
          </w:tcPr>
          <w:p w14:paraId="2FC41E58" w14:textId="77777777" w:rsidR="00FA07F2" w:rsidRPr="008B5AB4" w:rsidRDefault="00FA07F2" w:rsidP="00FF119C">
            <w:pPr>
              <w:rPr>
                <w:rFonts w:ascii="Arial" w:hAnsi="Arial" w:cs="Arial"/>
                <w:i/>
                <w:sz w:val="20"/>
                <w:szCs w:val="20"/>
              </w:rPr>
            </w:pPr>
          </w:p>
        </w:tc>
        <w:tc>
          <w:tcPr>
            <w:tcW w:w="91.85pt" w:type="dxa"/>
          </w:tcPr>
          <w:p w14:paraId="11CCE279" w14:textId="77777777" w:rsidR="00FA07F2" w:rsidRPr="008B5AB4" w:rsidRDefault="00FA07F2" w:rsidP="00FF119C">
            <w:pPr>
              <w:rPr>
                <w:rFonts w:ascii="Arial" w:hAnsi="Arial" w:cs="Arial"/>
                <w:i/>
                <w:sz w:val="20"/>
                <w:szCs w:val="20"/>
              </w:rPr>
            </w:pPr>
          </w:p>
        </w:tc>
        <w:tc>
          <w:tcPr>
            <w:tcW w:w="91.85pt" w:type="dxa"/>
          </w:tcPr>
          <w:p w14:paraId="7C1900E3" w14:textId="77777777" w:rsidR="00FA07F2" w:rsidRPr="008B5AB4" w:rsidRDefault="00FA07F2" w:rsidP="00FF119C">
            <w:pPr>
              <w:rPr>
                <w:rFonts w:ascii="Arial" w:hAnsi="Arial" w:cs="Arial"/>
                <w:i/>
                <w:sz w:val="20"/>
                <w:szCs w:val="20"/>
              </w:rPr>
            </w:pPr>
          </w:p>
        </w:tc>
        <w:tc>
          <w:tcPr>
            <w:tcW w:w="188.40pt" w:type="dxa"/>
          </w:tcPr>
          <w:p w14:paraId="664408DC" w14:textId="77777777" w:rsidR="00FA07F2" w:rsidRPr="008B5AB4" w:rsidRDefault="00FA07F2" w:rsidP="00FF119C">
            <w:pPr>
              <w:rPr>
                <w:rFonts w:ascii="Arial" w:hAnsi="Arial" w:cs="Arial"/>
                <w:i/>
                <w:sz w:val="20"/>
                <w:szCs w:val="20"/>
              </w:rPr>
            </w:pPr>
          </w:p>
        </w:tc>
      </w:tr>
      <w:tr w:rsidR="00FA07F2" w:rsidRPr="008B5AB4" w14:paraId="5209B880" w14:textId="77777777" w:rsidTr="00FF119C">
        <w:trPr>
          <w:trHeight w:val="287"/>
        </w:trPr>
        <w:tc>
          <w:tcPr>
            <w:tcW w:w="91.85pt" w:type="dxa"/>
          </w:tcPr>
          <w:p w14:paraId="4AAD7FE2" w14:textId="77777777" w:rsidR="00FA07F2" w:rsidRPr="008B5AB4" w:rsidRDefault="00FA07F2" w:rsidP="00FF119C">
            <w:pPr>
              <w:rPr>
                <w:rFonts w:ascii="Arial" w:hAnsi="Arial" w:cs="Arial"/>
                <w:i/>
                <w:sz w:val="20"/>
                <w:szCs w:val="20"/>
              </w:rPr>
            </w:pPr>
          </w:p>
        </w:tc>
        <w:tc>
          <w:tcPr>
            <w:tcW w:w="91.85pt" w:type="dxa"/>
          </w:tcPr>
          <w:p w14:paraId="7D0FE02F" w14:textId="77777777" w:rsidR="00FA07F2" w:rsidRPr="008B5AB4" w:rsidRDefault="00FA07F2" w:rsidP="00FF119C">
            <w:pPr>
              <w:rPr>
                <w:rFonts w:ascii="Arial" w:hAnsi="Arial" w:cs="Arial"/>
                <w:i/>
                <w:sz w:val="20"/>
                <w:szCs w:val="20"/>
              </w:rPr>
            </w:pPr>
          </w:p>
        </w:tc>
        <w:tc>
          <w:tcPr>
            <w:tcW w:w="91.85pt" w:type="dxa"/>
          </w:tcPr>
          <w:p w14:paraId="6518582B" w14:textId="77777777" w:rsidR="00FA07F2" w:rsidRPr="008B5AB4" w:rsidRDefault="00FA07F2" w:rsidP="00FF119C">
            <w:pPr>
              <w:rPr>
                <w:rFonts w:ascii="Arial" w:hAnsi="Arial" w:cs="Arial"/>
                <w:i/>
                <w:sz w:val="20"/>
                <w:szCs w:val="20"/>
              </w:rPr>
            </w:pPr>
          </w:p>
        </w:tc>
        <w:tc>
          <w:tcPr>
            <w:tcW w:w="188.40pt" w:type="dxa"/>
          </w:tcPr>
          <w:p w14:paraId="71FB5571" w14:textId="77777777" w:rsidR="00FA07F2" w:rsidRPr="008B5AB4" w:rsidRDefault="00FA07F2" w:rsidP="00FF119C">
            <w:pPr>
              <w:rPr>
                <w:rFonts w:ascii="Arial" w:hAnsi="Arial" w:cs="Arial"/>
                <w:i/>
                <w:sz w:val="20"/>
                <w:szCs w:val="20"/>
              </w:rPr>
            </w:pPr>
          </w:p>
        </w:tc>
      </w:tr>
      <w:tr w:rsidR="00FA07F2" w:rsidRPr="008B5AB4" w14:paraId="79305293" w14:textId="77777777" w:rsidTr="00FF119C">
        <w:trPr>
          <w:trHeight w:val="287"/>
        </w:trPr>
        <w:tc>
          <w:tcPr>
            <w:tcW w:w="91.85pt" w:type="dxa"/>
          </w:tcPr>
          <w:p w14:paraId="59F7E86E" w14:textId="77777777" w:rsidR="00FA07F2" w:rsidRPr="008B5AB4" w:rsidRDefault="00FA07F2" w:rsidP="00FF119C">
            <w:pPr>
              <w:rPr>
                <w:rFonts w:ascii="Arial" w:hAnsi="Arial" w:cs="Arial"/>
                <w:i/>
                <w:sz w:val="20"/>
                <w:szCs w:val="20"/>
              </w:rPr>
            </w:pPr>
          </w:p>
        </w:tc>
        <w:tc>
          <w:tcPr>
            <w:tcW w:w="91.85pt" w:type="dxa"/>
          </w:tcPr>
          <w:p w14:paraId="169CAD50" w14:textId="77777777" w:rsidR="00FA07F2" w:rsidRPr="008B5AB4" w:rsidRDefault="00FA07F2" w:rsidP="00FF119C">
            <w:pPr>
              <w:rPr>
                <w:rFonts w:ascii="Arial" w:hAnsi="Arial" w:cs="Arial"/>
                <w:i/>
                <w:sz w:val="20"/>
                <w:szCs w:val="20"/>
              </w:rPr>
            </w:pPr>
          </w:p>
        </w:tc>
        <w:tc>
          <w:tcPr>
            <w:tcW w:w="91.85pt" w:type="dxa"/>
          </w:tcPr>
          <w:p w14:paraId="13B19861" w14:textId="77777777" w:rsidR="00FA07F2" w:rsidRPr="008B5AB4" w:rsidRDefault="00FA07F2" w:rsidP="00FF119C">
            <w:pPr>
              <w:rPr>
                <w:rFonts w:ascii="Arial" w:hAnsi="Arial" w:cs="Arial"/>
                <w:i/>
                <w:sz w:val="20"/>
                <w:szCs w:val="20"/>
              </w:rPr>
            </w:pPr>
          </w:p>
        </w:tc>
        <w:tc>
          <w:tcPr>
            <w:tcW w:w="188.40pt" w:type="dxa"/>
          </w:tcPr>
          <w:p w14:paraId="1F2F6B33" w14:textId="77777777" w:rsidR="00FA07F2" w:rsidRPr="008B5AB4" w:rsidRDefault="00FA07F2" w:rsidP="00FF119C">
            <w:pPr>
              <w:rPr>
                <w:rFonts w:ascii="Arial" w:hAnsi="Arial" w:cs="Arial"/>
                <w:i/>
                <w:sz w:val="20"/>
                <w:szCs w:val="20"/>
              </w:rPr>
            </w:pPr>
          </w:p>
        </w:tc>
      </w:tr>
      <w:tr w:rsidR="00FA07F2" w:rsidRPr="008B5AB4" w14:paraId="34AA6AFB" w14:textId="77777777" w:rsidTr="00FF119C">
        <w:trPr>
          <w:trHeight w:val="287"/>
        </w:trPr>
        <w:tc>
          <w:tcPr>
            <w:tcW w:w="91.85pt" w:type="dxa"/>
          </w:tcPr>
          <w:p w14:paraId="4DDCC371" w14:textId="77777777" w:rsidR="00FA07F2" w:rsidRDefault="00FA07F2" w:rsidP="00FF119C">
            <w:pPr>
              <w:rPr>
                <w:rFonts w:ascii="Arial" w:hAnsi="Arial" w:cs="Arial"/>
                <w:i/>
                <w:sz w:val="20"/>
                <w:szCs w:val="20"/>
              </w:rPr>
            </w:pPr>
          </w:p>
        </w:tc>
        <w:tc>
          <w:tcPr>
            <w:tcW w:w="91.85pt" w:type="dxa"/>
          </w:tcPr>
          <w:p w14:paraId="2942B193" w14:textId="77777777" w:rsidR="00FA07F2" w:rsidRDefault="00FA07F2" w:rsidP="00FF119C">
            <w:pPr>
              <w:rPr>
                <w:rFonts w:ascii="Arial" w:hAnsi="Arial" w:cs="Arial"/>
                <w:i/>
                <w:sz w:val="20"/>
                <w:szCs w:val="20"/>
              </w:rPr>
            </w:pPr>
          </w:p>
        </w:tc>
        <w:tc>
          <w:tcPr>
            <w:tcW w:w="91.85pt" w:type="dxa"/>
          </w:tcPr>
          <w:p w14:paraId="7EA320FA" w14:textId="77777777" w:rsidR="00FA07F2" w:rsidRDefault="00FA07F2" w:rsidP="00FF119C">
            <w:pPr>
              <w:rPr>
                <w:rFonts w:ascii="Arial" w:hAnsi="Arial" w:cs="Arial"/>
                <w:i/>
                <w:sz w:val="20"/>
                <w:szCs w:val="20"/>
              </w:rPr>
            </w:pPr>
          </w:p>
        </w:tc>
        <w:tc>
          <w:tcPr>
            <w:tcW w:w="188.40pt" w:type="dxa"/>
          </w:tcPr>
          <w:p w14:paraId="53350916" w14:textId="77777777" w:rsidR="00FA07F2" w:rsidRPr="008B5AB4" w:rsidRDefault="00FA07F2" w:rsidP="00FF119C">
            <w:pPr>
              <w:rPr>
                <w:rFonts w:ascii="Arial" w:hAnsi="Arial" w:cs="Arial"/>
                <w:i/>
                <w:sz w:val="20"/>
                <w:szCs w:val="20"/>
              </w:rPr>
            </w:pPr>
          </w:p>
        </w:tc>
      </w:tr>
      <w:tr w:rsidR="00FA07F2" w:rsidRPr="008B5AB4" w14:paraId="0827CE03" w14:textId="77777777" w:rsidTr="00FF119C">
        <w:trPr>
          <w:trHeight w:val="287"/>
        </w:trPr>
        <w:tc>
          <w:tcPr>
            <w:tcW w:w="91.85pt" w:type="dxa"/>
          </w:tcPr>
          <w:p w14:paraId="08D6FECC" w14:textId="77777777" w:rsidR="00FA07F2" w:rsidRDefault="00FA07F2" w:rsidP="00FF119C">
            <w:pPr>
              <w:rPr>
                <w:rFonts w:ascii="Arial" w:hAnsi="Arial" w:cs="Arial"/>
                <w:i/>
                <w:sz w:val="20"/>
                <w:szCs w:val="20"/>
              </w:rPr>
            </w:pPr>
          </w:p>
        </w:tc>
        <w:tc>
          <w:tcPr>
            <w:tcW w:w="91.85pt" w:type="dxa"/>
          </w:tcPr>
          <w:p w14:paraId="3AF982E5" w14:textId="77777777" w:rsidR="00FA07F2" w:rsidRDefault="00FA07F2" w:rsidP="00FF119C">
            <w:pPr>
              <w:rPr>
                <w:rFonts w:ascii="Arial" w:hAnsi="Arial" w:cs="Arial"/>
                <w:i/>
                <w:sz w:val="20"/>
                <w:szCs w:val="20"/>
              </w:rPr>
            </w:pPr>
          </w:p>
        </w:tc>
        <w:tc>
          <w:tcPr>
            <w:tcW w:w="91.85pt" w:type="dxa"/>
          </w:tcPr>
          <w:p w14:paraId="111F5A2B" w14:textId="77777777" w:rsidR="00FA07F2" w:rsidRDefault="00FA07F2" w:rsidP="00FF119C">
            <w:pPr>
              <w:rPr>
                <w:rFonts w:ascii="Arial" w:hAnsi="Arial" w:cs="Arial"/>
                <w:i/>
                <w:sz w:val="20"/>
                <w:szCs w:val="20"/>
              </w:rPr>
            </w:pPr>
          </w:p>
        </w:tc>
        <w:tc>
          <w:tcPr>
            <w:tcW w:w="188.40pt" w:type="dxa"/>
          </w:tcPr>
          <w:p w14:paraId="7AD2E854" w14:textId="77777777" w:rsidR="00FA07F2" w:rsidRPr="008B5AB4" w:rsidRDefault="00FA07F2" w:rsidP="00FF119C">
            <w:pPr>
              <w:rPr>
                <w:rFonts w:ascii="Arial" w:hAnsi="Arial" w:cs="Arial"/>
                <w:i/>
                <w:sz w:val="20"/>
                <w:szCs w:val="20"/>
              </w:rPr>
            </w:pPr>
          </w:p>
        </w:tc>
      </w:tr>
      <w:tr w:rsidR="00FA07F2" w:rsidRPr="008B5AB4" w14:paraId="165CD125" w14:textId="77777777" w:rsidTr="00FF119C">
        <w:trPr>
          <w:trHeight w:val="287"/>
        </w:trPr>
        <w:tc>
          <w:tcPr>
            <w:tcW w:w="91.85pt" w:type="dxa"/>
          </w:tcPr>
          <w:p w14:paraId="7A17075A" w14:textId="77777777" w:rsidR="00FA07F2" w:rsidRDefault="00FA07F2" w:rsidP="00FF119C">
            <w:pPr>
              <w:rPr>
                <w:rFonts w:ascii="Arial" w:hAnsi="Arial" w:cs="Arial"/>
                <w:i/>
                <w:sz w:val="20"/>
                <w:szCs w:val="20"/>
              </w:rPr>
            </w:pPr>
          </w:p>
        </w:tc>
        <w:tc>
          <w:tcPr>
            <w:tcW w:w="91.85pt" w:type="dxa"/>
          </w:tcPr>
          <w:p w14:paraId="608205B9" w14:textId="77777777" w:rsidR="00FA07F2" w:rsidRDefault="00FA07F2" w:rsidP="00FF119C">
            <w:pPr>
              <w:rPr>
                <w:rFonts w:ascii="Arial" w:hAnsi="Arial" w:cs="Arial"/>
                <w:i/>
                <w:sz w:val="20"/>
                <w:szCs w:val="20"/>
              </w:rPr>
            </w:pPr>
          </w:p>
        </w:tc>
        <w:tc>
          <w:tcPr>
            <w:tcW w:w="91.85pt" w:type="dxa"/>
          </w:tcPr>
          <w:p w14:paraId="77227820" w14:textId="77777777" w:rsidR="00FA07F2" w:rsidRDefault="00FA07F2" w:rsidP="00FF119C">
            <w:pPr>
              <w:rPr>
                <w:rFonts w:ascii="Arial" w:hAnsi="Arial" w:cs="Arial"/>
                <w:i/>
                <w:sz w:val="20"/>
                <w:szCs w:val="20"/>
              </w:rPr>
            </w:pPr>
          </w:p>
        </w:tc>
        <w:tc>
          <w:tcPr>
            <w:tcW w:w="188.40pt" w:type="dxa"/>
          </w:tcPr>
          <w:p w14:paraId="00674F60" w14:textId="77777777" w:rsidR="00FA07F2" w:rsidRPr="008B5AB4" w:rsidRDefault="00FA07F2" w:rsidP="00FF119C">
            <w:pPr>
              <w:rPr>
                <w:rFonts w:ascii="Arial" w:hAnsi="Arial" w:cs="Arial"/>
                <w:i/>
                <w:sz w:val="20"/>
                <w:szCs w:val="20"/>
              </w:rPr>
            </w:pPr>
          </w:p>
        </w:tc>
      </w:tr>
    </w:tbl>
    <w:p w14:paraId="01D045EC" w14:textId="77777777" w:rsidR="00FA07F2" w:rsidRPr="008B5AB4" w:rsidRDefault="00FA07F2" w:rsidP="00FA07F2">
      <w:pPr>
        <w:rPr>
          <w:rFonts w:ascii="Arial" w:hAnsi="Arial" w:cs="Arial"/>
          <w:i/>
          <w:sz w:val="20"/>
          <w:szCs w:val="20"/>
        </w:rPr>
      </w:pPr>
      <w:r w:rsidRPr="008B5AB4">
        <w:rPr>
          <w:rFonts w:ascii="Arial" w:hAnsi="Arial" w:cs="Arial"/>
          <w:i/>
          <w:sz w:val="20"/>
          <w:szCs w:val="20"/>
        </w:rPr>
        <w:br/>
      </w:r>
    </w:p>
    <w:p w14:paraId="2E172989" w14:textId="77777777" w:rsidR="00FA07F2" w:rsidRPr="008B5AB4" w:rsidRDefault="00FA07F2" w:rsidP="00FA07F2">
      <w:pPr>
        <w:rPr>
          <w:rFonts w:ascii="Arial" w:hAnsi="Arial" w:cs="Arial"/>
          <w:b/>
          <w:i/>
          <w:sz w:val="20"/>
          <w:szCs w:val="20"/>
        </w:rPr>
      </w:pPr>
      <w:r w:rsidRPr="008B5AB4">
        <w:rPr>
          <w:rFonts w:ascii="Arial" w:hAnsi="Arial" w:cs="Arial"/>
          <w:b/>
          <w:i/>
          <w:sz w:val="20"/>
          <w:szCs w:val="20"/>
        </w:rPr>
        <w:br w:type="page"/>
      </w:r>
    </w:p>
    <w:sdt>
      <w:sdtPr>
        <w:rPr>
          <w:rFonts w:asciiTheme="minorHAnsi" w:eastAsiaTheme="minorHAnsi" w:hAnsiTheme="minorHAnsi" w:cstheme="minorBidi"/>
          <w:color w:val="auto"/>
          <w:sz w:val="22"/>
          <w:szCs w:val="22"/>
        </w:rPr>
        <w:id w:val="39723829"/>
        <w:docPartObj>
          <w:docPartGallery w:val="Table of Contents"/>
          <w:docPartUnique/>
        </w:docPartObj>
      </w:sdtPr>
      <w:sdtEndPr>
        <w:rPr>
          <w:b/>
          <w:bCs/>
          <w:lang w:val="en-NL"/>
        </w:rPr>
      </w:sdtEndPr>
      <w:sdtContent>
        <w:p w14:paraId="49ED4D12" w14:textId="77777777" w:rsidR="00FA07F2" w:rsidRDefault="00FA07F2" w:rsidP="00FA07F2">
          <w:pPr>
            <w:pStyle w:val="TOCHeading"/>
          </w:pPr>
          <w:proofErr w:type="spellStart"/>
          <w:r>
            <w:t>Inhoud</w:t>
          </w:r>
          <w:proofErr w:type="spellEnd"/>
        </w:p>
        <w:p w14:paraId="4479ABC1" w14:textId="4D20497F" w:rsidR="0006668A" w:rsidRDefault="00FA07F2">
          <w:pPr>
            <w:pStyle w:val="TOC1"/>
            <w:tabs>
              <w:tab w:val="start" w:pos="22pt"/>
              <w:tab w:val="end" w:leader="dot" w:pos="450.80pt"/>
            </w:tabs>
            <w:rPr>
              <w:rFonts w:cstheme="minorBidi"/>
              <w:noProof/>
              <w:lang w:val="en-NL" w:eastAsia="en-NL"/>
            </w:rPr>
          </w:pPr>
          <w:r>
            <w:fldChar w:fldCharType="begin"/>
          </w:r>
          <w:r>
            <w:instrText xml:space="preserve"> TOC \o "1-3" \h \z \u </w:instrText>
          </w:r>
          <w:r>
            <w:fldChar w:fldCharType="separate"/>
          </w:r>
          <w:hyperlink w:anchor="_Toc115117105" w:history="1">
            <w:r w:rsidR="0006668A" w:rsidRPr="00C53EF5">
              <w:rPr>
                <w:rStyle w:val="Hyperlink"/>
                <w:noProof/>
                <w:lang w:val="en-GB"/>
              </w:rPr>
              <w:t>1</w:t>
            </w:r>
            <w:r w:rsidR="0006668A">
              <w:rPr>
                <w:rFonts w:cstheme="minorBidi"/>
                <w:noProof/>
                <w:lang w:val="en-NL" w:eastAsia="en-NL"/>
              </w:rPr>
              <w:tab/>
            </w:r>
            <w:r w:rsidR="0006668A" w:rsidRPr="00C53EF5">
              <w:rPr>
                <w:rStyle w:val="Hyperlink"/>
                <w:noProof/>
                <w:lang w:val="en-GB"/>
              </w:rPr>
              <w:t>Idee</w:t>
            </w:r>
            <w:r w:rsidR="0006668A">
              <w:rPr>
                <w:noProof/>
                <w:webHidden/>
              </w:rPr>
              <w:tab/>
            </w:r>
            <w:r w:rsidR="0006668A">
              <w:rPr>
                <w:noProof/>
                <w:webHidden/>
              </w:rPr>
              <w:fldChar w:fldCharType="begin"/>
            </w:r>
            <w:r w:rsidR="0006668A">
              <w:rPr>
                <w:noProof/>
                <w:webHidden/>
              </w:rPr>
              <w:instrText xml:space="preserve"> PAGEREF _Toc115117105 \h </w:instrText>
            </w:r>
            <w:r w:rsidR="0006668A">
              <w:rPr>
                <w:noProof/>
                <w:webHidden/>
              </w:rPr>
            </w:r>
            <w:r w:rsidR="0006668A">
              <w:rPr>
                <w:noProof/>
                <w:webHidden/>
              </w:rPr>
              <w:fldChar w:fldCharType="separate"/>
            </w:r>
            <w:r w:rsidR="0006668A">
              <w:rPr>
                <w:noProof/>
                <w:webHidden/>
              </w:rPr>
              <w:t>4</w:t>
            </w:r>
            <w:r w:rsidR="0006668A">
              <w:rPr>
                <w:noProof/>
                <w:webHidden/>
              </w:rPr>
              <w:fldChar w:fldCharType="end"/>
            </w:r>
          </w:hyperlink>
        </w:p>
        <w:p w14:paraId="0ABEE7A7" w14:textId="124A4453" w:rsidR="0006668A" w:rsidRDefault="0006668A">
          <w:pPr>
            <w:pStyle w:val="TOC1"/>
            <w:tabs>
              <w:tab w:val="start" w:pos="22pt"/>
              <w:tab w:val="end" w:leader="dot" w:pos="450.80pt"/>
            </w:tabs>
            <w:rPr>
              <w:rFonts w:cstheme="minorBidi"/>
              <w:noProof/>
              <w:lang w:val="en-NL" w:eastAsia="en-NL"/>
            </w:rPr>
          </w:pPr>
          <w:hyperlink w:anchor="_Toc115117106" w:history="1">
            <w:r w:rsidRPr="00C53EF5">
              <w:rPr>
                <w:rStyle w:val="Hyperlink"/>
                <w:noProof/>
              </w:rPr>
              <w:t>2</w:t>
            </w:r>
            <w:r>
              <w:rPr>
                <w:rFonts w:cstheme="minorBidi"/>
                <w:noProof/>
                <w:lang w:val="en-NL" w:eastAsia="en-NL"/>
              </w:rPr>
              <w:tab/>
            </w:r>
            <w:r w:rsidRPr="00C53EF5">
              <w:rPr>
                <w:rStyle w:val="Hyperlink"/>
                <w:noProof/>
              </w:rPr>
              <w:t>TMC2208 motor driver</w:t>
            </w:r>
            <w:r>
              <w:rPr>
                <w:noProof/>
                <w:webHidden/>
              </w:rPr>
              <w:tab/>
            </w:r>
            <w:r>
              <w:rPr>
                <w:noProof/>
                <w:webHidden/>
              </w:rPr>
              <w:fldChar w:fldCharType="begin"/>
            </w:r>
            <w:r>
              <w:rPr>
                <w:noProof/>
                <w:webHidden/>
              </w:rPr>
              <w:instrText xml:space="preserve"> PAGEREF _Toc115117106 \h </w:instrText>
            </w:r>
            <w:r>
              <w:rPr>
                <w:noProof/>
                <w:webHidden/>
              </w:rPr>
            </w:r>
            <w:r>
              <w:rPr>
                <w:noProof/>
                <w:webHidden/>
              </w:rPr>
              <w:fldChar w:fldCharType="separate"/>
            </w:r>
            <w:r>
              <w:rPr>
                <w:noProof/>
                <w:webHidden/>
              </w:rPr>
              <w:t>5</w:t>
            </w:r>
            <w:r>
              <w:rPr>
                <w:noProof/>
                <w:webHidden/>
              </w:rPr>
              <w:fldChar w:fldCharType="end"/>
            </w:r>
          </w:hyperlink>
        </w:p>
        <w:p w14:paraId="58C9B1A8" w14:textId="7D35390F" w:rsidR="0006668A" w:rsidRDefault="0006668A">
          <w:pPr>
            <w:pStyle w:val="TOC2"/>
            <w:tabs>
              <w:tab w:val="start" w:pos="44pt"/>
              <w:tab w:val="end" w:leader="dot" w:pos="450.80pt"/>
            </w:tabs>
            <w:rPr>
              <w:rFonts w:cstheme="minorBidi"/>
              <w:noProof/>
              <w:lang w:val="en-NL" w:eastAsia="en-NL"/>
            </w:rPr>
          </w:pPr>
          <w:hyperlink w:anchor="_Toc115117107" w:history="1">
            <w:r w:rsidRPr="00C53EF5">
              <w:rPr>
                <w:rStyle w:val="Hyperlink"/>
                <w:noProof/>
              </w:rPr>
              <w:t>2.1</w:t>
            </w:r>
            <w:r>
              <w:rPr>
                <w:rFonts w:cstheme="minorBidi"/>
                <w:noProof/>
                <w:lang w:val="en-NL" w:eastAsia="en-NL"/>
              </w:rPr>
              <w:tab/>
            </w:r>
            <w:r w:rsidRPr="00C53EF5">
              <w:rPr>
                <w:rStyle w:val="Hyperlink"/>
                <w:noProof/>
              </w:rPr>
              <w:t>Pinout</w:t>
            </w:r>
            <w:r>
              <w:rPr>
                <w:noProof/>
                <w:webHidden/>
              </w:rPr>
              <w:tab/>
            </w:r>
            <w:r>
              <w:rPr>
                <w:noProof/>
                <w:webHidden/>
              </w:rPr>
              <w:fldChar w:fldCharType="begin"/>
            </w:r>
            <w:r>
              <w:rPr>
                <w:noProof/>
                <w:webHidden/>
              </w:rPr>
              <w:instrText xml:space="preserve"> PAGEREF _Toc115117107 \h </w:instrText>
            </w:r>
            <w:r>
              <w:rPr>
                <w:noProof/>
                <w:webHidden/>
              </w:rPr>
            </w:r>
            <w:r>
              <w:rPr>
                <w:noProof/>
                <w:webHidden/>
              </w:rPr>
              <w:fldChar w:fldCharType="separate"/>
            </w:r>
            <w:r>
              <w:rPr>
                <w:noProof/>
                <w:webHidden/>
              </w:rPr>
              <w:t>5</w:t>
            </w:r>
            <w:r>
              <w:rPr>
                <w:noProof/>
                <w:webHidden/>
              </w:rPr>
              <w:fldChar w:fldCharType="end"/>
            </w:r>
          </w:hyperlink>
        </w:p>
        <w:p w14:paraId="4CB15884" w14:textId="09CC583E" w:rsidR="0006668A" w:rsidRDefault="0006668A">
          <w:pPr>
            <w:pStyle w:val="TOC2"/>
            <w:tabs>
              <w:tab w:val="start" w:pos="55pt"/>
              <w:tab w:val="end" w:leader="dot" w:pos="450.80pt"/>
            </w:tabs>
            <w:rPr>
              <w:rFonts w:cstheme="minorBidi"/>
              <w:noProof/>
              <w:lang w:val="en-NL" w:eastAsia="en-NL"/>
            </w:rPr>
          </w:pPr>
          <w:hyperlink w:anchor="_Toc115117108" w:history="1">
            <w:r w:rsidRPr="00C53EF5">
              <w:rPr>
                <w:rStyle w:val="Hyperlink"/>
                <w:noProof/>
              </w:rPr>
              <w:t>2.1.1</w:t>
            </w:r>
            <w:r>
              <w:rPr>
                <w:rFonts w:cstheme="minorBidi"/>
                <w:noProof/>
                <w:lang w:val="en-NL" w:eastAsia="en-NL"/>
              </w:rPr>
              <w:tab/>
            </w:r>
            <w:r w:rsidRPr="00C53EF5">
              <w:rPr>
                <w:rStyle w:val="Hyperlink"/>
                <w:noProof/>
              </w:rPr>
              <w:t>External pullup</w:t>
            </w:r>
            <w:r>
              <w:rPr>
                <w:noProof/>
                <w:webHidden/>
              </w:rPr>
              <w:tab/>
            </w:r>
            <w:r>
              <w:rPr>
                <w:noProof/>
                <w:webHidden/>
              </w:rPr>
              <w:fldChar w:fldCharType="begin"/>
            </w:r>
            <w:r>
              <w:rPr>
                <w:noProof/>
                <w:webHidden/>
              </w:rPr>
              <w:instrText xml:space="preserve"> PAGEREF _Toc115117108 \h </w:instrText>
            </w:r>
            <w:r>
              <w:rPr>
                <w:noProof/>
                <w:webHidden/>
              </w:rPr>
            </w:r>
            <w:r>
              <w:rPr>
                <w:noProof/>
                <w:webHidden/>
              </w:rPr>
              <w:fldChar w:fldCharType="separate"/>
            </w:r>
            <w:r>
              <w:rPr>
                <w:noProof/>
                <w:webHidden/>
              </w:rPr>
              <w:t>5</w:t>
            </w:r>
            <w:r>
              <w:rPr>
                <w:noProof/>
                <w:webHidden/>
              </w:rPr>
              <w:fldChar w:fldCharType="end"/>
            </w:r>
          </w:hyperlink>
        </w:p>
        <w:p w14:paraId="4A9D9BAA" w14:textId="42C31935" w:rsidR="0006668A" w:rsidRDefault="0006668A">
          <w:pPr>
            <w:pStyle w:val="TOC2"/>
            <w:tabs>
              <w:tab w:val="start" w:pos="44pt"/>
              <w:tab w:val="end" w:leader="dot" w:pos="450.80pt"/>
            </w:tabs>
            <w:rPr>
              <w:rFonts w:cstheme="minorBidi"/>
              <w:noProof/>
              <w:lang w:val="en-NL" w:eastAsia="en-NL"/>
            </w:rPr>
          </w:pPr>
          <w:hyperlink w:anchor="_Toc115117109" w:history="1">
            <w:r w:rsidRPr="00C53EF5">
              <w:rPr>
                <w:rStyle w:val="Hyperlink"/>
                <w:noProof/>
              </w:rPr>
              <w:t>2.2</w:t>
            </w:r>
            <w:r>
              <w:rPr>
                <w:rFonts w:cstheme="minorBidi"/>
                <w:noProof/>
                <w:lang w:val="en-NL" w:eastAsia="en-NL"/>
              </w:rPr>
              <w:tab/>
            </w:r>
            <w:r w:rsidRPr="00C53EF5">
              <w:rPr>
                <w:rStyle w:val="Hyperlink"/>
                <w:noProof/>
              </w:rPr>
              <w:t>Code</w:t>
            </w:r>
            <w:r>
              <w:rPr>
                <w:noProof/>
                <w:webHidden/>
              </w:rPr>
              <w:tab/>
            </w:r>
            <w:r>
              <w:rPr>
                <w:noProof/>
                <w:webHidden/>
              </w:rPr>
              <w:fldChar w:fldCharType="begin"/>
            </w:r>
            <w:r>
              <w:rPr>
                <w:noProof/>
                <w:webHidden/>
              </w:rPr>
              <w:instrText xml:space="preserve"> PAGEREF _Toc115117109 \h </w:instrText>
            </w:r>
            <w:r>
              <w:rPr>
                <w:noProof/>
                <w:webHidden/>
              </w:rPr>
            </w:r>
            <w:r>
              <w:rPr>
                <w:noProof/>
                <w:webHidden/>
              </w:rPr>
              <w:fldChar w:fldCharType="separate"/>
            </w:r>
            <w:r>
              <w:rPr>
                <w:noProof/>
                <w:webHidden/>
              </w:rPr>
              <w:t>5</w:t>
            </w:r>
            <w:r>
              <w:rPr>
                <w:noProof/>
                <w:webHidden/>
              </w:rPr>
              <w:fldChar w:fldCharType="end"/>
            </w:r>
          </w:hyperlink>
        </w:p>
        <w:p w14:paraId="1B69AF30" w14:textId="542FA5E3" w:rsidR="0006668A" w:rsidRDefault="0006668A">
          <w:pPr>
            <w:pStyle w:val="TOC2"/>
            <w:tabs>
              <w:tab w:val="start" w:pos="44pt"/>
              <w:tab w:val="end" w:leader="dot" w:pos="450.80pt"/>
            </w:tabs>
            <w:rPr>
              <w:rFonts w:cstheme="minorBidi"/>
              <w:noProof/>
              <w:lang w:val="en-NL" w:eastAsia="en-NL"/>
            </w:rPr>
          </w:pPr>
          <w:hyperlink w:anchor="_Toc115117110" w:history="1">
            <w:r w:rsidRPr="00C53EF5">
              <w:rPr>
                <w:rStyle w:val="Hyperlink"/>
                <w:noProof/>
              </w:rPr>
              <w:t>2.3</w:t>
            </w:r>
            <w:r>
              <w:rPr>
                <w:rFonts w:cstheme="minorBidi"/>
                <w:noProof/>
                <w:lang w:val="en-NL" w:eastAsia="en-NL"/>
              </w:rPr>
              <w:tab/>
            </w:r>
            <w:r w:rsidRPr="00C53EF5">
              <w:rPr>
                <w:rStyle w:val="Hyperlink"/>
                <w:noProof/>
              </w:rPr>
              <w:t>Test resultaat</w:t>
            </w:r>
            <w:r>
              <w:rPr>
                <w:noProof/>
                <w:webHidden/>
              </w:rPr>
              <w:tab/>
            </w:r>
            <w:r>
              <w:rPr>
                <w:noProof/>
                <w:webHidden/>
              </w:rPr>
              <w:fldChar w:fldCharType="begin"/>
            </w:r>
            <w:r>
              <w:rPr>
                <w:noProof/>
                <w:webHidden/>
              </w:rPr>
              <w:instrText xml:space="preserve"> PAGEREF _Toc115117110 \h </w:instrText>
            </w:r>
            <w:r>
              <w:rPr>
                <w:noProof/>
                <w:webHidden/>
              </w:rPr>
            </w:r>
            <w:r>
              <w:rPr>
                <w:noProof/>
                <w:webHidden/>
              </w:rPr>
              <w:fldChar w:fldCharType="separate"/>
            </w:r>
            <w:r>
              <w:rPr>
                <w:noProof/>
                <w:webHidden/>
              </w:rPr>
              <w:t>8</w:t>
            </w:r>
            <w:r>
              <w:rPr>
                <w:noProof/>
                <w:webHidden/>
              </w:rPr>
              <w:fldChar w:fldCharType="end"/>
            </w:r>
          </w:hyperlink>
        </w:p>
        <w:p w14:paraId="40728387" w14:textId="6B1E6547" w:rsidR="0006668A" w:rsidRDefault="0006668A">
          <w:pPr>
            <w:pStyle w:val="TOC1"/>
            <w:tabs>
              <w:tab w:val="start" w:pos="22pt"/>
              <w:tab w:val="end" w:leader="dot" w:pos="450.80pt"/>
            </w:tabs>
            <w:rPr>
              <w:rFonts w:cstheme="minorBidi"/>
              <w:noProof/>
              <w:lang w:val="en-NL" w:eastAsia="en-NL"/>
            </w:rPr>
          </w:pPr>
          <w:hyperlink w:anchor="_Toc115117111" w:history="1">
            <w:r w:rsidRPr="00C53EF5">
              <w:rPr>
                <w:rStyle w:val="Hyperlink"/>
                <w:rFonts w:eastAsiaTheme="minorHAnsi"/>
                <w:noProof/>
              </w:rPr>
              <w:t>3</w:t>
            </w:r>
            <w:r>
              <w:rPr>
                <w:rFonts w:cstheme="minorBidi"/>
                <w:noProof/>
                <w:lang w:val="en-NL" w:eastAsia="en-NL"/>
              </w:rPr>
              <w:tab/>
            </w:r>
            <w:r w:rsidRPr="00C53EF5">
              <w:rPr>
                <w:rStyle w:val="Hyperlink"/>
                <w:rFonts w:eastAsiaTheme="minorHAnsi"/>
                <w:noProof/>
              </w:rPr>
              <w:t>AS5600 magnetic angle encoder</w:t>
            </w:r>
            <w:r>
              <w:rPr>
                <w:noProof/>
                <w:webHidden/>
              </w:rPr>
              <w:tab/>
            </w:r>
            <w:r>
              <w:rPr>
                <w:noProof/>
                <w:webHidden/>
              </w:rPr>
              <w:fldChar w:fldCharType="begin"/>
            </w:r>
            <w:r>
              <w:rPr>
                <w:noProof/>
                <w:webHidden/>
              </w:rPr>
              <w:instrText xml:space="preserve"> PAGEREF _Toc115117111 \h </w:instrText>
            </w:r>
            <w:r>
              <w:rPr>
                <w:noProof/>
                <w:webHidden/>
              </w:rPr>
            </w:r>
            <w:r>
              <w:rPr>
                <w:noProof/>
                <w:webHidden/>
              </w:rPr>
              <w:fldChar w:fldCharType="separate"/>
            </w:r>
            <w:r>
              <w:rPr>
                <w:noProof/>
                <w:webHidden/>
              </w:rPr>
              <w:t>9</w:t>
            </w:r>
            <w:r>
              <w:rPr>
                <w:noProof/>
                <w:webHidden/>
              </w:rPr>
              <w:fldChar w:fldCharType="end"/>
            </w:r>
          </w:hyperlink>
        </w:p>
        <w:p w14:paraId="042CA9A3" w14:textId="6B5845C6" w:rsidR="0006668A" w:rsidRDefault="0006668A">
          <w:pPr>
            <w:pStyle w:val="TOC2"/>
            <w:tabs>
              <w:tab w:val="start" w:pos="44pt"/>
              <w:tab w:val="end" w:leader="dot" w:pos="450.80pt"/>
            </w:tabs>
            <w:rPr>
              <w:rFonts w:cstheme="minorBidi"/>
              <w:noProof/>
              <w:lang w:val="en-NL" w:eastAsia="en-NL"/>
            </w:rPr>
          </w:pPr>
          <w:hyperlink w:anchor="_Toc115117112" w:history="1">
            <w:r w:rsidRPr="00C53EF5">
              <w:rPr>
                <w:rStyle w:val="Hyperlink"/>
                <w:noProof/>
              </w:rPr>
              <w:t>3.1</w:t>
            </w:r>
            <w:r>
              <w:rPr>
                <w:rFonts w:cstheme="minorBidi"/>
                <w:noProof/>
                <w:lang w:val="en-NL" w:eastAsia="en-NL"/>
              </w:rPr>
              <w:tab/>
            </w:r>
            <w:r w:rsidRPr="00C53EF5">
              <w:rPr>
                <w:rStyle w:val="Hyperlink"/>
                <w:noProof/>
              </w:rPr>
              <w:t>Plan</w:t>
            </w:r>
            <w:r>
              <w:rPr>
                <w:noProof/>
                <w:webHidden/>
              </w:rPr>
              <w:tab/>
            </w:r>
            <w:r>
              <w:rPr>
                <w:noProof/>
                <w:webHidden/>
              </w:rPr>
              <w:fldChar w:fldCharType="begin"/>
            </w:r>
            <w:r>
              <w:rPr>
                <w:noProof/>
                <w:webHidden/>
              </w:rPr>
              <w:instrText xml:space="preserve"> PAGEREF _Toc115117112 \h </w:instrText>
            </w:r>
            <w:r>
              <w:rPr>
                <w:noProof/>
                <w:webHidden/>
              </w:rPr>
            </w:r>
            <w:r>
              <w:rPr>
                <w:noProof/>
                <w:webHidden/>
              </w:rPr>
              <w:fldChar w:fldCharType="separate"/>
            </w:r>
            <w:r>
              <w:rPr>
                <w:noProof/>
                <w:webHidden/>
              </w:rPr>
              <w:t>9</w:t>
            </w:r>
            <w:r>
              <w:rPr>
                <w:noProof/>
                <w:webHidden/>
              </w:rPr>
              <w:fldChar w:fldCharType="end"/>
            </w:r>
          </w:hyperlink>
        </w:p>
        <w:p w14:paraId="407492A7" w14:textId="7259B7EB" w:rsidR="0006668A" w:rsidRDefault="0006668A">
          <w:pPr>
            <w:pStyle w:val="TOC2"/>
            <w:tabs>
              <w:tab w:val="start" w:pos="44pt"/>
              <w:tab w:val="end" w:leader="dot" w:pos="450.80pt"/>
            </w:tabs>
            <w:rPr>
              <w:rFonts w:cstheme="minorBidi"/>
              <w:noProof/>
              <w:lang w:val="en-NL" w:eastAsia="en-NL"/>
            </w:rPr>
          </w:pPr>
          <w:hyperlink w:anchor="_Toc115117113" w:history="1">
            <w:r w:rsidRPr="00C53EF5">
              <w:rPr>
                <w:rStyle w:val="Hyperlink"/>
                <w:noProof/>
              </w:rPr>
              <w:t>3.2</w:t>
            </w:r>
            <w:r>
              <w:rPr>
                <w:rFonts w:cstheme="minorBidi"/>
                <w:noProof/>
                <w:lang w:val="en-NL" w:eastAsia="en-NL"/>
              </w:rPr>
              <w:tab/>
            </w:r>
            <w:r w:rsidRPr="00C53EF5">
              <w:rPr>
                <w:rStyle w:val="Hyperlink"/>
                <w:noProof/>
              </w:rPr>
              <w:t>Probleem</w:t>
            </w:r>
            <w:r>
              <w:rPr>
                <w:noProof/>
                <w:webHidden/>
              </w:rPr>
              <w:tab/>
            </w:r>
            <w:r>
              <w:rPr>
                <w:noProof/>
                <w:webHidden/>
              </w:rPr>
              <w:fldChar w:fldCharType="begin"/>
            </w:r>
            <w:r>
              <w:rPr>
                <w:noProof/>
                <w:webHidden/>
              </w:rPr>
              <w:instrText xml:space="preserve"> PAGEREF _Toc115117113 \h </w:instrText>
            </w:r>
            <w:r>
              <w:rPr>
                <w:noProof/>
                <w:webHidden/>
              </w:rPr>
            </w:r>
            <w:r>
              <w:rPr>
                <w:noProof/>
                <w:webHidden/>
              </w:rPr>
              <w:fldChar w:fldCharType="separate"/>
            </w:r>
            <w:r>
              <w:rPr>
                <w:noProof/>
                <w:webHidden/>
              </w:rPr>
              <w:t>9</w:t>
            </w:r>
            <w:r>
              <w:rPr>
                <w:noProof/>
                <w:webHidden/>
              </w:rPr>
              <w:fldChar w:fldCharType="end"/>
            </w:r>
          </w:hyperlink>
        </w:p>
        <w:p w14:paraId="750054AE" w14:textId="532AF299" w:rsidR="00FA07F2" w:rsidRDefault="00FA07F2" w:rsidP="00FA07F2">
          <w:r>
            <w:rPr>
              <w:b/>
              <w:bCs/>
            </w:rPr>
            <w:fldChar w:fldCharType="end"/>
          </w:r>
        </w:p>
      </w:sdtContent>
    </w:sdt>
    <w:p w14:paraId="36ECA5AB" w14:textId="162892E9" w:rsidR="00FA07F2" w:rsidRDefault="00FA07F2" w:rsidP="00FA07F2">
      <w:pPr>
        <w:pStyle w:val="Heading1"/>
        <w:numPr>
          <w:ilvl w:val="0"/>
          <w:numId w:val="1"/>
        </w:numPr>
        <w:ind w:start="0pt" w:firstLine="0pt"/>
        <w:rPr>
          <w:lang w:val="en-GB"/>
        </w:rPr>
      </w:pPr>
      <w:r w:rsidRPr="00FA07F2">
        <w:rPr>
          <w:b/>
        </w:rPr>
        <w:br w:type="page"/>
      </w:r>
      <w:bookmarkStart w:id="0" w:name="_Toc115117105"/>
      <w:r>
        <w:rPr>
          <w:lang w:val="en-GB"/>
        </w:rPr>
        <w:t>Idee</w:t>
      </w:r>
      <w:bookmarkEnd w:id="0"/>
    </w:p>
    <w:p w14:paraId="2D98B815" w14:textId="56DAC363" w:rsidR="00FA07F2" w:rsidRDefault="00FA07F2" w:rsidP="00FA07F2">
      <w:pPr>
        <w:rPr>
          <w:lang w:val="en-GB"/>
        </w:rPr>
      </w:pPr>
    </w:p>
    <w:p w14:paraId="21868AED" w14:textId="4D4AA278" w:rsidR="00FA07F2" w:rsidRDefault="00FA07F2" w:rsidP="00FA07F2">
      <w:pPr>
        <w:rPr>
          <w:lang w:val="en-GB"/>
        </w:rPr>
      </w:pPr>
      <w:r>
        <w:rPr>
          <w:noProof/>
        </w:rPr>
        <w:drawing>
          <wp:inline distT="0" distB="0" distL="0" distR="0" wp14:anchorId="22F0F514" wp14:editId="10F6BADD">
            <wp:extent cx="2593109" cy="3457575"/>
            <wp:effectExtent l="0" t="0" r="0" b="0"/>
            <wp:docPr id="3" name="Picture 3"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3220" cy="3484391"/>
                    </a:xfrm>
                    <a:prstGeom prst="rect">
                      <a:avLst/>
                    </a:prstGeom>
                    <a:noFill/>
                    <a:ln>
                      <a:noFill/>
                    </a:ln>
                  </pic:spPr>
                </pic:pic>
              </a:graphicData>
            </a:graphic>
          </wp:inline>
        </w:drawing>
      </w:r>
      <w:r>
        <w:rPr>
          <w:lang w:val="en-GB"/>
        </w:rPr>
        <w:tab/>
      </w:r>
      <w:r>
        <w:rPr>
          <w:noProof/>
        </w:rPr>
        <w:drawing>
          <wp:inline distT="0" distB="0" distL="0" distR="0" wp14:anchorId="7F609204" wp14:editId="36CEAB13">
            <wp:extent cx="2590800" cy="3454498"/>
            <wp:effectExtent l="0" t="0" r="0" b="0"/>
            <wp:docPr id="17" name="Picture 17"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27" cy="3475602"/>
                    </a:xfrm>
                    <a:prstGeom prst="rect">
                      <a:avLst/>
                    </a:prstGeom>
                    <a:noFill/>
                    <a:ln>
                      <a:noFill/>
                    </a:ln>
                  </pic:spPr>
                </pic:pic>
              </a:graphicData>
            </a:graphic>
          </wp:inline>
        </w:drawing>
      </w:r>
    </w:p>
    <w:p w14:paraId="7AD99C9C" w14:textId="05ED08AC" w:rsidR="00FA07F2" w:rsidRDefault="00FA07F2" w:rsidP="00FA07F2">
      <w:pPr>
        <w:rPr>
          <w:lang w:val="en-GB"/>
        </w:rPr>
      </w:pPr>
      <w:r>
        <w:rPr>
          <w:noProof/>
        </w:rPr>
        <w:drawing>
          <wp:inline distT="0" distB="0" distL="0" distR="0" wp14:anchorId="1F2AD500" wp14:editId="493A245C">
            <wp:extent cx="2580640" cy="3440950"/>
            <wp:effectExtent l="0" t="0" r="0" b="7620"/>
            <wp:docPr id="16" name="Picture 16"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3544" cy="3471490"/>
                    </a:xfrm>
                    <a:prstGeom prst="rect">
                      <a:avLst/>
                    </a:prstGeom>
                    <a:noFill/>
                    <a:ln>
                      <a:noFill/>
                    </a:ln>
                  </pic:spPr>
                </pic:pic>
              </a:graphicData>
            </a:graphic>
          </wp:inline>
        </w:drawing>
      </w:r>
      <w:r>
        <w:rPr>
          <w:lang w:val="en-GB"/>
        </w:rPr>
        <w:tab/>
      </w:r>
      <w:r>
        <w:rPr>
          <w:noProof/>
        </w:rPr>
        <w:drawing>
          <wp:inline distT="0" distB="0" distL="0" distR="0" wp14:anchorId="4C0ACDE3" wp14:editId="55895069">
            <wp:extent cx="2581275" cy="3441796"/>
            <wp:effectExtent l="0" t="0" r="0" b="6350"/>
            <wp:docPr id="18" name="Picture 18" descr="A page of a book&#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age of a book&#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050" cy="3462830"/>
                    </a:xfrm>
                    <a:prstGeom prst="rect">
                      <a:avLst/>
                    </a:prstGeom>
                    <a:noFill/>
                    <a:ln>
                      <a:noFill/>
                    </a:ln>
                  </pic:spPr>
                </pic:pic>
              </a:graphicData>
            </a:graphic>
          </wp:inline>
        </w:drawing>
      </w:r>
    </w:p>
    <w:p w14:paraId="717257E1" w14:textId="77777777" w:rsidR="00FA07F2" w:rsidRDefault="00FA07F2">
      <w:pPr>
        <w:rPr>
          <w:lang w:val="en-GB"/>
        </w:rPr>
      </w:pPr>
      <w:r>
        <w:rPr>
          <w:lang w:val="en-GB"/>
        </w:rPr>
        <w:br w:type="page"/>
      </w:r>
    </w:p>
    <w:p w14:paraId="38B37864" w14:textId="1AEDBBF7" w:rsidR="00FA07F2" w:rsidRPr="000D671A" w:rsidRDefault="00FA07F2" w:rsidP="00FA07F2">
      <w:pPr>
        <w:pStyle w:val="Heading1"/>
        <w:numPr>
          <w:ilvl w:val="0"/>
          <w:numId w:val="1"/>
        </w:numPr>
        <w:ind w:start="0pt" w:firstLine="0pt"/>
      </w:pPr>
      <w:bookmarkStart w:id="1" w:name="_Toc115117106"/>
      <w:r>
        <w:t>TMC2208 motor driver</w:t>
      </w:r>
      <w:bookmarkEnd w:id="1"/>
    </w:p>
    <w:p w14:paraId="69F22783" w14:textId="1C001E40" w:rsidR="00FA07F2" w:rsidRDefault="00FA07F2" w:rsidP="00FA07F2">
      <w:pPr>
        <w:pStyle w:val="Heading2"/>
        <w:numPr>
          <w:ilvl w:val="1"/>
          <w:numId w:val="1"/>
        </w:numPr>
        <w:rPr>
          <w:rStyle w:val="Heading2Char"/>
        </w:rPr>
      </w:pPr>
      <w:bookmarkStart w:id="2" w:name="_Toc115117107"/>
      <w:r>
        <w:rPr>
          <w:rStyle w:val="Heading2Char"/>
        </w:rPr>
        <w:t>Pinout</w:t>
      </w:r>
      <w:bookmarkEnd w:id="2"/>
    </w:p>
    <w:p w14:paraId="2206046F" w14:textId="1591B6A1" w:rsidR="00FA07F2" w:rsidRDefault="00FA07F2" w:rsidP="00FA07F2">
      <w:r>
        <w:t xml:space="preserve"> </w:t>
      </w:r>
      <w:r>
        <w:t>PA9 -&gt; MS1</w:t>
      </w:r>
    </w:p>
    <w:p w14:paraId="5BE4EA64" w14:textId="77777777" w:rsidR="00FA07F2" w:rsidRDefault="00FA07F2" w:rsidP="00FA07F2">
      <w:r>
        <w:t>PA8 -&gt; MS2</w:t>
      </w:r>
    </w:p>
    <w:p w14:paraId="7800F6E2" w14:textId="77777777" w:rsidR="00FA07F2" w:rsidRDefault="00FA07F2" w:rsidP="00FA07F2">
      <w:r>
        <w:t>(</w:t>
      </w:r>
    </w:p>
    <w:p w14:paraId="580C4645" w14:textId="77777777" w:rsidR="00FA07F2" w:rsidRDefault="00FA07F2" w:rsidP="00FA07F2">
      <w:r>
        <w:t xml:space="preserve">MS1 0, MS2, 0 -&gt; 8 </w:t>
      </w:r>
      <w:proofErr w:type="spellStart"/>
      <w:r>
        <w:t>microsteps</w:t>
      </w:r>
      <w:proofErr w:type="spellEnd"/>
    </w:p>
    <w:p w14:paraId="69F09CCE" w14:textId="77777777" w:rsidR="00FA07F2" w:rsidRDefault="00FA07F2" w:rsidP="00FA07F2">
      <w:r>
        <w:t>MS1 1, MS2 0 -</w:t>
      </w:r>
      <w:proofErr w:type="gramStart"/>
      <w:r>
        <w:t>&gt;  2</w:t>
      </w:r>
      <w:proofErr w:type="gramEnd"/>
      <w:r>
        <w:t xml:space="preserve"> </w:t>
      </w:r>
      <w:proofErr w:type="spellStart"/>
      <w:r>
        <w:t>microsteps</w:t>
      </w:r>
      <w:proofErr w:type="spellEnd"/>
    </w:p>
    <w:p w14:paraId="4EBC7F93" w14:textId="77777777" w:rsidR="00FA07F2" w:rsidRDefault="00FA07F2" w:rsidP="00FA07F2">
      <w:r>
        <w:t xml:space="preserve">MS1 0, MS2 1 -&gt; 4 </w:t>
      </w:r>
      <w:proofErr w:type="spellStart"/>
      <w:r>
        <w:t>microsteps</w:t>
      </w:r>
      <w:proofErr w:type="spellEnd"/>
    </w:p>
    <w:p w14:paraId="30770418" w14:textId="77777777" w:rsidR="00FA07F2" w:rsidRDefault="00FA07F2" w:rsidP="00FA07F2">
      <w:r>
        <w:t xml:space="preserve">MS1 1, MS2 1 -&gt; 16 </w:t>
      </w:r>
      <w:proofErr w:type="spellStart"/>
      <w:r>
        <w:t>microsteps</w:t>
      </w:r>
      <w:proofErr w:type="spellEnd"/>
    </w:p>
    <w:p w14:paraId="60E4D074" w14:textId="77777777" w:rsidR="00FA07F2" w:rsidRDefault="00FA07F2" w:rsidP="00FA07F2">
      <w:r>
        <w:t>)</w:t>
      </w:r>
    </w:p>
    <w:p w14:paraId="451DD3C6" w14:textId="77777777" w:rsidR="00FA07F2" w:rsidRDefault="00FA07F2" w:rsidP="00FA07F2">
      <w:r>
        <w:t xml:space="preserve">PB15 -&gt; </w:t>
      </w:r>
      <w:proofErr w:type="gramStart"/>
      <w:r>
        <w:t>SRD  /</w:t>
      </w:r>
      <w:proofErr w:type="gramEnd"/>
      <w:r>
        <w:t>/ spread mode</w:t>
      </w:r>
    </w:p>
    <w:p w14:paraId="24522068" w14:textId="77777777" w:rsidR="00FA07F2" w:rsidRDefault="00FA07F2" w:rsidP="00FA07F2">
      <w:r>
        <w:t xml:space="preserve">PB-14 -&gt; </w:t>
      </w:r>
      <w:proofErr w:type="gramStart"/>
      <w:r>
        <w:t>DIR  /</w:t>
      </w:r>
      <w:proofErr w:type="gramEnd"/>
      <w:r>
        <w:t>/ direction (0: CW, 1: CCW)</w:t>
      </w:r>
    </w:p>
    <w:p w14:paraId="7DB20893" w14:textId="77777777" w:rsidR="00FA07F2" w:rsidRDefault="00FA07F2" w:rsidP="00FA07F2">
      <w:r>
        <w:t xml:space="preserve">PB-13 -&gt; </w:t>
      </w:r>
      <w:proofErr w:type="gramStart"/>
      <w:r>
        <w:t>STP  /</w:t>
      </w:r>
      <w:proofErr w:type="gramEnd"/>
      <w:r>
        <w:t>/ step pulse</w:t>
      </w:r>
    </w:p>
    <w:p w14:paraId="07014C12" w14:textId="3222634A" w:rsidR="00392064" w:rsidRDefault="00FA07F2" w:rsidP="00392064">
      <w:r>
        <w:t xml:space="preserve">PB-12 -&gt; </w:t>
      </w:r>
      <w:proofErr w:type="gramStart"/>
      <w:r>
        <w:t>NEN  /</w:t>
      </w:r>
      <w:proofErr w:type="gramEnd"/>
      <w:r>
        <w:t>/ not enable</w:t>
      </w:r>
    </w:p>
    <w:p w14:paraId="6C47E5FF" w14:textId="77777777" w:rsidR="0062166E" w:rsidRPr="000D671A" w:rsidRDefault="0062166E" w:rsidP="00392064"/>
    <w:p w14:paraId="7D4401A1" w14:textId="4EC59BE0" w:rsidR="00392064" w:rsidRDefault="00392064" w:rsidP="00392064">
      <w:pPr>
        <w:pStyle w:val="Heading2"/>
        <w:numPr>
          <w:ilvl w:val="2"/>
          <w:numId w:val="1"/>
        </w:numPr>
        <w:rPr>
          <w:rStyle w:val="Heading2Char"/>
        </w:rPr>
      </w:pPr>
      <w:bookmarkStart w:id="3" w:name="_Toc115117108"/>
      <w:r>
        <w:rPr>
          <w:rStyle w:val="Heading2Char"/>
        </w:rPr>
        <w:t>External pullup</w:t>
      </w:r>
      <w:bookmarkEnd w:id="3"/>
    </w:p>
    <w:p w14:paraId="0DF9BFC3" w14:textId="29E4ED8F" w:rsidR="00392064" w:rsidRDefault="00392064" w:rsidP="00392064">
      <w:pPr>
        <w:rPr>
          <w:rFonts w:ascii="Arial" w:hAnsi="Arial" w:cs="Arial"/>
          <w:color w:val="202122"/>
          <w:sz w:val="21"/>
          <w:szCs w:val="21"/>
          <w:shd w:val="clear" w:color="auto" w:fill="FFFFFF"/>
          <w:lang w:val="en-GB"/>
        </w:rPr>
      </w:pPr>
      <w:r>
        <w:rPr>
          <w:lang w:val="nl-NL"/>
        </w:rPr>
        <w:t>De zes gpio pins hebben allemaal een external 1k</w:t>
      </w:r>
      <w:r w:rsidRPr="00392064">
        <w:rPr>
          <w:rFonts w:ascii="Arial" w:hAnsi="Arial" w:cs="Arial"/>
          <w:color w:val="202122"/>
          <w:sz w:val="21"/>
          <w:szCs w:val="21"/>
          <w:shd w:val="clear" w:color="auto" w:fill="FFFFFF"/>
        </w:rPr>
        <w:t>Ω</w:t>
      </w:r>
      <w:r>
        <w:rPr>
          <w:rFonts w:ascii="Arial" w:hAnsi="Arial" w:cs="Arial"/>
          <w:color w:val="202122"/>
          <w:sz w:val="21"/>
          <w:szCs w:val="21"/>
          <w:shd w:val="clear" w:color="auto" w:fill="FFFFFF"/>
          <w:lang w:val="en-GB"/>
        </w:rPr>
        <w:t xml:space="preserve"> resistor die </w:t>
      </w:r>
      <w:proofErr w:type="spellStart"/>
      <w:r>
        <w:rPr>
          <w:rFonts w:ascii="Arial" w:hAnsi="Arial" w:cs="Arial"/>
          <w:color w:val="202122"/>
          <w:sz w:val="21"/>
          <w:szCs w:val="21"/>
          <w:shd w:val="clear" w:color="auto" w:fill="FFFFFF"/>
          <w:lang w:val="en-GB"/>
        </w:rPr>
        <w:t>aan</w:t>
      </w:r>
      <w:proofErr w:type="spellEnd"/>
      <w:r>
        <w:rPr>
          <w:rFonts w:ascii="Arial" w:hAnsi="Arial" w:cs="Arial"/>
          <w:color w:val="202122"/>
          <w:sz w:val="21"/>
          <w:szCs w:val="21"/>
          <w:shd w:val="clear" w:color="auto" w:fill="FFFFFF"/>
          <w:lang w:val="en-GB"/>
        </w:rPr>
        <w:t xml:space="preserve"> de 5v pin </w:t>
      </w:r>
      <w:proofErr w:type="spellStart"/>
      <w:r>
        <w:rPr>
          <w:rFonts w:ascii="Arial" w:hAnsi="Arial" w:cs="Arial"/>
          <w:color w:val="202122"/>
          <w:sz w:val="21"/>
          <w:szCs w:val="21"/>
          <w:shd w:val="clear" w:color="auto" w:fill="FFFFFF"/>
          <w:lang w:val="en-GB"/>
        </w:rPr>
        <w:t>zitten</w:t>
      </w:r>
      <w:proofErr w:type="spellEnd"/>
      <w:r>
        <w:rPr>
          <w:rFonts w:ascii="Arial" w:hAnsi="Arial" w:cs="Arial"/>
          <w:color w:val="202122"/>
          <w:sz w:val="21"/>
          <w:szCs w:val="21"/>
          <w:shd w:val="clear" w:color="auto" w:fill="FFFFFF"/>
          <w:lang w:val="en-GB"/>
        </w:rPr>
        <w:t xml:space="preserve">. </w:t>
      </w:r>
      <w:proofErr w:type="spellStart"/>
      <w:r>
        <w:rPr>
          <w:rFonts w:ascii="Arial" w:hAnsi="Arial" w:cs="Arial"/>
          <w:color w:val="202122"/>
          <w:sz w:val="21"/>
          <w:szCs w:val="21"/>
          <w:shd w:val="clear" w:color="auto" w:fill="FFFFFF"/>
          <w:lang w:val="en-GB"/>
        </w:rPr>
        <w:t>Deze</w:t>
      </w:r>
      <w:proofErr w:type="spellEnd"/>
      <w:r>
        <w:rPr>
          <w:rFonts w:ascii="Arial" w:hAnsi="Arial" w:cs="Arial"/>
          <w:color w:val="202122"/>
          <w:sz w:val="21"/>
          <w:szCs w:val="21"/>
          <w:shd w:val="clear" w:color="auto" w:fill="FFFFFF"/>
          <w:lang w:val="en-GB"/>
        </w:rPr>
        <w:t xml:space="preserve"> </w:t>
      </w:r>
      <w:proofErr w:type="spellStart"/>
      <w:r>
        <w:rPr>
          <w:rFonts w:ascii="Arial" w:hAnsi="Arial" w:cs="Arial"/>
          <w:color w:val="202122"/>
          <w:sz w:val="21"/>
          <w:szCs w:val="21"/>
          <w:shd w:val="clear" w:color="auto" w:fill="FFFFFF"/>
          <w:lang w:val="en-GB"/>
        </w:rPr>
        <w:t>gpio</w:t>
      </w:r>
      <w:proofErr w:type="spellEnd"/>
      <w:r>
        <w:rPr>
          <w:rFonts w:ascii="Arial" w:hAnsi="Arial" w:cs="Arial"/>
          <w:color w:val="202122"/>
          <w:sz w:val="21"/>
          <w:szCs w:val="21"/>
          <w:shd w:val="clear" w:color="auto" w:fill="FFFFFF"/>
          <w:lang w:val="en-GB"/>
        </w:rPr>
        <w:t xml:space="preserve"> pins </w:t>
      </w:r>
      <w:proofErr w:type="spellStart"/>
      <w:r>
        <w:rPr>
          <w:rFonts w:ascii="Arial" w:hAnsi="Arial" w:cs="Arial"/>
          <w:color w:val="202122"/>
          <w:sz w:val="21"/>
          <w:szCs w:val="21"/>
          <w:shd w:val="clear" w:color="auto" w:fill="FFFFFF"/>
          <w:lang w:val="en-GB"/>
        </w:rPr>
        <w:t>zijn</w:t>
      </w:r>
      <w:proofErr w:type="spellEnd"/>
      <w:r>
        <w:rPr>
          <w:rFonts w:ascii="Arial" w:hAnsi="Arial" w:cs="Arial"/>
          <w:color w:val="202122"/>
          <w:sz w:val="21"/>
          <w:szCs w:val="21"/>
          <w:shd w:val="clear" w:color="auto" w:fill="FFFFFF"/>
          <w:lang w:val="en-GB"/>
        </w:rPr>
        <w:t xml:space="preserve"> </w:t>
      </w:r>
      <w:proofErr w:type="spellStart"/>
      <w:r>
        <w:rPr>
          <w:rFonts w:ascii="Arial" w:hAnsi="Arial" w:cs="Arial"/>
          <w:color w:val="202122"/>
          <w:sz w:val="21"/>
          <w:szCs w:val="21"/>
          <w:shd w:val="clear" w:color="auto" w:fill="FFFFFF"/>
          <w:lang w:val="en-GB"/>
        </w:rPr>
        <w:t>allemaal</w:t>
      </w:r>
      <w:proofErr w:type="spellEnd"/>
      <w:r>
        <w:rPr>
          <w:rFonts w:ascii="Arial" w:hAnsi="Arial" w:cs="Arial"/>
          <w:color w:val="202122"/>
          <w:sz w:val="21"/>
          <w:szCs w:val="21"/>
          <w:shd w:val="clear" w:color="auto" w:fill="FFFFFF"/>
          <w:lang w:val="en-GB"/>
        </w:rPr>
        <w:t xml:space="preserve"> </w:t>
      </w:r>
      <w:proofErr w:type="spellStart"/>
      <w:r>
        <w:rPr>
          <w:rFonts w:ascii="Arial" w:hAnsi="Arial" w:cs="Arial"/>
          <w:color w:val="202122"/>
          <w:sz w:val="21"/>
          <w:szCs w:val="21"/>
          <w:shd w:val="clear" w:color="auto" w:fill="FFFFFF"/>
          <w:lang w:val="en-GB"/>
        </w:rPr>
        <w:t>geconfigureerd</w:t>
      </w:r>
      <w:proofErr w:type="spellEnd"/>
      <w:r>
        <w:rPr>
          <w:rFonts w:ascii="Arial" w:hAnsi="Arial" w:cs="Arial"/>
          <w:color w:val="202122"/>
          <w:sz w:val="21"/>
          <w:szCs w:val="21"/>
          <w:shd w:val="clear" w:color="auto" w:fill="FFFFFF"/>
          <w:lang w:val="en-GB"/>
        </w:rPr>
        <w:t xml:space="preserve"> </w:t>
      </w:r>
      <w:proofErr w:type="spellStart"/>
      <w:r w:rsidR="0042126A">
        <w:rPr>
          <w:rFonts w:ascii="Arial" w:hAnsi="Arial" w:cs="Arial"/>
          <w:color w:val="202122"/>
          <w:sz w:val="21"/>
          <w:szCs w:val="21"/>
          <w:shd w:val="clear" w:color="auto" w:fill="FFFFFF"/>
          <w:lang w:val="en-GB"/>
        </w:rPr>
        <w:t>als</w:t>
      </w:r>
      <w:proofErr w:type="spellEnd"/>
      <w:r w:rsidR="0042126A">
        <w:rPr>
          <w:rFonts w:ascii="Arial" w:hAnsi="Arial" w:cs="Arial"/>
          <w:color w:val="202122"/>
          <w:sz w:val="21"/>
          <w:szCs w:val="21"/>
          <w:shd w:val="clear" w:color="auto" w:fill="FFFFFF"/>
          <w:lang w:val="en-GB"/>
        </w:rPr>
        <w:t xml:space="preserve"> open drain, no (internal) pullup, no </w:t>
      </w:r>
      <w:r w:rsidR="0042126A">
        <w:rPr>
          <w:rFonts w:ascii="Arial" w:hAnsi="Arial" w:cs="Arial"/>
          <w:color w:val="202122"/>
          <w:sz w:val="21"/>
          <w:szCs w:val="21"/>
          <w:shd w:val="clear" w:color="auto" w:fill="FFFFFF"/>
          <w:lang w:val="en-GB"/>
        </w:rPr>
        <w:t xml:space="preserve">(internal) </w:t>
      </w:r>
      <w:r w:rsidR="0042126A">
        <w:rPr>
          <w:rFonts w:ascii="Arial" w:hAnsi="Arial" w:cs="Arial"/>
          <w:color w:val="202122"/>
          <w:sz w:val="21"/>
          <w:szCs w:val="21"/>
          <w:shd w:val="clear" w:color="auto" w:fill="FFFFFF"/>
          <w:lang w:val="en-GB"/>
        </w:rPr>
        <w:t>pulldown</w:t>
      </w:r>
      <w:r w:rsidR="00997FD3">
        <w:rPr>
          <w:rFonts w:ascii="Arial" w:hAnsi="Arial" w:cs="Arial"/>
          <w:color w:val="202122"/>
          <w:sz w:val="21"/>
          <w:szCs w:val="21"/>
          <w:shd w:val="clear" w:color="auto" w:fill="FFFFFF"/>
          <w:lang w:val="en-GB"/>
        </w:rPr>
        <w:t xml:space="preserve">. </w:t>
      </w:r>
      <w:proofErr w:type="spellStart"/>
      <w:r w:rsidR="00997FD3">
        <w:rPr>
          <w:rFonts w:ascii="Arial" w:hAnsi="Arial" w:cs="Arial"/>
          <w:color w:val="202122"/>
          <w:sz w:val="21"/>
          <w:szCs w:val="21"/>
          <w:shd w:val="clear" w:color="auto" w:fill="FFFFFF"/>
          <w:lang w:val="en-GB"/>
        </w:rPr>
        <w:t>Dit</w:t>
      </w:r>
      <w:proofErr w:type="spellEnd"/>
      <w:r w:rsidR="00997FD3">
        <w:rPr>
          <w:rFonts w:ascii="Arial" w:hAnsi="Arial" w:cs="Arial"/>
          <w:color w:val="202122"/>
          <w:sz w:val="21"/>
          <w:szCs w:val="21"/>
          <w:shd w:val="clear" w:color="auto" w:fill="FFFFFF"/>
          <w:lang w:val="en-GB"/>
        </w:rPr>
        <w:t xml:space="preserve"> is </w:t>
      </w:r>
      <w:proofErr w:type="spellStart"/>
      <w:r w:rsidR="00997FD3">
        <w:rPr>
          <w:rFonts w:ascii="Arial" w:hAnsi="Arial" w:cs="Arial"/>
          <w:color w:val="202122"/>
          <w:sz w:val="21"/>
          <w:szCs w:val="21"/>
          <w:shd w:val="clear" w:color="auto" w:fill="FFFFFF"/>
          <w:lang w:val="en-GB"/>
        </w:rPr>
        <w:t>nodig</w:t>
      </w:r>
      <w:proofErr w:type="spellEnd"/>
      <w:r w:rsidR="00997FD3">
        <w:rPr>
          <w:rFonts w:ascii="Arial" w:hAnsi="Arial" w:cs="Arial"/>
          <w:color w:val="202122"/>
          <w:sz w:val="21"/>
          <w:szCs w:val="21"/>
          <w:shd w:val="clear" w:color="auto" w:fill="FFFFFF"/>
          <w:lang w:val="en-GB"/>
        </w:rPr>
        <w:t xml:space="preserve"> </w:t>
      </w:r>
      <w:proofErr w:type="spellStart"/>
      <w:r w:rsidR="00997FD3">
        <w:rPr>
          <w:rFonts w:ascii="Arial" w:hAnsi="Arial" w:cs="Arial"/>
          <w:color w:val="202122"/>
          <w:sz w:val="21"/>
          <w:szCs w:val="21"/>
          <w:shd w:val="clear" w:color="auto" w:fill="FFFFFF"/>
          <w:lang w:val="en-GB"/>
        </w:rPr>
        <w:t>omdat</w:t>
      </w:r>
      <w:proofErr w:type="spellEnd"/>
      <w:r w:rsidR="00997FD3">
        <w:rPr>
          <w:rFonts w:ascii="Arial" w:hAnsi="Arial" w:cs="Arial"/>
          <w:color w:val="202122"/>
          <w:sz w:val="21"/>
          <w:szCs w:val="21"/>
          <w:shd w:val="clear" w:color="auto" w:fill="FFFFFF"/>
          <w:lang w:val="en-GB"/>
        </w:rPr>
        <w:t xml:space="preserve"> de stm32f411 </w:t>
      </w:r>
      <w:proofErr w:type="spellStart"/>
      <w:r w:rsidR="00997FD3">
        <w:rPr>
          <w:rFonts w:ascii="Arial" w:hAnsi="Arial" w:cs="Arial"/>
          <w:color w:val="202122"/>
          <w:sz w:val="21"/>
          <w:szCs w:val="21"/>
          <w:shd w:val="clear" w:color="auto" w:fill="FFFFFF"/>
          <w:lang w:val="en-GB"/>
        </w:rPr>
        <w:t>geen</w:t>
      </w:r>
      <w:proofErr w:type="spellEnd"/>
      <w:r w:rsidR="00997FD3">
        <w:rPr>
          <w:rFonts w:ascii="Arial" w:hAnsi="Arial" w:cs="Arial"/>
          <w:color w:val="202122"/>
          <w:sz w:val="21"/>
          <w:szCs w:val="21"/>
          <w:shd w:val="clear" w:color="auto" w:fill="FFFFFF"/>
          <w:lang w:val="en-GB"/>
        </w:rPr>
        <w:t xml:space="preserve"> 5v </w:t>
      </w:r>
      <w:proofErr w:type="spellStart"/>
      <w:r w:rsidR="00997FD3">
        <w:rPr>
          <w:rFonts w:ascii="Arial" w:hAnsi="Arial" w:cs="Arial"/>
          <w:color w:val="202122"/>
          <w:sz w:val="21"/>
          <w:szCs w:val="21"/>
          <w:shd w:val="clear" w:color="auto" w:fill="FFFFFF"/>
          <w:lang w:val="en-GB"/>
        </w:rPr>
        <w:t>gpio</w:t>
      </w:r>
      <w:proofErr w:type="spellEnd"/>
      <w:r w:rsidR="00997FD3">
        <w:rPr>
          <w:rFonts w:ascii="Arial" w:hAnsi="Arial" w:cs="Arial"/>
          <w:color w:val="202122"/>
          <w:sz w:val="21"/>
          <w:szCs w:val="21"/>
          <w:shd w:val="clear" w:color="auto" w:fill="FFFFFF"/>
          <w:lang w:val="en-GB"/>
        </w:rPr>
        <w:t xml:space="preserve"> output </w:t>
      </w:r>
      <w:proofErr w:type="spellStart"/>
      <w:r w:rsidR="00997FD3">
        <w:rPr>
          <w:rFonts w:ascii="Arial" w:hAnsi="Arial" w:cs="Arial"/>
          <w:color w:val="202122"/>
          <w:sz w:val="21"/>
          <w:szCs w:val="21"/>
          <w:shd w:val="clear" w:color="auto" w:fill="FFFFFF"/>
          <w:lang w:val="en-GB"/>
        </w:rPr>
        <w:t>heeft</w:t>
      </w:r>
      <w:proofErr w:type="spellEnd"/>
      <w:r w:rsidR="005A1317">
        <w:rPr>
          <w:rFonts w:ascii="Arial" w:hAnsi="Arial" w:cs="Arial"/>
          <w:color w:val="202122"/>
          <w:sz w:val="21"/>
          <w:szCs w:val="21"/>
          <w:shd w:val="clear" w:color="auto" w:fill="FFFFFF"/>
          <w:lang w:val="en-GB"/>
        </w:rPr>
        <w:t xml:space="preserve"> wat </w:t>
      </w:r>
      <w:proofErr w:type="spellStart"/>
      <w:r w:rsidR="005A1317">
        <w:rPr>
          <w:rFonts w:ascii="Arial" w:hAnsi="Arial" w:cs="Arial"/>
          <w:color w:val="202122"/>
          <w:sz w:val="21"/>
          <w:szCs w:val="21"/>
          <w:shd w:val="clear" w:color="auto" w:fill="FFFFFF"/>
          <w:lang w:val="en-GB"/>
        </w:rPr>
        <w:t>nodig</w:t>
      </w:r>
      <w:proofErr w:type="spellEnd"/>
      <w:r w:rsidR="005A1317">
        <w:rPr>
          <w:rFonts w:ascii="Arial" w:hAnsi="Arial" w:cs="Arial"/>
          <w:color w:val="202122"/>
          <w:sz w:val="21"/>
          <w:szCs w:val="21"/>
          <w:shd w:val="clear" w:color="auto" w:fill="FFFFFF"/>
          <w:lang w:val="en-GB"/>
        </w:rPr>
        <w:t xml:space="preserve"> is om de TMC2208 </w:t>
      </w:r>
      <w:proofErr w:type="spellStart"/>
      <w:r w:rsidR="005A1317">
        <w:rPr>
          <w:rFonts w:ascii="Arial" w:hAnsi="Arial" w:cs="Arial"/>
          <w:color w:val="202122"/>
          <w:sz w:val="21"/>
          <w:szCs w:val="21"/>
          <w:shd w:val="clear" w:color="auto" w:fill="FFFFFF"/>
          <w:lang w:val="en-GB"/>
        </w:rPr>
        <w:t>aan</w:t>
      </w:r>
      <w:proofErr w:type="spellEnd"/>
      <w:r w:rsidR="005A1317">
        <w:rPr>
          <w:rFonts w:ascii="Arial" w:hAnsi="Arial" w:cs="Arial"/>
          <w:color w:val="202122"/>
          <w:sz w:val="21"/>
          <w:szCs w:val="21"/>
          <w:shd w:val="clear" w:color="auto" w:fill="FFFFFF"/>
          <w:lang w:val="en-GB"/>
        </w:rPr>
        <w:t xml:space="preserve"> </w:t>
      </w:r>
      <w:proofErr w:type="spellStart"/>
      <w:r w:rsidR="005A1317">
        <w:rPr>
          <w:rFonts w:ascii="Arial" w:hAnsi="Arial" w:cs="Arial"/>
          <w:color w:val="202122"/>
          <w:sz w:val="21"/>
          <w:szCs w:val="21"/>
          <w:shd w:val="clear" w:color="auto" w:fill="FFFFFF"/>
          <w:lang w:val="en-GB"/>
        </w:rPr>
        <w:t>te</w:t>
      </w:r>
      <w:proofErr w:type="spellEnd"/>
      <w:r w:rsidR="005A1317">
        <w:rPr>
          <w:rFonts w:ascii="Arial" w:hAnsi="Arial" w:cs="Arial"/>
          <w:color w:val="202122"/>
          <w:sz w:val="21"/>
          <w:szCs w:val="21"/>
          <w:shd w:val="clear" w:color="auto" w:fill="FFFFFF"/>
          <w:lang w:val="en-GB"/>
        </w:rPr>
        <w:t xml:space="preserve"> </w:t>
      </w:r>
      <w:proofErr w:type="spellStart"/>
      <w:r w:rsidR="005A1317">
        <w:rPr>
          <w:rFonts w:ascii="Arial" w:hAnsi="Arial" w:cs="Arial"/>
          <w:color w:val="202122"/>
          <w:sz w:val="21"/>
          <w:szCs w:val="21"/>
          <w:shd w:val="clear" w:color="auto" w:fill="FFFFFF"/>
          <w:lang w:val="en-GB"/>
        </w:rPr>
        <w:t>sturen</w:t>
      </w:r>
      <w:proofErr w:type="spellEnd"/>
      <w:r w:rsidR="00997FD3">
        <w:rPr>
          <w:rFonts w:ascii="Arial" w:hAnsi="Arial" w:cs="Arial"/>
          <w:color w:val="202122"/>
          <w:sz w:val="21"/>
          <w:szCs w:val="21"/>
          <w:shd w:val="clear" w:color="auto" w:fill="FFFFFF"/>
          <w:lang w:val="en-GB"/>
        </w:rPr>
        <w:t>.</w:t>
      </w:r>
    </w:p>
    <w:p w14:paraId="5190946C" w14:textId="77777777" w:rsidR="00392064" w:rsidRPr="00392064" w:rsidRDefault="00392064" w:rsidP="00392064">
      <w:pPr>
        <w:rPr>
          <w:lang w:val="en-GB"/>
        </w:rPr>
      </w:pPr>
    </w:p>
    <w:p w14:paraId="66EE41F1" w14:textId="30FBFE35" w:rsidR="00FA07F2" w:rsidRPr="00FA07F2" w:rsidRDefault="00FA07F2" w:rsidP="00FA07F2">
      <w:pPr>
        <w:pStyle w:val="Heading2"/>
        <w:numPr>
          <w:ilvl w:val="1"/>
          <w:numId w:val="1"/>
        </w:numPr>
      </w:pPr>
      <w:bookmarkStart w:id="4" w:name="_Toc115117109"/>
      <w:r>
        <w:rPr>
          <w:rStyle w:val="Heading2Char"/>
        </w:rPr>
        <w:t>Code</w:t>
      </w:r>
      <w:bookmarkEnd w:id="4"/>
    </w:p>
    <w:p w14:paraId="63111957" w14:textId="1D213945" w:rsidR="00FA07F2" w:rsidRDefault="00FA07F2" w:rsidP="00FA07F2">
      <w:r>
        <w:rPr>
          <w:noProof/>
        </w:rPr>
        <w:drawing>
          <wp:inline distT="0" distB="0" distL="0" distR="0" wp14:anchorId="1E9EC5B0" wp14:editId="4C12BE90">
            <wp:extent cx="5286375" cy="1114425"/>
            <wp:effectExtent l="0" t="0" r="9525" b="9525"/>
            <wp:docPr id="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pic:cNvPicPr/>
                  </pic:nvPicPr>
                  <pic:blipFill>
                    <a:blip r:embed="rId10"/>
                    <a:stretch>
                      <a:fillRect/>
                    </a:stretch>
                  </pic:blipFill>
                  <pic:spPr>
                    <a:xfrm>
                      <a:off x="0" y="0"/>
                      <a:ext cx="5286375" cy="1114425"/>
                    </a:xfrm>
                    <a:prstGeom prst="rect">
                      <a:avLst/>
                    </a:prstGeom>
                  </pic:spPr>
                </pic:pic>
              </a:graphicData>
            </a:graphic>
          </wp:inline>
        </w:drawing>
      </w:r>
    </w:p>
    <w:p w14:paraId="641A6A15" w14:textId="77777777" w:rsidR="00C03DB4" w:rsidRDefault="00C03DB4" w:rsidP="00FA07F2">
      <w:r>
        <w:t>(</w:t>
      </w:r>
      <w:proofErr w:type="spellStart"/>
      <w:proofErr w:type="gramStart"/>
      <w:r>
        <w:t>main</w:t>
      </w:r>
      <w:proofErr w:type="gramEnd"/>
      <w:r>
        <w:t>.h</w:t>
      </w:r>
      <w:proofErr w:type="spellEnd"/>
      <w:r>
        <w:t>)</w:t>
      </w:r>
    </w:p>
    <w:p w14:paraId="5D13B6B3" w14:textId="6ED10785" w:rsidR="00FA07F2" w:rsidRDefault="00FA07F2" w:rsidP="00FA07F2">
      <w:r>
        <w:t xml:space="preserve">Enum met alle </w:t>
      </w:r>
      <w:proofErr w:type="spellStart"/>
      <w:r>
        <w:t>microstep</w:t>
      </w:r>
      <w:proofErr w:type="spellEnd"/>
      <w:r>
        <w:t xml:space="preserve"> settings</w:t>
      </w:r>
    </w:p>
    <w:p w14:paraId="5854E6F7" w14:textId="77777777" w:rsidR="00FA07F2" w:rsidRDefault="00FA07F2" w:rsidP="00FA07F2">
      <w:r>
        <w:rPr>
          <w:noProof/>
        </w:rPr>
        <w:drawing>
          <wp:inline distT="0" distB="0" distL="0" distR="0" wp14:anchorId="58558DA3" wp14:editId="65277E8E">
            <wp:extent cx="5760720" cy="1206500"/>
            <wp:effectExtent l="0" t="0" r="0" b="0"/>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11"/>
                    <a:stretch>
                      <a:fillRect/>
                    </a:stretch>
                  </pic:blipFill>
                  <pic:spPr>
                    <a:xfrm>
                      <a:off x="0" y="0"/>
                      <a:ext cx="5760720" cy="1206500"/>
                    </a:xfrm>
                    <a:prstGeom prst="rect">
                      <a:avLst/>
                    </a:prstGeom>
                  </pic:spPr>
                </pic:pic>
              </a:graphicData>
            </a:graphic>
          </wp:inline>
        </w:drawing>
      </w:r>
      <w:r>
        <w:t>(</w:t>
      </w:r>
      <w:proofErr w:type="spellStart"/>
      <w:proofErr w:type="gramStart"/>
      <w:r>
        <w:t>main</w:t>
      </w:r>
      <w:proofErr w:type="gramEnd"/>
      <w:r>
        <w:t>.h</w:t>
      </w:r>
      <w:proofErr w:type="spellEnd"/>
      <w:r>
        <w:t>)</w:t>
      </w:r>
    </w:p>
    <w:p w14:paraId="4C2D67D3" w14:textId="77777777" w:rsidR="00FA07F2" w:rsidRDefault="00FA07F2" w:rsidP="00FA07F2">
      <w:r>
        <w:t xml:space="preserve">Structure die de motor </w:t>
      </w:r>
      <w:proofErr w:type="spellStart"/>
      <w:r>
        <w:t>instructie</w:t>
      </w:r>
      <w:proofErr w:type="spellEnd"/>
      <w:r>
        <w:t xml:space="preserve"> </w:t>
      </w:r>
      <w:proofErr w:type="spellStart"/>
      <w:r>
        <w:t>opslaat</w:t>
      </w:r>
      <w:proofErr w:type="spellEnd"/>
      <w:r>
        <w:t xml:space="preserve"> (word in </w:t>
      </w:r>
      <w:proofErr w:type="spellStart"/>
      <w:r>
        <w:t>een</w:t>
      </w:r>
      <w:proofErr w:type="spellEnd"/>
      <w:r>
        <w:t xml:space="preserve"> </w:t>
      </w:r>
      <w:proofErr w:type="spellStart"/>
      <w:r>
        <w:t>volgende</w:t>
      </w:r>
      <w:proofErr w:type="spellEnd"/>
      <w:r>
        <w:t xml:space="preserve"> </w:t>
      </w:r>
      <w:proofErr w:type="spellStart"/>
      <w:r>
        <w:t>versie</w:t>
      </w:r>
      <w:proofErr w:type="spellEnd"/>
      <w:r>
        <w:t xml:space="preserve"> via SPI </w:t>
      </w:r>
      <w:proofErr w:type="spellStart"/>
      <w:r>
        <w:t>ontvangen</w:t>
      </w:r>
      <w:proofErr w:type="spellEnd"/>
      <w:r>
        <w:t xml:space="preserve"> van </w:t>
      </w:r>
      <w:proofErr w:type="spellStart"/>
      <w:r>
        <w:t>daar</w:t>
      </w:r>
      <w:proofErr w:type="spellEnd"/>
      <w:r>
        <w:t xml:space="preserve"> de CRC16)</w:t>
      </w:r>
    </w:p>
    <w:p w14:paraId="04F4D82E" w14:textId="77777777" w:rsidR="00FA07F2" w:rsidRDefault="00FA07F2" w:rsidP="00FA07F2">
      <w:pPr>
        <w:rPr>
          <w:noProof/>
        </w:rPr>
      </w:pPr>
      <w:r>
        <w:rPr>
          <w:noProof/>
        </w:rPr>
        <w:drawing>
          <wp:inline distT="0" distB="0" distL="0" distR="0" wp14:anchorId="372EED58" wp14:editId="1E54280E">
            <wp:extent cx="1266825" cy="676275"/>
            <wp:effectExtent l="0" t="0" r="9525" b="9525"/>
            <wp:docPr id="4" name="Picture 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pic:cNvPicPr/>
                  </pic:nvPicPr>
                  <pic:blipFill>
                    <a:blip r:embed="rId12"/>
                    <a:stretch>
                      <a:fillRect/>
                    </a:stretch>
                  </pic:blipFill>
                  <pic:spPr>
                    <a:xfrm>
                      <a:off x="0" y="0"/>
                      <a:ext cx="1266825" cy="676275"/>
                    </a:xfrm>
                    <a:prstGeom prst="rect">
                      <a:avLst/>
                    </a:prstGeom>
                  </pic:spPr>
                </pic:pic>
              </a:graphicData>
            </a:graphic>
          </wp:inline>
        </w:drawing>
      </w:r>
      <w:r>
        <w:rPr>
          <w:noProof/>
        </w:rPr>
        <w:t>(main.h)</w:t>
      </w:r>
    </w:p>
    <w:p w14:paraId="40161DF9" w14:textId="77777777" w:rsidR="00FA07F2" w:rsidRDefault="00FA07F2" w:rsidP="00FA07F2">
      <w:pPr>
        <w:rPr>
          <w:noProof/>
        </w:rPr>
      </w:pPr>
      <w:r>
        <w:rPr>
          <w:noProof/>
        </w:rPr>
        <w:t>Structure die de positie (in stappen) en de stappen die nog genomen moeten worden bij houd</w:t>
      </w:r>
    </w:p>
    <w:p w14:paraId="2B88BB51" w14:textId="77777777" w:rsidR="00FA07F2" w:rsidRDefault="00FA07F2" w:rsidP="00FA07F2">
      <w:pPr>
        <w:rPr>
          <w:noProof/>
        </w:rPr>
      </w:pPr>
      <w:r>
        <w:rPr>
          <w:noProof/>
        </w:rPr>
        <w:t>Deze structure moet nog veranderd worden zodat het de actuele posite in graden of radialen opslaat samen met het aantal graden of radialen dat nog gedraaid gaat worden omdat het aantal stappen meer of minder meetelt als je een andere microstep setting gebruikt.</w:t>
      </w:r>
    </w:p>
    <w:p w14:paraId="3786CE72" w14:textId="77777777" w:rsidR="00FA07F2" w:rsidRDefault="00FA07F2" w:rsidP="00FA07F2">
      <w:pPr>
        <w:rPr>
          <w:noProof/>
        </w:rPr>
      </w:pPr>
      <w:r>
        <w:rPr>
          <w:noProof/>
        </w:rPr>
        <w:drawing>
          <wp:inline distT="0" distB="0" distL="0" distR="0" wp14:anchorId="1D9167D2" wp14:editId="6E48A8BF">
            <wp:extent cx="2647950" cy="514350"/>
            <wp:effectExtent l="0" t="0" r="0" b="0"/>
            <wp:docPr id="5" name="Picture 5"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text&#10;&#10;Description automatically generated"/>
                    <pic:cNvPicPr/>
                  </pic:nvPicPr>
                  <pic:blipFill>
                    <a:blip r:embed="rId13"/>
                    <a:stretch>
                      <a:fillRect/>
                    </a:stretch>
                  </pic:blipFill>
                  <pic:spPr>
                    <a:xfrm>
                      <a:off x="0" y="0"/>
                      <a:ext cx="2647950" cy="514350"/>
                    </a:xfrm>
                    <a:prstGeom prst="rect">
                      <a:avLst/>
                    </a:prstGeom>
                  </pic:spPr>
                </pic:pic>
              </a:graphicData>
            </a:graphic>
          </wp:inline>
        </w:drawing>
      </w:r>
      <w:r>
        <w:rPr>
          <w:noProof/>
        </w:rPr>
        <w:t xml:space="preserve"> (main.h)</w:t>
      </w:r>
    </w:p>
    <w:p w14:paraId="49AAB1D9" w14:textId="77777777" w:rsidR="00FA07F2" w:rsidRDefault="00FA07F2" w:rsidP="00FA07F2">
      <w:pPr>
        <w:rPr>
          <w:noProof/>
        </w:rPr>
      </w:pPr>
      <w:r>
        <w:rPr>
          <w:noProof/>
        </w:rPr>
        <w:drawing>
          <wp:inline distT="0" distB="0" distL="0" distR="0" wp14:anchorId="747E8FD5" wp14:editId="3660E6AD">
            <wp:extent cx="2124075" cy="466725"/>
            <wp:effectExtent l="0" t="0" r="9525"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124075" cy="466725"/>
                    </a:xfrm>
                    <a:prstGeom prst="rect">
                      <a:avLst/>
                    </a:prstGeom>
                  </pic:spPr>
                </pic:pic>
              </a:graphicData>
            </a:graphic>
          </wp:inline>
        </w:drawing>
      </w:r>
      <w:r>
        <w:rPr>
          <w:noProof/>
        </w:rPr>
        <w:t>(main.c)</w:t>
      </w:r>
    </w:p>
    <w:p w14:paraId="3475A1C8" w14:textId="77777777" w:rsidR="00FA07F2" w:rsidRDefault="00FA07F2" w:rsidP="00FA07F2">
      <w:pPr>
        <w:rPr>
          <w:noProof/>
        </w:rPr>
      </w:pPr>
      <w:r>
        <w:rPr>
          <w:noProof/>
        </w:rPr>
        <w:t>Deze variablen zijn als extern in main.h gedefineerd zodat andere .h en .c files deze kunnen gebruiken</w:t>
      </w:r>
    </w:p>
    <w:p w14:paraId="1FCC483B" w14:textId="77777777" w:rsidR="00FA07F2" w:rsidRDefault="00FA07F2" w:rsidP="00FA07F2">
      <w:pPr>
        <w:rPr>
          <w:noProof/>
        </w:rPr>
      </w:pPr>
      <w:r>
        <w:rPr>
          <w:noProof/>
        </w:rPr>
        <w:t>In main.c zijn deze variables daadwerkelijk aangemaakt</w:t>
      </w:r>
    </w:p>
    <w:p w14:paraId="7AFBB95A" w14:textId="77777777" w:rsidR="00FA07F2" w:rsidRDefault="00FA07F2" w:rsidP="00FA07F2">
      <w:pPr>
        <w:rPr>
          <w:noProof/>
        </w:rPr>
      </w:pPr>
      <w:r>
        <w:rPr>
          <w:noProof/>
        </w:rPr>
        <w:drawing>
          <wp:inline distT="0" distB="0" distL="0" distR="0" wp14:anchorId="3E7E3DE9" wp14:editId="0C19DCEE">
            <wp:extent cx="4476750" cy="24765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4476750" cy="247650"/>
                    </a:xfrm>
                    <a:prstGeom prst="rect">
                      <a:avLst/>
                    </a:prstGeom>
                  </pic:spPr>
                </pic:pic>
              </a:graphicData>
            </a:graphic>
          </wp:inline>
        </w:drawing>
      </w:r>
      <w:r>
        <w:rPr>
          <w:noProof/>
        </w:rPr>
        <w:t>(main.c)</w:t>
      </w:r>
    </w:p>
    <w:p w14:paraId="26029B32" w14:textId="77777777" w:rsidR="00FA07F2" w:rsidRDefault="00FA07F2" w:rsidP="00FA07F2">
      <w:pPr>
        <w:rPr>
          <w:noProof/>
        </w:rPr>
      </w:pPr>
      <w:r>
        <w:rPr>
          <w:noProof/>
        </w:rPr>
        <w:drawing>
          <wp:inline distT="0" distB="0" distL="0" distR="0" wp14:anchorId="573D3C4C" wp14:editId="633F2565">
            <wp:extent cx="4724400" cy="981075"/>
            <wp:effectExtent l="0" t="0" r="0" b="9525"/>
            <wp:docPr id="10" name="Picture 10"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text, application&#10;&#10;Description automatically generated"/>
                    <pic:cNvPicPr/>
                  </pic:nvPicPr>
                  <pic:blipFill>
                    <a:blip r:embed="rId16"/>
                    <a:stretch>
                      <a:fillRect/>
                    </a:stretch>
                  </pic:blipFill>
                  <pic:spPr>
                    <a:xfrm>
                      <a:off x="0" y="0"/>
                      <a:ext cx="4724400" cy="981075"/>
                    </a:xfrm>
                    <a:prstGeom prst="rect">
                      <a:avLst/>
                    </a:prstGeom>
                  </pic:spPr>
                </pic:pic>
              </a:graphicData>
            </a:graphic>
          </wp:inline>
        </w:drawing>
      </w:r>
      <w:r>
        <w:rPr>
          <w:noProof/>
        </w:rPr>
        <w:t xml:space="preserve"> (config)</w:t>
      </w:r>
    </w:p>
    <w:p w14:paraId="4D089D69" w14:textId="77777777" w:rsidR="00FA07F2" w:rsidRDefault="00FA07F2" w:rsidP="00FA07F2">
      <w:pPr>
        <w:rPr>
          <w:noProof/>
        </w:rPr>
      </w:pPr>
      <w:r>
        <w:rPr>
          <w:noProof/>
        </w:rPr>
        <w:drawing>
          <wp:inline distT="0" distB="0" distL="0" distR="0" wp14:anchorId="088A8237" wp14:editId="44B22862">
            <wp:extent cx="5760720" cy="4168140"/>
            <wp:effectExtent l="0" t="0" r="0" b="3810"/>
            <wp:docPr id="11" name="Picture 1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Diagram&#10;&#10;Description automatically generated"/>
                    <pic:cNvPicPr/>
                  </pic:nvPicPr>
                  <pic:blipFill>
                    <a:blip r:embed="rId17"/>
                    <a:stretch>
                      <a:fillRect/>
                    </a:stretch>
                  </pic:blipFill>
                  <pic:spPr>
                    <a:xfrm>
                      <a:off x="0" y="0"/>
                      <a:ext cx="5760720" cy="4168140"/>
                    </a:xfrm>
                    <a:prstGeom prst="rect">
                      <a:avLst/>
                    </a:prstGeom>
                  </pic:spPr>
                </pic:pic>
              </a:graphicData>
            </a:graphic>
          </wp:inline>
        </w:drawing>
      </w:r>
      <w:r>
        <w:rPr>
          <w:noProof/>
        </w:rPr>
        <w:t>(config)</w:t>
      </w:r>
    </w:p>
    <w:p w14:paraId="5E8BB396" w14:textId="77777777" w:rsidR="00FA07F2" w:rsidRDefault="00FA07F2" w:rsidP="00FA07F2">
      <w:pPr>
        <w:rPr>
          <w:noProof/>
        </w:rPr>
      </w:pPr>
      <w:r>
        <w:rPr>
          <w:noProof/>
        </w:rPr>
        <w:t>Functie die n microsecondes wacht doormiddel van een timer deze timer is aangesloten aan de internal clock die op 96Mhz draait via APB1 (gemarkeerd) de timer heeft een prescaler van 95 dat betekend dat de counter word opgehoogd elke 95 + 1 clockcycles dus deze counter word opgehoogd met een frequentie van 1Mhz of wel 1*10^6 keer per seconden of wel een keer per microseconde dus als je wacht totdat de counter (start op 0) gelijk is aan n heb je n microseconden gewacht.</w:t>
      </w:r>
    </w:p>
    <w:p w14:paraId="307577A8" w14:textId="77777777" w:rsidR="00FA07F2" w:rsidRDefault="00FA07F2" w:rsidP="00FA07F2">
      <w:pPr>
        <w:rPr>
          <w:noProof/>
        </w:rPr>
      </w:pPr>
      <w:r>
        <w:rPr>
          <w:noProof/>
        </w:rPr>
        <w:drawing>
          <wp:inline distT="0" distB="0" distL="0" distR="0" wp14:anchorId="01C41E7B" wp14:editId="5BD21738">
            <wp:extent cx="1495425" cy="428625"/>
            <wp:effectExtent l="0" t="0" r="9525" b="952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495425" cy="428625"/>
                    </a:xfrm>
                    <a:prstGeom prst="rect">
                      <a:avLst/>
                    </a:prstGeom>
                  </pic:spPr>
                </pic:pic>
              </a:graphicData>
            </a:graphic>
          </wp:inline>
        </w:drawing>
      </w:r>
      <w:r>
        <w:rPr>
          <w:noProof/>
        </w:rPr>
        <w:t>(main.c)</w:t>
      </w:r>
    </w:p>
    <w:p w14:paraId="257C2CAB" w14:textId="77777777" w:rsidR="00FA07F2" w:rsidRDefault="00FA07F2" w:rsidP="00FA07F2">
      <w:pPr>
        <w:rPr>
          <w:noProof/>
        </w:rPr>
      </w:pPr>
      <w:r>
        <w:rPr>
          <w:noProof/>
        </w:rPr>
        <w:t>Zet alle belangrijke variabelen op 0</w:t>
      </w:r>
    </w:p>
    <w:p w14:paraId="27CA5E49" w14:textId="77777777" w:rsidR="00FA07F2" w:rsidRDefault="00FA07F2" w:rsidP="00FA07F2">
      <w:pPr>
        <w:rPr>
          <w:noProof/>
        </w:rPr>
      </w:pPr>
      <w:r>
        <w:rPr>
          <w:noProof/>
        </w:rPr>
        <w:drawing>
          <wp:inline distT="0" distB="0" distL="0" distR="0" wp14:anchorId="25D1A493" wp14:editId="76A37517">
            <wp:extent cx="2228850" cy="514350"/>
            <wp:effectExtent l="0" t="0" r="0" b="0"/>
            <wp:docPr id="13" name="Picture 13"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Text&#10;&#10;Description automatically generated"/>
                    <pic:cNvPicPr/>
                  </pic:nvPicPr>
                  <pic:blipFill>
                    <a:blip r:embed="rId19"/>
                    <a:stretch>
                      <a:fillRect/>
                    </a:stretch>
                  </pic:blipFill>
                  <pic:spPr>
                    <a:xfrm>
                      <a:off x="0" y="0"/>
                      <a:ext cx="2228850" cy="514350"/>
                    </a:xfrm>
                    <a:prstGeom prst="rect">
                      <a:avLst/>
                    </a:prstGeom>
                  </pic:spPr>
                </pic:pic>
              </a:graphicData>
            </a:graphic>
          </wp:inline>
        </w:drawing>
      </w:r>
      <w:r>
        <w:rPr>
          <w:noProof/>
        </w:rPr>
        <w:t xml:space="preserve"> (main.c)</w:t>
      </w:r>
    </w:p>
    <w:p w14:paraId="198FD8E9" w14:textId="77777777" w:rsidR="00FA07F2" w:rsidRDefault="00FA07F2" w:rsidP="00FA07F2">
      <w:pPr>
        <w:rPr>
          <w:noProof/>
        </w:rPr>
      </w:pPr>
      <w:r>
        <w:rPr>
          <w:noProof/>
        </w:rPr>
        <w:t>Creeer de variabelen die in de loop gebruikt gaan worden en zet ze op 0</w:t>
      </w:r>
    </w:p>
    <w:p w14:paraId="3E811393" w14:textId="77777777" w:rsidR="00FA07F2" w:rsidRDefault="00FA07F2" w:rsidP="00FA07F2">
      <w:pPr>
        <w:rPr>
          <w:noProof/>
        </w:rPr>
      </w:pPr>
      <w:r>
        <w:rPr>
          <w:noProof/>
        </w:rPr>
        <w:drawing>
          <wp:inline distT="0" distB="0" distL="0" distR="0" wp14:anchorId="77CFDD73" wp14:editId="7C6F8CC5">
            <wp:extent cx="5600700" cy="657225"/>
            <wp:effectExtent l="0" t="0" r="0" b="9525"/>
            <wp:docPr id="14" name="Picture 1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ext&#10;&#10;Description automatically generated"/>
                    <pic:cNvPicPr/>
                  </pic:nvPicPr>
                  <pic:blipFill>
                    <a:blip r:embed="rId20"/>
                    <a:stretch>
                      <a:fillRect/>
                    </a:stretch>
                  </pic:blipFill>
                  <pic:spPr>
                    <a:xfrm>
                      <a:off x="0" y="0"/>
                      <a:ext cx="5600700" cy="657225"/>
                    </a:xfrm>
                    <a:prstGeom prst="rect">
                      <a:avLst/>
                    </a:prstGeom>
                  </pic:spPr>
                </pic:pic>
              </a:graphicData>
            </a:graphic>
          </wp:inline>
        </w:drawing>
      </w:r>
      <w:r>
        <w:rPr>
          <w:noProof/>
        </w:rPr>
        <w:t>(main.c)</w:t>
      </w:r>
    </w:p>
    <w:p w14:paraId="78D8B954" w14:textId="77777777" w:rsidR="00FA07F2" w:rsidRDefault="00FA07F2" w:rsidP="00FA07F2">
      <w:pPr>
        <w:rPr>
          <w:noProof/>
        </w:rPr>
      </w:pPr>
      <w:r>
        <w:rPr>
          <w:noProof/>
        </w:rPr>
        <w:t>Maak een instructie om de motor te testen in dit geval:</w:t>
      </w:r>
    </w:p>
    <w:p w14:paraId="2D4ABDEF" w14:textId="77777777" w:rsidR="00FA07F2" w:rsidRDefault="00FA07F2" w:rsidP="00FA07F2">
      <w:pPr>
        <w:rPr>
          <w:noProof/>
        </w:rPr>
      </w:pPr>
      <w:r>
        <w:rPr>
          <w:noProof/>
        </w:rPr>
        <w:t>Maak 1*10^8 stappen CCW, delay van 75 us, 16 microsteps, spread_mode = false</w:t>
      </w:r>
    </w:p>
    <w:p w14:paraId="27653B63" w14:textId="77777777" w:rsidR="00FA07F2" w:rsidRDefault="00FA07F2" w:rsidP="00FA07F2">
      <w:pPr>
        <w:rPr>
          <w:noProof/>
        </w:rPr>
      </w:pPr>
      <w:r>
        <w:rPr>
          <w:noProof/>
        </w:rPr>
        <w:drawing>
          <wp:inline distT="0" distB="0" distL="0" distR="0" wp14:anchorId="5E78557B" wp14:editId="49742986">
            <wp:extent cx="5760720" cy="2870200"/>
            <wp:effectExtent l="0" t="0" r="0" b="6350"/>
            <wp:docPr id="15" name="Picture 1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Text&#10;&#10;Description automatically generated"/>
                    <pic:cNvPicPr/>
                  </pic:nvPicPr>
                  <pic:blipFill>
                    <a:blip r:embed="rId21"/>
                    <a:stretch>
                      <a:fillRect/>
                    </a:stretch>
                  </pic:blipFill>
                  <pic:spPr>
                    <a:xfrm>
                      <a:off x="0" y="0"/>
                      <a:ext cx="5760720" cy="2870200"/>
                    </a:xfrm>
                    <a:prstGeom prst="rect">
                      <a:avLst/>
                    </a:prstGeom>
                  </pic:spPr>
                </pic:pic>
              </a:graphicData>
            </a:graphic>
          </wp:inline>
        </w:drawing>
      </w:r>
    </w:p>
    <w:p w14:paraId="71A41C54" w14:textId="77777777" w:rsidR="00FA07F2" w:rsidRDefault="00FA07F2" w:rsidP="00FA07F2">
      <w:pPr>
        <w:rPr>
          <w:noProof/>
        </w:rPr>
      </w:pPr>
      <w:r>
        <w:rPr>
          <w:noProof/>
        </w:rPr>
        <w:t>In de main loop word gekeken of er stappen gezet moeten worden volgens de instructie</w:t>
      </w:r>
    </w:p>
    <w:p w14:paraId="3FDFBAC7" w14:textId="77777777" w:rsidR="00FA07F2" w:rsidRDefault="00FA07F2" w:rsidP="00FA07F2">
      <w:pPr>
        <w:rPr>
          <w:noProof/>
        </w:rPr>
      </w:pPr>
      <w:r>
        <w:rPr>
          <w:noProof/>
        </w:rPr>
        <w:t>dan worden de DIR pin op de juiste waarde gezet en de NEN pin laag gezet</w:t>
      </w:r>
    </w:p>
    <w:p w14:paraId="050D2C4E" w14:textId="77777777" w:rsidR="00FA07F2" w:rsidRDefault="00FA07F2" w:rsidP="00FA07F2">
      <w:pPr>
        <w:rPr>
          <w:noProof/>
        </w:rPr>
      </w:pPr>
      <w:r>
        <w:rPr>
          <w:noProof/>
        </w:rPr>
        <w:t>dan word eer een iteratie count uitgerekend (max 4096, deze maximale waarde bestaat omdat als de instructie aangepast word via de DMA moet dit invloed hebben op de motor (dit gaat waarschijnlijk veranderen of weg))</w:t>
      </w:r>
    </w:p>
    <w:p w14:paraId="65694ECD" w14:textId="77777777" w:rsidR="00FA07F2" w:rsidRDefault="00FA07F2" w:rsidP="00FA07F2">
      <w:pPr>
        <w:rPr>
          <w:noProof/>
        </w:rPr>
      </w:pPr>
      <w:r>
        <w:rPr>
          <w:noProof/>
        </w:rPr>
        <w:t>dan worden er stappen gezet</w:t>
      </w:r>
    </w:p>
    <w:p w14:paraId="1400FD98" w14:textId="77777777" w:rsidR="00FA07F2" w:rsidRDefault="00FA07F2" w:rsidP="00FA07F2">
      <w:pPr>
        <w:rPr>
          <w:noProof/>
        </w:rPr>
      </w:pPr>
      <w:r>
        <w:rPr>
          <w:noProof/>
        </w:rPr>
        <w:t>en als het stappen ophoud word de NEN pin weer hoog gezet</w:t>
      </w:r>
    </w:p>
    <w:p w14:paraId="2D50BAE3" w14:textId="77777777" w:rsidR="00FA07F2" w:rsidRDefault="00FA07F2" w:rsidP="00FA07F2">
      <w:pPr>
        <w:pStyle w:val="Heading2"/>
        <w:numPr>
          <w:ilvl w:val="1"/>
          <w:numId w:val="1"/>
        </w:numPr>
        <w:rPr>
          <w:rStyle w:val="Heading2Char"/>
        </w:rPr>
      </w:pPr>
      <w:bookmarkStart w:id="5" w:name="_Toc115117110"/>
      <w:r w:rsidRPr="00615AB5">
        <w:rPr>
          <w:rStyle w:val="Heading2Char"/>
        </w:rPr>
        <w:t>Test resultaat</w:t>
      </w:r>
      <w:bookmarkEnd w:id="5"/>
    </w:p>
    <w:p w14:paraId="0D1E6D3C" w14:textId="77777777" w:rsidR="00FA07F2" w:rsidRDefault="00FA07F2" w:rsidP="00FA07F2">
      <w:hyperlink r:id="rId22" w:history="1">
        <w:r w:rsidRPr="001D201F">
          <w:rPr>
            <w:rStyle w:val="Hyperlink"/>
          </w:rPr>
          <w:t>https://youtube.com/shorts/iROxng_Yvek</w:t>
        </w:r>
      </w:hyperlink>
    </w:p>
    <w:p w14:paraId="2EBEC3FB" w14:textId="6771475A" w:rsidR="00392064" w:rsidRDefault="00392064">
      <w:pPr>
        <w:rPr>
          <w:noProof/>
        </w:rPr>
      </w:pPr>
      <w:r>
        <w:rPr>
          <w:noProof/>
        </w:rPr>
        <w:br w:type="page"/>
      </w:r>
    </w:p>
    <w:p w14:paraId="5EF914CE" w14:textId="1A56BB4A" w:rsidR="00FA07F2" w:rsidRDefault="00FA07F2" w:rsidP="004946BD">
      <w:pPr>
        <w:pStyle w:val="Heading1"/>
        <w:numPr>
          <w:ilvl w:val="0"/>
          <w:numId w:val="1"/>
        </w:numPr>
        <w:rPr>
          <w:rFonts w:eastAsiaTheme="minorHAnsi"/>
        </w:rPr>
      </w:pPr>
      <w:bookmarkStart w:id="6" w:name="_Toc115117111"/>
      <w:r>
        <w:rPr>
          <w:rFonts w:eastAsiaTheme="minorHAnsi"/>
        </w:rPr>
        <w:t>AS5600 magnetic angle encoder</w:t>
      </w:r>
      <w:bookmarkEnd w:id="6"/>
    </w:p>
    <w:p w14:paraId="4C3DDFBE" w14:textId="77777777" w:rsidR="003E3592" w:rsidRDefault="003E3592" w:rsidP="003E3592">
      <w:pPr>
        <w:rPr>
          <w:noProof/>
        </w:rPr>
      </w:pPr>
    </w:p>
    <w:p w14:paraId="7CBD5410" w14:textId="2236AA52" w:rsidR="003E3592" w:rsidRDefault="003E3592" w:rsidP="003E3592">
      <w:pPr>
        <w:pStyle w:val="Heading2"/>
        <w:numPr>
          <w:ilvl w:val="1"/>
          <w:numId w:val="1"/>
        </w:numPr>
        <w:rPr>
          <w:rStyle w:val="Heading2Char"/>
        </w:rPr>
      </w:pPr>
      <w:bookmarkStart w:id="7" w:name="_Toc115117112"/>
      <w:r>
        <w:rPr>
          <w:rStyle w:val="Heading2Char"/>
        </w:rPr>
        <w:t>Plan</w:t>
      </w:r>
      <w:bookmarkEnd w:id="7"/>
    </w:p>
    <w:p w14:paraId="2630C51C" w14:textId="50E9683E" w:rsidR="003E3592" w:rsidRPr="003E3592" w:rsidRDefault="003E3592" w:rsidP="003E3592">
      <w:pPr>
        <w:rPr>
          <w:lang w:val="nl-NL"/>
        </w:rPr>
      </w:pPr>
      <w:r>
        <w:rPr>
          <w:lang w:val="nl-NL"/>
        </w:rPr>
        <w:t>De AS5600 moet geinitializeed worden via de I2C bus om de volgende variablen te configureren: “</w:t>
      </w:r>
      <w:r w:rsidR="00F76FA4">
        <w:rPr>
          <w:lang w:val="nl-NL"/>
        </w:rPr>
        <w:t>output mode</w:t>
      </w:r>
      <w:r>
        <w:rPr>
          <w:lang w:val="nl-NL"/>
        </w:rPr>
        <w:t xml:space="preserve">”, </w:t>
      </w:r>
      <w:r w:rsidR="00451275">
        <w:rPr>
          <w:lang w:val="nl-NL"/>
        </w:rPr>
        <w:t>“pwm freq”, “slow / fast filter modes”, “output stage”, etc...</w:t>
      </w:r>
      <w:r w:rsidR="00800BB9">
        <w:rPr>
          <w:lang w:val="nl-NL"/>
        </w:rPr>
        <w:t xml:space="preserve"> daarnaast moet de “magnet status” variable afgelezen worden om te kijken of de chip een magneet in range heeft</w:t>
      </w:r>
      <w:r w:rsidR="00392064">
        <w:rPr>
          <w:lang w:val="nl-NL"/>
        </w:rPr>
        <w:t xml:space="preserve"> om af te lezen.</w:t>
      </w:r>
    </w:p>
    <w:p w14:paraId="091C559B" w14:textId="77777777" w:rsidR="003E3592" w:rsidRDefault="003E3592" w:rsidP="003E3592">
      <w:pPr>
        <w:rPr>
          <w:noProof/>
        </w:rPr>
      </w:pPr>
    </w:p>
    <w:p w14:paraId="1F0CC75E" w14:textId="77777777" w:rsidR="003E3592" w:rsidRDefault="003E3592" w:rsidP="003E3592">
      <w:pPr>
        <w:pStyle w:val="Heading2"/>
        <w:numPr>
          <w:ilvl w:val="1"/>
          <w:numId w:val="1"/>
        </w:numPr>
        <w:rPr>
          <w:rStyle w:val="Heading2Char"/>
        </w:rPr>
      </w:pPr>
      <w:bookmarkStart w:id="8" w:name="_Toc115117113"/>
      <w:r>
        <w:rPr>
          <w:rStyle w:val="Heading2Char"/>
        </w:rPr>
        <w:t>Probleem</w:t>
      </w:r>
      <w:bookmarkEnd w:id="8"/>
    </w:p>
    <w:p w14:paraId="7C6BE882" w14:textId="6E922B7C" w:rsidR="004946BD" w:rsidRDefault="00BD71F3" w:rsidP="004946BD">
      <w:pPr>
        <w:rPr>
          <w:lang w:val="nl-NL"/>
        </w:rPr>
      </w:pPr>
      <w:r>
        <w:rPr>
          <w:lang w:val="nl-NL"/>
        </w:rPr>
        <w:t xml:space="preserve">De I2C bus werkt niet omdat vanaf het opstarten van de microcontroller </w:t>
      </w:r>
      <w:r w:rsidR="0016307A">
        <w:rPr>
          <w:lang w:val="nl-NL"/>
        </w:rPr>
        <w:t xml:space="preserve">een </w:t>
      </w:r>
      <w:r w:rsidR="003726D8" w:rsidRPr="003726D8">
        <w:rPr>
          <w:lang w:val="nl-NL"/>
        </w:rPr>
        <w:t>busy</w:t>
      </w:r>
      <w:r w:rsidR="003726D8">
        <w:rPr>
          <w:lang w:val="nl-NL"/>
        </w:rPr>
        <w:t xml:space="preserve"> flag aan staat. Door deze busy flag </w:t>
      </w:r>
      <w:r w:rsidR="0019782D">
        <w:rPr>
          <w:lang w:val="nl-NL"/>
        </w:rPr>
        <w:t>wacht de microcontroller totdat deze uitgezet word door het proces dat deze gezet had moeten hebben dit proces bestaat niet omdat de microcontroller net is opgestart</w:t>
      </w:r>
    </w:p>
    <w:p w14:paraId="2A523327" w14:textId="4461E244" w:rsidR="0019782D" w:rsidRPr="004946BD" w:rsidRDefault="0019782D" w:rsidP="004946BD">
      <w:pPr>
        <w:rPr>
          <w:lang w:val="nl-NL"/>
        </w:rPr>
      </w:pPr>
      <w:r>
        <w:rPr>
          <w:noProof/>
        </w:rPr>
        <w:drawing>
          <wp:inline distT="0" distB="0" distL="0" distR="0" wp14:anchorId="7A322B22" wp14:editId="4F223683">
            <wp:extent cx="5731510" cy="1941830"/>
            <wp:effectExtent l="0" t="0" r="2540" b="1270"/>
            <wp:docPr id="19" name="Picture 1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Text&#10;&#10;Description automatically generated"/>
                    <pic:cNvPicPr/>
                  </pic:nvPicPr>
                  <pic:blipFill>
                    <a:blip r:embed="rId23"/>
                    <a:stretch>
                      <a:fillRect/>
                    </a:stretch>
                  </pic:blipFill>
                  <pic:spPr>
                    <a:xfrm>
                      <a:off x="0" y="0"/>
                      <a:ext cx="5731510" cy="1941830"/>
                    </a:xfrm>
                    <a:prstGeom prst="rect">
                      <a:avLst/>
                    </a:prstGeom>
                  </pic:spPr>
                </pic:pic>
              </a:graphicData>
            </a:graphic>
          </wp:inline>
        </w:drawing>
      </w:r>
    </w:p>
    <w:p w14:paraId="769A590A" w14:textId="3E3CC16D" w:rsidR="004946BD" w:rsidRPr="004946BD" w:rsidRDefault="004946BD" w:rsidP="004946BD">
      <w:pPr>
        <w:rPr>
          <w:lang w:val="en-GB"/>
        </w:rPr>
      </w:pPr>
    </w:p>
    <w:sectPr w:rsidR="004946BD" w:rsidRPr="004946BD">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69F34DB4"/>
    <w:multiLevelType w:val="multilevel"/>
    <w:tmpl w:val="7AF20C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6FA71AD1"/>
    <w:multiLevelType w:val="multilevel"/>
    <w:tmpl w:val="0ACC9FDA"/>
    <w:lvl w:ilvl="0">
      <w:start w:val="1"/>
      <w:numFmt w:val="decimal"/>
      <w:lvlText w:val="%1"/>
      <w:lvlJc w:val="start"/>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num w:numId="1" w16cid:durableId="141122986">
    <w:abstractNumId w:val="1"/>
  </w:num>
  <w:num w:numId="2" w16cid:durableId="12296822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F2"/>
    <w:rsid w:val="000374D3"/>
    <w:rsid w:val="0006668A"/>
    <w:rsid w:val="00077375"/>
    <w:rsid w:val="0016307A"/>
    <w:rsid w:val="0019782D"/>
    <w:rsid w:val="003726D8"/>
    <w:rsid w:val="00392064"/>
    <w:rsid w:val="003E3592"/>
    <w:rsid w:val="0042126A"/>
    <w:rsid w:val="00451275"/>
    <w:rsid w:val="004946BD"/>
    <w:rsid w:val="005A1317"/>
    <w:rsid w:val="0062166E"/>
    <w:rsid w:val="00800BB9"/>
    <w:rsid w:val="00880345"/>
    <w:rsid w:val="00997FD3"/>
    <w:rsid w:val="00BB777A"/>
    <w:rsid w:val="00BD71F3"/>
    <w:rsid w:val="00C03DB4"/>
    <w:rsid w:val="00E17C97"/>
    <w:rsid w:val="00F76FA4"/>
    <w:rsid w:val="00FA07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C46C43"/>
  <w15:chartTrackingRefBased/>
  <w15:docId w15:val="{C9CDD3E8-3A6A-4D6D-827B-62D25F1BF30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6BD"/>
  </w:style>
  <w:style w:type="paragraph" w:styleId="Heading1">
    <w:name w:val="heading 1"/>
    <w:basedOn w:val="Normal"/>
    <w:next w:val="Normal"/>
    <w:link w:val="Heading1Char"/>
    <w:uiPriority w:val="9"/>
    <w:qFormat/>
    <w:rsid w:val="00FA07F2"/>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7F2"/>
    <w:pPr>
      <w:keepNext/>
      <w:keepLines/>
      <w:spacing w:before="2pt" w:after="0pt"/>
      <w:ind w:start="28.80pt" w:hanging="28.80pt"/>
      <w:outlineLvl w:val="1"/>
    </w:pPr>
    <w:rPr>
      <w:rFonts w:asciiTheme="majorHAnsi" w:eastAsiaTheme="majorEastAsia" w:hAnsiTheme="majorHAnsi" w:cstheme="majorBidi"/>
      <w:color w:val="2F5496" w:themeColor="accent1" w:themeShade="BF"/>
      <w:sz w:val="26"/>
      <w:szCs w:val="26"/>
      <w:lang w:val="nl-NL"/>
    </w:rPr>
  </w:style>
  <w:style w:type="paragraph" w:styleId="Heading3">
    <w:name w:val="heading 3"/>
    <w:basedOn w:val="Normal"/>
    <w:next w:val="Normal"/>
    <w:link w:val="Heading3Char"/>
    <w:uiPriority w:val="9"/>
    <w:unhideWhenUsed/>
    <w:qFormat/>
    <w:rsid w:val="00FA07F2"/>
    <w:pPr>
      <w:keepNext/>
      <w:keepLines/>
      <w:spacing w:before="2pt" w:after="0pt"/>
      <w:ind w:start="36pt" w:hanging="36pt"/>
      <w:outlineLvl w:val="2"/>
    </w:pPr>
    <w:rPr>
      <w:rFonts w:asciiTheme="majorHAnsi" w:eastAsiaTheme="majorEastAsia" w:hAnsiTheme="majorHAnsi" w:cstheme="majorBidi"/>
      <w:color w:val="1F3763" w:themeColor="accent1" w:themeShade="7F"/>
      <w:sz w:val="24"/>
      <w:szCs w:val="24"/>
      <w:lang w:val="nl-NL"/>
    </w:rPr>
  </w:style>
  <w:style w:type="paragraph" w:styleId="Heading4">
    <w:name w:val="heading 4"/>
    <w:basedOn w:val="Normal"/>
    <w:next w:val="Normal"/>
    <w:link w:val="Heading4Char"/>
    <w:uiPriority w:val="9"/>
    <w:semiHidden/>
    <w:unhideWhenUsed/>
    <w:qFormat/>
    <w:rsid w:val="00FA07F2"/>
    <w:pPr>
      <w:keepNext/>
      <w:keepLines/>
      <w:spacing w:before="2pt" w:after="0pt"/>
      <w:ind w:start="43.20pt" w:hanging="43.20pt"/>
      <w:outlineLvl w:val="3"/>
    </w:pPr>
    <w:rPr>
      <w:rFonts w:asciiTheme="majorHAnsi" w:eastAsiaTheme="majorEastAsia" w:hAnsiTheme="majorHAnsi" w:cstheme="majorBidi"/>
      <w:i/>
      <w:iCs/>
      <w:color w:val="2F5496" w:themeColor="accent1" w:themeShade="BF"/>
      <w:lang w:val="nl-NL"/>
    </w:rPr>
  </w:style>
  <w:style w:type="paragraph" w:styleId="Heading5">
    <w:name w:val="heading 5"/>
    <w:basedOn w:val="Normal"/>
    <w:next w:val="Normal"/>
    <w:link w:val="Heading5Char"/>
    <w:uiPriority w:val="9"/>
    <w:semiHidden/>
    <w:unhideWhenUsed/>
    <w:qFormat/>
    <w:rsid w:val="00FA07F2"/>
    <w:pPr>
      <w:keepNext/>
      <w:keepLines/>
      <w:spacing w:before="2pt" w:after="0pt"/>
      <w:ind w:start="50.40pt" w:hanging="50.40pt"/>
      <w:outlineLvl w:val="4"/>
    </w:pPr>
    <w:rPr>
      <w:rFonts w:asciiTheme="majorHAnsi" w:eastAsiaTheme="majorEastAsia" w:hAnsiTheme="majorHAnsi" w:cstheme="majorBidi"/>
      <w:color w:val="2F5496" w:themeColor="accent1" w:themeShade="BF"/>
      <w:lang w:val="nl-NL"/>
    </w:rPr>
  </w:style>
  <w:style w:type="paragraph" w:styleId="Heading6">
    <w:name w:val="heading 6"/>
    <w:basedOn w:val="Normal"/>
    <w:next w:val="Normal"/>
    <w:link w:val="Heading6Char"/>
    <w:uiPriority w:val="9"/>
    <w:semiHidden/>
    <w:unhideWhenUsed/>
    <w:qFormat/>
    <w:rsid w:val="00FA07F2"/>
    <w:pPr>
      <w:keepNext/>
      <w:keepLines/>
      <w:spacing w:before="2pt" w:after="0pt"/>
      <w:ind w:start="57.60pt" w:hanging="57.60pt"/>
      <w:outlineLvl w:val="5"/>
    </w:pPr>
    <w:rPr>
      <w:rFonts w:asciiTheme="majorHAnsi" w:eastAsiaTheme="majorEastAsia" w:hAnsiTheme="majorHAnsi" w:cstheme="majorBidi"/>
      <w:color w:val="1F3763" w:themeColor="accent1" w:themeShade="7F"/>
      <w:lang w:val="nl-NL"/>
    </w:rPr>
  </w:style>
  <w:style w:type="paragraph" w:styleId="Heading7">
    <w:name w:val="heading 7"/>
    <w:basedOn w:val="Normal"/>
    <w:next w:val="Normal"/>
    <w:link w:val="Heading7Char"/>
    <w:uiPriority w:val="9"/>
    <w:semiHidden/>
    <w:unhideWhenUsed/>
    <w:qFormat/>
    <w:rsid w:val="00FA07F2"/>
    <w:pPr>
      <w:keepNext/>
      <w:keepLines/>
      <w:spacing w:before="2pt" w:after="0pt"/>
      <w:ind w:start="64.80pt" w:hanging="64.80pt"/>
      <w:outlineLvl w:val="6"/>
    </w:pPr>
    <w:rPr>
      <w:rFonts w:asciiTheme="majorHAnsi" w:eastAsiaTheme="majorEastAsia" w:hAnsiTheme="majorHAnsi" w:cstheme="majorBidi"/>
      <w:i/>
      <w:iCs/>
      <w:color w:val="1F3763" w:themeColor="accent1" w:themeShade="7F"/>
      <w:lang w:val="nl-NL"/>
    </w:rPr>
  </w:style>
  <w:style w:type="paragraph" w:styleId="Heading8">
    <w:name w:val="heading 8"/>
    <w:basedOn w:val="Normal"/>
    <w:next w:val="Normal"/>
    <w:link w:val="Heading8Char"/>
    <w:uiPriority w:val="9"/>
    <w:semiHidden/>
    <w:unhideWhenUsed/>
    <w:qFormat/>
    <w:rsid w:val="00FA07F2"/>
    <w:pPr>
      <w:keepNext/>
      <w:keepLines/>
      <w:spacing w:before="2pt" w:after="0pt"/>
      <w:ind w:start="72pt" w:hanging="72pt"/>
      <w:outlineLvl w:val="7"/>
    </w:pPr>
    <w:rPr>
      <w:rFonts w:asciiTheme="majorHAnsi" w:eastAsiaTheme="majorEastAsia" w:hAnsiTheme="majorHAnsi" w:cstheme="majorBidi"/>
      <w:color w:val="272727" w:themeColor="text1" w:themeTint="D8"/>
      <w:sz w:val="21"/>
      <w:szCs w:val="21"/>
      <w:lang w:val="nl-NL"/>
    </w:rPr>
  </w:style>
  <w:style w:type="paragraph" w:styleId="Heading9">
    <w:name w:val="heading 9"/>
    <w:basedOn w:val="Normal"/>
    <w:next w:val="Normal"/>
    <w:link w:val="Heading9Char"/>
    <w:uiPriority w:val="9"/>
    <w:semiHidden/>
    <w:unhideWhenUsed/>
    <w:qFormat/>
    <w:rsid w:val="00FA07F2"/>
    <w:pPr>
      <w:keepNext/>
      <w:keepLines/>
      <w:spacing w:before="2pt" w:after="0pt"/>
      <w:ind w:start="79.20pt" w:hanging="79.20pt"/>
      <w:outlineLvl w:val="8"/>
    </w:pPr>
    <w:rPr>
      <w:rFonts w:asciiTheme="majorHAnsi" w:eastAsiaTheme="majorEastAsia" w:hAnsiTheme="majorHAnsi" w:cstheme="majorBidi"/>
      <w:i/>
      <w:iCs/>
      <w:color w:val="272727" w:themeColor="text1" w:themeTint="D8"/>
      <w:sz w:val="21"/>
      <w:szCs w:val="21"/>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7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07F2"/>
    <w:pPr>
      <w:outlineLvl w:val="9"/>
    </w:pPr>
    <w:rPr>
      <w:lang w:val="en-US"/>
    </w:rPr>
  </w:style>
  <w:style w:type="paragraph" w:styleId="TOC2">
    <w:name w:val="toc 2"/>
    <w:basedOn w:val="Normal"/>
    <w:next w:val="Normal"/>
    <w:autoRedefine/>
    <w:uiPriority w:val="39"/>
    <w:unhideWhenUsed/>
    <w:rsid w:val="00FA07F2"/>
    <w:pPr>
      <w:spacing w:after="5pt"/>
      <w:ind w:start="11pt"/>
    </w:pPr>
    <w:rPr>
      <w:rFonts w:eastAsiaTheme="minorEastAsia" w:cs="Times New Roman"/>
      <w:lang w:val="en-US"/>
    </w:rPr>
  </w:style>
  <w:style w:type="paragraph" w:styleId="TOC1">
    <w:name w:val="toc 1"/>
    <w:basedOn w:val="Normal"/>
    <w:next w:val="Normal"/>
    <w:autoRedefine/>
    <w:uiPriority w:val="39"/>
    <w:unhideWhenUsed/>
    <w:rsid w:val="00FA07F2"/>
    <w:pPr>
      <w:spacing w:after="5pt"/>
    </w:pPr>
    <w:rPr>
      <w:rFonts w:eastAsiaTheme="minorEastAsia" w:cs="Times New Roman"/>
      <w:lang w:val="en-US"/>
    </w:rPr>
  </w:style>
  <w:style w:type="paragraph" w:styleId="TOC3">
    <w:name w:val="toc 3"/>
    <w:basedOn w:val="Normal"/>
    <w:next w:val="Normal"/>
    <w:autoRedefine/>
    <w:uiPriority w:val="39"/>
    <w:unhideWhenUsed/>
    <w:rsid w:val="00FA07F2"/>
    <w:pPr>
      <w:spacing w:after="5pt"/>
      <w:ind w:start="22pt"/>
    </w:pPr>
    <w:rPr>
      <w:rFonts w:eastAsiaTheme="minorEastAsia" w:cs="Times New Roman"/>
      <w:lang w:val="en-US"/>
    </w:rPr>
  </w:style>
  <w:style w:type="character" w:customStyle="1" w:styleId="Heading2Char">
    <w:name w:val="Heading 2 Char"/>
    <w:basedOn w:val="DefaultParagraphFont"/>
    <w:link w:val="Heading2"/>
    <w:uiPriority w:val="9"/>
    <w:rsid w:val="00FA07F2"/>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FA07F2"/>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A07F2"/>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FA07F2"/>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FA07F2"/>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FA07F2"/>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FA07F2"/>
    <w:rPr>
      <w:rFonts w:asciiTheme="majorHAnsi" w:eastAsiaTheme="majorEastAsia" w:hAnsiTheme="majorHAnsi" w:cstheme="majorBidi"/>
      <w:i/>
      <w:iCs/>
      <w:color w:val="272727" w:themeColor="text1" w:themeTint="D8"/>
      <w:sz w:val="21"/>
      <w:szCs w:val="21"/>
      <w:lang w:val="nl-NL"/>
    </w:rPr>
  </w:style>
  <w:style w:type="paragraph" w:styleId="NormalWeb">
    <w:name w:val="Normal (Web)"/>
    <w:basedOn w:val="Normal"/>
    <w:uiPriority w:val="99"/>
    <w:unhideWhenUsed/>
    <w:rsid w:val="00FA07F2"/>
    <w:pPr>
      <w:spacing w:before="5pt" w:beforeAutospacing="1" w:after="5pt" w:afterAutospacing="1" w:line="12pt"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unhideWhenUsed/>
    <w:rsid w:val="00FA07F2"/>
    <w:rPr>
      <w:color w:val="0000FF"/>
      <w:u w:val="single"/>
    </w:rPr>
  </w:style>
  <w:style w:type="table" w:styleId="TableGrid">
    <w:name w:val="Table Grid"/>
    <w:basedOn w:val="TableNormal"/>
    <w:uiPriority w:val="39"/>
    <w:rsid w:val="00FA07F2"/>
    <w:pPr>
      <w:spacing w:after="0pt" w:line="12pt" w:lineRule="auto"/>
    </w:pPr>
    <w:rPr>
      <w:lang w:val="nl-N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7F2"/>
    <w:pPr>
      <w:ind w:start="36pt"/>
      <w:contextualSpacing/>
    </w:pPr>
    <w:rPr>
      <w:lang w:val="nl-NL"/>
    </w:rPr>
  </w:style>
  <w:style w:type="character" w:styleId="Strong">
    <w:name w:val="Strong"/>
    <w:basedOn w:val="DefaultParagraphFont"/>
    <w:uiPriority w:val="22"/>
    <w:qFormat/>
    <w:rsid w:val="00FA07F2"/>
    <w:rPr>
      <w:b/>
      <w:bCs/>
    </w:rPr>
  </w:style>
  <w:style w:type="character" w:styleId="UnresolvedMention">
    <w:name w:val="Unresolved Mention"/>
    <w:basedOn w:val="DefaultParagraphFont"/>
    <w:uiPriority w:val="99"/>
    <w:semiHidden/>
    <w:unhideWhenUsed/>
    <w:rsid w:val="00FA07F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jpeg"/><Relationship Id="rId13" Type="http://purl.oclc.org/ooxml/officeDocument/relationships/image" Target="media/image8.png"/><Relationship Id="rId18" Type="http://purl.oclc.org/ooxml/officeDocument/relationships/image" Target="media/image13.png"/><Relationship Id="rId3" Type="http://purl.oclc.org/ooxml/officeDocument/relationships/styles" Target="styles.xml"/><Relationship Id="rId21" Type="http://purl.oclc.org/ooxml/officeDocument/relationships/image" Target="media/image16.png"/><Relationship Id="rId7" Type="http://purl.oclc.org/ooxml/officeDocument/relationships/image" Target="media/image2.jpeg"/><Relationship Id="rId12" Type="http://purl.oclc.org/ooxml/officeDocument/relationships/image" Target="media/image7.png"/><Relationship Id="rId17" Type="http://purl.oclc.org/ooxml/officeDocument/relationships/image" Target="media/image12.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11.png"/><Relationship Id="rId20" Type="http://purl.oclc.org/ooxml/officeDocument/relationships/image" Target="media/image15.png"/><Relationship Id="rId1" Type="http://purl.oclc.org/ooxml/officeDocument/relationships/customXml" Target="../customXml/item1.xml"/><Relationship Id="rId6" Type="http://purl.oclc.org/ooxml/officeDocument/relationships/image" Target="media/image1.jpeg"/><Relationship Id="rId11" Type="http://purl.oclc.org/ooxml/officeDocument/relationships/image" Target="media/image6.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10.png"/><Relationship Id="rId23" Type="http://purl.oclc.org/ooxml/officeDocument/relationships/image" Target="media/image17.png"/><Relationship Id="rId10" Type="http://purl.oclc.org/ooxml/officeDocument/relationships/image" Target="media/image5.png"/><Relationship Id="rId19" Type="http://purl.oclc.org/ooxml/officeDocument/relationships/image" Target="media/image14.png"/><Relationship Id="rId4" Type="http://purl.oclc.org/ooxml/officeDocument/relationships/settings" Target="settings.xml"/><Relationship Id="rId9" Type="http://purl.oclc.org/ooxml/officeDocument/relationships/image" Target="media/image4.jpeg"/><Relationship Id="rId14" Type="http://purl.oclc.org/ooxml/officeDocument/relationships/image" Target="media/image9.png"/><Relationship Id="rId22" Type="http://purl.oclc.org/ooxml/officeDocument/relationships/hyperlink" Target="https://youtube.com/shorts/iROxng_Yvek"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B9C7889-C28A-4F5A-94CB-316929FCF3C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TotalTime>
  <Pages>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Verschuren,Marijn M.</dc:creator>
  <cp:keywords/>
  <dc:description/>
  <cp:lastModifiedBy>Verschuren,Marijn M.</cp:lastModifiedBy>
  <cp:revision>15</cp:revision>
  <dcterms:created xsi:type="dcterms:W3CDTF">2022-09-26T17:54:00Z</dcterms:created>
  <dcterms:modified xsi:type="dcterms:W3CDTF">2022-09-26T18:38:00Z</dcterms:modified>
</cp:coreProperties>
</file>