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F94565"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77777777"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 Serial plotter</w:t>
            </w:r>
          </w:p>
        </w:tc>
      </w:tr>
      <w:tr w:rsidR="00E81536" w:rsidRPr="00C95415" w14:paraId="0498D48C" w14:textId="77777777" w:rsidTr="002356F4">
        <w:tc>
          <w:tcPr>
            <w:tcW w:w="1794" w:type="dxa"/>
          </w:tcPr>
          <w:p w14:paraId="3EE4A019" w14:textId="77777777" w:rsidR="00E81536" w:rsidRPr="00D107D2" w:rsidRDefault="00E81536" w:rsidP="002356F4">
            <w:pPr>
              <w:rPr>
                <w:rFonts w:ascii="Arial" w:hAnsi="Arial" w:cs="Arial"/>
                <w:b/>
                <w:sz w:val="20"/>
                <w:szCs w:val="20"/>
                <w:lang w:val="en-US"/>
              </w:rPr>
            </w:pPr>
          </w:p>
        </w:tc>
        <w:tc>
          <w:tcPr>
            <w:tcW w:w="1794" w:type="dxa"/>
          </w:tcPr>
          <w:p w14:paraId="63DEB1A7" w14:textId="77777777" w:rsidR="00E81536" w:rsidRPr="00D107D2" w:rsidRDefault="00E81536" w:rsidP="002356F4">
            <w:pPr>
              <w:rPr>
                <w:rFonts w:ascii="Arial" w:hAnsi="Arial" w:cs="Arial"/>
                <w:b/>
                <w:sz w:val="20"/>
                <w:szCs w:val="20"/>
                <w:lang w:val="en-US"/>
              </w:rPr>
            </w:pPr>
          </w:p>
        </w:tc>
        <w:tc>
          <w:tcPr>
            <w:tcW w:w="1794" w:type="dxa"/>
          </w:tcPr>
          <w:p w14:paraId="715233F3" w14:textId="77777777" w:rsidR="00E81536" w:rsidRPr="00D107D2" w:rsidRDefault="00E81536" w:rsidP="002356F4">
            <w:pPr>
              <w:rPr>
                <w:rFonts w:ascii="Arial" w:hAnsi="Arial" w:cs="Arial"/>
                <w:b/>
                <w:sz w:val="20"/>
                <w:szCs w:val="20"/>
                <w:lang w:val="en-US"/>
              </w:rPr>
            </w:pPr>
          </w:p>
        </w:tc>
        <w:tc>
          <w:tcPr>
            <w:tcW w:w="3680" w:type="dxa"/>
          </w:tcPr>
          <w:p w14:paraId="799FDAC6" w14:textId="77777777" w:rsidR="00E81536" w:rsidRPr="00D107D2" w:rsidRDefault="00E81536" w:rsidP="002356F4">
            <w:pPr>
              <w:rPr>
                <w:rFonts w:ascii="Arial" w:hAnsi="Arial" w:cs="Arial"/>
                <w:b/>
                <w:sz w:val="20"/>
                <w:szCs w:val="20"/>
                <w:lang w:val="en-US"/>
              </w:rPr>
            </w:pP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1313077"/>
      <w:proofErr w:type="spellStart"/>
      <w:r w:rsidRPr="007C66F7">
        <w:rPr>
          <w:rStyle w:val="Heading1Char"/>
          <w:rFonts w:eastAsiaTheme="minorHAnsi"/>
          <w:lang w:val="en-US"/>
        </w:rPr>
        <w:lastRenderedPageBreak/>
        <w:t>Inhoudsopgave</w:t>
      </w:r>
      <w:bookmarkEnd w:id="0"/>
      <w:bookmarkEnd w:id="1"/>
      <w:proofErr w:type="spellEnd"/>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3C45118D" w14:textId="5983A659" w:rsidR="00396C67" w:rsidRDefault="00E91DD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1313077" w:history="1">
            <w:r w:rsidR="00396C67" w:rsidRPr="005903A7">
              <w:rPr>
                <w:rStyle w:val="Hyperlink"/>
                <w:noProof/>
                <w:lang w:val="en-US"/>
              </w:rPr>
              <w:t>Inhoudsopgave</w:t>
            </w:r>
            <w:r w:rsidR="00396C67">
              <w:rPr>
                <w:noProof/>
                <w:webHidden/>
              </w:rPr>
              <w:tab/>
            </w:r>
            <w:r w:rsidR="00396C67">
              <w:rPr>
                <w:noProof/>
                <w:webHidden/>
              </w:rPr>
              <w:fldChar w:fldCharType="begin"/>
            </w:r>
            <w:r w:rsidR="00396C67">
              <w:rPr>
                <w:noProof/>
                <w:webHidden/>
              </w:rPr>
              <w:instrText xml:space="preserve"> PAGEREF _Toc121313077 \h </w:instrText>
            </w:r>
            <w:r w:rsidR="00396C67">
              <w:rPr>
                <w:noProof/>
                <w:webHidden/>
              </w:rPr>
            </w:r>
            <w:r w:rsidR="00396C67">
              <w:rPr>
                <w:noProof/>
                <w:webHidden/>
              </w:rPr>
              <w:fldChar w:fldCharType="separate"/>
            </w:r>
            <w:r w:rsidR="00396C67">
              <w:rPr>
                <w:noProof/>
                <w:webHidden/>
              </w:rPr>
              <w:t>3</w:t>
            </w:r>
            <w:r w:rsidR="00396C67">
              <w:rPr>
                <w:noProof/>
                <w:webHidden/>
              </w:rPr>
              <w:fldChar w:fldCharType="end"/>
            </w:r>
          </w:hyperlink>
        </w:p>
        <w:p w14:paraId="40BF260A" w14:textId="48515F96" w:rsidR="00396C67" w:rsidRDefault="00000000">
          <w:pPr>
            <w:pStyle w:val="TOC1"/>
            <w:tabs>
              <w:tab w:val="left" w:pos="440"/>
              <w:tab w:val="right" w:leader="dot" w:pos="9062"/>
            </w:tabs>
            <w:rPr>
              <w:rFonts w:eastAsiaTheme="minorEastAsia"/>
              <w:noProof/>
              <w:lang w:eastAsia="nl-NL"/>
            </w:rPr>
          </w:pPr>
          <w:hyperlink w:anchor="_Toc121313078" w:history="1">
            <w:r w:rsidR="00396C67" w:rsidRPr="005903A7">
              <w:rPr>
                <w:rStyle w:val="Hyperlink"/>
                <w:noProof/>
              </w:rPr>
              <w:t>1</w:t>
            </w:r>
            <w:r w:rsidR="00396C67">
              <w:rPr>
                <w:rFonts w:eastAsiaTheme="minorEastAsia"/>
                <w:noProof/>
                <w:lang w:eastAsia="nl-NL"/>
              </w:rPr>
              <w:tab/>
            </w:r>
            <w:r w:rsidR="00396C67" w:rsidRPr="005903A7">
              <w:rPr>
                <w:rStyle w:val="Hyperlink"/>
                <w:noProof/>
              </w:rPr>
              <w:t>Inleiding</w:t>
            </w:r>
            <w:r w:rsidR="00396C67">
              <w:rPr>
                <w:noProof/>
                <w:webHidden/>
              </w:rPr>
              <w:tab/>
            </w:r>
            <w:r w:rsidR="00396C67">
              <w:rPr>
                <w:noProof/>
                <w:webHidden/>
              </w:rPr>
              <w:fldChar w:fldCharType="begin"/>
            </w:r>
            <w:r w:rsidR="00396C67">
              <w:rPr>
                <w:noProof/>
                <w:webHidden/>
              </w:rPr>
              <w:instrText xml:space="preserve"> PAGEREF _Toc121313078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002322FB" w14:textId="3AD20E87" w:rsidR="00396C67" w:rsidRDefault="00000000">
          <w:pPr>
            <w:pStyle w:val="TOC2"/>
            <w:tabs>
              <w:tab w:val="left" w:pos="880"/>
              <w:tab w:val="right" w:leader="dot" w:pos="9062"/>
            </w:tabs>
            <w:rPr>
              <w:rFonts w:eastAsiaTheme="minorEastAsia"/>
              <w:noProof/>
              <w:lang w:eastAsia="nl-NL"/>
            </w:rPr>
          </w:pPr>
          <w:hyperlink w:anchor="_Toc121313079" w:history="1">
            <w:r w:rsidR="00396C67" w:rsidRPr="005903A7">
              <w:rPr>
                <w:rStyle w:val="Hyperlink"/>
                <w:noProof/>
              </w:rPr>
              <w:t>1.1</w:t>
            </w:r>
            <w:r w:rsidR="00396C67">
              <w:rPr>
                <w:rFonts w:eastAsiaTheme="minorEastAsia"/>
                <w:noProof/>
                <w:lang w:eastAsia="nl-NL"/>
              </w:rPr>
              <w:tab/>
            </w:r>
            <w:r w:rsidR="00396C67" w:rsidRPr="005903A7">
              <w:rPr>
                <w:rStyle w:val="Hyperlink"/>
                <w:noProof/>
              </w:rPr>
              <w:t>Aanleiding</w:t>
            </w:r>
            <w:r w:rsidR="00396C67">
              <w:rPr>
                <w:noProof/>
                <w:webHidden/>
              </w:rPr>
              <w:tab/>
            </w:r>
            <w:r w:rsidR="00396C67">
              <w:rPr>
                <w:noProof/>
                <w:webHidden/>
              </w:rPr>
              <w:fldChar w:fldCharType="begin"/>
            </w:r>
            <w:r w:rsidR="00396C67">
              <w:rPr>
                <w:noProof/>
                <w:webHidden/>
              </w:rPr>
              <w:instrText xml:space="preserve"> PAGEREF _Toc121313079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F01A663" w14:textId="5A54BCD7" w:rsidR="00396C67" w:rsidRDefault="00000000">
          <w:pPr>
            <w:pStyle w:val="TOC2"/>
            <w:tabs>
              <w:tab w:val="left" w:pos="880"/>
              <w:tab w:val="right" w:leader="dot" w:pos="9062"/>
            </w:tabs>
            <w:rPr>
              <w:rFonts w:eastAsiaTheme="minorEastAsia"/>
              <w:noProof/>
              <w:lang w:eastAsia="nl-NL"/>
            </w:rPr>
          </w:pPr>
          <w:hyperlink w:anchor="_Toc121313080" w:history="1">
            <w:r w:rsidR="00396C67" w:rsidRPr="005903A7">
              <w:rPr>
                <w:rStyle w:val="Hyperlink"/>
                <w:noProof/>
              </w:rPr>
              <w:t>1.2</w:t>
            </w:r>
            <w:r w:rsidR="00396C67">
              <w:rPr>
                <w:rFonts w:eastAsiaTheme="minorEastAsia"/>
                <w:noProof/>
                <w:lang w:eastAsia="nl-NL"/>
              </w:rPr>
              <w:tab/>
            </w:r>
            <w:r w:rsidR="00396C67" w:rsidRPr="005903A7">
              <w:rPr>
                <w:rStyle w:val="Hyperlink"/>
                <w:noProof/>
              </w:rPr>
              <w:t>Onderwerp</w:t>
            </w:r>
            <w:r w:rsidR="00396C67">
              <w:rPr>
                <w:noProof/>
                <w:webHidden/>
              </w:rPr>
              <w:tab/>
            </w:r>
            <w:r w:rsidR="00396C67">
              <w:rPr>
                <w:noProof/>
                <w:webHidden/>
              </w:rPr>
              <w:fldChar w:fldCharType="begin"/>
            </w:r>
            <w:r w:rsidR="00396C67">
              <w:rPr>
                <w:noProof/>
                <w:webHidden/>
              </w:rPr>
              <w:instrText xml:space="preserve"> PAGEREF _Toc121313080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D590E70" w14:textId="5E5B707D" w:rsidR="00396C67" w:rsidRDefault="00000000">
          <w:pPr>
            <w:pStyle w:val="TOC2"/>
            <w:tabs>
              <w:tab w:val="left" w:pos="880"/>
              <w:tab w:val="right" w:leader="dot" w:pos="9062"/>
            </w:tabs>
            <w:rPr>
              <w:rFonts w:eastAsiaTheme="minorEastAsia"/>
              <w:noProof/>
              <w:lang w:eastAsia="nl-NL"/>
            </w:rPr>
          </w:pPr>
          <w:hyperlink w:anchor="_Toc121313081" w:history="1">
            <w:r w:rsidR="00396C67" w:rsidRPr="005903A7">
              <w:rPr>
                <w:rStyle w:val="Hyperlink"/>
                <w:noProof/>
              </w:rPr>
              <w:t>1.3</w:t>
            </w:r>
            <w:r w:rsidR="00396C67">
              <w:rPr>
                <w:rFonts w:eastAsiaTheme="minorEastAsia"/>
                <w:noProof/>
                <w:lang w:eastAsia="nl-NL"/>
              </w:rPr>
              <w:tab/>
            </w:r>
            <w:r w:rsidR="00396C67" w:rsidRPr="005903A7">
              <w:rPr>
                <w:rStyle w:val="Hyperlink"/>
                <w:noProof/>
              </w:rPr>
              <w:t>Leeswijzer</w:t>
            </w:r>
            <w:r w:rsidR="00396C67">
              <w:rPr>
                <w:noProof/>
                <w:webHidden/>
              </w:rPr>
              <w:tab/>
            </w:r>
            <w:r w:rsidR="00396C67">
              <w:rPr>
                <w:noProof/>
                <w:webHidden/>
              </w:rPr>
              <w:fldChar w:fldCharType="begin"/>
            </w:r>
            <w:r w:rsidR="00396C67">
              <w:rPr>
                <w:noProof/>
                <w:webHidden/>
              </w:rPr>
              <w:instrText xml:space="preserve"> PAGEREF _Toc121313081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3C8BCB2F" w14:textId="558FF5D3" w:rsidR="00396C67" w:rsidRDefault="00000000">
          <w:pPr>
            <w:pStyle w:val="TOC1"/>
            <w:tabs>
              <w:tab w:val="left" w:pos="440"/>
              <w:tab w:val="right" w:leader="dot" w:pos="9062"/>
            </w:tabs>
            <w:rPr>
              <w:rFonts w:eastAsiaTheme="minorEastAsia"/>
              <w:noProof/>
              <w:lang w:eastAsia="nl-NL"/>
            </w:rPr>
          </w:pPr>
          <w:hyperlink w:anchor="_Toc121313082" w:history="1">
            <w:r w:rsidR="00396C67" w:rsidRPr="005903A7">
              <w:rPr>
                <w:rStyle w:val="Hyperlink"/>
                <w:noProof/>
              </w:rPr>
              <w:t>2</w:t>
            </w:r>
            <w:r w:rsidR="00396C67">
              <w:rPr>
                <w:rFonts w:eastAsiaTheme="minorEastAsia"/>
                <w:noProof/>
                <w:lang w:eastAsia="nl-NL"/>
              </w:rPr>
              <w:tab/>
            </w:r>
            <w:r w:rsidR="00396C67" w:rsidRPr="005903A7">
              <w:rPr>
                <w:rStyle w:val="Hyperlink"/>
                <w:noProof/>
              </w:rPr>
              <w:t>Introductie</w:t>
            </w:r>
            <w:r w:rsidR="00396C67">
              <w:rPr>
                <w:noProof/>
                <w:webHidden/>
              </w:rPr>
              <w:tab/>
            </w:r>
            <w:r w:rsidR="00396C67">
              <w:rPr>
                <w:noProof/>
                <w:webHidden/>
              </w:rPr>
              <w:fldChar w:fldCharType="begin"/>
            </w:r>
            <w:r w:rsidR="00396C67">
              <w:rPr>
                <w:noProof/>
                <w:webHidden/>
              </w:rPr>
              <w:instrText xml:space="preserve"> PAGEREF _Toc121313082 \h </w:instrText>
            </w:r>
            <w:r w:rsidR="00396C67">
              <w:rPr>
                <w:noProof/>
                <w:webHidden/>
              </w:rPr>
            </w:r>
            <w:r w:rsidR="00396C67">
              <w:rPr>
                <w:noProof/>
                <w:webHidden/>
              </w:rPr>
              <w:fldChar w:fldCharType="separate"/>
            </w:r>
            <w:r w:rsidR="00396C67">
              <w:rPr>
                <w:noProof/>
                <w:webHidden/>
              </w:rPr>
              <w:t>5</w:t>
            </w:r>
            <w:r w:rsidR="00396C67">
              <w:rPr>
                <w:noProof/>
                <w:webHidden/>
              </w:rPr>
              <w:fldChar w:fldCharType="end"/>
            </w:r>
          </w:hyperlink>
        </w:p>
        <w:p w14:paraId="59FEA483" w14:textId="1E1BB72B" w:rsidR="00396C67" w:rsidRDefault="00000000">
          <w:pPr>
            <w:pStyle w:val="TOC1"/>
            <w:tabs>
              <w:tab w:val="left" w:pos="440"/>
              <w:tab w:val="right" w:leader="dot" w:pos="9062"/>
            </w:tabs>
            <w:rPr>
              <w:rFonts w:eastAsiaTheme="minorEastAsia"/>
              <w:noProof/>
              <w:lang w:eastAsia="nl-NL"/>
            </w:rPr>
          </w:pPr>
          <w:hyperlink w:anchor="_Toc121313083" w:history="1">
            <w:r w:rsidR="00396C67" w:rsidRPr="005903A7">
              <w:rPr>
                <w:rStyle w:val="Hyperlink"/>
                <w:noProof/>
              </w:rPr>
              <w:t>3</w:t>
            </w:r>
            <w:r w:rsidR="00396C67">
              <w:rPr>
                <w:rFonts w:eastAsiaTheme="minorEastAsia"/>
                <w:noProof/>
                <w:lang w:eastAsia="nl-NL"/>
              </w:rPr>
              <w:tab/>
            </w:r>
            <w:r w:rsidR="00396C67" w:rsidRPr="005903A7">
              <w:rPr>
                <w:rStyle w:val="Hyperlink"/>
                <w:noProof/>
              </w:rPr>
              <w:t>Tabel Leeruitkomsten</w:t>
            </w:r>
            <w:r w:rsidR="00396C67">
              <w:rPr>
                <w:noProof/>
                <w:webHidden/>
              </w:rPr>
              <w:tab/>
            </w:r>
            <w:r w:rsidR="00396C67">
              <w:rPr>
                <w:noProof/>
                <w:webHidden/>
              </w:rPr>
              <w:fldChar w:fldCharType="begin"/>
            </w:r>
            <w:r w:rsidR="00396C67">
              <w:rPr>
                <w:noProof/>
                <w:webHidden/>
              </w:rPr>
              <w:instrText xml:space="preserve"> PAGEREF _Toc121313083 \h </w:instrText>
            </w:r>
            <w:r w:rsidR="00396C67">
              <w:rPr>
                <w:noProof/>
                <w:webHidden/>
              </w:rPr>
            </w:r>
            <w:r w:rsidR="00396C67">
              <w:rPr>
                <w:noProof/>
                <w:webHidden/>
              </w:rPr>
              <w:fldChar w:fldCharType="separate"/>
            </w:r>
            <w:r w:rsidR="00396C67">
              <w:rPr>
                <w:noProof/>
                <w:webHidden/>
              </w:rPr>
              <w:t>6</w:t>
            </w:r>
            <w:r w:rsidR="00396C67">
              <w:rPr>
                <w:noProof/>
                <w:webHidden/>
              </w:rPr>
              <w:fldChar w:fldCharType="end"/>
            </w:r>
          </w:hyperlink>
        </w:p>
        <w:p w14:paraId="18FA18A6" w14:textId="344AE73F" w:rsidR="00396C67" w:rsidRDefault="00000000">
          <w:pPr>
            <w:pStyle w:val="TOC1"/>
            <w:tabs>
              <w:tab w:val="left" w:pos="440"/>
              <w:tab w:val="right" w:leader="dot" w:pos="9062"/>
            </w:tabs>
            <w:rPr>
              <w:rFonts w:eastAsiaTheme="minorEastAsia"/>
              <w:noProof/>
              <w:lang w:eastAsia="nl-NL"/>
            </w:rPr>
          </w:pPr>
          <w:hyperlink w:anchor="_Toc121313084" w:history="1">
            <w:r w:rsidR="00396C67" w:rsidRPr="005903A7">
              <w:rPr>
                <w:rStyle w:val="Hyperlink"/>
                <w:noProof/>
              </w:rPr>
              <w:t>4</w:t>
            </w:r>
            <w:r w:rsidR="00396C67">
              <w:rPr>
                <w:rFonts w:eastAsiaTheme="minorEastAsia"/>
                <w:noProof/>
                <w:lang w:eastAsia="nl-NL"/>
              </w:rPr>
              <w:tab/>
            </w:r>
            <w:r w:rsidR="00396C67" w:rsidRPr="005903A7">
              <w:rPr>
                <w:rStyle w:val="Hyperlink"/>
                <w:noProof/>
              </w:rPr>
              <w:t>Challenge x: (omschrijving)</w:t>
            </w:r>
            <w:r w:rsidR="00396C67">
              <w:rPr>
                <w:noProof/>
                <w:webHidden/>
              </w:rPr>
              <w:tab/>
            </w:r>
            <w:r w:rsidR="00396C67">
              <w:rPr>
                <w:noProof/>
                <w:webHidden/>
              </w:rPr>
              <w:fldChar w:fldCharType="begin"/>
            </w:r>
            <w:r w:rsidR="00396C67">
              <w:rPr>
                <w:noProof/>
                <w:webHidden/>
              </w:rPr>
              <w:instrText xml:space="preserve"> PAGEREF _Toc121313084 \h </w:instrText>
            </w:r>
            <w:r w:rsidR="00396C67">
              <w:rPr>
                <w:noProof/>
                <w:webHidden/>
              </w:rPr>
            </w:r>
            <w:r w:rsidR="00396C67">
              <w:rPr>
                <w:noProof/>
                <w:webHidden/>
              </w:rPr>
              <w:fldChar w:fldCharType="separate"/>
            </w:r>
            <w:r w:rsidR="00396C67">
              <w:rPr>
                <w:noProof/>
                <w:webHidden/>
              </w:rPr>
              <w:t>7</w:t>
            </w:r>
            <w:r w:rsidR="00396C67">
              <w:rPr>
                <w:noProof/>
                <w:webHidden/>
              </w:rPr>
              <w:fldChar w:fldCharType="end"/>
            </w:r>
          </w:hyperlink>
        </w:p>
        <w:p w14:paraId="4D9050BA" w14:textId="26E119C3" w:rsidR="00396C67" w:rsidRDefault="00000000">
          <w:pPr>
            <w:pStyle w:val="TOC1"/>
            <w:tabs>
              <w:tab w:val="left" w:pos="440"/>
              <w:tab w:val="right" w:leader="dot" w:pos="9062"/>
            </w:tabs>
            <w:rPr>
              <w:rFonts w:eastAsiaTheme="minorEastAsia"/>
              <w:noProof/>
              <w:lang w:eastAsia="nl-NL"/>
            </w:rPr>
          </w:pPr>
          <w:hyperlink w:anchor="_Toc121313085" w:history="1">
            <w:r w:rsidR="00396C67" w:rsidRPr="005903A7">
              <w:rPr>
                <w:rStyle w:val="Hyperlink"/>
                <w:noProof/>
              </w:rPr>
              <w:t>5</w:t>
            </w:r>
            <w:r w:rsidR="00396C67">
              <w:rPr>
                <w:rFonts w:eastAsiaTheme="minorEastAsia"/>
                <w:noProof/>
                <w:lang w:eastAsia="nl-NL"/>
              </w:rPr>
              <w:tab/>
            </w:r>
            <w:r w:rsidR="00396C67" w:rsidRPr="005903A7">
              <w:rPr>
                <w:rStyle w:val="Hyperlink"/>
                <w:noProof/>
              </w:rPr>
              <w:t>Challenge x (Aansluiten van een LED)</w:t>
            </w:r>
            <w:r w:rsidR="00396C67">
              <w:rPr>
                <w:noProof/>
                <w:webHidden/>
              </w:rPr>
              <w:tab/>
            </w:r>
            <w:r w:rsidR="00396C67">
              <w:rPr>
                <w:noProof/>
                <w:webHidden/>
              </w:rPr>
              <w:fldChar w:fldCharType="begin"/>
            </w:r>
            <w:r w:rsidR="00396C67">
              <w:rPr>
                <w:noProof/>
                <w:webHidden/>
              </w:rPr>
              <w:instrText xml:space="preserve"> PAGEREF _Toc121313085 \h </w:instrText>
            </w:r>
            <w:r w:rsidR="00396C67">
              <w:rPr>
                <w:noProof/>
                <w:webHidden/>
              </w:rPr>
            </w:r>
            <w:r w:rsidR="00396C67">
              <w:rPr>
                <w:noProof/>
                <w:webHidden/>
              </w:rPr>
              <w:fldChar w:fldCharType="separate"/>
            </w:r>
            <w:r w:rsidR="00396C67">
              <w:rPr>
                <w:noProof/>
                <w:webHidden/>
              </w:rPr>
              <w:t>8</w:t>
            </w:r>
            <w:r w:rsidR="00396C67">
              <w:rPr>
                <w:noProof/>
                <w:webHidden/>
              </w:rPr>
              <w:fldChar w:fldCharType="end"/>
            </w:r>
          </w:hyperlink>
        </w:p>
        <w:p w14:paraId="3475C0CB" w14:textId="62BBEE17" w:rsidR="00396C67" w:rsidRDefault="00000000">
          <w:pPr>
            <w:pStyle w:val="TOC1"/>
            <w:tabs>
              <w:tab w:val="left" w:pos="440"/>
              <w:tab w:val="right" w:leader="dot" w:pos="9062"/>
            </w:tabs>
            <w:rPr>
              <w:rFonts w:eastAsiaTheme="minorEastAsia"/>
              <w:noProof/>
              <w:lang w:eastAsia="nl-NL"/>
            </w:rPr>
          </w:pPr>
          <w:hyperlink w:anchor="_Toc121313086" w:history="1">
            <w:r w:rsidR="00396C67" w:rsidRPr="005903A7">
              <w:rPr>
                <w:rStyle w:val="Hyperlink"/>
                <w:noProof/>
              </w:rPr>
              <w:t>6</w:t>
            </w:r>
            <w:r w:rsidR="00396C67">
              <w:rPr>
                <w:rFonts w:eastAsiaTheme="minorEastAsia"/>
                <w:noProof/>
                <w:lang w:eastAsia="nl-NL"/>
              </w:rPr>
              <w:tab/>
            </w:r>
            <w:r w:rsidR="00396C67" w:rsidRPr="005903A7">
              <w:rPr>
                <w:rStyle w:val="Hyperlink"/>
                <w:noProof/>
              </w:rPr>
              <w:t>Challenge y: (omschrijving)</w:t>
            </w:r>
            <w:r w:rsidR="00396C67">
              <w:rPr>
                <w:noProof/>
                <w:webHidden/>
              </w:rPr>
              <w:tab/>
            </w:r>
            <w:r w:rsidR="00396C67">
              <w:rPr>
                <w:noProof/>
                <w:webHidden/>
              </w:rPr>
              <w:fldChar w:fldCharType="begin"/>
            </w:r>
            <w:r w:rsidR="00396C67">
              <w:rPr>
                <w:noProof/>
                <w:webHidden/>
              </w:rPr>
              <w:instrText xml:space="preserve"> PAGEREF _Toc121313086 \h </w:instrText>
            </w:r>
            <w:r w:rsidR="00396C67">
              <w:rPr>
                <w:noProof/>
                <w:webHidden/>
              </w:rPr>
            </w:r>
            <w:r w:rsidR="00396C67">
              <w:rPr>
                <w:noProof/>
                <w:webHidden/>
              </w:rPr>
              <w:fldChar w:fldCharType="separate"/>
            </w:r>
            <w:r w:rsidR="00396C67">
              <w:rPr>
                <w:noProof/>
                <w:webHidden/>
              </w:rPr>
              <w:t>9</w:t>
            </w:r>
            <w:r w:rsidR="00396C67">
              <w:rPr>
                <w:noProof/>
                <w:webHidden/>
              </w:rPr>
              <w:fldChar w:fldCharType="end"/>
            </w:r>
          </w:hyperlink>
        </w:p>
        <w:p w14:paraId="247201B1" w14:textId="5A360972" w:rsidR="00396C67" w:rsidRDefault="00000000">
          <w:pPr>
            <w:pStyle w:val="TOC1"/>
            <w:tabs>
              <w:tab w:val="left" w:pos="440"/>
              <w:tab w:val="right" w:leader="dot" w:pos="9062"/>
            </w:tabs>
            <w:rPr>
              <w:rFonts w:eastAsiaTheme="minorEastAsia"/>
              <w:noProof/>
              <w:lang w:eastAsia="nl-NL"/>
            </w:rPr>
          </w:pPr>
          <w:hyperlink w:anchor="_Toc121313087" w:history="1">
            <w:r w:rsidR="00396C67" w:rsidRPr="005903A7">
              <w:rPr>
                <w:rStyle w:val="Hyperlink"/>
                <w:noProof/>
              </w:rPr>
              <w:t>7</w:t>
            </w:r>
            <w:r w:rsidR="00396C67">
              <w:rPr>
                <w:rFonts w:eastAsiaTheme="minorEastAsia"/>
                <w:noProof/>
                <w:lang w:eastAsia="nl-NL"/>
              </w:rPr>
              <w:tab/>
            </w:r>
            <w:r w:rsidR="00396C67" w:rsidRPr="005903A7">
              <w:rPr>
                <w:rStyle w:val="Hyperlink"/>
                <w:noProof/>
              </w:rPr>
              <w:t>Reflectie / evaluatie</w:t>
            </w:r>
            <w:r w:rsidR="00396C67">
              <w:rPr>
                <w:noProof/>
                <w:webHidden/>
              </w:rPr>
              <w:tab/>
            </w:r>
            <w:r w:rsidR="00396C67">
              <w:rPr>
                <w:noProof/>
                <w:webHidden/>
              </w:rPr>
              <w:fldChar w:fldCharType="begin"/>
            </w:r>
            <w:r w:rsidR="00396C67">
              <w:rPr>
                <w:noProof/>
                <w:webHidden/>
              </w:rPr>
              <w:instrText xml:space="preserve"> PAGEREF _Toc121313087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44B7A3E4" w14:textId="456FB291" w:rsidR="00396C67" w:rsidRDefault="00000000">
          <w:pPr>
            <w:pStyle w:val="TOC2"/>
            <w:tabs>
              <w:tab w:val="left" w:pos="880"/>
              <w:tab w:val="right" w:leader="dot" w:pos="9062"/>
            </w:tabs>
            <w:rPr>
              <w:rFonts w:eastAsiaTheme="minorEastAsia"/>
              <w:noProof/>
              <w:lang w:eastAsia="nl-NL"/>
            </w:rPr>
          </w:pPr>
          <w:hyperlink w:anchor="_Toc121313088" w:history="1">
            <w:r w:rsidR="00396C67" w:rsidRPr="005903A7">
              <w:rPr>
                <w:rStyle w:val="Hyperlink"/>
                <w:noProof/>
              </w:rPr>
              <w:t>7.1</w:t>
            </w:r>
            <w:r w:rsidR="00396C67">
              <w:rPr>
                <w:rFonts w:eastAsiaTheme="minorEastAsia"/>
                <w:noProof/>
                <w:lang w:eastAsia="nl-NL"/>
              </w:rPr>
              <w:tab/>
            </w:r>
            <w:r w:rsidR="00396C67" w:rsidRPr="005903A7">
              <w:rPr>
                <w:rStyle w:val="Hyperlink"/>
                <w:noProof/>
              </w:rPr>
              <w:t>Waar ben ik trots op?</w:t>
            </w:r>
            <w:r w:rsidR="00396C67">
              <w:rPr>
                <w:noProof/>
                <w:webHidden/>
              </w:rPr>
              <w:tab/>
            </w:r>
            <w:r w:rsidR="00396C67">
              <w:rPr>
                <w:noProof/>
                <w:webHidden/>
              </w:rPr>
              <w:fldChar w:fldCharType="begin"/>
            </w:r>
            <w:r w:rsidR="00396C67">
              <w:rPr>
                <w:noProof/>
                <w:webHidden/>
              </w:rPr>
              <w:instrText xml:space="preserve"> PAGEREF _Toc121313088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54172B55" w14:textId="48923B23" w:rsidR="00396C67" w:rsidRDefault="00000000">
          <w:pPr>
            <w:pStyle w:val="TOC2"/>
            <w:tabs>
              <w:tab w:val="left" w:pos="880"/>
              <w:tab w:val="right" w:leader="dot" w:pos="9062"/>
            </w:tabs>
            <w:rPr>
              <w:rFonts w:eastAsiaTheme="minorEastAsia"/>
              <w:noProof/>
              <w:lang w:eastAsia="nl-NL"/>
            </w:rPr>
          </w:pPr>
          <w:hyperlink w:anchor="_Toc121313089" w:history="1">
            <w:r w:rsidR="00396C67" w:rsidRPr="005903A7">
              <w:rPr>
                <w:rStyle w:val="Hyperlink"/>
                <w:noProof/>
              </w:rPr>
              <w:t>7.2</w:t>
            </w:r>
            <w:r w:rsidR="00396C67">
              <w:rPr>
                <w:rFonts w:eastAsiaTheme="minorEastAsia"/>
                <w:noProof/>
                <w:lang w:eastAsia="nl-NL"/>
              </w:rPr>
              <w:tab/>
            </w:r>
            <w:r w:rsidR="00396C67" w:rsidRPr="005903A7">
              <w:rPr>
                <w:rStyle w:val="Hyperlink"/>
                <w:noProof/>
              </w:rPr>
              <w:t>Wat doe ik een volgende keer anders?</w:t>
            </w:r>
            <w:r w:rsidR="00396C67">
              <w:rPr>
                <w:noProof/>
                <w:webHidden/>
              </w:rPr>
              <w:tab/>
            </w:r>
            <w:r w:rsidR="00396C67">
              <w:rPr>
                <w:noProof/>
                <w:webHidden/>
              </w:rPr>
              <w:fldChar w:fldCharType="begin"/>
            </w:r>
            <w:r w:rsidR="00396C67">
              <w:rPr>
                <w:noProof/>
                <w:webHidden/>
              </w:rPr>
              <w:instrText xml:space="preserve"> PAGEREF _Toc121313089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17E63CFD" w14:textId="1F77C5E3" w:rsidR="00396C67" w:rsidRDefault="00000000">
          <w:pPr>
            <w:pStyle w:val="TOC2"/>
            <w:tabs>
              <w:tab w:val="left" w:pos="880"/>
              <w:tab w:val="right" w:leader="dot" w:pos="9062"/>
            </w:tabs>
            <w:rPr>
              <w:rFonts w:eastAsiaTheme="minorEastAsia"/>
              <w:noProof/>
              <w:lang w:eastAsia="nl-NL"/>
            </w:rPr>
          </w:pPr>
          <w:hyperlink w:anchor="_Toc121313090" w:history="1">
            <w:r w:rsidR="00396C67" w:rsidRPr="005903A7">
              <w:rPr>
                <w:rStyle w:val="Hyperlink"/>
                <w:noProof/>
              </w:rPr>
              <w:t>7.3</w:t>
            </w:r>
            <w:r w:rsidR="00396C67">
              <w:rPr>
                <w:rFonts w:eastAsiaTheme="minorEastAsia"/>
                <w:noProof/>
                <w:lang w:eastAsia="nl-NL"/>
              </w:rPr>
              <w:tab/>
            </w:r>
            <w:r w:rsidR="00396C67" w:rsidRPr="005903A7">
              <w:rPr>
                <w:rStyle w:val="Hyperlink"/>
                <w:noProof/>
              </w:rPr>
              <w:t>Welke formatieve indicatie zou ik mezelf geven voor de verdieping Technology?</w:t>
            </w:r>
            <w:r w:rsidR="00396C67">
              <w:rPr>
                <w:noProof/>
                <w:webHidden/>
              </w:rPr>
              <w:tab/>
            </w:r>
            <w:r w:rsidR="00396C67">
              <w:rPr>
                <w:noProof/>
                <w:webHidden/>
              </w:rPr>
              <w:fldChar w:fldCharType="begin"/>
            </w:r>
            <w:r w:rsidR="00396C67">
              <w:rPr>
                <w:noProof/>
                <w:webHidden/>
              </w:rPr>
              <w:instrText xml:space="preserve"> PAGEREF _Toc121313090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33E0FF32" w14:textId="76BE78F8"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131307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131307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131308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131308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1313082"/>
      <w:r>
        <w:lastRenderedPageBreak/>
        <w:t>Introductie</w:t>
      </w:r>
      <w:bookmarkEnd w:id="10"/>
      <w:bookmarkEnd w:id="11"/>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1313083"/>
      <w:r>
        <w:lastRenderedPageBreak/>
        <w:t>Tabel Leeruitkomsten</w:t>
      </w:r>
      <w:bookmarkEnd w:id="12"/>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r w:rsidRPr="0062207E">
        <w:t>toegepast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etc</w:t>
            </w:r>
            <w:proofErr w:type="spell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proofErr w:type="spellStart"/>
      <w:r>
        <w:lastRenderedPageBreak/>
        <w:t>Tinker</w:t>
      </w:r>
      <w:proofErr w:type="spellEnd"/>
      <w:r>
        <w:t xml:space="preserve"> CAD:</w:t>
      </w:r>
    </w:p>
    <w:p w14:paraId="76BF1A64" w14:textId="20CD1928" w:rsidR="00E81536" w:rsidRDefault="0062207E" w:rsidP="00E81536">
      <w:pPr>
        <w:pStyle w:val="Default"/>
      </w:pPr>
      <w:r w:rsidRPr="0D0875A1">
        <w:rPr>
          <w:b/>
          <w:bCs/>
        </w:rPr>
        <w:t>Challenge Beschrijving</w:t>
      </w:r>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07B2B444">
            <wp:extent cx="5994298" cy="2838450"/>
            <wp:effectExtent l="0" t="0" r="6985"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5930" cy="2848693"/>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F94565"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 xml:space="preserve">PORTB ^= (1 &lt;&lt; 5);  // </w:t>
            </w:r>
            <w:proofErr w:type="spellStart"/>
            <w:r w:rsidRPr="00922DDD">
              <w:rPr>
                <w:lang w:val="en-US"/>
              </w:rPr>
              <w:t>toggleing</w:t>
            </w:r>
            <w:proofErr w:type="spellEnd"/>
            <w:r w:rsidRPr="00922DDD">
              <w:rPr>
                <w:lang w:val="en-US"/>
              </w:rPr>
              <w:t xml:space="preserve"> pin B5 or 13 which is defined as DIGITAL_LED_PIN</w:t>
            </w:r>
          </w:p>
        </w:tc>
      </w:tr>
    </w:tbl>
    <w:p w14:paraId="0F226F98" w14:textId="2FD5E7F4" w:rsidR="000F236D" w:rsidRDefault="000F236D" w:rsidP="000F236D">
      <w:r w:rsidRPr="00922DDD">
        <w:t>In deze regel wor</w:t>
      </w:r>
      <w:r>
        <w:t xml:space="preserve">dt een pin telkens hoog en laag geschakeld dit heb ik via een GPIO register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word een </w:t>
      </w:r>
      <w:proofErr w:type="spellStart"/>
      <w:r>
        <w:t>xor</w:t>
      </w:r>
      <w:proofErr w:type="spellEnd"/>
      <w:r>
        <w:t xml:space="preserve"> uitgevoerd op bit 5 van PORTB hierdoor word pin13 geschakeld.</w:t>
      </w:r>
    </w:p>
    <w:tbl>
      <w:tblPr>
        <w:tblStyle w:val="TableGrid"/>
        <w:tblW w:w="0" w:type="auto"/>
        <w:tblInd w:w="-113" w:type="dxa"/>
        <w:tblLook w:val="04A0" w:firstRow="1" w:lastRow="0" w:firstColumn="1" w:lastColumn="0" w:noHBand="0" w:noVBand="1"/>
      </w:tblPr>
      <w:tblGrid>
        <w:gridCol w:w="8467"/>
      </w:tblGrid>
      <w:tr w:rsidR="000F236D" w:rsidRPr="00F94565" w14:paraId="5B032D3F" w14:textId="77777777" w:rsidTr="000F236D">
        <w:tc>
          <w:tcPr>
            <w:tcW w:w="8467" w:type="dxa"/>
          </w:tcPr>
          <w:p w14:paraId="371FD38A" w14:textId="77777777" w:rsidR="000F236D" w:rsidRPr="000F38CB" w:rsidRDefault="000F236D" w:rsidP="002356F4">
            <w:pPr>
              <w:rPr>
                <w:lang w:val="en-US"/>
              </w:rPr>
            </w:pPr>
            <w:proofErr w:type="spellStart"/>
            <w:r w:rsidRPr="000F38CB">
              <w:rPr>
                <w:lang w:val="en-US"/>
              </w:rPr>
              <w:t>analogWrite</w:t>
            </w:r>
            <w:proofErr w:type="spell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31F462B6" w14:textId="3C3046F2" w:rsidR="000F236D" w:rsidRPr="0099245E" w:rsidRDefault="000F236D">
      <w:r w:rsidRPr="000F38CB">
        <w:t>In deze regel word d</w:t>
      </w:r>
      <w:r>
        <w:t>e analoge pin die van de potmeter afgelezen dit geeft een waarde van 0 tot 1023 dit word omgerekend naar een waarde van 0 tot 255. Deze waarde wordt daarna uitgeschreven naar de PWM pin van de led.</w:t>
      </w:r>
    </w:p>
    <w:p w14:paraId="54D16C73" w14:textId="74A61A0D" w:rsidR="00BF1040" w:rsidRDefault="00BF1040" w:rsidP="00BF1040">
      <w:pPr>
        <w:pStyle w:val="Heading1"/>
      </w:pPr>
      <w:bookmarkStart w:id="13" w:name="_Toc121313085"/>
      <w:proofErr w:type="spellStart"/>
      <w:r>
        <w:lastRenderedPageBreak/>
        <w:t>Breadboard</w:t>
      </w:r>
      <w:proofErr w:type="spellEnd"/>
      <w:r>
        <w:t xml:space="preserve"> Circuit</w:t>
      </w:r>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 (code).</w:t>
      </w:r>
    </w:p>
    <w:p w14:paraId="1D81491F" w14:textId="77777777" w:rsidR="0099245E" w:rsidRDefault="0099245E">
      <w:pPr>
        <w:rPr>
          <w:rFonts w:ascii="Arial" w:eastAsia="Times New Roman" w:hAnsi="Arial" w:cs="Arial"/>
          <w:kern w:val="36"/>
          <w:sz w:val="40"/>
          <w:szCs w:val="40"/>
          <w:lang w:eastAsia="nl-NL"/>
        </w:rPr>
      </w:pPr>
      <w:r>
        <w:br w:type="page"/>
      </w:r>
    </w:p>
    <w:p w14:paraId="13A06A4D" w14:textId="6DBA41F5" w:rsidR="00C47466" w:rsidRDefault="00C47466" w:rsidP="00C47466">
      <w:pPr>
        <w:pStyle w:val="Heading1"/>
      </w:pPr>
      <w:proofErr w:type="spellStart"/>
      <w:r>
        <w:lastRenderedPageBreak/>
        <w:t>Arduino</w:t>
      </w:r>
      <w:proofErr w:type="spellEnd"/>
      <w:r>
        <w:t xml:space="preserve"> tester</w:t>
      </w:r>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How nice would it be to be able to quickly test your Arduino? At least you want to know if all digital inputs, digital outputs and all analog inputs are working. Try to think of an efficient way with not too many steps for the tester.</w:t>
      </w:r>
    </w:p>
    <w:p w14:paraId="31E7A343" w14:textId="77777777" w:rsidR="00C47466" w:rsidRPr="00964FB5" w:rsidRDefault="00C47466" w:rsidP="00C47466">
      <w:pPr>
        <w:rPr>
          <w:b/>
          <w:lang w:val="en-US"/>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PIN registers</w:t>
      </w:r>
    </w:p>
    <w:p w14:paraId="2464A890" w14:textId="77777777" w:rsidR="00C47466" w:rsidRDefault="00C47466" w:rsidP="00C47466"/>
    <w:p w14:paraId="5001ED69" w14:textId="5A0DC256" w:rsidR="00483516" w:rsidRPr="00275EE3" w:rsidRDefault="00964FB5" w:rsidP="00483516">
      <w:r>
        <w:rPr>
          <w:b/>
        </w:rPr>
        <w:t>Uitleg:</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waar in staat wat de waarde van de potmeter was en welke </w:t>
      </w:r>
      <w:proofErr w:type="spellStart"/>
      <w:r>
        <w:t>pins</w:t>
      </w:r>
      <w:proofErr w:type="spellEnd"/>
      <w:r>
        <w:t xml:space="preserve"> nu getest kunnen worden. Ik heb in dit geval voor een simpele software oplossing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word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word de status afgelezen van de PIN register in IO_BASE + 3n. Als de bits in de PIN registers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word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word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7298B69" w14:textId="77777777" w:rsidR="0099245E" w:rsidRDefault="0099245E">
      <w:pPr>
        <w:rPr>
          <w:rFonts w:ascii="Arial" w:eastAsia="Times New Roman" w:hAnsi="Arial" w:cs="Arial"/>
          <w:kern w:val="36"/>
          <w:sz w:val="40"/>
          <w:szCs w:val="40"/>
          <w:lang w:eastAsia="nl-NL"/>
        </w:rPr>
      </w:pPr>
      <w:r>
        <w:br w:type="page"/>
      </w:r>
    </w:p>
    <w:p w14:paraId="1D7B3A42" w14:textId="5F77EF70" w:rsidR="00C47466" w:rsidRDefault="00C47466" w:rsidP="00C47466">
      <w:pPr>
        <w:pStyle w:val="Heading1"/>
      </w:pPr>
      <w:r>
        <w:lastRenderedPageBreak/>
        <w:t>Non-</w:t>
      </w:r>
      <w:proofErr w:type="spellStart"/>
      <w:r>
        <w:t>Blocking</w:t>
      </w:r>
      <w:proofErr w:type="spellEnd"/>
      <w:r>
        <w:t xml:space="preserve"> </w:t>
      </w:r>
      <w:proofErr w:type="spellStart"/>
      <w:r>
        <w:t>blinking</w:t>
      </w:r>
      <w:proofErr w:type="spellEnd"/>
      <w:r>
        <w:t xml:space="preserve"> led</w:t>
      </w:r>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Pr="00964FB5" w:rsidRDefault="00D36A23" w:rsidP="00C47466">
      <w:pPr>
        <w:rPr>
          <w:b/>
          <w:lang w:val="en-US"/>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059631E0" w:rsidR="009C0593" w:rsidRDefault="009C0593"/>
    <w:p w14:paraId="19BCA06B" w14:textId="2228C1B6" w:rsidR="00C47466" w:rsidRPr="00275EE3" w:rsidRDefault="00964FB5" w:rsidP="00BE1DCA">
      <w:r>
        <w:rPr>
          <w:b/>
        </w:rPr>
        <w:t>Uitleg:</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heb  ik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000000" w:rsidP="00C47466">
      <w:hyperlink r:id="rId19" w:history="1">
        <w:r w:rsidR="00BE1DCA" w:rsidRPr="00AB6A67">
          <w:rPr>
            <w:rStyle w:val="Hyperlink"/>
            <w:rFonts w:ascii="Noto Sans" w:hAnsi="Noto Sans" w:cs="Noto Sans"/>
            <w:bdr w:val="none" w:sz="0" w:space="0" w:color="auto" w:frame="1"/>
          </w:rPr>
          <w:t>https://youtube.com/shorts/ZkLfpoYSBno</w:t>
        </w:r>
      </w:hyperlink>
    </w:p>
    <w:p w14:paraId="36C868B8" w14:textId="77777777" w:rsidR="0099245E" w:rsidRPr="00F94565" w:rsidRDefault="0099245E">
      <w:pPr>
        <w:rPr>
          <w:rFonts w:ascii="Arial" w:eastAsia="Times New Roman" w:hAnsi="Arial" w:cs="Arial"/>
          <w:kern w:val="36"/>
          <w:sz w:val="40"/>
          <w:szCs w:val="40"/>
          <w:lang w:eastAsia="nl-NL"/>
        </w:rPr>
      </w:pPr>
      <w:r w:rsidRPr="00F94565">
        <w:br w:type="page"/>
      </w:r>
    </w:p>
    <w:p w14:paraId="13DD57F6" w14:textId="5475659F" w:rsidR="0079674E" w:rsidRDefault="0079674E" w:rsidP="00FA2A05">
      <w:pPr>
        <w:pStyle w:val="Heading1"/>
        <w:rPr>
          <w:lang w:val="en-US"/>
        </w:rPr>
      </w:pPr>
      <w:r w:rsidRPr="0079674E">
        <w:rPr>
          <w:lang w:val="en-US"/>
        </w:rPr>
        <w:lastRenderedPageBreak/>
        <w:t>Non-Blocking debounce + Button f</w:t>
      </w:r>
      <w:r>
        <w:rPr>
          <w:lang w:val="en-US"/>
        </w:rPr>
        <w:t>unction</w:t>
      </w:r>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r w:rsidRPr="0079674E">
        <w:rPr>
          <w:lang w:val="en-US"/>
        </w:rPr>
        <w:t>millis</w:t>
      </w:r>
      <w:proofErr w:type="spell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Pr="00964FB5" w:rsidRDefault="0079674E" w:rsidP="0079674E">
      <w:pPr>
        <w:rPr>
          <w:b/>
          <w:lang w:val="en-US"/>
        </w:rPr>
      </w:pPr>
      <w:r w:rsidRPr="0079674E">
        <w:rPr>
          <w:lang w:val="en-NL"/>
        </w:rPr>
        <w:t>Test this function with at least two buttons!</w:t>
      </w:r>
    </w:p>
    <w:p w14:paraId="017FD9D2" w14:textId="77777777" w:rsidR="0079674E" w:rsidRPr="00964FB5" w:rsidRDefault="0079674E" w:rsidP="0079674E">
      <w:pPr>
        <w:rPr>
          <w:lang w:val="en-US"/>
        </w:rPr>
      </w:pPr>
    </w:p>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Pr="00964FB5" w:rsidRDefault="0079674E" w:rsidP="0079674E">
      <w:pPr>
        <w:rPr>
          <w:lang w:val="en-US"/>
        </w:rPr>
      </w:pPr>
      <w:r w:rsidRPr="00964FB5">
        <w:rPr>
          <w:b/>
          <w:lang w:val="en-US"/>
        </w:rPr>
        <w:t xml:space="preserve">Test </w:t>
      </w:r>
      <w:proofErr w:type="spellStart"/>
      <w:r w:rsidRPr="00964FB5">
        <w:rPr>
          <w:b/>
          <w:lang w:val="en-US"/>
        </w:rPr>
        <w:t>resultaat</w:t>
      </w:r>
      <w:proofErr w:type="spellEnd"/>
      <w:r w:rsidRPr="00964FB5">
        <w:rPr>
          <w:b/>
          <w:lang w:val="en-US"/>
        </w:rPr>
        <w:t>:</w:t>
      </w:r>
    </w:p>
    <w:p w14:paraId="22893991" w14:textId="36AF904B" w:rsidR="0079674E" w:rsidRPr="00964FB5" w:rsidRDefault="00000000" w:rsidP="0079674E">
      <w:pPr>
        <w:rPr>
          <w:rStyle w:val="Hyperlink"/>
          <w:rFonts w:ascii="Noto Sans" w:hAnsi="Noto Sans" w:cs="Noto Sans"/>
          <w:bdr w:val="none" w:sz="0" w:space="0" w:color="auto" w:frame="1"/>
          <w:lang w:val="en-US"/>
        </w:rPr>
      </w:pPr>
      <w:r>
        <w:fldChar w:fldCharType="begin"/>
      </w:r>
      <w:r w:rsidRPr="00F94565">
        <w:rPr>
          <w:lang w:val="en-US"/>
        </w:rPr>
        <w:instrText>HYPERLINK "https://youtube.com/shorts/-94sOB9wIrg?feature=share" \t "_blank" \o "https://youtube.com/shorts/-94sOB9wIrg?feature=share"</w:instrText>
      </w:r>
      <w:r>
        <w:fldChar w:fldCharType="separate"/>
      </w:r>
      <w:r w:rsidR="00EB16E2" w:rsidRPr="00964FB5">
        <w:rPr>
          <w:rStyle w:val="Hyperlink"/>
          <w:rFonts w:ascii="Noto Sans" w:hAnsi="Noto Sans" w:cs="Noto Sans"/>
          <w:bdr w:val="none" w:sz="0" w:space="0" w:color="auto" w:frame="1"/>
          <w:lang w:val="en-US"/>
        </w:rPr>
        <w:t>https://youtube.com/shorts/-94sOB9wIrg</w:t>
      </w:r>
      <w:r>
        <w:rPr>
          <w:rStyle w:val="Hyperlink"/>
          <w:rFonts w:ascii="Noto Sans" w:hAnsi="Noto Sans" w:cs="Noto Sans"/>
          <w:bdr w:val="none" w:sz="0" w:space="0" w:color="auto" w:frame="1"/>
          <w:lang w:val="en-US"/>
        </w:rPr>
        <w:fldChar w:fldCharType="end"/>
      </w:r>
    </w:p>
    <w:p w14:paraId="083F5482" w14:textId="77777777" w:rsidR="00EB16E2" w:rsidRPr="00964FB5" w:rsidRDefault="00EB16E2" w:rsidP="0079674E">
      <w:pPr>
        <w:rPr>
          <w:lang w:val="en-US"/>
        </w:rPr>
      </w:pPr>
    </w:p>
    <w:p w14:paraId="4EE5B110" w14:textId="163020C4" w:rsidR="0079674E" w:rsidRDefault="00964FB5" w:rsidP="0079674E">
      <w:pPr>
        <w:rPr>
          <w:b/>
        </w:rPr>
      </w:pPr>
      <w:r>
        <w:rPr>
          <w:b/>
        </w:rPr>
        <w:t>Uitleg:</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class  deze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lastRenderedPageBreak/>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2"/>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742235D4" w14:textId="77777777" w:rsidR="0099245E" w:rsidRDefault="0099245E">
      <w:pPr>
        <w:rPr>
          <w:rFonts w:ascii="Arial" w:eastAsia="Times New Roman" w:hAnsi="Arial" w:cs="Arial"/>
          <w:kern w:val="36"/>
          <w:sz w:val="40"/>
          <w:szCs w:val="40"/>
          <w:lang w:eastAsia="nl-NL"/>
        </w:rPr>
      </w:pPr>
      <w:r>
        <w:br w:type="page"/>
      </w:r>
    </w:p>
    <w:p w14:paraId="4D895BF8" w14:textId="1D26CA0E" w:rsidR="00447672" w:rsidRDefault="00447672" w:rsidP="00447672">
      <w:pPr>
        <w:pStyle w:val="Heading1"/>
      </w:pPr>
      <w:proofErr w:type="spellStart"/>
      <w:r>
        <w:lastRenderedPageBreak/>
        <w:t>Trafic</w:t>
      </w:r>
      <w:proofErr w:type="spellEnd"/>
      <w:r>
        <w:t xml:space="preserve"> control</w:t>
      </w:r>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houd daarna heb ik een functie gemaakt die de </w:t>
      </w:r>
      <w:proofErr w:type="spellStart"/>
      <w:r w:rsidR="00334DE9">
        <w:t>states</w:t>
      </w:r>
      <w:proofErr w:type="spellEnd"/>
      <w:r w:rsidR="00334DE9">
        <w:t xml:space="preserve"> van de verkeerslichten switcht. Deze functie word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p>
    <w:p w14:paraId="6E78AEF1" w14:textId="7B03FC23" w:rsidR="0051201F" w:rsidRDefault="00000000" w:rsidP="0051201F">
      <w:pPr>
        <w:rPr>
          <w:rStyle w:val="Hyperlink"/>
          <w:rFonts w:ascii="Noto Sans" w:hAnsi="Noto Sans" w:cs="Noto Sans"/>
          <w:bdr w:val="none" w:sz="0" w:space="0" w:color="auto" w:frame="1"/>
        </w:rPr>
      </w:pPr>
      <w:hyperlink r:id="rId24" w:history="1">
        <w:r w:rsidR="0051201F"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2E3281D8" w:rsidR="00447672" w:rsidRPr="002E7434" w:rsidRDefault="00964FB5" w:rsidP="00447672">
      <w:pPr>
        <w:rPr>
          <w:b/>
        </w:rPr>
      </w:pPr>
      <w:r>
        <w:rPr>
          <w:b/>
        </w:rPr>
        <w:t>Uitleg:</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(in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word de state en dus ook de </w:t>
      </w:r>
      <w:proofErr w:type="spellStart"/>
      <w:r>
        <w:t>pins</w:t>
      </w:r>
      <w:proofErr w:type="spellEnd"/>
      <w:r>
        <w:t xml:space="preserve"> aangepast. Hier zie je ook dat de NONE state word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5910796" cy="792276"/>
                    </a:xfrm>
                    <a:prstGeom prst="rect">
                      <a:avLst/>
                    </a:prstGeom>
                  </pic:spPr>
                </pic:pic>
              </a:graphicData>
            </a:graphic>
          </wp:inline>
        </w:drawing>
      </w:r>
    </w:p>
    <w:p w14:paraId="5ADE6B70" w14:textId="5B578897" w:rsidR="00FF7152" w:rsidRDefault="00FF7152" w:rsidP="00FF7152">
      <w:r>
        <w:t xml:space="preserve">Hier worden alle variables voor transitie </w:t>
      </w:r>
      <w:r w:rsidRPr="00CA537E">
        <w:t>geïnstalleerd</w:t>
      </w:r>
      <w:r>
        <w:t>.</w:t>
      </w:r>
    </w:p>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8"/>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En hier word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9"/>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0"/>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t>En ten slotte word er in de loop functie alle objects geupdated en gechecked of er een transitie nodig is.</w:t>
      </w:r>
    </w:p>
    <w:p w14:paraId="428BAC23" w14:textId="1EDBDED5" w:rsidR="0079674E" w:rsidRDefault="0079674E" w:rsidP="0079674E">
      <w:pPr>
        <w:rPr>
          <w:b/>
        </w:rPr>
      </w:pPr>
    </w:p>
    <w:p w14:paraId="74005B41" w14:textId="41661A29" w:rsidR="0099245E" w:rsidRDefault="0099245E">
      <w:pPr>
        <w:rPr>
          <w:b/>
        </w:rPr>
      </w:pPr>
      <w:r>
        <w:rPr>
          <w:b/>
        </w:rPr>
        <w:br w:type="page"/>
      </w:r>
    </w:p>
    <w:p w14:paraId="4654F2F5" w14:textId="72F9DD19" w:rsidR="00047DFC" w:rsidRDefault="00047DFC" w:rsidP="00FA2A05">
      <w:pPr>
        <w:pStyle w:val="Heading1"/>
      </w:pPr>
      <w:bookmarkStart w:id="14" w:name="_Toc121313086"/>
      <w:bookmarkEnd w:id="13"/>
      <w:r>
        <w:lastRenderedPageBreak/>
        <w:t xml:space="preserve">IO </w:t>
      </w:r>
      <w:proofErr w:type="spellStart"/>
      <w:r>
        <w:t>Techniques</w:t>
      </w:r>
      <w:proofErr w:type="spellEnd"/>
    </w:p>
    <w:p w14:paraId="0BFB5803" w14:textId="77777777" w:rsidR="00351C48" w:rsidRPr="00351C48" w:rsidRDefault="00047DFC" w:rsidP="00351C48">
      <w:pPr>
        <w:rPr>
          <w:lang w:val="en-US"/>
        </w:rPr>
      </w:pPr>
      <w:r w:rsidRPr="00351C48">
        <w:rPr>
          <w:b/>
          <w:lang w:val="en-US"/>
        </w:rPr>
        <w:t xml:space="preserve">Challenge </w:t>
      </w:r>
      <w:proofErr w:type="spellStart"/>
      <w:r w:rsidRPr="00351C48">
        <w:rPr>
          <w:b/>
          <w:lang w:val="en-US"/>
        </w:rPr>
        <w:t>Beschrijving</w:t>
      </w:r>
      <w:proofErr w:type="spellEnd"/>
      <w:r w:rsidRPr="00351C48">
        <w:rPr>
          <w:lang w:val="en-US"/>
        </w:rPr>
        <w:t xml:space="preserve">: </w:t>
      </w:r>
      <w:r w:rsidRPr="00351C48">
        <w:rPr>
          <w:lang w:val="en-US"/>
        </w:rPr>
        <w:br/>
      </w:r>
      <w:r w:rsidR="00351C48" w:rsidRPr="00351C48">
        <w:rPr>
          <w:lang w:val="en-US"/>
        </w:rPr>
        <w:t>For each of the mentioned techniques above, find a source which clearly explains its principle.</w:t>
      </w:r>
    </w:p>
    <w:p w14:paraId="5120FC82" w14:textId="040864E7" w:rsidR="00047DFC" w:rsidRDefault="00351C48" w:rsidP="00351C48">
      <w:pPr>
        <w:rPr>
          <w:lang w:val="en-US"/>
        </w:rPr>
      </w:pPr>
      <w:r w:rsidRPr="00351C48">
        <w:rPr>
          <w:lang w:val="en-US"/>
        </w:rPr>
        <w:t>For each of the mentioned techniques above, find some sensors or actuators using this technique.</w:t>
      </w:r>
    </w:p>
    <w:p w14:paraId="084AA19E" w14:textId="32F01089" w:rsidR="00351C48" w:rsidRPr="00F94565" w:rsidRDefault="00351C48" w:rsidP="00351C48">
      <w:pPr>
        <w:rPr>
          <w:b/>
          <w:lang w:val="en-US"/>
        </w:rPr>
      </w:pPr>
    </w:p>
    <w:p w14:paraId="3EB7332F" w14:textId="7CDBE2CA" w:rsidR="00351C48" w:rsidRPr="00351C48" w:rsidRDefault="00351C48" w:rsidP="00351C48">
      <w:pPr>
        <w:rPr>
          <w:b/>
        </w:rPr>
      </w:pPr>
      <w:r>
        <w:rPr>
          <w:b/>
        </w:rPr>
        <w:t>Uitleg:</w:t>
      </w:r>
    </w:p>
    <w:p w14:paraId="3226EAFD" w14:textId="77777777" w:rsidR="00351C48" w:rsidRDefault="00351C48" w:rsidP="00351C48">
      <w:pPr>
        <w:pStyle w:val="Heading2"/>
      </w:pPr>
      <w:bookmarkStart w:id="15" w:name="_Toc122298966"/>
      <w:bookmarkStart w:id="16" w:name="_Toc122463364"/>
      <w:r>
        <w:t>Digital:</w:t>
      </w:r>
      <w:bookmarkEnd w:id="15"/>
      <w:bookmarkEnd w:id="16"/>
    </w:p>
    <w:p w14:paraId="1A11B56B" w14:textId="77777777" w:rsidR="00351C48" w:rsidRDefault="00351C48" w:rsidP="00351C48">
      <w:pPr>
        <w:ind w:left="708"/>
      </w:pPr>
      <w:r>
        <w:t>Digital IO is de simpelste techniek en word ook het meest gebruikt met sensors omdat dit (bijna) geen processing nodig heeft en het snelste is. Het enige nadeel is dat het alleen een ON en OFF signaal kan sturen. Er bestaat wek een soort mix tussen Digital en Analoog en dat is PWM (</w:t>
      </w:r>
      <w:proofErr w:type="spellStart"/>
      <w:r>
        <w:t>pulse</w:t>
      </w:r>
      <w:proofErr w:type="spellEnd"/>
      <w:r>
        <w:t xml:space="preserve"> </w:t>
      </w:r>
      <w:proofErr w:type="spellStart"/>
      <w:r>
        <w:t>width</w:t>
      </w:r>
      <w:proofErr w:type="spellEnd"/>
      <w:r>
        <w:t xml:space="preserve"> </w:t>
      </w:r>
      <w:proofErr w:type="spellStart"/>
      <w:r>
        <w:t>modulation</w:t>
      </w:r>
      <w:proofErr w:type="spellEnd"/>
      <w:r>
        <w:t xml:space="preserve">)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Pr>
          <w:noProof/>
        </w:rPr>
        <w:drawing>
          <wp:anchor distT="0" distB="0" distL="114300" distR="114300" simplePos="0" relativeHeight="251661312" behindDoc="0" locked="0" layoutInCell="1" allowOverlap="1" wp14:anchorId="43035D31" wp14:editId="731AFFCF">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3469849E" w14:textId="77777777" w:rsidR="00351C48" w:rsidRDefault="00351C48" w:rsidP="00351C48">
      <w:pPr>
        <w:ind w:left="708"/>
      </w:pPr>
    </w:p>
    <w:p w14:paraId="4F116475" w14:textId="77777777" w:rsidR="00351C48" w:rsidRDefault="00351C48" w:rsidP="00351C48">
      <w:pPr>
        <w:ind w:left="708"/>
      </w:pPr>
    </w:p>
    <w:p w14:paraId="6947CC25" w14:textId="77777777" w:rsidR="00351C48" w:rsidRDefault="00351C48" w:rsidP="00351C48">
      <w:pPr>
        <w:ind w:left="708"/>
      </w:pPr>
    </w:p>
    <w:p w14:paraId="026F9A03" w14:textId="77777777" w:rsidR="00351C48" w:rsidRDefault="00351C48" w:rsidP="00351C48">
      <w:pPr>
        <w:ind w:left="708"/>
      </w:pPr>
    </w:p>
    <w:p w14:paraId="0E740E27" w14:textId="77777777" w:rsidR="00351C48" w:rsidRDefault="00351C48" w:rsidP="00351C48">
      <w:pPr>
        <w:ind w:left="708"/>
      </w:pPr>
    </w:p>
    <w:p w14:paraId="154FB654" w14:textId="77777777" w:rsidR="00351C48" w:rsidRDefault="00351C48" w:rsidP="00351C48">
      <w:pPr>
        <w:ind w:left="708"/>
      </w:pPr>
    </w:p>
    <w:p w14:paraId="2E127BEC" w14:textId="0963CD8A" w:rsidR="00351C48" w:rsidRDefault="00351C48" w:rsidP="00351C48">
      <w:pPr>
        <w:ind w:left="708"/>
      </w:pPr>
      <w:r>
        <w:t>hier zie je ook welk analoge signaal dit PWM signaal benadert</w:t>
      </w:r>
    </w:p>
    <w:p w14:paraId="54D0DF07" w14:textId="77777777" w:rsidR="00351C48" w:rsidRDefault="00351C48">
      <w:r>
        <w:br w:type="page"/>
      </w:r>
    </w:p>
    <w:p w14:paraId="1628EA8C" w14:textId="77777777" w:rsidR="00351C48" w:rsidRDefault="00351C48" w:rsidP="00351C48">
      <w:pPr>
        <w:pStyle w:val="Heading2"/>
      </w:pPr>
      <w:bookmarkStart w:id="17" w:name="_Toc122298967"/>
      <w:bookmarkStart w:id="18" w:name="_Toc122463365"/>
      <w:r>
        <w:lastRenderedPageBreak/>
        <w:t>Analoog:</w:t>
      </w:r>
      <w:bookmarkEnd w:id="17"/>
      <w:bookmarkEnd w:id="18"/>
    </w:p>
    <w:p w14:paraId="3ABAC038" w14:textId="77777777" w:rsidR="00351C48" w:rsidRDefault="00351C48" w:rsidP="00351C48">
      <w:pPr>
        <w:ind w:left="708"/>
      </w:pPr>
      <w:r>
        <w:t xml:space="preserve">Een analoog signaal is een signaal met een bepaalde voltage tussen bijvoorbeeld 0v en 5v of 0v en 3.3v. deze voltage kan dan afgelezen worden doormiddel van de ADC </w:t>
      </w:r>
      <w:proofErr w:type="spellStart"/>
      <w:r w:rsidRPr="007D767A">
        <w:t>peripheral</w:t>
      </w:r>
      <w:proofErr w:type="spellEnd"/>
      <w:r>
        <w:t xml:space="preserve"> die op meeste microcontrollers zit door de voltage range op te delen en te kijken waar de voltage ligt op deze verdeling.</w:t>
      </w:r>
    </w:p>
    <w:p w14:paraId="296D0980" w14:textId="77777777" w:rsidR="00351C48" w:rsidRDefault="00351C48" w:rsidP="00351C48">
      <w:pPr>
        <w:ind w:left="708"/>
      </w:pPr>
      <w:r>
        <w:rPr>
          <w:noProof/>
        </w:rPr>
        <w:drawing>
          <wp:inline distT="0" distB="0" distL="0" distR="0" wp14:anchorId="6DD48E53" wp14:editId="0E64F62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57122F37" w14:textId="6C08FCB6" w:rsidR="00351C48" w:rsidRDefault="00351C48" w:rsidP="00351C48">
      <w:pPr>
        <w:rPr>
          <w:rFonts w:asciiTheme="majorHAnsi" w:eastAsiaTheme="majorEastAsia" w:hAnsiTheme="majorHAnsi" w:cstheme="majorBidi"/>
          <w:i/>
          <w:iCs/>
          <w:color w:val="2E74B5" w:themeColor="accent1" w:themeShade="BF"/>
        </w:rPr>
      </w:pPr>
    </w:p>
    <w:p w14:paraId="6FAA4844" w14:textId="77777777" w:rsidR="00351C48" w:rsidRDefault="00351C48" w:rsidP="00351C48">
      <w:pPr>
        <w:pStyle w:val="Heading2"/>
      </w:pPr>
      <w:bookmarkStart w:id="19" w:name="_Toc122298968"/>
      <w:bookmarkStart w:id="20" w:name="_Toc122463366"/>
      <w:r>
        <w:t>UART / USART:</w:t>
      </w:r>
      <w:bookmarkEnd w:id="19"/>
      <w:bookmarkEnd w:id="20"/>
    </w:p>
    <w:p w14:paraId="72A33922" w14:textId="77777777" w:rsidR="00351C48" w:rsidRDefault="00351C48" w:rsidP="00351C48">
      <w:pPr>
        <w:ind w:left="708"/>
      </w:pPr>
      <w:r w:rsidRPr="00F602E0">
        <w:t>UART (</w:t>
      </w:r>
      <w:proofErr w:type="spellStart"/>
      <w:r w:rsidRPr="00F602E0">
        <w:t>universal</w:t>
      </w:r>
      <w:proofErr w:type="spellEnd"/>
      <w:r w:rsidRPr="00F602E0">
        <w:t xml:space="preserve"> </w:t>
      </w:r>
      <w:proofErr w:type="spellStart"/>
      <w:r w:rsidRPr="00F602E0">
        <w:t>asynchronous</w:t>
      </w:r>
      <w:proofErr w:type="spellEnd"/>
      <w:r w:rsidRPr="00F602E0">
        <w:t xml:space="preserve"> receiver-transmitter) / USART (</w:t>
      </w:r>
      <w:proofErr w:type="spellStart"/>
      <w:r w:rsidRPr="00F602E0">
        <w:t>universal</w:t>
      </w:r>
      <w:proofErr w:type="spellEnd"/>
      <w:r w:rsidRPr="00F602E0">
        <w:t xml:space="preserve"> </w:t>
      </w:r>
      <w:proofErr w:type="spellStart"/>
      <w:r w:rsidRPr="00F602E0">
        <w:t>synchronous</w:t>
      </w:r>
      <w:r>
        <w:t>-</w:t>
      </w:r>
      <w:r w:rsidRPr="00F602E0">
        <w:t>asynchronous</w:t>
      </w:r>
      <w:proofErr w:type="spellEnd"/>
      <w:r w:rsidRPr="00F602E0">
        <w:t xml:space="preserve"> receiver-transmitter) is ee</w:t>
      </w:r>
      <w:r>
        <w:t xml:space="preserve">n full-duplex data protocol dat betekend dat deze data </w:t>
      </w:r>
      <w:proofErr w:type="spellStart"/>
      <w:r>
        <w:t>tegeleikertijd</w:t>
      </w:r>
      <w:proofErr w:type="spellEnd"/>
      <w:r>
        <w:t xml:space="preserve"> heen en weer kan sturen. H</w:t>
      </w:r>
      <w:r w:rsidRPr="00F602E0">
        <w:t xml:space="preserve">et sturen van </w:t>
      </w:r>
      <w:r>
        <w:t>deze</w:t>
      </w:r>
      <w:r w:rsidRPr="00F602E0">
        <w:t xml:space="preserve"> data </w:t>
      </w:r>
      <w:r>
        <w:t xml:space="preserve">wordt bit voor bit </w:t>
      </w:r>
      <w:r w:rsidRPr="00F602E0">
        <w:t>via twe</w:t>
      </w:r>
      <w:r>
        <w:t xml:space="preserve">e of drie </w:t>
      </w:r>
      <w:proofErr w:type="spellStart"/>
      <w:r>
        <w:t>draaden</w:t>
      </w:r>
      <w:proofErr w:type="spellEnd"/>
      <w:r>
        <w:t xml:space="preserve"> gedaan: TX, RX en CLK bij USART.</w:t>
      </w:r>
      <w:r w:rsidRPr="00955BBA">
        <w:t xml:space="preserve"> </w:t>
      </w:r>
      <w:r>
        <w:t xml:space="preserve">De TX en RX draden moeten omgedraaid worden tussen </w:t>
      </w:r>
      <w:proofErr w:type="spellStart"/>
      <w:r>
        <w:t>devices</w:t>
      </w:r>
      <w:proofErr w:type="spellEnd"/>
      <w:r>
        <w:t xml:space="preserve"> omdat deze bij elk device op de zelfde manier gebruikt word namelijk: de TX voor het versturen van data (</w:t>
      </w:r>
      <w:proofErr w:type="spellStart"/>
      <w:r>
        <w:t>transmit</w:t>
      </w:r>
      <w:proofErr w:type="spellEnd"/>
      <w:r>
        <w:t>) en RX om de data te ontvangen (</w:t>
      </w:r>
      <w:proofErr w:type="spellStart"/>
      <w:r>
        <w:t>receive</w:t>
      </w:r>
      <w:proofErr w:type="spellEnd"/>
      <w:r>
        <w:t xml:space="preserve">). RX en TX zijn high als ze </w:t>
      </w:r>
      <w:proofErr w:type="spellStart"/>
      <w:r>
        <w:t>idle</w:t>
      </w:r>
      <w:proofErr w:type="spellEnd"/>
      <w:r>
        <w:t xml:space="preserve"> zijn.</w:t>
      </w:r>
    </w:p>
    <w:p w14:paraId="7AD3C4DC" w14:textId="77777777" w:rsidR="00351C48" w:rsidRDefault="00351C48" w:rsidP="00351C48">
      <w:pPr>
        <w:ind w:left="708"/>
      </w:pPr>
      <w:r>
        <w:rPr>
          <w:noProof/>
        </w:rPr>
        <w:drawing>
          <wp:inline distT="0" distB="0" distL="0" distR="0" wp14:anchorId="5244BEBD" wp14:editId="325640D0">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29342156" w14:textId="77777777" w:rsidR="00351C48" w:rsidRDefault="00351C48" w:rsidP="00351C48">
      <w:pPr>
        <w:ind w:left="708"/>
      </w:pPr>
      <w:r>
        <w:t>De bits worden op een</w:t>
      </w:r>
      <w:r w:rsidRPr="00C95415">
        <w:t xml:space="preserve"> </w:t>
      </w:r>
      <w:r>
        <w:t xml:space="preserve">afgesproken snelheid verstuurd en ontvangen. Deze snelheid moet tussen beide </w:t>
      </w:r>
      <w:proofErr w:type="spellStart"/>
      <w:r>
        <w:t>devices</w:t>
      </w:r>
      <w:proofErr w:type="spellEnd"/>
      <w:r>
        <w:t xml:space="preserve"> gelijk zijn omdat </w:t>
      </w:r>
      <w:proofErr w:type="spellStart"/>
      <w:r>
        <w:t>omdat</w:t>
      </w:r>
      <w:proofErr w:type="spellEnd"/>
      <w:r>
        <w:t xml:space="preserve"> anders de bits op het verkeerde moment opgenomen worden deze afgesproken waarde heet de baud </w:t>
      </w:r>
      <w:proofErr w:type="spellStart"/>
      <w:r>
        <w:t>rate</w:t>
      </w:r>
      <w:proofErr w:type="spellEnd"/>
      <w:r>
        <w:t xml:space="preserve"> (of bit </w:t>
      </w:r>
      <w:proofErr w:type="spellStart"/>
      <w:r>
        <w:t>rate</w:t>
      </w:r>
      <w:proofErr w:type="spellEnd"/>
      <w:r>
        <w:t>).</w:t>
      </w:r>
    </w:p>
    <w:p w14:paraId="4FEFABFE" w14:textId="77777777" w:rsidR="00351C48" w:rsidRPr="00F602E0" w:rsidRDefault="00351C48" w:rsidP="00351C48">
      <w:pPr>
        <w:ind w:left="708"/>
      </w:pPr>
      <w:r>
        <w:rPr>
          <w:noProof/>
        </w:rPr>
        <w:lastRenderedPageBreak/>
        <w:drawing>
          <wp:inline distT="0" distB="0" distL="0" distR="0" wp14:anchorId="32013179" wp14:editId="72D3B47D">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38A6219D" w14:textId="77777777" w:rsidR="00351C48" w:rsidRPr="00F602E0" w:rsidRDefault="00351C48" w:rsidP="00351C48">
      <w:pPr>
        <w:ind w:left="708"/>
      </w:pPr>
      <w:r>
        <w:t xml:space="preserve">In het geval van USART is een gedeelde </w:t>
      </w:r>
      <w:proofErr w:type="spellStart"/>
      <w:r>
        <w:t>clock</w:t>
      </w:r>
      <w:proofErr w:type="spellEnd"/>
      <w:r>
        <w:t xml:space="preserve"> (CLK draad) toegevoegd waardoor de baud </w:t>
      </w:r>
      <w:proofErr w:type="spellStart"/>
      <w:r>
        <w:t>rate</w:t>
      </w:r>
      <w:proofErr w:type="spellEnd"/>
      <w:r>
        <w:t xml:space="preserve"> niet perse afgesproken hoeft te worden maar door een van de </w:t>
      </w:r>
      <w:proofErr w:type="spellStart"/>
      <w:r>
        <w:t>devices</w:t>
      </w:r>
      <w:proofErr w:type="spellEnd"/>
      <w:r>
        <w:t xml:space="preserve"> (meestal de master) geregeld te worden. Dit zorgt er voor dat er minder fouten gemaakt worden met het opnemen van de bits ook kan de </w:t>
      </w:r>
      <w:proofErr w:type="spellStart"/>
      <w:r>
        <w:t>clock</w:t>
      </w:r>
      <w:proofErr w:type="spellEnd"/>
      <w:r>
        <w:t xml:space="preserve"> uitgerekt worden als een van de microcontrollers het stuur moment niet haalt. Omdat deze </w:t>
      </w:r>
      <w:proofErr w:type="spellStart"/>
      <w:r>
        <w:t>clock</w:t>
      </w:r>
      <w:proofErr w:type="spellEnd"/>
      <w:r>
        <w:t xml:space="preserve"> line voor stabiliteit zorgt kan USART sneller werken dan UART terwijl deze betrouwbaar genoeg blijft.</w:t>
      </w:r>
    </w:p>
    <w:p w14:paraId="586464EB" w14:textId="77777777" w:rsidR="00351C48" w:rsidRPr="00F602E0" w:rsidRDefault="00351C48" w:rsidP="00351C48">
      <w:pPr>
        <w:ind w:left="708"/>
      </w:pPr>
      <w:r>
        <w:rPr>
          <w:noProof/>
        </w:rPr>
        <w:drawing>
          <wp:inline distT="0" distB="0" distL="0" distR="0" wp14:anchorId="3EC00ED4" wp14:editId="6905B8C0">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5"/>
                    <a:stretch>
                      <a:fillRect/>
                    </a:stretch>
                  </pic:blipFill>
                  <pic:spPr>
                    <a:xfrm>
                      <a:off x="0" y="0"/>
                      <a:ext cx="5760720" cy="1490980"/>
                    </a:xfrm>
                    <a:prstGeom prst="rect">
                      <a:avLst/>
                    </a:prstGeom>
                  </pic:spPr>
                </pic:pic>
              </a:graphicData>
            </a:graphic>
          </wp:inline>
        </w:drawing>
      </w:r>
    </w:p>
    <w:p w14:paraId="1E805FE4" w14:textId="77777777" w:rsidR="00351C48" w:rsidRDefault="00351C48" w:rsidP="00351C48">
      <w:pPr>
        <w:ind w:left="708"/>
      </w:pPr>
      <w:r>
        <w:t xml:space="preserve">Er zijn nog een paar andere afsplitsingen van het UART/USART protocol zoals bijvoorbeeld </w:t>
      </w:r>
      <w:r w:rsidRPr="00620607">
        <w:t>RS-232</w:t>
      </w:r>
      <w:r>
        <w:t xml:space="preserve"> maar dit wordt bijna niet meer gebruikt dus dit ga ik niet uitleggen.</w:t>
      </w:r>
    </w:p>
    <w:p w14:paraId="3DEB8379" w14:textId="77777777" w:rsidR="00351C48" w:rsidRDefault="00351C48" w:rsidP="00351C48">
      <w:pPr>
        <w:pStyle w:val="Heading2"/>
      </w:pPr>
      <w:bookmarkStart w:id="21" w:name="_Toc122298969"/>
      <w:bookmarkStart w:id="22" w:name="_Toc122463367"/>
      <w:r>
        <w:t>CAN:</w:t>
      </w:r>
      <w:bookmarkEnd w:id="21"/>
      <w:bookmarkEnd w:id="22"/>
    </w:p>
    <w:p w14:paraId="0F1F840A" w14:textId="77777777" w:rsidR="00351C48" w:rsidRPr="009B4295" w:rsidRDefault="00351C48" w:rsidP="00351C48">
      <w:pPr>
        <w:ind w:left="708"/>
      </w:pPr>
      <w:r>
        <w:t>Een CAN (c</w:t>
      </w:r>
      <w:r w:rsidRPr="00124675">
        <w:t xml:space="preserve">ontroller </w:t>
      </w:r>
      <w:r>
        <w:t>a</w:t>
      </w:r>
      <w:r w:rsidRPr="00124675">
        <w:t xml:space="preserve">rea </w:t>
      </w:r>
      <w:proofErr w:type="spellStart"/>
      <w:r>
        <w:t>n</w:t>
      </w:r>
      <w:r w:rsidRPr="00124675">
        <w:t>etwork</w:t>
      </w:r>
      <w:proofErr w:type="spellEnd"/>
      <w:r>
        <w:t xml:space="preserve">) bus lijkt heel erg op UART omdat dit ook een asynchrone </w:t>
      </w:r>
      <w:proofErr w:type="spellStart"/>
      <w:r>
        <w:t>seriele</w:t>
      </w:r>
      <w:proofErr w:type="spellEnd"/>
      <w:r>
        <w:t xml:space="preserve"> protocol is. Het grootste verschil is dat CAN een high en low data pin heeft later wordt uitgelegd waarom. Ook is het half-duplex dat betekend dus dat de data maar een kant op kan per keer. Omdat er geen </w:t>
      </w:r>
      <w:proofErr w:type="spellStart"/>
      <w:r>
        <w:t>clock</w:t>
      </w:r>
      <w:proofErr w:type="spellEnd"/>
      <w:r>
        <w:t xml:space="preserve"> pin is moet de baud </w:t>
      </w:r>
      <w:proofErr w:type="spellStart"/>
      <w:r>
        <w:t>rate</w:t>
      </w:r>
      <w:proofErr w:type="spellEnd"/>
      <w:r>
        <w:t xml:space="preserve"> weer afgesproken worden.</w:t>
      </w:r>
    </w:p>
    <w:p w14:paraId="47192742" w14:textId="77777777" w:rsidR="00351C48" w:rsidRDefault="00351C48" w:rsidP="00351C48">
      <w:pPr>
        <w:ind w:firstLine="708"/>
      </w:pPr>
      <w:r>
        <w:rPr>
          <w:noProof/>
        </w:rPr>
        <w:drawing>
          <wp:inline distT="0" distB="0" distL="0" distR="0" wp14:anchorId="1B8D8082" wp14:editId="1E87BE24">
            <wp:extent cx="5448300" cy="1727217"/>
            <wp:effectExtent l="0" t="0" r="0" b="635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1605" cy="1734605"/>
                    </a:xfrm>
                    <a:prstGeom prst="rect">
                      <a:avLst/>
                    </a:prstGeom>
                    <a:noFill/>
                    <a:ln>
                      <a:noFill/>
                    </a:ln>
                  </pic:spPr>
                </pic:pic>
              </a:graphicData>
            </a:graphic>
          </wp:inline>
        </w:drawing>
      </w:r>
    </w:p>
    <w:p w14:paraId="2B03EE96" w14:textId="77777777" w:rsidR="00351C48" w:rsidRDefault="00351C48" w:rsidP="00351C48">
      <w:pPr>
        <w:ind w:left="708"/>
      </w:pPr>
      <w:r>
        <w:t xml:space="preserve">Doordat er data low en high </w:t>
      </w:r>
      <w:proofErr w:type="spellStart"/>
      <w:r>
        <w:t>pins</w:t>
      </w:r>
      <w:proofErr w:type="spellEnd"/>
      <w:r>
        <w:t xml:space="preserve"> zijn kunnen </w:t>
      </w:r>
      <w:proofErr w:type="spellStart"/>
      <w:r>
        <w:t>errors</w:t>
      </w:r>
      <w:proofErr w:type="spellEnd"/>
      <w:r>
        <w:t xml:space="preserve"> in het signaal makkelijk gedetecteerd en ontdaan worden door een van de signalen om te draaien en het </w:t>
      </w:r>
      <w:proofErr w:type="spellStart"/>
      <w:r>
        <w:t>gemmidelde</w:t>
      </w:r>
      <w:proofErr w:type="spellEnd"/>
      <w:r>
        <w:t xml:space="preserve"> uit te rekenen. Deze methode werkt omdat de meeste </w:t>
      </w:r>
      <w:proofErr w:type="spellStart"/>
      <w:r>
        <w:t>errors</w:t>
      </w:r>
      <w:proofErr w:type="spellEnd"/>
      <w:r>
        <w:t xml:space="preserve"> in signalen veroorzaakt worden door inductie </w:t>
      </w:r>
      <w:r>
        <w:lastRenderedPageBreak/>
        <w:t xml:space="preserve">(waarmee je je telefoon </w:t>
      </w:r>
      <w:proofErr w:type="spellStart"/>
      <w:r>
        <w:t>drradloos</w:t>
      </w:r>
      <w:proofErr w:type="spellEnd"/>
      <w:r>
        <w:t xml:space="preserve"> kan opladen) bij inductie wordt energie draadloos overgedragen door wisselende stroom in een andere draad. Hierdoor wordt dezelfde error op de low en high uitgeoefend omdat deze nu geen </w:t>
      </w:r>
      <w:proofErr w:type="spellStart"/>
      <w:r>
        <w:t>overgestelde</w:t>
      </w:r>
      <w:proofErr w:type="spellEnd"/>
      <w:r>
        <w:t xml:space="preserve"> van elkaar zijn wordt de error bij het omdraaien en optellen uit het signaal gefilterd. </w:t>
      </w:r>
    </w:p>
    <w:p w14:paraId="50E4C1A4" w14:textId="77777777" w:rsidR="00351C48" w:rsidRPr="00607315" w:rsidRDefault="00351C48" w:rsidP="00351C48">
      <w:pPr>
        <w:ind w:firstLine="708"/>
      </w:pPr>
      <w:r>
        <w:rPr>
          <w:noProof/>
        </w:rPr>
        <w:drawing>
          <wp:inline distT="0" distB="0" distL="0" distR="0" wp14:anchorId="5896266C" wp14:editId="134CD1AE">
            <wp:extent cx="3876675" cy="2554815"/>
            <wp:effectExtent l="0" t="0" r="0" b="0"/>
            <wp:docPr id="11" name="Picture 11" descr="CAN Bus Review - Automotive Tech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 Bus Review - Automotive Tech Inf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87578" cy="2562001"/>
                    </a:xfrm>
                    <a:prstGeom prst="rect">
                      <a:avLst/>
                    </a:prstGeom>
                    <a:noFill/>
                    <a:ln>
                      <a:noFill/>
                    </a:ln>
                  </pic:spPr>
                </pic:pic>
              </a:graphicData>
            </a:graphic>
          </wp:inline>
        </w:drawing>
      </w:r>
    </w:p>
    <w:p w14:paraId="72E57F8D" w14:textId="77777777" w:rsidR="00351C48" w:rsidRDefault="00351C48" w:rsidP="00351C48">
      <w:pPr>
        <w:pStyle w:val="Heading2"/>
      </w:pPr>
      <w:bookmarkStart w:id="23" w:name="_Toc122298970"/>
      <w:bookmarkStart w:id="24" w:name="_Toc122463368"/>
      <w:r>
        <w:t>I2C:</w:t>
      </w:r>
      <w:bookmarkEnd w:id="23"/>
      <w:bookmarkEnd w:id="24"/>
    </w:p>
    <w:p w14:paraId="695B2F4B" w14:textId="77777777" w:rsidR="00351C48" w:rsidRDefault="00351C48" w:rsidP="00351C48">
      <w:pPr>
        <w:ind w:left="708"/>
      </w:pPr>
      <w:r>
        <w:t>De I2C (</w:t>
      </w:r>
      <w:proofErr w:type="spellStart"/>
      <w:r>
        <w:t>inter</w:t>
      </w:r>
      <w:proofErr w:type="spellEnd"/>
      <w:r>
        <w:t xml:space="preserve"> </w:t>
      </w:r>
      <w:proofErr w:type="spellStart"/>
      <w:r>
        <w:t>intergrated</w:t>
      </w:r>
      <w:proofErr w:type="spellEnd"/>
      <w:r>
        <w:t xml:space="preserve"> circuit) bus lijkt heel erg op de USART omdat ze beide </w:t>
      </w:r>
      <w:proofErr w:type="spellStart"/>
      <w:r>
        <w:t>synchronous</w:t>
      </w:r>
      <w:proofErr w:type="spellEnd"/>
      <w:r>
        <w:t xml:space="preserve"> </w:t>
      </w:r>
      <w:proofErr w:type="spellStart"/>
      <w:r>
        <w:t>serial</w:t>
      </w:r>
      <w:proofErr w:type="spellEnd"/>
      <w:r>
        <w:t xml:space="preserve"> protcols zijn. Het </w:t>
      </w:r>
      <w:proofErr w:type="spellStart"/>
      <w:r>
        <w:t>vershil</w:t>
      </w:r>
      <w:proofErr w:type="spellEnd"/>
      <w:r>
        <w:t xml:space="preserve"> is dat I2C half-duplex is en dat elke transmissie begint met een device adres en een R/</w:t>
      </w:r>
      <w:proofErr w:type="spellStart"/>
      <w:r>
        <w:t>nW</w:t>
      </w:r>
      <w:proofErr w:type="spellEnd"/>
      <w:r>
        <w:t xml:space="preserve"> bit zodat dezelfde I2C bus voor meerdere </w:t>
      </w:r>
      <w:proofErr w:type="spellStart"/>
      <w:r>
        <w:t>devices</w:t>
      </w:r>
      <w:proofErr w:type="spellEnd"/>
      <w:r>
        <w:t xml:space="preserve"> gebruikt kan worden terwijl de per device communicatie behouden kan worden. De I2C bus bestaat uit 2 </w:t>
      </w:r>
      <w:proofErr w:type="spellStart"/>
      <w:r>
        <w:t>draaden</w:t>
      </w:r>
      <w:proofErr w:type="spellEnd"/>
      <w:r>
        <w:t xml:space="preserve"> SCL (</w:t>
      </w:r>
      <w:proofErr w:type="spellStart"/>
      <w:r>
        <w:t>serial</w:t>
      </w:r>
      <w:proofErr w:type="spellEnd"/>
      <w:r>
        <w:t xml:space="preserve"> </w:t>
      </w:r>
      <w:proofErr w:type="spellStart"/>
      <w:r>
        <w:t>clock</w:t>
      </w:r>
      <w:proofErr w:type="spellEnd"/>
      <w:r>
        <w:t>) en SDA (</w:t>
      </w:r>
      <w:proofErr w:type="spellStart"/>
      <w:r>
        <w:t>serial</w:t>
      </w:r>
      <w:proofErr w:type="spellEnd"/>
      <w:r>
        <w:t xml:space="preserve"> data) SCL en SDA zijn high als ze </w:t>
      </w:r>
      <w:proofErr w:type="spellStart"/>
      <w:r>
        <w:t>idle</w:t>
      </w:r>
      <w:proofErr w:type="spellEnd"/>
      <w:r>
        <w:t xml:space="preserve"> zijn. Verder moet na elke byte een </w:t>
      </w:r>
      <w:proofErr w:type="spellStart"/>
      <w:r>
        <w:t>acknolagement</w:t>
      </w:r>
      <w:proofErr w:type="spellEnd"/>
      <w:r>
        <w:t xml:space="preserve"> bit komen van het ontvangende device.</w:t>
      </w:r>
    </w:p>
    <w:p w14:paraId="6A323FD0" w14:textId="77777777" w:rsidR="00351C48" w:rsidRDefault="00351C48" w:rsidP="00351C48">
      <w:pPr>
        <w:ind w:firstLine="708"/>
      </w:pPr>
      <w:r>
        <w:rPr>
          <w:noProof/>
        </w:rPr>
        <w:drawing>
          <wp:inline distT="0" distB="0" distL="0" distR="0" wp14:anchorId="0514CEE4" wp14:editId="0A51A9AB">
            <wp:extent cx="5760720" cy="1689735"/>
            <wp:effectExtent l="0" t="0" r="0" b="5715"/>
            <wp:docPr id="20" name="Picture 20" descr="I2C Primer: What is I2C? (Part 1) | Analog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2C Primer: What is I2C? (Part 1) | Analog Devic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689735"/>
                    </a:xfrm>
                    <a:prstGeom prst="rect">
                      <a:avLst/>
                    </a:prstGeom>
                    <a:noFill/>
                    <a:ln>
                      <a:noFill/>
                    </a:ln>
                  </pic:spPr>
                </pic:pic>
              </a:graphicData>
            </a:graphic>
          </wp:inline>
        </w:drawing>
      </w:r>
    </w:p>
    <w:p w14:paraId="24C6FA29" w14:textId="77777777" w:rsidR="00351C48" w:rsidRDefault="00351C48" w:rsidP="00351C48">
      <w:pPr>
        <w:ind w:firstLine="708"/>
      </w:pPr>
      <w:r>
        <w:rPr>
          <w:noProof/>
        </w:rPr>
        <w:drawing>
          <wp:inline distT="0" distB="0" distL="0" distR="0" wp14:anchorId="79E6B85E" wp14:editId="233BF7A5">
            <wp:extent cx="5760720" cy="1798955"/>
            <wp:effectExtent l="0" t="0" r="0" b="0"/>
            <wp:docPr id="30" name="Picture 30"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antenna&#10;&#10;Description automatically generated"/>
                    <pic:cNvPicPr/>
                  </pic:nvPicPr>
                  <pic:blipFill>
                    <a:blip r:embed="rId39"/>
                    <a:stretch>
                      <a:fillRect/>
                    </a:stretch>
                  </pic:blipFill>
                  <pic:spPr>
                    <a:xfrm>
                      <a:off x="0" y="0"/>
                      <a:ext cx="5760720" cy="1798955"/>
                    </a:xfrm>
                    <a:prstGeom prst="rect">
                      <a:avLst/>
                    </a:prstGeom>
                  </pic:spPr>
                </pic:pic>
              </a:graphicData>
            </a:graphic>
          </wp:inline>
        </w:drawing>
      </w:r>
    </w:p>
    <w:p w14:paraId="0077CA72" w14:textId="77777777" w:rsidR="00351C48" w:rsidRDefault="00351C48" w:rsidP="00351C48">
      <w:r>
        <w:br w:type="page"/>
      </w:r>
    </w:p>
    <w:p w14:paraId="0E9E18D6" w14:textId="77777777" w:rsidR="00351C48" w:rsidRDefault="00351C48" w:rsidP="00351C48">
      <w:pPr>
        <w:pStyle w:val="Heading2"/>
      </w:pPr>
      <w:bookmarkStart w:id="25" w:name="_Toc122298971"/>
      <w:bookmarkStart w:id="26" w:name="_Toc122463369"/>
      <w:r>
        <w:lastRenderedPageBreak/>
        <w:t>SPI:</w:t>
      </w:r>
      <w:bookmarkEnd w:id="25"/>
      <w:bookmarkEnd w:id="26"/>
    </w:p>
    <w:p w14:paraId="622B7DAB" w14:textId="77777777" w:rsidR="00351C48" w:rsidRPr="001E10D9" w:rsidRDefault="00351C48" w:rsidP="00351C48">
      <w:pPr>
        <w:ind w:left="708"/>
      </w:pPr>
      <w:r>
        <w:t>SPI is een soort van full-duplex versie van I2C het enige verschil is dat er geen device adressen en R/</w:t>
      </w:r>
      <w:proofErr w:type="spellStart"/>
      <w:r>
        <w:t>nW</w:t>
      </w:r>
      <w:proofErr w:type="spellEnd"/>
      <w:r>
        <w:t xml:space="preserve"> bits gestuurd worden want in plaats van een device adres wordt de CS/SS (Chip Select / </w:t>
      </w:r>
      <w:proofErr w:type="spellStart"/>
      <w:r>
        <w:t>Slave</w:t>
      </w:r>
      <w:proofErr w:type="spellEnd"/>
      <w:r>
        <w:t xml:space="preserve"> Select) pin laag gezet waardoor de chip geselecteerd word.  </w:t>
      </w:r>
      <w:r w:rsidRPr="00A60382">
        <w:t xml:space="preserve">Voor de rest werkt het sturen </w:t>
      </w:r>
      <w:r>
        <w:t xml:space="preserve">van data over de </w:t>
      </w:r>
      <w:r w:rsidRPr="00A60382">
        <w:t xml:space="preserve">twee data </w:t>
      </w:r>
      <w:proofErr w:type="spellStart"/>
      <w:r w:rsidRPr="00A60382">
        <w:t>pins</w:t>
      </w:r>
      <w:proofErr w:type="spellEnd"/>
      <w:r w:rsidRPr="00A60382">
        <w:t xml:space="preserve">: MISO (master in </w:t>
      </w:r>
      <w:proofErr w:type="spellStart"/>
      <w:r w:rsidRPr="00A60382">
        <w:t>slave</w:t>
      </w:r>
      <w:proofErr w:type="spellEnd"/>
      <w:r w:rsidRPr="00A60382">
        <w:t xml:space="preserve"> out) en MOSI (master out </w:t>
      </w:r>
      <w:proofErr w:type="spellStart"/>
      <w:r w:rsidRPr="00A60382">
        <w:t>slave</w:t>
      </w:r>
      <w:proofErr w:type="spellEnd"/>
      <w:r w:rsidRPr="00A60382">
        <w:t xml:space="preserve"> in)</w:t>
      </w:r>
      <w:r>
        <w:t xml:space="preserve"> hetzelfde als bij I2C. </w:t>
      </w:r>
      <w:r w:rsidRPr="001E10D9">
        <w:t xml:space="preserve">De data en </w:t>
      </w:r>
      <w:proofErr w:type="spellStart"/>
      <w:r w:rsidRPr="001E10D9">
        <w:t>clock</w:t>
      </w:r>
      <w:proofErr w:type="spellEnd"/>
      <w:r w:rsidRPr="001E10D9">
        <w:t xml:space="preserve"> </w:t>
      </w:r>
      <w:proofErr w:type="spellStart"/>
      <w:r w:rsidRPr="001E10D9">
        <w:t>pins</w:t>
      </w:r>
      <w:proofErr w:type="spellEnd"/>
      <w:r w:rsidRPr="001E10D9">
        <w:t xml:space="preserve"> zijn voor el</w:t>
      </w:r>
      <w:r>
        <w:t xml:space="preserve">ke chip gedeeld maar de </w:t>
      </w:r>
      <w:r w:rsidRPr="001E10D9">
        <w:t>CS of SS-pin is</w:t>
      </w:r>
      <w:r>
        <w:t xml:space="preserve"> bij elke chip</w:t>
      </w:r>
      <w:r w:rsidRPr="001E10D9">
        <w:t xml:space="preserve"> apart</w:t>
      </w:r>
      <w:r>
        <w:t>.</w:t>
      </w:r>
    </w:p>
    <w:p w14:paraId="3980E9BE" w14:textId="77777777" w:rsidR="00351C48" w:rsidRPr="00B96CE7" w:rsidRDefault="00351C48" w:rsidP="00351C48">
      <w:pPr>
        <w:ind w:firstLine="708"/>
      </w:pPr>
      <w:r>
        <w:rPr>
          <w:noProof/>
        </w:rPr>
        <w:drawing>
          <wp:inline distT="0" distB="0" distL="0" distR="0" wp14:anchorId="4E983468" wp14:editId="401F4DDA">
            <wp:extent cx="4143375" cy="2632085"/>
            <wp:effectExtent l="0" t="0" r="0" b="0"/>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0"/>
                    <a:stretch>
                      <a:fillRect/>
                    </a:stretch>
                  </pic:blipFill>
                  <pic:spPr>
                    <a:xfrm>
                      <a:off x="0" y="0"/>
                      <a:ext cx="4150835" cy="2636824"/>
                    </a:xfrm>
                    <a:prstGeom prst="rect">
                      <a:avLst/>
                    </a:prstGeom>
                  </pic:spPr>
                </pic:pic>
              </a:graphicData>
            </a:graphic>
          </wp:inline>
        </w:drawing>
      </w:r>
    </w:p>
    <w:p w14:paraId="2193ED4D" w14:textId="77777777" w:rsidR="00351C48" w:rsidRDefault="00351C48" w:rsidP="00351C48">
      <w:pPr>
        <w:ind w:left="708"/>
      </w:pPr>
      <w:r>
        <w:rPr>
          <w:noProof/>
        </w:rPr>
        <w:drawing>
          <wp:inline distT="0" distB="0" distL="0" distR="0" wp14:anchorId="0BFA7665" wp14:editId="229CBE22">
            <wp:extent cx="4143375" cy="2516478"/>
            <wp:effectExtent l="0" t="0" r="0" b="0"/>
            <wp:docPr id="31" name="Picture 31" descr="SPI Tutorial – Serial Peripheral Interface Bus Protocol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I Tutorial – Serial Peripheral Interface Bus Protocol Basic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56988" cy="2524746"/>
                    </a:xfrm>
                    <a:prstGeom prst="rect">
                      <a:avLst/>
                    </a:prstGeom>
                    <a:noFill/>
                    <a:ln>
                      <a:noFill/>
                    </a:ln>
                  </pic:spPr>
                </pic:pic>
              </a:graphicData>
            </a:graphic>
          </wp:inline>
        </w:drawing>
      </w:r>
    </w:p>
    <w:p w14:paraId="2B23679C" w14:textId="1FAA001D" w:rsidR="00351C48" w:rsidRDefault="00351C48">
      <w:r>
        <w:br w:type="page"/>
      </w:r>
    </w:p>
    <w:p w14:paraId="3440B14C" w14:textId="102AA107" w:rsidR="00351C48" w:rsidRPr="00351C48" w:rsidRDefault="00351C48" w:rsidP="00351C48">
      <w:pPr>
        <w:rPr>
          <w:b/>
        </w:rPr>
      </w:pPr>
      <w:r>
        <w:rPr>
          <w:b/>
        </w:rPr>
        <w:lastRenderedPageBreak/>
        <w:t>Sensors:</w:t>
      </w:r>
    </w:p>
    <w:p w14:paraId="30DE728C" w14:textId="77777777" w:rsidR="00351C48" w:rsidRDefault="00351C48" w:rsidP="00351C48">
      <w:pPr>
        <w:pStyle w:val="Heading2"/>
      </w:pPr>
      <w:bookmarkStart w:id="27" w:name="_Toc122463371"/>
      <w:r>
        <w:t>AS5600:</w:t>
      </w:r>
      <w:bookmarkEnd w:id="27"/>
    </w:p>
    <w:p w14:paraId="60DD38B4" w14:textId="77777777" w:rsidR="00351C48" w:rsidRDefault="00351C48" w:rsidP="00351C48">
      <w:pPr>
        <w:ind w:left="708"/>
      </w:pPr>
      <w:r>
        <w:t xml:space="preserve">De AS5600 is een magnetische HAL </w:t>
      </w:r>
      <w:proofErr w:type="spellStart"/>
      <w:r>
        <w:t>angle</w:t>
      </w:r>
      <w:proofErr w:type="spellEnd"/>
      <w:r>
        <w:t xml:space="preserve"> sensor die geconfigureerd kan worden via I2C en afgelezen kan worden via I2C of via een Analoog signaal als er geen </w:t>
      </w:r>
      <w:proofErr w:type="spellStart"/>
      <w:r>
        <w:t>pullup</w:t>
      </w:r>
      <w:proofErr w:type="spellEnd"/>
      <w:r>
        <w:t xml:space="preserve"> </w:t>
      </w:r>
      <w:proofErr w:type="spellStart"/>
      <w:r>
        <w:t>resistor</w:t>
      </w:r>
      <w:proofErr w:type="spellEnd"/>
      <w:r>
        <w:t xml:space="preserve"> </w:t>
      </w:r>
      <w:proofErr w:type="spellStart"/>
      <w:r>
        <w:t>connected</w:t>
      </w:r>
      <w:proofErr w:type="spellEnd"/>
      <w:r>
        <w:t xml:space="preserve"> is (R4 op het </w:t>
      </w:r>
      <w:proofErr w:type="spellStart"/>
      <w:r>
        <w:t>breakoutboard</w:t>
      </w:r>
      <w:proofErr w:type="spellEnd"/>
      <w:r>
        <w:t>)</w:t>
      </w:r>
    </w:p>
    <w:p w14:paraId="21D5350C" w14:textId="77777777" w:rsidR="00351C48" w:rsidRDefault="00351C48" w:rsidP="00351C48">
      <w:pPr>
        <w:ind w:left="708"/>
      </w:pPr>
      <w:r w:rsidRPr="007A70FC">
        <w:rPr>
          <w:noProof/>
        </w:rPr>
        <w:t xml:space="preserve"> </w:t>
      </w:r>
      <w:r>
        <w:rPr>
          <w:noProof/>
        </w:rPr>
        <w:drawing>
          <wp:inline distT="0" distB="0" distL="0" distR="0" wp14:anchorId="7DB5BDA1" wp14:editId="4038C3B2">
            <wp:extent cx="1422200" cy="1419225"/>
            <wp:effectExtent l="0" t="0" r="6985" b="0"/>
            <wp:docPr id="28" name="Picture 28" descr="A close-up of a calcul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up of a calculator&#10;&#10;Description automatically generated with medium confidence"/>
                    <pic:cNvPicPr/>
                  </pic:nvPicPr>
                  <pic:blipFill>
                    <a:blip r:embed="rId42"/>
                    <a:stretch>
                      <a:fillRect/>
                    </a:stretch>
                  </pic:blipFill>
                  <pic:spPr>
                    <a:xfrm>
                      <a:off x="0" y="0"/>
                      <a:ext cx="1430042" cy="1427051"/>
                    </a:xfrm>
                    <a:prstGeom prst="rect">
                      <a:avLst/>
                    </a:prstGeom>
                  </pic:spPr>
                </pic:pic>
              </a:graphicData>
            </a:graphic>
          </wp:inline>
        </w:drawing>
      </w:r>
    </w:p>
    <w:p w14:paraId="0B60D72B" w14:textId="77777777" w:rsidR="00351C48" w:rsidRDefault="00351C48" w:rsidP="00351C48">
      <w:pPr>
        <w:ind w:left="708"/>
      </w:pPr>
      <w:r>
        <w:t xml:space="preserve">Deze sensor moet </w:t>
      </w:r>
      <w:r w:rsidRPr="003F726B">
        <w:t xml:space="preserve">geïnstalleerd </w:t>
      </w:r>
      <w:r>
        <w:t xml:space="preserve">worden (als er geen setting ingebrand is) dit moet gedaan worden via I2C door de bits in verschillende register aan en uit te zetten dit is waarom hiervoor meestal een </w:t>
      </w:r>
      <w:proofErr w:type="spellStart"/>
      <w:r>
        <w:t>library</w:t>
      </w:r>
      <w:proofErr w:type="spellEnd"/>
      <w:r>
        <w:t xml:space="preserve"> wordt gebruikt jammer genoeg was er geen </w:t>
      </w:r>
      <w:proofErr w:type="spellStart"/>
      <w:r>
        <w:t>library</w:t>
      </w:r>
      <w:proofErr w:type="spellEnd"/>
      <w:r>
        <w:t xml:space="preserve"> voor de STM32F4 boards dus die heb ik gemaakt op basis van de </w:t>
      </w:r>
      <w:proofErr w:type="spellStart"/>
      <w:r>
        <w:t>library</w:t>
      </w:r>
      <w:proofErr w:type="spellEnd"/>
      <w:r>
        <w:t xml:space="preserve"> van de </w:t>
      </w:r>
      <w:proofErr w:type="spellStart"/>
      <w:r>
        <w:t>arduino</w:t>
      </w:r>
      <w:proofErr w:type="spellEnd"/>
      <w:r>
        <w:t>.</w:t>
      </w:r>
    </w:p>
    <w:p w14:paraId="1D2B3CE1" w14:textId="77777777" w:rsidR="00351C48" w:rsidRDefault="00351C48" w:rsidP="00351C48">
      <w:pPr>
        <w:rPr>
          <w:lang w:val="en-US"/>
        </w:rPr>
      </w:pPr>
      <w:r>
        <w:tab/>
      </w:r>
      <w:r w:rsidRPr="000414A8">
        <w:rPr>
          <w:lang w:val="en-US"/>
        </w:rPr>
        <w:t>Library l</w:t>
      </w:r>
      <w:r>
        <w:rPr>
          <w:lang w:val="en-US"/>
        </w:rPr>
        <w:t xml:space="preserve">ink: </w:t>
      </w:r>
      <w:r w:rsidR="00000000">
        <w:fldChar w:fldCharType="begin"/>
      </w:r>
      <w:r w:rsidR="00000000" w:rsidRPr="00F94565">
        <w:rPr>
          <w:lang w:val="en-US"/>
        </w:rPr>
        <w:instrText>HYPERLINK "https://github.com/MarijnVerschuren/STM32F4_AS5600_library"</w:instrText>
      </w:r>
      <w:r w:rsidR="00000000">
        <w:fldChar w:fldCharType="separate"/>
      </w:r>
      <w:r w:rsidRPr="0077605A">
        <w:rPr>
          <w:rStyle w:val="Hyperlink"/>
          <w:lang w:val="en-US"/>
        </w:rPr>
        <w:t>https://github.com/MarijnVerschuren/STM32F4_AS5600_library</w:t>
      </w:r>
      <w:r w:rsidR="00000000">
        <w:rPr>
          <w:rStyle w:val="Hyperlink"/>
          <w:lang w:val="en-US"/>
        </w:rPr>
        <w:fldChar w:fldCharType="end"/>
      </w:r>
    </w:p>
    <w:p w14:paraId="603A4CF0" w14:textId="77777777" w:rsidR="00351C48" w:rsidRDefault="00351C48" w:rsidP="00351C48">
      <w:pPr>
        <w:rPr>
          <w:lang w:val="en-US"/>
        </w:rPr>
      </w:pPr>
      <w:r>
        <w:rPr>
          <w:lang w:val="en-US"/>
        </w:rPr>
        <w:tab/>
      </w:r>
    </w:p>
    <w:p w14:paraId="0B2983BF" w14:textId="77777777" w:rsidR="00351C48" w:rsidRDefault="00351C48">
      <w:pPr>
        <w:rPr>
          <w:lang w:val="en-US"/>
        </w:rPr>
      </w:pPr>
      <w:r>
        <w:rPr>
          <w:lang w:val="en-US"/>
        </w:rPr>
        <w:br w:type="page"/>
      </w:r>
    </w:p>
    <w:p w14:paraId="1ECB3651" w14:textId="37A68AD9" w:rsidR="00351C48" w:rsidRPr="00351C48" w:rsidRDefault="00351C48" w:rsidP="00351C48">
      <w:pPr>
        <w:ind w:firstLine="708"/>
        <w:rPr>
          <w:b/>
          <w:bCs/>
        </w:rPr>
      </w:pPr>
      <w:r w:rsidRPr="00351C48">
        <w:rPr>
          <w:b/>
          <w:bCs/>
        </w:rPr>
        <w:lastRenderedPageBreak/>
        <w:t>Library uitleg:</w:t>
      </w:r>
    </w:p>
    <w:p w14:paraId="74EF8C34" w14:textId="77777777" w:rsidR="00351C48" w:rsidRDefault="00351C48" w:rsidP="00351C48">
      <w:r w:rsidRPr="00302B46">
        <w:tab/>
      </w:r>
      <w:r w:rsidRPr="00F81ACF">
        <w:t>De AS5600 heeft de v</w:t>
      </w:r>
      <w:r>
        <w:t>olgende registers:</w:t>
      </w:r>
    </w:p>
    <w:p w14:paraId="24E28B5F" w14:textId="77777777" w:rsidR="00351C48" w:rsidRPr="00F81ACF" w:rsidRDefault="00351C48" w:rsidP="00351C48">
      <w:pPr>
        <w:ind w:firstLine="708"/>
      </w:pPr>
      <w:r>
        <w:rPr>
          <w:noProof/>
        </w:rPr>
        <w:drawing>
          <wp:inline distT="0" distB="0" distL="0" distR="0" wp14:anchorId="5CB86764" wp14:editId="29635E77">
            <wp:extent cx="4419600" cy="4606843"/>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3"/>
                    <a:stretch>
                      <a:fillRect/>
                    </a:stretch>
                  </pic:blipFill>
                  <pic:spPr>
                    <a:xfrm>
                      <a:off x="0" y="0"/>
                      <a:ext cx="4428300" cy="4615912"/>
                    </a:xfrm>
                    <a:prstGeom prst="rect">
                      <a:avLst/>
                    </a:prstGeom>
                  </pic:spPr>
                </pic:pic>
              </a:graphicData>
            </a:graphic>
          </wp:inline>
        </w:drawing>
      </w:r>
    </w:p>
    <w:p w14:paraId="22098551" w14:textId="77777777" w:rsidR="00351C48" w:rsidRDefault="00351C48" w:rsidP="00351C48">
      <w:pPr>
        <w:ind w:left="705"/>
      </w:pPr>
      <w:r>
        <w:t xml:space="preserve">ZPOS bevat de start positie en MPOS de eind positie, MANG bevat de max </w:t>
      </w:r>
      <w:proofErr w:type="spellStart"/>
      <w:r>
        <w:t>angle</w:t>
      </w:r>
      <w:proofErr w:type="spellEnd"/>
      <w:r>
        <w:t xml:space="preserve"> deze registers worden gebruikt om een </w:t>
      </w:r>
      <w:proofErr w:type="spellStart"/>
      <w:r>
        <w:t>angle</w:t>
      </w:r>
      <w:proofErr w:type="spellEnd"/>
      <w:r>
        <w:t xml:space="preserve"> range in de chip te branden (het aantal </w:t>
      </w:r>
      <w:proofErr w:type="spellStart"/>
      <w:r>
        <w:t>burn</w:t>
      </w:r>
      <w:proofErr w:type="spellEnd"/>
      <w:r>
        <w:t xml:space="preserve"> events wordt opgeslagen in ZMCO)</w:t>
      </w:r>
    </w:p>
    <w:p w14:paraId="624C4B0B" w14:textId="77777777" w:rsidR="00351C48" w:rsidRDefault="00351C48" w:rsidP="00351C48">
      <w:pPr>
        <w:ind w:left="705"/>
      </w:pPr>
      <w:r>
        <w:t xml:space="preserve">Hierna komt de CONF-registers hierin worden de volgende </w:t>
      </w:r>
      <w:proofErr w:type="spellStart"/>
      <w:r>
        <w:t>settings</w:t>
      </w:r>
      <w:proofErr w:type="spellEnd"/>
      <w:r>
        <w:t xml:space="preserve"> opgeslagen:</w:t>
      </w:r>
    </w:p>
    <w:p w14:paraId="23E7BDF0" w14:textId="77777777" w:rsidR="00351C48" w:rsidRDefault="00351C48" w:rsidP="00351C48">
      <w:pPr>
        <w:ind w:left="705"/>
      </w:pPr>
      <w:r>
        <w:rPr>
          <w:noProof/>
        </w:rPr>
        <w:lastRenderedPageBreak/>
        <w:drawing>
          <wp:inline distT="0" distB="0" distL="0" distR="0" wp14:anchorId="642BCDBA" wp14:editId="7F8031E2">
            <wp:extent cx="5581650" cy="3501452"/>
            <wp:effectExtent l="0" t="0" r="0" b="3810"/>
            <wp:docPr id="39" name="Picture 39"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table&#10;&#10;Description automatically generated with medium confidence"/>
                    <pic:cNvPicPr/>
                  </pic:nvPicPr>
                  <pic:blipFill>
                    <a:blip r:embed="rId44"/>
                    <a:stretch>
                      <a:fillRect/>
                    </a:stretch>
                  </pic:blipFill>
                  <pic:spPr>
                    <a:xfrm>
                      <a:off x="0" y="0"/>
                      <a:ext cx="5585710" cy="3503999"/>
                    </a:xfrm>
                    <a:prstGeom prst="rect">
                      <a:avLst/>
                    </a:prstGeom>
                  </pic:spPr>
                </pic:pic>
              </a:graphicData>
            </a:graphic>
          </wp:inline>
        </w:drawing>
      </w:r>
    </w:p>
    <w:p w14:paraId="0C6E6AF8" w14:textId="77777777" w:rsidR="00351C48" w:rsidRDefault="00351C48" w:rsidP="00351C48">
      <w:pPr>
        <w:ind w:left="705"/>
      </w:pPr>
      <w:r w:rsidRPr="00A416A2">
        <w:t>Powermode wordt gebruikt</w:t>
      </w:r>
      <w:r>
        <w:t xml:space="preserve"> om de sensor op een lagere </w:t>
      </w:r>
      <w:proofErr w:type="spellStart"/>
      <w:r>
        <w:t>current</w:t>
      </w:r>
      <w:proofErr w:type="spellEnd"/>
      <w:r>
        <w:t xml:space="preserve"> te draaien dit kan een negatief effect hebben op de reading.</w:t>
      </w:r>
    </w:p>
    <w:p w14:paraId="030A6A37" w14:textId="77777777" w:rsidR="00351C48" w:rsidRDefault="00351C48" w:rsidP="00351C48">
      <w:pPr>
        <w:ind w:left="705"/>
      </w:pPr>
      <w:proofErr w:type="spellStart"/>
      <w:r>
        <w:t>Hysteresis</w:t>
      </w:r>
      <w:proofErr w:type="spellEnd"/>
      <w:r>
        <w:t xml:space="preserve"> is een redelijk complex concept dus ik leg alleen uit hoe deze configuratie op de chip werkt. Bij </w:t>
      </w:r>
      <w:proofErr w:type="spellStart"/>
      <w:r>
        <w:t>Hysteresis</w:t>
      </w:r>
      <w:proofErr w:type="spellEnd"/>
      <w:r>
        <w:t xml:space="preserve"> wordt een soort delay toegevoegd waarin een soort </w:t>
      </w:r>
      <w:proofErr w:type="spellStart"/>
      <w:r>
        <w:t>gemmidelde</w:t>
      </w:r>
      <w:proofErr w:type="spellEnd"/>
      <w:r>
        <w:t xml:space="preserve"> wordt gemaakt waardoor snelle veranderingen uit het signaal word gefilterd.</w:t>
      </w:r>
    </w:p>
    <w:p w14:paraId="41996359" w14:textId="77777777" w:rsidR="00351C48" w:rsidRDefault="00351C48" w:rsidP="00351C48">
      <w:pPr>
        <w:ind w:left="705"/>
      </w:pPr>
      <w:r>
        <w:t>OUTS (zie foto)</w:t>
      </w:r>
    </w:p>
    <w:p w14:paraId="34851CFC" w14:textId="77777777" w:rsidR="00351C48" w:rsidRDefault="00351C48" w:rsidP="00351C48">
      <w:pPr>
        <w:ind w:left="705"/>
      </w:pPr>
      <w:r>
        <w:t>PWMF is de PWM-frequentie die uitgezonden wordt als PWM-mode geselecteerd is in de OUTS register</w:t>
      </w:r>
    </w:p>
    <w:p w14:paraId="71B5BD3F" w14:textId="77777777" w:rsidR="00351C48" w:rsidRDefault="00351C48" w:rsidP="00351C48">
      <w:pPr>
        <w:ind w:left="705"/>
      </w:pPr>
      <w:r>
        <w:t xml:space="preserve">SF en FTH zijn </w:t>
      </w:r>
      <w:proofErr w:type="spellStart"/>
      <w:r>
        <w:t>settings</w:t>
      </w:r>
      <w:proofErr w:type="spellEnd"/>
      <w:r>
        <w:t xml:space="preserve"> voor de </w:t>
      </w:r>
      <w:proofErr w:type="spellStart"/>
      <w:r>
        <w:t>measurement</w:t>
      </w:r>
      <w:proofErr w:type="spellEnd"/>
      <w:r>
        <w:t xml:space="preserve"> filter</w:t>
      </w:r>
    </w:p>
    <w:p w14:paraId="642A0196" w14:textId="77777777" w:rsidR="00351C48" w:rsidRDefault="00351C48" w:rsidP="00351C48">
      <w:pPr>
        <w:ind w:left="705"/>
      </w:pPr>
      <w:r>
        <w:t xml:space="preserve">WD zet de </w:t>
      </w:r>
      <w:proofErr w:type="spellStart"/>
      <w:r>
        <w:t>watchdog</w:t>
      </w:r>
      <w:proofErr w:type="spellEnd"/>
      <w:r>
        <w:t xml:space="preserve"> aan de </w:t>
      </w:r>
      <w:proofErr w:type="spellStart"/>
      <w:r>
        <w:t>watchdog</w:t>
      </w:r>
      <w:proofErr w:type="spellEnd"/>
      <w:r>
        <w:t xml:space="preserve"> is een functie die om de tijd checkt of de chip nog correct werkt</w:t>
      </w:r>
    </w:p>
    <w:p w14:paraId="3A8BC051" w14:textId="77777777" w:rsidR="00351C48" w:rsidRPr="00A416A2" w:rsidRDefault="00351C48" w:rsidP="00351C48">
      <w:pPr>
        <w:ind w:left="705"/>
      </w:pPr>
      <w:r>
        <w:t xml:space="preserve">Nadat de configuratie naar de CONF-register geschreven is wordt de STATUS register afgelezen. Hierin staat de status van het </w:t>
      </w:r>
      <w:proofErr w:type="spellStart"/>
      <w:r>
        <w:t>magnetiche</w:t>
      </w:r>
      <w:proofErr w:type="spellEnd"/>
      <w:r>
        <w:t xml:space="preserve"> veld. Als dit allemaal gelukt is wordt een </w:t>
      </w:r>
      <w:proofErr w:type="spellStart"/>
      <w:r>
        <w:t>success</w:t>
      </w:r>
      <w:proofErr w:type="spellEnd"/>
      <w:r>
        <w:t xml:space="preserve"> ge </w:t>
      </w:r>
      <w:proofErr w:type="spellStart"/>
      <w:r>
        <w:t>returned</w:t>
      </w:r>
      <w:proofErr w:type="spellEnd"/>
      <w:r>
        <w:rPr>
          <w:noProof/>
        </w:rPr>
        <w:drawing>
          <wp:inline distT="0" distB="0" distL="0" distR="0" wp14:anchorId="740698B8" wp14:editId="3C1DC128">
            <wp:extent cx="4955605" cy="113347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5"/>
                    <a:stretch>
                      <a:fillRect/>
                    </a:stretch>
                  </pic:blipFill>
                  <pic:spPr>
                    <a:xfrm>
                      <a:off x="0" y="0"/>
                      <a:ext cx="4985896" cy="1140403"/>
                    </a:xfrm>
                    <a:prstGeom prst="rect">
                      <a:avLst/>
                    </a:prstGeom>
                  </pic:spPr>
                </pic:pic>
              </a:graphicData>
            </a:graphic>
          </wp:inline>
        </w:drawing>
      </w:r>
    </w:p>
    <w:p w14:paraId="733902F5" w14:textId="77777777" w:rsidR="0064708E" w:rsidRDefault="0064708E">
      <w:r>
        <w:br w:type="page"/>
      </w:r>
    </w:p>
    <w:p w14:paraId="1E5DC1B0" w14:textId="2642FEE3" w:rsidR="00351C48" w:rsidRPr="0064708E" w:rsidRDefault="00351C48" w:rsidP="00351C48">
      <w:pPr>
        <w:ind w:firstLine="708"/>
        <w:rPr>
          <w:b/>
          <w:bCs/>
        </w:rPr>
      </w:pPr>
      <w:r w:rsidRPr="0064708E">
        <w:rPr>
          <w:b/>
          <w:bCs/>
        </w:rPr>
        <w:lastRenderedPageBreak/>
        <w:t>Library gebruiken:</w:t>
      </w:r>
    </w:p>
    <w:p w14:paraId="0DDC43C0" w14:textId="77777777" w:rsidR="00351C48" w:rsidRDefault="00351C48" w:rsidP="00351C48">
      <w:r w:rsidRPr="00A416A2">
        <w:tab/>
      </w:r>
      <w:r>
        <w:rPr>
          <w:noProof/>
        </w:rPr>
        <w:drawing>
          <wp:inline distT="0" distB="0" distL="0" distR="0" wp14:anchorId="5C87EE2D" wp14:editId="65C91B99">
            <wp:extent cx="3076575" cy="2266951"/>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6"/>
                    <a:stretch>
                      <a:fillRect/>
                    </a:stretch>
                  </pic:blipFill>
                  <pic:spPr>
                    <a:xfrm>
                      <a:off x="0" y="0"/>
                      <a:ext cx="3083863" cy="2272321"/>
                    </a:xfrm>
                    <a:prstGeom prst="rect">
                      <a:avLst/>
                    </a:prstGeom>
                  </pic:spPr>
                </pic:pic>
              </a:graphicData>
            </a:graphic>
          </wp:inline>
        </w:drawing>
      </w:r>
    </w:p>
    <w:p w14:paraId="561FC2D0" w14:textId="77777777" w:rsidR="00351C48" w:rsidRDefault="00351C48" w:rsidP="00351C48">
      <w:pPr>
        <w:ind w:left="708"/>
      </w:pPr>
      <w:r>
        <w:t xml:space="preserve">In deze stap word er een nieuwe </w:t>
      </w:r>
      <w:proofErr w:type="spellStart"/>
      <w:r>
        <w:t>instance</w:t>
      </w:r>
      <w:proofErr w:type="spellEnd"/>
      <w:r>
        <w:t xml:space="preserve"> aangemaakt en bepaalde variables aangepast. Er zijn nog veel meer variables die aangepast kunnen worden maar deze worden in het voorbeeld op de standaard waarden gelaten.</w:t>
      </w:r>
    </w:p>
    <w:p w14:paraId="1B8189E5" w14:textId="77777777" w:rsidR="00351C48" w:rsidRDefault="00351C48" w:rsidP="00351C48">
      <w:pPr>
        <w:ind w:left="708"/>
      </w:pPr>
      <w:r>
        <w:rPr>
          <w:noProof/>
        </w:rPr>
        <w:drawing>
          <wp:inline distT="0" distB="0" distL="0" distR="0" wp14:anchorId="6F34A1F5" wp14:editId="51362AFD">
            <wp:extent cx="1895475" cy="934755"/>
            <wp:effectExtent l="0" t="0" r="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47"/>
                    <a:stretch>
                      <a:fillRect/>
                    </a:stretch>
                  </pic:blipFill>
                  <pic:spPr>
                    <a:xfrm>
                      <a:off x="0" y="0"/>
                      <a:ext cx="1898200" cy="936099"/>
                    </a:xfrm>
                    <a:prstGeom prst="rect">
                      <a:avLst/>
                    </a:prstGeom>
                  </pic:spPr>
                </pic:pic>
              </a:graphicData>
            </a:graphic>
          </wp:inline>
        </w:drawing>
      </w:r>
    </w:p>
    <w:p w14:paraId="5393D1FC" w14:textId="77777777" w:rsidR="00351C48" w:rsidRDefault="00351C48" w:rsidP="00351C48">
      <w:pPr>
        <w:ind w:left="708"/>
      </w:pPr>
      <w:r>
        <w:t xml:space="preserve">Nu de </w:t>
      </w:r>
      <w:proofErr w:type="spellStart"/>
      <w:r>
        <w:t>settings</w:t>
      </w:r>
      <w:proofErr w:type="spellEnd"/>
      <w:r>
        <w:t xml:space="preserve"> in de </w:t>
      </w:r>
      <w:proofErr w:type="spellStart"/>
      <w:r>
        <w:t>instance</w:t>
      </w:r>
      <w:proofErr w:type="spellEnd"/>
      <w:r>
        <w:t xml:space="preserve"> staan worden deze naar de sensor geschreven met deze functie. Deze functie geeft ook een status terug om het programma te laten weten of het goed is gegaan of niet(daarom gebruik ik het meestal in een </w:t>
      </w:r>
      <w:proofErr w:type="spellStart"/>
      <w:r>
        <w:t>while</w:t>
      </w:r>
      <w:proofErr w:type="spellEnd"/>
      <w:r>
        <w:t xml:space="preserve"> loop totdat het succesvol </w:t>
      </w:r>
      <w:proofErr w:type="spellStart"/>
      <w:r>
        <w:t>returnt</w:t>
      </w:r>
      <w:proofErr w:type="spellEnd"/>
      <w:r>
        <w:t>).</w:t>
      </w:r>
    </w:p>
    <w:p w14:paraId="68EB8870" w14:textId="77777777" w:rsidR="00351C48" w:rsidRDefault="00351C48" w:rsidP="00351C48">
      <w:pPr>
        <w:ind w:left="708"/>
      </w:pPr>
      <w:r>
        <w:rPr>
          <w:noProof/>
        </w:rPr>
        <w:drawing>
          <wp:inline distT="0" distB="0" distL="0" distR="0" wp14:anchorId="261C16D6" wp14:editId="1EA4CAF0">
            <wp:extent cx="2857500" cy="1144832"/>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8"/>
                    <a:stretch>
                      <a:fillRect/>
                    </a:stretch>
                  </pic:blipFill>
                  <pic:spPr>
                    <a:xfrm>
                      <a:off x="0" y="0"/>
                      <a:ext cx="2864717" cy="1147723"/>
                    </a:xfrm>
                    <a:prstGeom prst="rect">
                      <a:avLst/>
                    </a:prstGeom>
                  </pic:spPr>
                </pic:pic>
              </a:graphicData>
            </a:graphic>
          </wp:inline>
        </w:drawing>
      </w:r>
    </w:p>
    <w:p w14:paraId="2EDE0D00" w14:textId="77777777" w:rsidR="00351C48" w:rsidRDefault="00351C48" w:rsidP="00351C48">
      <w:pPr>
        <w:ind w:left="708"/>
      </w:pPr>
      <w:r>
        <w:t xml:space="preserve">Nu de sensor gedigitaliseerd is kan deze afgelezen worden via I2C (waar het </w:t>
      </w:r>
      <w:proofErr w:type="spellStart"/>
      <w:r>
        <w:t>breakoutboard</w:t>
      </w:r>
      <w:proofErr w:type="spellEnd"/>
      <w:r>
        <w:t xml:space="preserve"> voor </w:t>
      </w:r>
      <w:proofErr w:type="spellStart"/>
      <w:r>
        <w:t>disigned</w:t>
      </w:r>
      <w:proofErr w:type="spellEnd"/>
      <w:r>
        <w:t xml:space="preserve"> is). Of via </w:t>
      </w:r>
      <w:proofErr w:type="spellStart"/>
      <w:r>
        <w:t>analog</w:t>
      </w:r>
      <w:proofErr w:type="spellEnd"/>
      <w:r>
        <w:t xml:space="preserve"> (werkt alleen als R4 van het </w:t>
      </w:r>
      <w:proofErr w:type="spellStart"/>
      <w:r>
        <w:t>breakoutboard</w:t>
      </w:r>
      <w:proofErr w:type="spellEnd"/>
      <w:r>
        <w:t xml:space="preserve"> is gehaald) met de volgende code:</w:t>
      </w:r>
    </w:p>
    <w:p w14:paraId="17A58A73" w14:textId="77777777" w:rsidR="00351C48" w:rsidRDefault="00351C48" w:rsidP="00351C48">
      <w:pPr>
        <w:ind w:left="708"/>
      </w:pPr>
      <w:r>
        <w:rPr>
          <w:noProof/>
        </w:rPr>
        <w:drawing>
          <wp:inline distT="0" distB="0" distL="0" distR="0" wp14:anchorId="330A1FB2" wp14:editId="266EC695">
            <wp:extent cx="40671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7175" cy="390525"/>
                    </a:xfrm>
                    <a:prstGeom prst="rect">
                      <a:avLst/>
                    </a:prstGeom>
                  </pic:spPr>
                </pic:pic>
              </a:graphicData>
            </a:graphic>
          </wp:inline>
        </w:drawing>
      </w:r>
    </w:p>
    <w:p w14:paraId="44BD2243" w14:textId="77777777" w:rsidR="00351C48" w:rsidRDefault="00351C48" w:rsidP="00351C48">
      <w:pPr>
        <w:ind w:left="708"/>
      </w:pPr>
      <w:r>
        <w:t xml:space="preserve">Hier gebruik ik de DMA om het analoge signaal constant af te lezen en in </w:t>
      </w:r>
      <w:proofErr w:type="spellStart"/>
      <w:r>
        <w:t>stata.raw_angle</w:t>
      </w:r>
      <w:proofErr w:type="spellEnd"/>
      <w:r>
        <w:t xml:space="preserve"> te stoppen zonder dat ik de CPU bezig hoef te maken. Deze analoge data is niet altijd even goed dus hier is na het ontvangen nog wel wat werk aan.</w:t>
      </w:r>
    </w:p>
    <w:p w14:paraId="26D83EEE" w14:textId="77777777" w:rsidR="00351C48" w:rsidRPr="00A34054" w:rsidRDefault="00351C48" w:rsidP="00351C48">
      <w:pPr>
        <w:ind w:left="708"/>
      </w:pPr>
      <w:r>
        <w:t>Resultaat:</w:t>
      </w:r>
    </w:p>
    <w:p w14:paraId="50F2FB17" w14:textId="77777777" w:rsidR="00351C48" w:rsidRPr="00A34054" w:rsidRDefault="00000000" w:rsidP="00351C48">
      <w:pPr>
        <w:ind w:firstLine="708"/>
      </w:pPr>
      <w:hyperlink r:id="rId50" w:history="1">
        <w:r w:rsidR="00351C48" w:rsidRPr="00A34054">
          <w:rPr>
            <w:rStyle w:val="Hyperlink"/>
          </w:rPr>
          <w:t>https://www.youtube.com/watch?v=2IKLwBE1TLw</w:t>
        </w:r>
      </w:hyperlink>
    </w:p>
    <w:p w14:paraId="149777E7" w14:textId="77777777" w:rsidR="00351C48" w:rsidRPr="00DB5A87" w:rsidRDefault="00351C48" w:rsidP="00351C48">
      <w:pPr>
        <w:rPr>
          <w:color w:val="0000FF"/>
          <w:u w:val="single"/>
        </w:rPr>
      </w:pPr>
      <w:r w:rsidRPr="00A34054">
        <w:tab/>
      </w:r>
      <w:hyperlink r:id="rId51" w:history="1">
        <w:r w:rsidRPr="00252F20">
          <w:rPr>
            <w:rStyle w:val="Hyperlink"/>
          </w:rPr>
          <w:t>https://www.youtube.com/watch?v=rBEvl1Z75_w</w:t>
        </w:r>
      </w:hyperlink>
      <w:bookmarkStart w:id="28" w:name="_Toc122463372"/>
    </w:p>
    <w:p w14:paraId="11DF8488" w14:textId="77777777" w:rsidR="00351C48" w:rsidRDefault="00351C48" w:rsidP="00351C48">
      <w:pPr>
        <w:pStyle w:val="Heading5"/>
      </w:pPr>
      <w:r w:rsidRPr="007C2806">
        <w:lastRenderedPageBreak/>
        <w:t>BME280</w:t>
      </w:r>
      <w:r>
        <w:t>:</w:t>
      </w:r>
      <w:bookmarkEnd w:id="28"/>
      <w:r>
        <w:t xml:space="preserve">  </w:t>
      </w:r>
    </w:p>
    <w:p w14:paraId="46EBFDF1" w14:textId="77777777" w:rsidR="00351C48" w:rsidRPr="007C2806" w:rsidRDefault="00351C48" w:rsidP="00351C48">
      <w:pPr>
        <w:ind w:left="708"/>
      </w:pPr>
      <w:r>
        <w:t xml:space="preserve">De </w:t>
      </w:r>
      <w:r w:rsidRPr="007C2806">
        <w:t>BME280</w:t>
      </w:r>
      <w:r>
        <w:t xml:space="preserve"> is een temperatuur, vochtigheid en luchtdruk sensor die gebruikt kan worden met I2C en SPI</w:t>
      </w:r>
    </w:p>
    <w:p w14:paraId="6679EAA7" w14:textId="77777777" w:rsidR="00351C48" w:rsidRDefault="00351C48" w:rsidP="00351C48">
      <w:pPr>
        <w:ind w:firstLine="708"/>
      </w:pPr>
      <w:r>
        <w:rPr>
          <w:noProof/>
        </w:rPr>
        <w:drawing>
          <wp:inline distT="0" distB="0" distL="0" distR="0" wp14:anchorId="02C51095" wp14:editId="5D19DE6C">
            <wp:extent cx="2133600" cy="1560526"/>
            <wp:effectExtent l="0" t="0" r="0" b="1905"/>
            <wp:docPr id="29" name="Picture 29" descr="A picture containing text, electronics,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electronics, case&#10;&#10;Description automatically generated"/>
                    <pic:cNvPicPr/>
                  </pic:nvPicPr>
                  <pic:blipFill>
                    <a:blip r:embed="rId52"/>
                    <a:stretch>
                      <a:fillRect/>
                    </a:stretch>
                  </pic:blipFill>
                  <pic:spPr>
                    <a:xfrm>
                      <a:off x="0" y="0"/>
                      <a:ext cx="2144217" cy="1568292"/>
                    </a:xfrm>
                    <a:prstGeom prst="rect">
                      <a:avLst/>
                    </a:prstGeom>
                  </pic:spPr>
                </pic:pic>
              </a:graphicData>
            </a:graphic>
          </wp:inline>
        </w:drawing>
      </w:r>
    </w:p>
    <w:p w14:paraId="6E2BFC48" w14:textId="77777777" w:rsidR="00351C48" w:rsidRDefault="00351C48" w:rsidP="00351C48">
      <w:pPr>
        <w:pStyle w:val="Heading5"/>
      </w:pPr>
      <w:bookmarkStart w:id="29" w:name="_Toc122463373"/>
      <w:r>
        <w:t>HC-12:</w:t>
      </w:r>
      <w:bookmarkEnd w:id="29"/>
    </w:p>
    <w:p w14:paraId="287A3A69" w14:textId="77777777" w:rsidR="00351C48" w:rsidRPr="007F5CCF" w:rsidRDefault="00351C48" w:rsidP="00351C48">
      <w:pPr>
        <w:ind w:left="705"/>
      </w:pPr>
      <w:r>
        <w:t>De HC-12 is een lange afstand draadloze transmitter en receiver die aangestuurd moet worden met UART.</w:t>
      </w:r>
    </w:p>
    <w:p w14:paraId="741FA97B" w14:textId="77777777" w:rsidR="00351C48" w:rsidRDefault="00351C48" w:rsidP="00351C48">
      <w:pPr>
        <w:ind w:left="708"/>
      </w:pPr>
      <w:r>
        <w:rPr>
          <w:noProof/>
        </w:rPr>
        <w:drawing>
          <wp:inline distT="0" distB="0" distL="0" distR="0" wp14:anchorId="4476BB37" wp14:editId="19F8FFA1">
            <wp:extent cx="2133600" cy="2133600"/>
            <wp:effectExtent l="0" t="0" r="0" b="0"/>
            <wp:docPr id="32" name="Picture 32" descr="HC12 SI4463 433Mhz Transceiver module - lange afst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12 SI4463 433Mhz Transceiver module - lange afstan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14:paraId="10DD6D1D" w14:textId="77777777" w:rsidR="00351C48" w:rsidRDefault="00351C48" w:rsidP="00351C48">
      <w:pPr>
        <w:rPr>
          <w:b/>
        </w:rPr>
      </w:pPr>
    </w:p>
    <w:p w14:paraId="71EB6537" w14:textId="6E96EB0F" w:rsidR="008A0179" w:rsidRDefault="008A0179" w:rsidP="008A0179">
      <w:pPr>
        <w:rPr>
          <w:b/>
        </w:rPr>
      </w:pPr>
    </w:p>
    <w:p w14:paraId="2EC496DC" w14:textId="46DC4BDD" w:rsidR="008A0179" w:rsidRDefault="008A0179" w:rsidP="008A0179">
      <w:pPr>
        <w:rPr>
          <w:b/>
        </w:rPr>
      </w:pPr>
    </w:p>
    <w:p w14:paraId="0C57443D" w14:textId="6D336F8E" w:rsidR="0064708E" w:rsidRDefault="0064708E">
      <w:pPr>
        <w:rPr>
          <w:b/>
        </w:rPr>
      </w:pPr>
      <w:r>
        <w:rPr>
          <w:b/>
        </w:rPr>
        <w:br w:type="page"/>
      </w:r>
    </w:p>
    <w:p w14:paraId="75D54CAD" w14:textId="14561AF5" w:rsidR="00FA2A05" w:rsidRDefault="00FA2A05" w:rsidP="00FA2A05">
      <w:pPr>
        <w:pStyle w:val="Heading1"/>
      </w:pPr>
      <w:r>
        <w:lastRenderedPageBreak/>
        <w:t>Challenge y: (omschrijving)</w:t>
      </w:r>
      <w:bookmarkEnd w:id="14"/>
    </w:p>
    <w:p w14:paraId="12EB8B00" w14:textId="77777777" w:rsidR="00FA2A05" w:rsidRDefault="00FA2A05" w:rsidP="00FA2A05">
      <w:r w:rsidRPr="002F26D7">
        <w:rPr>
          <w:b/>
        </w:rPr>
        <w:t>Challenge Beschrijving</w:t>
      </w:r>
      <w:r>
        <w:t xml:space="preserve">: </w:t>
      </w:r>
      <w:r>
        <w:br/>
        <w:t>&lt;…&gt;</w:t>
      </w:r>
    </w:p>
    <w:p w14:paraId="7140461B" w14:textId="77777777" w:rsidR="00FA2A05" w:rsidRDefault="00FA2A05" w:rsidP="00FA2A05">
      <w:r w:rsidRPr="002F26D7">
        <w:rPr>
          <w:b/>
        </w:rPr>
        <w:t>Flowchart:</w:t>
      </w:r>
      <w:r>
        <w:rPr>
          <w:b/>
        </w:rPr>
        <w:t xml:space="preserve"> </w:t>
      </w:r>
      <w:r>
        <w:t>&lt;…&gt;</w:t>
      </w:r>
    </w:p>
    <w:p w14:paraId="49CE621C" w14:textId="77777777" w:rsidR="00FA2A05" w:rsidRDefault="00FA2A05" w:rsidP="00FA2A05">
      <w:r w:rsidRPr="002F26D7">
        <w:rPr>
          <w:b/>
        </w:rPr>
        <w:t>Aanpak</w:t>
      </w:r>
      <w:r>
        <w:rPr>
          <w:b/>
        </w:rPr>
        <w:t>:</w:t>
      </w:r>
      <w:r>
        <w:rPr>
          <w:b/>
        </w:rPr>
        <w:br/>
      </w:r>
      <w:r>
        <w:t>&lt;…&gt;</w:t>
      </w:r>
    </w:p>
    <w:p w14:paraId="0D96A005" w14:textId="443BCDD4" w:rsidR="00FA2A05" w:rsidRPr="00275EE3" w:rsidRDefault="009A6059" w:rsidP="00FA2A05">
      <w:r>
        <w:rPr>
          <w:b/>
        </w:rPr>
        <w:t>R</w:t>
      </w:r>
      <w:r w:rsidR="00FA2A05">
        <w:rPr>
          <w:b/>
        </w:rPr>
        <w:t>esultaat</w:t>
      </w:r>
      <w:r w:rsidR="00FA2A05" w:rsidRPr="002E7434">
        <w:rPr>
          <w:b/>
        </w:rPr>
        <w:t>:</w:t>
      </w:r>
      <w:r w:rsidR="00FA2A05">
        <w:rPr>
          <w:b/>
        </w:rPr>
        <w:t xml:space="preserve"> </w:t>
      </w:r>
      <w:r w:rsidR="00FA2A05" w:rsidRPr="002F26D7">
        <w:t>(Beschrijving of screenshot (of beide))</w:t>
      </w:r>
    </w:p>
    <w:p w14:paraId="1BB3ABB2" w14:textId="77777777" w:rsidR="00964FB5" w:rsidRDefault="00FA2A05" w:rsidP="00964FB5">
      <w:r>
        <w:t>&lt;…&gt;</w:t>
      </w:r>
    </w:p>
    <w:p w14:paraId="56CE7A6B" w14:textId="77777777" w:rsidR="00964FB5" w:rsidRPr="002E7434" w:rsidRDefault="00964FB5" w:rsidP="00964FB5">
      <w:pPr>
        <w:rPr>
          <w:b/>
        </w:rPr>
      </w:pPr>
      <w:r>
        <w:rPr>
          <w:b/>
        </w:rPr>
        <w:t>Uitleg:</w:t>
      </w:r>
    </w:p>
    <w:p w14:paraId="3C70C170" w14:textId="4A3B41E6" w:rsidR="00FA2A05" w:rsidRDefault="00FA2A05" w:rsidP="00964FB5">
      <w:r>
        <w:t>&lt;…&gt;</w:t>
      </w:r>
    </w:p>
    <w:p w14:paraId="4CB9BEA0" w14:textId="42AD1D84" w:rsidR="00FA2A05" w:rsidRDefault="00FA2A05" w:rsidP="00FA2A05">
      <w:pPr>
        <w:rPr>
          <w:b/>
        </w:rPr>
      </w:pPr>
      <w:r w:rsidRPr="002E7434">
        <w:rPr>
          <w:b/>
        </w:rPr>
        <w:t>Bronnen:</w:t>
      </w:r>
    </w:p>
    <w:p w14:paraId="0652397B" w14:textId="1B73E613" w:rsidR="00D776D7" w:rsidRDefault="00D776D7">
      <w:pPr>
        <w:rPr>
          <w:b/>
        </w:rPr>
      </w:pPr>
      <w:r>
        <w:rPr>
          <w:b/>
        </w:rPr>
        <w:br w:type="page"/>
      </w:r>
    </w:p>
    <w:p w14:paraId="67AB021F" w14:textId="77777777" w:rsidR="00230562" w:rsidRPr="00230562" w:rsidRDefault="00230562" w:rsidP="00327F3C">
      <w:pPr>
        <w:pStyle w:val="Heading1"/>
      </w:pPr>
      <w:bookmarkStart w:id="30" w:name="_Toc63081111"/>
      <w:bookmarkStart w:id="31" w:name="_Toc121313087"/>
      <w:r w:rsidRPr="00327F3C">
        <w:lastRenderedPageBreak/>
        <w:t>Reflectie / evaluatie</w:t>
      </w:r>
      <w:bookmarkEnd w:id="30"/>
      <w:bookmarkEnd w:id="31"/>
    </w:p>
    <w:p w14:paraId="267D3C1A" w14:textId="77777777" w:rsidR="00230562" w:rsidRDefault="00230562" w:rsidP="00230562">
      <w:pPr>
        <w:pStyle w:val="Heading2"/>
        <w:numPr>
          <w:ilvl w:val="1"/>
          <w:numId w:val="22"/>
        </w:numPr>
      </w:pPr>
      <w:bookmarkStart w:id="32" w:name="_Toc63081112"/>
      <w:bookmarkStart w:id="33" w:name="_Toc121313088"/>
      <w:r>
        <w:t>Waar ben ik trots op?</w:t>
      </w:r>
      <w:bookmarkEnd w:id="32"/>
      <w:bookmarkEnd w:id="33"/>
    </w:p>
    <w:p w14:paraId="2D7766F2" w14:textId="77777777" w:rsidR="00230562" w:rsidRDefault="00230562" w:rsidP="00230562">
      <w:pPr>
        <w:rPr>
          <w:i/>
          <w:iCs/>
        </w:rPr>
      </w:pPr>
      <w:r>
        <w:rPr>
          <w:i/>
          <w:iCs/>
        </w:rPr>
        <w:t>&lt;vul in&gt;</w:t>
      </w:r>
    </w:p>
    <w:p w14:paraId="58B51FEA" w14:textId="77777777" w:rsidR="00230562" w:rsidRDefault="00230562" w:rsidP="00230562">
      <w:pPr>
        <w:pStyle w:val="Heading2"/>
        <w:numPr>
          <w:ilvl w:val="1"/>
          <w:numId w:val="22"/>
        </w:numPr>
      </w:pPr>
      <w:bookmarkStart w:id="34" w:name="_Toc63081113"/>
      <w:bookmarkStart w:id="35" w:name="_Toc121313089"/>
      <w:r>
        <w:t>Wat doe ik een volgende keer anders?</w:t>
      </w:r>
      <w:bookmarkEnd w:id="34"/>
      <w:bookmarkEnd w:id="35"/>
    </w:p>
    <w:p w14:paraId="37963138" w14:textId="77777777" w:rsidR="00230562" w:rsidRDefault="00230562" w:rsidP="00230562">
      <w:pPr>
        <w:rPr>
          <w:i/>
          <w:iCs/>
        </w:rPr>
      </w:pPr>
      <w:r>
        <w:rPr>
          <w:i/>
          <w:iCs/>
        </w:rPr>
        <w:t>&lt;vul in&gt;</w:t>
      </w:r>
    </w:p>
    <w:p w14:paraId="17EB09B0" w14:textId="77777777" w:rsidR="00230562" w:rsidRDefault="00230562" w:rsidP="00230562">
      <w:pPr>
        <w:pStyle w:val="Heading2"/>
        <w:numPr>
          <w:ilvl w:val="1"/>
          <w:numId w:val="22"/>
        </w:numPr>
      </w:pPr>
      <w:bookmarkStart w:id="36" w:name="_Toc63081114"/>
      <w:bookmarkStart w:id="37" w:name="_Toc121313090"/>
      <w:r>
        <w:t>Welke formatieve indicatie zou ik mezelf geven voor de verdieping Technology?</w:t>
      </w:r>
      <w:bookmarkEnd w:id="36"/>
      <w:bookmarkEnd w:id="37"/>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&lt;vul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OO concepten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&lt;vul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&lt;vul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&lt;vul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54"/>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EF495" w14:textId="77777777" w:rsidR="00606C4C" w:rsidRDefault="00606C4C" w:rsidP="005817E2">
      <w:pPr>
        <w:spacing w:after="0" w:line="240" w:lineRule="auto"/>
      </w:pPr>
      <w:r>
        <w:separator/>
      </w:r>
    </w:p>
  </w:endnote>
  <w:endnote w:type="continuationSeparator" w:id="0">
    <w:p w14:paraId="492177D3" w14:textId="77777777" w:rsidR="00606C4C" w:rsidRDefault="00606C4C"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25D6E" w14:textId="77777777" w:rsidR="00606C4C" w:rsidRDefault="00606C4C" w:rsidP="005817E2">
      <w:pPr>
        <w:spacing w:after="0" w:line="240" w:lineRule="auto"/>
      </w:pPr>
      <w:r>
        <w:separator/>
      </w:r>
    </w:p>
  </w:footnote>
  <w:footnote w:type="continuationSeparator" w:id="0">
    <w:p w14:paraId="03EFEAA5" w14:textId="77777777" w:rsidR="00606C4C" w:rsidRDefault="00606C4C"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71AD1"/>
    <w:multiLevelType w:val="multilevel"/>
    <w:tmpl w:val="6D2E056E"/>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7"/>
  </w:num>
  <w:num w:numId="2" w16cid:durableId="1886526773">
    <w:abstractNumId w:val="9"/>
  </w:num>
  <w:num w:numId="3" w16cid:durableId="1381321162">
    <w:abstractNumId w:val="17"/>
  </w:num>
  <w:num w:numId="4" w16cid:durableId="432753102">
    <w:abstractNumId w:val="5"/>
  </w:num>
  <w:num w:numId="5" w16cid:durableId="1206335936">
    <w:abstractNumId w:val="14"/>
  </w:num>
  <w:num w:numId="6" w16cid:durableId="1469980263">
    <w:abstractNumId w:val="13"/>
  </w:num>
  <w:num w:numId="7" w16cid:durableId="395935448">
    <w:abstractNumId w:val="17"/>
    <w:lvlOverride w:ilvl="0">
      <w:startOverride w:val="1"/>
    </w:lvlOverride>
  </w:num>
  <w:num w:numId="8" w16cid:durableId="2101245282">
    <w:abstractNumId w:val="8"/>
  </w:num>
  <w:num w:numId="9" w16cid:durableId="2001884296">
    <w:abstractNumId w:val="10"/>
  </w:num>
  <w:num w:numId="10" w16cid:durableId="528302842">
    <w:abstractNumId w:val="2"/>
  </w:num>
  <w:num w:numId="11" w16cid:durableId="1955867064">
    <w:abstractNumId w:val="11"/>
  </w:num>
  <w:num w:numId="12" w16cid:durableId="172038380">
    <w:abstractNumId w:val="16"/>
  </w:num>
  <w:num w:numId="13" w16cid:durableId="39091359">
    <w:abstractNumId w:val="6"/>
  </w:num>
  <w:num w:numId="14" w16cid:durableId="457072319">
    <w:abstractNumId w:val="16"/>
  </w:num>
  <w:num w:numId="15" w16cid:durableId="689720454">
    <w:abstractNumId w:val="15"/>
  </w:num>
  <w:num w:numId="16" w16cid:durableId="1840120142">
    <w:abstractNumId w:val="1"/>
  </w:num>
  <w:num w:numId="17" w16cid:durableId="2144736509">
    <w:abstractNumId w:val="12"/>
  </w:num>
  <w:num w:numId="18" w16cid:durableId="2014334869">
    <w:abstractNumId w:val="0"/>
  </w:num>
  <w:num w:numId="19" w16cid:durableId="1628848852">
    <w:abstractNumId w:val="4"/>
  </w:num>
  <w:num w:numId="20" w16cid:durableId="2031254732">
    <w:abstractNumId w:val="18"/>
  </w:num>
  <w:num w:numId="21" w16cid:durableId="1599750812">
    <w:abstractNumId w:val="3"/>
  </w:num>
  <w:num w:numId="22" w16cid:durableId="1608968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58BF"/>
    <w:rsid w:val="00023957"/>
    <w:rsid w:val="000349A5"/>
    <w:rsid w:val="000369DA"/>
    <w:rsid w:val="00041D41"/>
    <w:rsid w:val="00047DFC"/>
    <w:rsid w:val="000511DF"/>
    <w:rsid w:val="00054207"/>
    <w:rsid w:val="00065956"/>
    <w:rsid w:val="000679D6"/>
    <w:rsid w:val="00074F04"/>
    <w:rsid w:val="00095EA7"/>
    <w:rsid w:val="000B3F91"/>
    <w:rsid w:val="000C6F5D"/>
    <w:rsid w:val="000D09B2"/>
    <w:rsid w:val="000D09EA"/>
    <w:rsid w:val="000E2540"/>
    <w:rsid w:val="000E63EA"/>
    <w:rsid w:val="000F1CB0"/>
    <w:rsid w:val="000F236D"/>
    <w:rsid w:val="00105355"/>
    <w:rsid w:val="00124AE2"/>
    <w:rsid w:val="001277AA"/>
    <w:rsid w:val="001401F1"/>
    <w:rsid w:val="001548BE"/>
    <w:rsid w:val="0015795C"/>
    <w:rsid w:val="00170309"/>
    <w:rsid w:val="00183D6A"/>
    <w:rsid w:val="001907F3"/>
    <w:rsid w:val="001937F6"/>
    <w:rsid w:val="001B1949"/>
    <w:rsid w:val="001C010E"/>
    <w:rsid w:val="001C25DA"/>
    <w:rsid w:val="001E352D"/>
    <w:rsid w:val="001E5A80"/>
    <w:rsid w:val="00201490"/>
    <w:rsid w:val="0022137E"/>
    <w:rsid w:val="00230562"/>
    <w:rsid w:val="00234971"/>
    <w:rsid w:val="0024033F"/>
    <w:rsid w:val="002430D3"/>
    <w:rsid w:val="00246164"/>
    <w:rsid w:val="00246CC4"/>
    <w:rsid w:val="0025088F"/>
    <w:rsid w:val="002556D4"/>
    <w:rsid w:val="00255AAE"/>
    <w:rsid w:val="00265B97"/>
    <w:rsid w:val="0028179A"/>
    <w:rsid w:val="00296846"/>
    <w:rsid w:val="002A03FE"/>
    <w:rsid w:val="002A77F7"/>
    <w:rsid w:val="002B7B2B"/>
    <w:rsid w:val="002C5485"/>
    <w:rsid w:val="002F342A"/>
    <w:rsid w:val="0030345C"/>
    <w:rsid w:val="00317DA1"/>
    <w:rsid w:val="00322977"/>
    <w:rsid w:val="00327F3C"/>
    <w:rsid w:val="00334DE9"/>
    <w:rsid w:val="003403B5"/>
    <w:rsid w:val="0034110B"/>
    <w:rsid w:val="00342924"/>
    <w:rsid w:val="00342DF1"/>
    <w:rsid w:val="00351C48"/>
    <w:rsid w:val="00396015"/>
    <w:rsid w:val="00396C67"/>
    <w:rsid w:val="003A793E"/>
    <w:rsid w:val="003C295D"/>
    <w:rsid w:val="003D7297"/>
    <w:rsid w:val="003F014F"/>
    <w:rsid w:val="003F3063"/>
    <w:rsid w:val="003F4661"/>
    <w:rsid w:val="00407FB4"/>
    <w:rsid w:val="004239CA"/>
    <w:rsid w:val="00430086"/>
    <w:rsid w:val="00440ED2"/>
    <w:rsid w:val="00447569"/>
    <w:rsid w:val="00447672"/>
    <w:rsid w:val="0048008B"/>
    <w:rsid w:val="00483516"/>
    <w:rsid w:val="004A139E"/>
    <w:rsid w:val="004B1D62"/>
    <w:rsid w:val="004C18C1"/>
    <w:rsid w:val="004C18EF"/>
    <w:rsid w:val="004C612A"/>
    <w:rsid w:val="004D6420"/>
    <w:rsid w:val="004F6ED6"/>
    <w:rsid w:val="0051075B"/>
    <w:rsid w:val="0051201F"/>
    <w:rsid w:val="00530DF0"/>
    <w:rsid w:val="0053104D"/>
    <w:rsid w:val="00570116"/>
    <w:rsid w:val="00571884"/>
    <w:rsid w:val="00575D1C"/>
    <w:rsid w:val="005804FF"/>
    <w:rsid w:val="005817E2"/>
    <w:rsid w:val="00586315"/>
    <w:rsid w:val="005A4FCC"/>
    <w:rsid w:val="005B6660"/>
    <w:rsid w:val="005D67A6"/>
    <w:rsid w:val="005F068A"/>
    <w:rsid w:val="00606C4C"/>
    <w:rsid w:val="00611307"/>
    <w:rsid w:val="0062207E"/>
    <w:rsid w:val="0064708E"/>
    <w:rsid w:val="00687C3C"/>
    <w:rsid w:val="006B72F1"/>
    <w:rsid w:val="006C0A8A"/>
    <w:rsid w:val="006C4183"/>
    <w:rsid w:val="006E2167"/>
    <w:rsid w:val="006F0D94"/>
    <w:rsid w:val="007034A5"/>
    <w:rsid w:val="00714556"/>
    <w:rsid w:val="00725719"/>
    <w:rsid w:val="00771C60"/>
    <w:rsid w:val="007726BC"/>
    <w:rsid w:val="0079674E"/>
    <w:rsid w:val="007B06E7"/>
    <w:rsid w:val="007C66F7"/>
    <w:rsid w:val="007E4A76"/>
    <w:rsid w:val="007E62AC"/>
    <w:rsid w:val="007F63B0"/>
    <w:rsid w:val="007F726B"/>
    <w:rsid w:val="008145AD"/>
    <w:rsid w:val="0081649B"/>
    <w:rsid w:val="00846685"/>
    <w:rsid w:val="0086268F"/>
    <w:rsid w:val="008A0179"/>
    <w:rsid w:val="008A5494"/>
    <w:rsid w:val="008A5583"/>
    <w:rsid w:val="008A5C83"/>
    <w:rsid w:val="008B5AB4"/>
    <w:rsid w:val="008B7945"/>
    <w:rsid w:val="008C3B3C"/>
    <w:rsid w:val="008E1B83"/>
    <w:rsid w:val="008E78F2"/>
    <w:rsid w:val="008F0343"/>
    <w:rsid w:val="008F2E75"/>
    <w:rsid w:val="00916678"/>
    <w:rsid w:val="00933512"/>
    <w:rsid w:val="0094263D"/>
    <w:rsid w:val="00955980"/>
    <w:rsid w:val="00955E0A"/>
    <w:rsid w:val="00964FB5"/>
    <w:rsid w:val="00971CDC"/>
    <w:rsid w:val="009726D8"/>
    <w:rsid w:val="00972906"/>
    <w:rsid w:val="00991307"/>
    <w:rsid w:val="0099245E"/>
    <w:rsid w:val="009A1B45"/>
    <w:rsid w:val="009A325D"/>
    <w:rsid w:val="009A6059"/>
    <w:rsid w:val="009B4B7E"/>
    <w:rsid w:val="009C0593"/>
    <w:rsid w:val="009D4F29"/>
    <w:rsid w:val="009F3320"/>
    <w:rsid w:val="00A2296C"/>
    <w:rsid w:val="00A36EAB"/>
    <w:rsid w:val="00A46F7B"/>
    <w:rsid w:val="00A6443D"/>
    <w:rsid w:val="00A766BA"/>
    <w:rsid w:val="00A970DD"/>
    <w:rsid w:val="00A97C1C"/>
    <w:rsid w:val="00AA7A80"/>
    <w:rsid w:val="00AD0FEE"/>
    <w:rsid w:val="00AE610D"/>
    <w:rsid w:val="00AF7B3C"/>
    <w:rsid w:val="00B41921"/>
    <w:rsid w:val="00B47589"/>
    <w:rsid w:val="00B63149"/>
    <w:rsid w:val="00B63D39"/>
    <w:rsid w:val="00B76668"/>
    <w:rsid w:val="00B925DC"/>
    <w:rsid w:val="00BE1DCA"/>
    <w:rsid w:val="00BE6F9F"/>
    <w:rsid w:val="00BF0935"/>
    <w:rsid w:val="00BF1040"/>
    <w:rsid w:val="00C07709"/>
    <w:rsid w:val="00C300F0"/>
    <w:rsid w:val="00C47466"/>
    <w:rsid w:val="00C50431"/>
    <w:rsid w:val="00C56C40"/>
    <w:rsid w:val="00C8384F"/>
    <w:rsid w:val="00CD01B7"/>
    <w:rsid w:val="00CD622B"/>
    <w:rsid w:val="00CE6352"/>
    <w:rsid w:val="00CF0B0D"/>
    <w:rsid w:val="00CF26F5"/>
    <w:rsid w:val="00D00C35"/>
    <w:rsid w:val="00D119F8"/>
    <w:rsid w:val="00D141DD"/>
    <w:rsid w:val="00D17035"/>
    <w:rsid w:val="00D320AD"/>
    <w:rsid w:val="00D36A23"/>
    <w:rsid w:val="00D41233"/>
    <w:rsid w:val="00D44143"/>
    <w:rsid w:val="00D776D7"/>
    <w:rsid w:val="00D80086"/>
    <w:rsid w:val="00D805FC"/>
    <w:rsid w:val="00D960ED"/>
    <w:rsid w:val="00DA5156"/>
    <w:rsid w:val="00DA715B"/>
    <w:rsid w:val="00DB6F27"/>
    <w:rsid w:val="00DF4B32"/>
    <w:rsid w:val="00E12D23"/>
    <w:rsid w:val="00E73292"/>
    <w:rsid w:val="00E757BC"/>
    <w:rsid w:val="00E81536"/>
    <w:rsid w:val="00E851FE"/>
    <w:rsid w:val="00E906DA"/>
    <w:rsid w:val="00E91DDE"/>
    <w:rsid w:val="00EB16E2"/>
    <w:rsid w:val="00ED223C"/>
    <w:rsid w:val="00ED2357"/>
    <w:rsid w:val="00EF2411"/>
    <w:rsid w:val="00EF7645"/>
    <w:rsid w:val="00F06CFC"/>
    <w:rsid w:val="00F17DC4"/>
    <w:rsid w:val="00F247C3"/>
    <w:rsid w:val="00F2567F"/>
    <w:rsid w:val="00F34645"/>
    <w:rsid w:val="00F54BA8"/>
    <w:rsid w:val="00F57D0F"/>
    <w:rsid w:val="00F823F1"/>
    <w:rsid w:val="00F94565"/>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FB5"/>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youtube.com/watch?v=2IKLwBE1TLw"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hyperlink" Target="https://youtube.com/shorts/K1wBo79kHvg" TargetMode="Externa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jpe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youtube.com/shorts/ZkLfpoYSBno" TargetMode="Externa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youtube.com/watch?v=rBEvl1Z75_w"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customXml/itemProps4.xml><?xml version="1.0" encoding="utf-8"?>
<ds:datastoreItem xmlns:ds="http://schemas.openxmlformats.org/officeDocument/2006/customXml" ds:itemID="{1013BB30-216B-45E1-B293-106F9CEB6F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27</Pages>
  <Words>3112</Words>
  <Characters>17740</Characters>
  <Application>Microsoft Office Word</Application>
  <DocSecurity>0</DocSecurity>
  <Lines>147</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29</cp:revision>
  <cp:lastPrinted>2021-03-01T08:12:00Z</cp:lastPrinted>
  <dcterms:created xsi:type="dcterms:W3CDTF">2022-12-07T12:45:00Z</dcterms:created>
  <dcterms:modified xsi:type="dcterms:W3CDTF">2022-12-26T00:38:00Z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