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numbering.xml" ContentType="application/vnd.openxmlformats-officedocument.wordprocessingml.numbering+xml"/>
  <Override PartName="/word/glossary/styles.xml" ContentType="application/vnd.openxmlformats-officedocument.wordprocessingml.styl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34"/>
        <w:pBdr/>
        <w:spacing/>
        <w:ind/>
        <w:rPr/>
      </w:pPr>
      <w:r>
        <w:t xml:space="preserve">Applied logic exercises explanation</w:t>
      </w:r>
      <w:r/>
      <w:r/>
      <w:r/>
      <w:r>
        <w:rPr>
          <w:b/>
          <w:bCs/>
        </w:rPr>
      </w:r>
      <w:r/>
    </w:p>
    <w:p>
      <w:pPr>
        <w:pBdr/>
        <w:spacing/>
        <w:ind/>
        <w:rPr>
          <w:highlight w:val="none"/>
        </w:rPr>
      </w:pPr>
      <w:r>
        <w:t xml:space="preserve">Marijn Verschuren</w:t>
      </w:r>
      <w:r/>
      <w:r>
        <w:rPr>
          <w:highlight w:val="none"/>
        </w:rPr>
      </w:r>
      <w:r>
        <w:rPr>
          <w:highlight w:val="none"/>
        </w:rPr>
      </w:r>
      <w:r>
        <w:rPr>
          <w:highlight w:val="none"/>
        </w:rPr>
      </w:r>
      <w:r>
        <w:rPr>
          <w:highlight w:val="none"/>
        </w:rPr>
      </w:r>
      <w:r>
        <w:rPr>
          <w:highlight w:val="none"/>
        </w:rPr>
      </w:r>
      <w:r>
        <w:rPr>
          <w:highlight w:val="none"/>
        </w:rPr>
      </w:r>
      <w:r>
        <w:rPr>
          <w:highlight w:val="none"/>
        </w:rPr>
      </w:r>
      <w:r>
        <w:rPr>
          <w:highlight w:val="none"/>
        </w:rPr>
      </w:r>
    </w:p>
    <w:p>
      <w:pPr>
        <w:pStyle w:val="13"/>
        <w:pBdr/>
        <w:spacing/>
        <w:ind/>
        <w:rPr>
          <w:b/>
          <w:bCs/>
          <w:highlight w:val="none"/>
        </w:rPr>
      </w:pPr>
      <w:r/>
      <w:bookmarkStart w:id="1" w:name="_Toc1"/>
      <w:r>
        <w:rPr>
          <w:highlight w:val="none"/>
        </w:rPr>
        <w:br w:type="page" w:clear="all"/>
      </w:r>
      <w:r>
        <w:rPr>
          <w:b/>
          <w:bCs/>
          <w:highlight w:val="none"/>
        </w:rPr>
        <w:t xml:space="preserve">1. Table of Contents</w:t>
      </w:r>
      <w:r/>
      <w:bookmarkEnd w:id="1"/>
      <w:r/>
      <w:r>
        <w:rPr>
          <w:b/>
          <w:bCs/>
          <w:highlight w:val="none"/>
        </w:rPr>
      </w:r>
    </w:p>
    <w:sdt>
      <w:sdtPr>
        <w15:appearance w15:val="boundingBox"/>
        <w:placeholder>
          <w:docPart w:val="DefaultPlaceholder_TEXT"/>
        </w:placeholder>
        <w:docPartObj>
          <w:docPartGallery w:val="Table of Contents"/>
          <w:docPartUnique w:val="true"/>
        </w:docPartObj>
        <w:rPr/>
      </w:sdtPr>
      <w:sdtContent>
        <w:p>
          <w:pPr>
            <w:pStyle w:val="181"/>
            <w:pBdr/>
            <w:tabs>
              <w:tab w:val="right" w:leader="dot" w:pos="9355"/>
            </w:tabs>
            <w:spacing/>
            <w:ind/>
            <w:rPr>
              <w:b/>
              <w:bCs/>
              <w:highlight w:val="none"/>
            </w:rPr>
          </w:pPr>
          <w:r/>
          <w:r>
            <w:fldChar w:fldCharType="begin"/>
            <w:instrText xml:space="preserve">TOC \o "1-9" \h </w:instrText>
            <w:fldChar w:fldCharType="separate"/>
          </w:r>
          <w:r>
            <w:rPr>
              <w:b/>
              <w:bCs/>
              <w:highlight w:val="none"/>
            </w:rPr>
          </w:r>
          <w:hyperlink w:tooltip="#_Toc1" w:anchor="_Toc1" w:history="1">
            <w:r>
              <w:rPr>
                <w:rStyle w:val="174"/>
              </w:rPr>
            </w:r>
            <w:r>
              <w:rPr>
                <w:rStyle w:val="174"/>
                <w:b/>
                <w:bCs/>
                <w:highlight w:val="none"/>
              </w:rPr>
              <w:t xml:space="preserve">1. Table of Contents</w:t>
            </w:r>
            <w:r>
              <w:rPr>
                <w:rStyle w:val="174"/>
                <w:b/>
                <w:bCs/>
                <w:highlight w:val="none"/>
              </w:rPr>
            </w:r>
            <w:r>
              <w:tab/>
            </w:r>
            <w:r>
              <w:fldChar w:fldCharType="begin"/>
              <w:instrText xml:space="preserve">PAGEREF _Toc1 \h</w:instrText>
              <w:fldChar w:fldCharType="separate"/>
              <w:t xml:space="preserve">2</w:t>
              <w:fldChar w:fldCharType="end"/>
            </w:r>
          </w:hyperlink>
          <w:r>
            <w:rPr>
              <w:b/>
              <w:bCs/>
              <w:highlight w:val="none"/>
            </w:rPr>
          </w:r>
        </w:p>
        <w:p>
          <w:pPr>
            <w:pStyle w:val="181"/>
            <w:pBdr/>
            <w:tabs>
              <w:tab w:val="right" w:leader="dot" w:pos="9355"/>
            </w:tabs>
            <w:spacing/>
            <w:ind/>
            <w:rPr>
              <w:b/>
              <w:bCs/>
            </w:rPr>
          </w:pPr>
          <w:hyperlink w:tooltip="#_Toc2" w:anchor="_Toc2" w:history="1">
            <w:r>
              <w:rPr>
                <w:rStyle w:val="174"/>
              </w:rPr>
            </w:r>
            <w:r>
              <w:rPr>
                <w:rStyle w:val="174"/>
                <w:b/>
                <w:bCs/>
              </w:rPr>
              <w:t xml:space="preserve">2. Animals</w:t>
            </w:r>
            <w:r>
              <w:rPr>
                <w:rStyle w:val="174"/>
                <w:b/>
                <w:bCs/>
              </w:rPr>
            </w:r>
            <w:r>
              <w:tab/>
            </w:r>
            <w:r>
              <w:fldChar w:fldCharType="begin"/>
              <w:instrText xml:space="preserve">PAGEREF _Toc2 \h</w:instrText>
              <w:fldChar w:fldCharType="separate"/>
              <w:t xml:space="preserve">3</w:t>
              <w:fldChar w:fldCharType="end"/>
            </w:r>
          </w:hyperlink>
          <w:r>
            <w:rPr>
              <w:b/>
              <w:bCs/>
            </w:rPr>
          </w:r>
        </w:p>
        <w:p>
          <w:pPr>
            <w:pStyle w:val="181"/>
            <w:pBdr/>
            <w:tabs>
              <w:tab w:val="right" w:leader="dot" w:pos="9355"/>
            </w:tabs>
            <w:spacing/>
            <w:ind/>
            <w:rPr>
              <w:b/>
              <w:bCs/>
            </w:rPr>
          </w:pPr>
          <w:hyperlink w:tooltip="#_Toc3" w:anchor="_Toc3" w:history="1">
            <w:r>
              <w:rPr>
                <w:rStyle w:val="174"/>
              </w:rPr>
            </w:r>
            <w:r>
              <w:rPr>
                <w:rStyle w:val="174"/>
                <w:b/>
                <w:bCs/>
                <w:highlight w:val="none"/>
              </w:rPr>
              <w:t xml:space="preserve">3. Conway’s Game of Life</w:t>
            </w:r>
            <w:r>
              <w:rPr>
                <w:rStyle w:val="174"/>
                <w:b/>
                <w:bCs/>
              </w:rPr>
            </w:r>
            <w:r>
              <w:tab/>
            </w:r>
            <w:r>
              <w:fldChar w:fldCharType="begin"/>
              <w:instrText xml:space="preserve">PAGEREF _Toc3 \h</w:instrText>
              <w:fldChar w:fldCharType="separate"/>
              <w:t xml:space="preserve">4</w:t>
              <w:fldChar w:fldCharType="end"/>
            </w:r>
          </w:hyperlink>
          <w:r>
            <w:rPr>
              <w:b/>
              <w:bCs/>
            </w:rPr>
          </w:r>
        </w:p>
        <w:p>
          <w:pPr>
            <w:pStyle w:val="181"/>
            <w:pBdr/>
            <w:tabs>
              <w:tab w:val="right" w:leader="dot" w:pos="9355"/>
            </w:tabs>
            <w:spacing/>
            <w:ind/>
            <w:rPr>
              <w:b/>
              <w:bCs/>
            </w:rPr>
          </w:pPr>
          <w:hyperlink w:tooltip="#_Toc4" w:anchor="_Toc4" w:history="1">
            <w:r>
              <w:rPr>
                <w:rStyle w:val="174"/>
              </w:rPr>
            </w:r>
            <w:r>
              <w:rPr>
                <w:rStyle w:val="174"/>
                <w:b/>
                <w:bCs/>
              </w:rPr>
              <w:t xml:space="preserve">4. Counterfeit</w:t>
            </w:r>
            <w:r>
              <w:rPr>
                <w:rStyle w:val="174"/>
                <w:b/>
                <w:bCs/>
              </w:rPr>
            </w:r>
            <w:r>
              <w:tab/>
            </w:r>
            <w:r>
              <w:fldChar w:fldCharType="begin"/>
              <w:instrText xml:space="preserve">PAGEREF _Toc4 \h</w:instrText>
              <w:fldChar w:fldCharType="separate"/>
              <w:t xml:space="preserve">5</w:t>
              <w:fldChar w:fldCharType="end"/>
            </w:r>
          </w:hyperlink>
          <w:r>
            <w:rPr>
              <w:b/>
              <w:bCs/>
            </w:rPr>
          </w:r>
        </w:p>
        <w:p>
          <w:pPr>
            <w:pStyle w:val="181"/>
            <w:pBdr/>
            <w:tabs>
              <w:tab w:val="right" w:leader="dot" w:pos="9355"/>
            </w:tabs>
            <w:spacing/>
            <w:ind/>
            <w:rPr>
              <w:b/>
              <w:bCs/>
            </w:rPr>
          </w:pPr>
          <w:hyperlink w:tooltip="#_Toc5" w:anchor="_Toc5" w:history="1">
            <w:r>
              <w:rPr>
                <w:rStyle w:val="174"/>
              </w:rPr>
            </w:r>
            <w:r>
              <w:rPr>
                <w:rStyle w:val="174"/>
                <w:b/>
                <w:bCs/>
              </w:rPr>
              <w:t xml:space="preserve">5. Reverse Program</w:t>
            </w:r>
            <w:r>
              <w:rPr>
                <w:rStyle w:val="174"/>
                <w:b/>
                <w:bCs/>
              </w:rPr>
            </w:r>
            <w:r>
              <w:tab/>
            </w:r>
            <w:r>
              <w:fldChar w:fldCharType="begin"/>
              <w:instrText xml:space="preserve">PAGEREF _Toc5 \h</w:instrText>
              <w:fldChar w:fldCharType="separate"/>
              <w:t xml:space="preserve">6</w:t>
              <w:fldChar w:fldCharType="end"/>
            </w:r>
          </w:hyperlink>
          <w:r>
            <w:rPr>
              <w:b/>
              <w:bCs/>
            </w:rPr>
          </w:r>
        </w:p>
        <w:p>
          <w:pPr>
            <w:pStyle w:val="181"/>
            <w:pBdr/>
            <w:tabs>
              <w:tab w:val="right" w:leader="dot" w:pos="9355"/>
            </w:tabs>
            <w:spacing/>
            <w:ind/>
            <w:rPr>
              <w:b/>
              <w:bCs/>
            </w:rPr>
          </w:pPr>
          <w:hyperlink w:tooltip="#_Toc6" w:anchor="_Toc6" w:history="1">
            <w:r>
              <w:rPr>
                <w:rStyle w:val="174"/>
              </w:rPr>
            </w:r>
            <w:r>
              <w:rPr>
                <w:rStyle w:val="174"/>
                <w:b/>
                <w:bCs/>
              </w:rPr>
              <w:t xml:space="preserve">6. Trucks</w:t>
            </w:r>
            <w:r>
              <w:rPr>
                <w:rStyle w:val="174"/>
                <w:b/>
                <w:bCs/>
              </w:rPr>
            </w:r>
            <w:r>
              <w:tab/>
            </w:r>
            <w:r>
              <w:fldChar w:fldCharType="begin"/>
              <w:instrText xml:space="preserve">PAGEREF _Toc6 \h</w:instrText>
              <w:fldChar w:fldCharType="separate"/>
              <w:t xml:space="preserve">7</w:t>
              <w:fldChar w:fldCharType="end"/>
            </w:r>
          </w:hyperlink>
          <w:r>
            <w:rPr>
              <w:b/>
              <w:bCs/>
            </w:rPr>
          </w:r>
        </w:p>
        <w:p>
          <w:pPr>
            <w:pStyle w:val="181"/>
            <w:pBdr/>
            <w:tabs>
              <w:tab w:val="right" w:leader="dot" w:pos="9355"/>
            </w:tabs>
            <w:spacing/>
            <w:ind/>
            <w:rPr>
              <w:b/>
              <w:bCs/>
              <w:highlight w:val="none"/>
            </w:rPr>
          </w:pPr>
          <w:r/>
          <w:r>
            <w:rPr>
              <w:b/>
              <w:bCs/>
              <w:highlight w:val="none"/>
            </w:rPr>
          </w:r>
          <w:r/>
        </w:p>
        <w:p>
          <w:pPr>
            <w:pBdr/>
            <w:spacing/>
            <w:ind/>
            <w:rPr/>
          </w:pPr>
          <w:r>
            <w:fldChar w:fldCharType="end"/>
          </w:r>
          <w:r/>
          <w:r/>
          <w:r/>
        </w:p>
      </w:sdtContent>
    </w:sdt>
    <w:p>
      <w:pPr>
        <w:pBdr/>
        <w:shd w:val="nil"/>
        <w:spacing/>
        <w:ind/>
        <w:rPr/>
      </w:pPr>
      <w:r>
        <w:br w:type="page" w:clear="all"/>
      </w:r>
      <w:r/>
    </w:p>
    <w:p>
      <w:pPr>
        <w:pStyle w:val="13"/>
        <w:pBdr/>
        <w:spacing/>
        <w:ind/>
        <w:rPr>
          <w:b/>
          <w:bCs/>
        </w:rPr>
      </w:pPr>
      <w:r/>
      <w:bookmarkStart w:id="2" w:name="_Toc2"/>
      <w:r>
        <w:rPr>
          <w:b/>
          <w:bCs/>
        </w:rPr>
        <w:t xml:space="preserve">2. Animals</w:t>
      </w:r>
      <w:bookmarkEnd w:id="2"/>
      <w:r/>
      <w:r>
        <w:rPr>
          <w:b/>
          <w:bCs/>
        </w:rPr>
      </w:r>
    </w:p>
    <w:p>
      <w:pPr>
        <w:pBdr/>
        <w:spacing/>
        <w:ind/>
        <w:rPr>
          <w:highlight w:val="none"/>
        </w:rPr>
      </w:pPr>
      <w:r>
        <w:t xml:space="preserve">For the animals assignment the following steps were taken:</w:t>
      </w:r>
      <w:r>
        <w:rPr>
          <w:highlight w:val="none"/>
        </w:rPr>
      </w:r>
      <w:r>
        <w:rPr>
          <w:highlight w:val="none"/>
        </w:rPr>
      </w:r>
    </w:p>
    <w:p>
      <w:pPr>
        <w:pStyle w:val="621"/>
        <w:numPr>
          <w:ilvl w:val="0"/>
          <w:numId w:val="2"/>
        </w:numPr>
        <w:pBdr/>
        <w:spacing/>
        <w:ind/>
        <w:rPr>
          <w:highlight w:val="none"/>
        </w:rPr>
      </w:pPr>
      <w:r>
        <w:rPr>
          <w:highlight w:val="none"/>
        </w:rPr>
        <w:t xml:space="preserve">First if was made sure that the price of all animals combined is exactly 400 euro</w:t>
      </w:r>
      <w:r>
        <w:rPr>
          <w:highlight w:val="none"/>
        </w:rPr>
      </w:r>
      <w:r>
        <w:rPr>
          <w:highlight w:val="none"/>
        </w:rPr>
      </w:r>
    </w:p>
    <w:p>
      <w:pPr>
        <w:pStyle w:val="621"/>
        <w:numPr>
          <w:ilvl w:val="0"/>
          <w:numId w:val="2"/>
        </w:numPr>
        <w:pBdr/>
        <w:spacing/>
        <w:ind/>
        <w:rPr>
          <w:highlight w:val="none"/>
        </w:rPr>
      </w:pPr>
      <w:r>
        <w:rPr>
          <w:highlight w:val="none"/>
        </w:rPr>
        <w:t xml:space="preserve">Then if was made sure that the count of all animals is exactly 100</w:t>
      </w:r>
      <w:r>
        <w:rPr>
          <w:highlight w:val="none"/>
        </w:rPr>
      </w:r>
      <w:r>
        <w:rPr>
          <w:highlight w:val="none"/>
        </w:rPr>
      </w:r>
    </w:p>
    <w:p>
      <w:pPr>
        <w:pStyle w:val="621"/>
        <w:numPr>
          <w:ilvl w:val="0"/>
          <w:numId w:val="2"/>
        </w:numPr>
        <w:pBdr/>
        <w:spacing/>
        <w:ind/>
        <w:rPr>
          <w:highlight w:val="none"/>
        </w:rPr>
      </w:pPr>
      <w:r>
        <w:rPr>
          <w:highlight w:val="none"/>
        </w:rPr>
      </w:r>
      <w:r>
        <w:rPr>
          <w:highlight w:val="none"/>
        </w:rPr>
        <w:t xml:space="preserve">Then if was made sure that there were at least one of each animal in the selection</w:t>
      </w:r>
      <w:r>
        <w:rPr>
          <w:highlight w:val="none"/>
        </w:rPr>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1209675" cy="8572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76920" name=""/>
                        <pic:cNvPicPr>
                          <a:picLocks noChangeAspect="1"/>
                        </pic:cNvPicPr>
                        <pic:nvPr/>
                      </pic:nvPicPr>
                      <pic:blipFill>
                        <a:blip r:embed="rId10"/>
                        <a:stretch/>
                      </pic:blipFill>
                      <pic:spPr bwMode="auto">
                        <a:xfrm>
                          <a:off x="0" y="0"/>
                          <a:ext cx="1209673" cy="8572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95.25pt;height:67.50pt;mso-wrap-distance-left:0.00pt;mso-wrap-distance-top:0.00pt;mso-wrap-distance-right:0.00pt;mso-wrap-distance-bottom:0.00pt;z-index:1;" stroked="false">
                <v:imagedata r:id="rId10" o:title=""/>
                <o:lock v:ext="edit" rotation="t"/>
              </v:shape>
            </w:pict>
          </mc:Fallback>
        </mc:AlternateContent>
      </w:r>
      <w:r/>
      <w:r>
        <w:rPr>
          <w:b/>
          <w:bCs/>
          <w:highlight w:val="none"/>
        </w:rPr>
      </w:r>
      <w:r/>
      <w:r/>
    </w:p>
    <w:p>
      <w:pPr>
        <w:pBdr/>
        <w:shd w:val="nil"/>
        <w:spacing/>
        <w:ind/>
        <w:rPr/>
      </w:pPr>
      <w:r>
        <w:br w:type="page" w:clear="all"/>
      </w:r>
      <w:r/>
    </w:p>
    <w:p>
      <w:pPr>
        <w:pStyle w:val="13"/>
        <w:pBdr/>
        <w:spacing/>
        <w:ind/>
        <w:rPr>
          <w:b/>
          <w:bCs/>
        </w:rPr>
      </w:pPr>
      <w:r/>
      <w:bookmarkStart w:id="3" w:name="_Toc3"/>
      <w:r>
        <w:rPr>
          <w:b/>
          <w:bCs/>
          <w:highlight w:val="none"/>
        </w:rPr>
        <w:t xml:space="preserve">3. Conway’s Game of Life</w:t>
      </w:r>
      <w:bookmarkEnd w:id="3"/>
      <w:r/>
      <w:r>
        <w:rPr>
          <w:b/>
          <w:bCs/>
        </w:rPr>
      </w:r>
    </w:p>
    <w:p>
      <w:pPr>
        <w:pBdr/>
        <w:shd w:val="nil"/>
        <w:spacing/>
        <w:ind/>
        <w:rPr>
          <w:highlight w:val="none"/>
        </w:rPr>
      </w:pPr>
      <w:r>
        <w:t xml:space="preserve">To model Conway’s Game of Life i use the following function:</w:t>
      </w:r>
      <w:r>
        <mc:AlternateContent>
          <mc:Choice Requires="wpg">
            <w:drawing>
              <wp:inline xmlns:wp="http://schemas.openxmlformats.org/drawingml/2006/wordprocessingDrawing" distT="0" distB="0" distL="0" distR="0">
                <wp:extent cx="2914650" cy="40957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25341" name=""/>
                        <pic:cNvPicPr>
                          <a:picLocks noChangeAspect="1"/>
                        </pic:cNvPicPr>
                        <pic:nvPr/>
                      </pic:nvPicPr>
                      <pic:blipFill>
                        <a:blip r:embed="rId11"/>
                        <a:stretch/>
                      </pic:blipFill>
                      <pic:spPr bwMode="auto">
                        <a:xfrm>
                          <a:off x="0" y="0"/>
                          <a:ext cx="2914650" cy="4095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29.50pt;height:32.25pt;mso-wrap-distance-left:0.00pt;mso-wrap-distance-top:0.00pt;mso-wrap-distance-right:0.00pt;mso-wrap-distance-bottom:0.00pt;z-index:1;" stroked="false">
                <v:imagedata r:id="rId11" o:title=""/>
                <o:lock v:ext="edit" rotation="t"/>
              </v:shape>
            </w:pict>
          </mc:Fallback>
        </mc:AlternateContent>
        <w:br/>
        <w:t xml:space="preserve">it will map every node of every gen to an alive value. Then </w:t>
      </w:r>
      <w:r>
        <w:rPr>
          <w:highlight w:val="none"/>
        </w:rPr>
        <w:t xml:space="preserve">each node is set up to be dependent on the nodes in the previous gen to make it possible to find the initial condition for an oscillator. This is done here:</w:t>
        <w:br/>
      </w:r>
      <w:r>
        <mc:AlternateContent>
          <mc:Choice Requires="wpg">
            <w:drawing>
              <wp:inline xmlns:wp="http://schemas.openxmlformats.org/drawingml/2006/wordprocessingDrawing" distT="0" distB="0" distL="0" distR="0">
                <wp:extent cx="2276475" cy="12573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0426" name=""/>
                        <pic:cNvPicPr>
                          <a:picLocks noChangeAspect="1"/>
                        </pic:cNvPicPr>
                        <pic:nvPr/>
                      </pic:nvPicPr>
                      <pic:blipFill>
                        <a:blip r:embed="rId12"/>
                        <a:stretch/>
                      </pic:blipFill>
                      <pic:spPr bwMode="auto">
                        <a:xfrm>
                          <a:off x="0" y="0"/>
                          <a:ext cx="2276474" cy="12572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79.25pt;height:99.00pt;mso-wrap-distance-left:0.00pt;mso-wrap-distance-top:0.00pt;mso-wrap-distance-right:0.00pt;mso-wrap-distance-bottom:0.00pt;z-index:1;" stroked="false">
                <v:imagedata r:id="rId12" o:title=""/>
                <o:lock v:ext="edit" rotation="t"/>
              </v:shape>
            </w:pict>
          </mc:Fallback>
        </mc:AlternateContent>
        <w:br/>
      </w:r>
      <w:r>
        <w:rPr>
          <w:highlight w:val="none"/>
        </w:rPr>
        <w:t xml:space="preserve">Then the constraint for oscillators is added by checking equivalence between ‘grid x y n’ == ‘grid x y n + 2 or 4’:</w:t>
        <w:br/>
      </w:r>
      <w:r>
        <w:rPr>
          <w:highlight w:val="none"/>
        </w:rPr>
      </w:r>
      <w:r>
        <w:rPr>
          <w:highlight w:val="none"/>
        </w:rPr>
        <w:t xml:space="preserve"> </w:t>
      </w:r>
      <w:r>
        <w:rPr>
          <w:highlight w:val="none"/>
        </w:rPr>
      </w:r>
      <w:r/>
      <w:r>
        <mc:AlternateContent>
          <mc:Choice Requires="wpg">
            <w:drawing>
              <wp:inline xmlns:wp="http://schemas.openxmlformats.org/drawingml/2006/wordprocessingDrawing" distT="0" distB="0" distL="0" distR="0">
                <wp:extent cx="2276475" cy="12573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75034" name=""/>
                        <pic:cNvPicPr>
                          <a:picLocks noChangeAspect="1"/>
                        </pic:cNvPicPr>
                        <pic:nvPr/>
                      </pic:nvPicPr>
                      <pic:blipFill>
                        <a:blip r:embed="rId13"/>
                        <a:stretch/>
                      </pic:blipFill>
                      <pic:spPr bwMode="auto">
                        <a:xfrm>
                          <a:off x="0" y="0"/>
                          <a:ext cx="2276474" cy="12572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79.25pt;height:99.00pt;mso-wrap-distance-left:0.00pt;mso-wrap-distance-top:0.00pt;mso-wrap-distance-right:0.00pt;mso-wrap-distance-bottom:0.00pt;z-index:1;" stroked="false">
                <v:imagedata r:id="rId13" o:title=""/>
                <o:lock v:ext="edit" rotation="t"/>
              </v:shape>
            </w:pict>
          </mc:Fallback>
        </mc:AlternateContent>
        <w:br/>
      </w:r>
      <w:r>
        <w:rPr>
          <w:highlight w:val="none"/>
        </w:rPr>
        <w:t xml:space="preserve">Then the grid of the starting state is printed. I use a python tool to convert this into a printed grid like so:</w:t>
        <w:br/>
      </w:r>
      <w:r>
        <w:rPr>
          <w:highlight w:val="none"/>
        </w:rPr>
      </w:r>
      <w:r>
        <w:rPr>
          <w:highlight w:val="none"/>
        </w:rPr>
      </w:r>
      <w:r>
        <mc:AlternateContent>
          <mc:Choice Requires="wpg">
            <w:drawing>
              <wp:inline xmlns:wp="http://schemas.openxmlformats.org/drawingml/2006/wordprocessingDrawing" distT="0" distB="0" distL="0" distR="0">
                <wp:extent cx="1047750" cy="130492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43597" name=""/>
                        <pic:cNvPicPr>
                          <a:picLocks noChangeAspect="1"/>
                        </pic:cNvPicPr>
                        <pic:nvPr/>
                      </pic:nvPicPr>
                      <pic:blipFill>
                        <a:blip r:embed="rId14"/>
                        <a:stretch/>
                      </pic:blipFill>
                      <pic:spPr bwMode="auto">
                        <a:xfrm>
                          <a:off x="0" y="0"/>
                          <a:ext cx="1047749" cy="13049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82.50pt;height:102.75pt;mso-wrap-distance-left:0.00pt;mso-wrap-distance-top:0.00pt;mso-wrap-distance-right:0.00pt;mso-wrap-distance-bottom:0.00pt;z-index:1;" stroked="false">
                <v:imagedata r:id="rId14" o:title=""/>
                <o:lock v:ext="edit" rotation="t"/>
              </v:shape>
            </w:pict>
          </mc:Fallback>
        </mc:AlternateContent>
      </w:r>
      <w:r>
        <w:rPr>
          <w:highlight w:val="none"/>
        </w:rPr>
      </w:r>
      <w:r/>
      <w:r>
        <w:rPr>
          <w:highlight w:val="none"/>
        </w:rPr>
      </w:r>
      <w:r>
        <w:rPr>
          <w:highlight w:val="none"/>
        </w:rPr>
      </w:r>
    </w:p>
    <w:p>
      <w:pPr>
        <w:pBdr/>
        <w:shd w:val="nil" w:color="000000"/>
        <w:spacing/>
        <w:ind/>
        <w:rPr>
          <w:highlight w:val="none"/>
        </w:rPr>
      </w:pPr>
      <w:r>
        <w:rPr>
          <w:highlight w:val="none"/>
        </w:rPr>
      </w:r>
      <w:r>
        <w:rPr>
          <w:highlight w:val="none"/>
        </w:rPr>
      </w:r>
    </w:p>
    <w:p>
      <w:pPr>
        <w:pBdr/>
        <w:shd w:val="nil" w:color="000000"/>
        <w:spacing/>
        <w:ind/>
        <w:rPr>
          <w:highlight w:val="none"/>
        </w:rPr>
      </w:pPr>
      <w:r>
        <w:rPr>
          <w:highlight w:val="none"/>
        </w:rPr>
      </w:r>
      <w:r>
        <w:rPr>
          <w:highlight w:val="none"/>
        </w:rPr>
      </w:r>
    </w:p>
    <w:p>
      <w:pPr>
        <w:pBdr/>
        <w:shd w:val="nil" w:color="000000"/>
        <w:spacing/>
        <w:ind/>
        <w:rPr/>
      </w:pPr>
      <w:r>
        <w:br w:type="page" w:clear="all"/>
      </w:r>
      <w:r/>
      <w:r/>
    </w:p>
    <w:p>
      <w:pPr>
        <w:pStyle w:val="13"/>
        <w:pBdr/>
        <w:spacing/>
        <w:ind/>
        <w:rPr>
          <w:b/>
          <w:bCs/>
        </w:rPr>
      </w:pPr>
      <w:r/>
      <w:bookmarkStart w:id="4" w:name="_Toc4"/>
      <w:r>
        <w:rPr>
          <w:b/>
          <w:bCs/>
        </w:rPr>
        <w:t xml:space="preserve">4. Counterfeit</w:t>
      </w:r>
      <w:bookmarkEnd w:id="4"/>
      <w:r/>
      <w:r>
        <w:rPr>
          <w:b/>
          <w:bCs/>
        </w:rPr>
      </w:r>
    </w:p>
    <w:p>
      <w:pPr>
        <w:pBdr/>
        <w:shd w:val="nil"/>
        <w:spacing/>
        <w:ind/>
        <w:rPr>
          <w:highlight w:val="none"/>
        </w:rPr>
      </w:pPr>
      <w:r>
        <w:t xml:space="preserve">To find the counterfeit coin in the collection of 12 coins we need to define 12 coins this is done here:</w:t>
        <w:br/>
      </w:r>
      <w:r/>
      <w:r>
        <mc:AlternateContent>
          <mc:Choice Requires="wpg">
            <w:drawing>
              <wp:inline xmlns:wp="http://schemas.openxmlformats.org/drawingml/2006/wordprocessingDrawing" distT="0" distB="0" distL="0" distR="0">
                <wp:extent cx="1473540" cy="204744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64105" name=""/>
                        <pic:cNvPicPr>
                          <a:picLocks noChangeAspect="1"/>
                        </pic:cNvPicPr>
                        <pic:nvPr/>
                      </pic:nvPicPr>
                      <pic:blipFill>
                        <a:blip r:embed="rId15"/>
                        <a:stretch/>
                      </pic:blipFill>
                      <pic:spPr bwMode="auto">
                        <a:xfrm flipH="0" flipV="0">
                          <a:off x="0" y="0"/>
                          <a:ext cx="1473539" cy="204744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16.03pt;height:161.22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r>
        <w:rPr>
          <w:highlight w:val="none"/>
        </w:rPr>
      </w:r>
      <w:r>
        <w:rPr>
          <w:highlight w:val="none"/>
        </w:rPr>
      </w:r>
      <w:r>
        <w:rPr>
          <w:highlight w:val="none"/>
        </w:rPr>
      </w:r>
      <w:r>
        <w:rPr>
          <w:highlight w:val="none"/>
        </w:rPr>
      </w:r>
      <w:r>
        <w:rPr>
          <w:highlight w:val="none"/>
        </w:rPr>
      </w:r>
      <w:r>
        <w:rPr>
          <w:highlight w:val="none"/>
        </w:rPr>
      </w:r>
      <w:r>
        <w:rPr>
          <w:highlight w:val="none"/>
        </w:rPr>
      </w:r>
      <w:r>
        <w:rPr>
          <w:highlight w:val="none"/>
        </w:rPr>
      </w:r>
      <w:r>
        <w:rPr>
          <w:highlight w:val="none"/>
        </w:rPr>
      </w:r>
    </w:p>
    <w:p>
      <w:pPr>
        <w:pBdr/>
        <w:shd w:val="nil" w:color="000000"/>
        <w:spacing/>
        <w:ind/>
        <w:rPr/>
      </w:pPr>
      <w:r>
        <w:rPr>
          <w:highlight w:val="none"/>
        </w:rPr>
        <w:t xml:space="preserve">Then a couple of groups are defined:</w:t>
        <w:br/>
      </w:r>
      <w:r>
        <mc:AlternateContent>
          <mc:Choice Requires="wpg">
            <w:drawing>
              <wp:inline xmlns:wp="http://schemas.openxmlformats.org/drawingml/2006/wordprocessingDrawing" distT="0" distB="0" distL="0" distR="0">
                <wp:extent cx="2359365" cy="118724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97032" name=""/>
                        <pic:cNvPicPr>
                          <a:picLocks noChangeAspect="1"/>
                        </pic:cNvPicPr>
                        <pic:nvPr/>
                      </pic:nvPicPr>
                      <pic:blipFill>
                        <a:blip r:embed="rId16"/>
                        <a:stretch/>
                      </pic:blipFill>
                      <pic:spPr bwMode="auto">
                        <a:xfrm flipH="0" flipV="0">
                          <a:off x="0" y="0"/>
                          <a:ext cx="2359364" cy="118724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185.78pt;height:93.48pt;mso-wrap-distance-left:0.00pt;mso-wrap-distance-top:0.00pt;mso-wrap-distance-right:0.00pt;mso-wrap-distance-bottom:0.00pt;z-index:1;" stroked="false">
                <v:imagedata r:id="rId16" o:title=""/>
                <o:lock v:ext="edit" rotation="t"/>
              </v:shape>
            </w:pict>
          </mc:Fallback>
        </mc:AlternateContent>
      </w:r>
      <w:r/>
    </w:p>
    <w:p>
      <w:pPr>
        <w:pBdr/>
        <w:shd w:val="nil" w:color="000000"/>
        <w:spacing/>
        <w:ind/>
        <w:rPr/>
      </w:pPr>
      <w:r/>
      <w:r>
        <w:t xml:space="preserve">Then group A is weighed first to rule out 4 or 8 coins</w:t>
        <w:br/>
        <w:t xml:space="preserve">then In the case that A is normal B is weighed as well</w:t>
        <w:br/>
        <w:t xml:space="preserve">to rule out another 4 coins </w:t>
      </w:r>
      <w:r>
        <w:t xml:space="preserve">then group xL is checked</w:t>
        <w:br/>
        <w:t xml:space="preserve">to find out if the counterfeit is in the lower or upper half</w:t>
        <w:br/>
        <w:t xml:space="preserve">then another check to find the coin</w:t>
      </w:r>
      <w:r>
        <w:br/>
      </w:r>
      <w:r/>
      <w:r>
        <mc:AlternateContent>
          <mc:Choice Requires="wpg">
            <w:drawing>
              <wp:inline xmlns:wp="http://schemas.openxmlformats.org/drawingml/2006/wordprocessingDrawing" distT="0" distB="0" distL="0" distR="0">
                <wp:extent cx="713361" cy="1545616"/>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72219" name=""/>
                        <pic:cNvPicPr>
                          <a:picLocks noChangeAspect="1"/>
                        </pic:cNvPicPr>
                        <pic:nvPr/>
                      </pic:nvPicPr>
                      <pic:blipFill>
                        <a:blip r:embed="rId17"/>
                        <a:stretch/>
                      </pic:blipFill>
                      <pic:spPr bwMode="auto">
                        <a:xfrm flipH="0" flipV="0">
                          <a:off x="0" y="0"/>
                          <a:ext cx="713360" cy="15456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56.17pt;height:121.70pt;mso-wrap-distance-left:0.00pt;mso-wrap-distance-top:0.00pt;mso-wrap-distance-right:0.00pt;mso-wrap-distance-bottom:0.00pt;z-index:1;" stroked="false">
                <v:imagedata r:id="rId17" o:title=""/>
                <o:lock v:ext="edit" rotation="t"/>
              </v:shape>
            </w:pict>
          </mc:Fallback>
        </mc:AlternateContent>
      </w:r>
      <w:r>
        <w:t xml:space="preserve"> -&gt; </w:t>
        <mc:AlternateContent>
          <mc:Choice Requires="wpg">
            <w:drawing>
              <wp:inline xmlns:wp="http://schemas.openxmlformats.org/drawingml/2006/wordprocessingDrawing" distT="0" distB="0" distL="0" distR="0">
                <wp:extent cx="1111427" cy="503939"/>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17343" name=""/>
                        <pic:cNvPicPr>
                          <a:picLocks noChangeAspect="1"/>
                        </pic:cNvPicPr>
                        <pic:nvPr/>
                      </pic:nvPicPr>
                      <pic:blipFill>
                        <a:blip r:embed="rId18"/>
                        <a:stretch/>
                      </pic:blipFill>
                      <pic:spPr bwMode="auto">
                        <a:xfrm flipH="0" flipV="0">
                          <a:off x="0" y="0"/>
                          <a:ext cx="1111427" cy="5039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87.51pt;height:39.68pt;mso-wrap-distance-left:0.00pt;mso-wrap-distance-top:0.00pt;mso-wrap-distance-right:0.00pt;mso-wrap-distance-bottom:0.00pt;z-index:1;" stroked="false">
                <v:imagedata r:id="rId18" o:title=""/>
                <o:lock v:ext="edit" rotation="t"/>
              </v:shape>
            </w:pict>
          </mc:Fallback>
        </mc:AlternateContent>
      </w:r>
      <w:r/>
      <w:r/>
    </w:p>
    <w:p>
      <w:pPr>
        <w:pBdr/>
        <w:shd w:val="nil" w:color="000000"/>
        <w:spacing/>
        <w:ind/>
        <w:rPr/>
      </w:pPr>
      <w:r>
        <w:br w:type="page" w:clear="all"/>
      </w:r>
      <w:r/>
      <w:r/>
    </w:p>
    <w:p>
      <w:pPr>
        <w:pStyle w:val="13"/>
        <w:pBdr/>
        <w:spacing/>
        <w:ind/>
        <w:rPr>
          <w:b/>
          <w:bCs/>
        </w:rPr>
      </w:pPr>
      <w:r/>
      <w:bookmarkStart w:id="5" w:name="_Toc5"/>
      <w:r>
        <w:rPr>
          <w:b/>
          <w:bCs/>
        </w:rPr>
        <w:t xml:space="preserve">5. Reverse Program</w:t>
      </w:r>
      <w:bookmarkEnd w:id="5"/>
      <w:r/>
      <w:r>
        <w:rPr>
          <w:b/>
          <w:bCs/>
        </w:rPr>
      </w:r>
    </w:p>
    <w:p>
      <w:pPr>
        <w:pBdr/>
        <w:shd w:val="nil"/>
        <w:spacing/>
        <w:ind/>
        <w:rPr/>
      </w:pPr>
      <w:r>
        <w:t xml:space="preserve">First ‘a’ and ‘b’ are declared and the dependencies are setup</w:t>
        <w:br/>
      </w:r>
      <w:r>
        <mc:AlternateContent>
          <mc:Choice Requires="wpg">
            <w:drawing>
              <wp:inline xmlns:wp="http://schemas.openxmlformats.org/drawingml/2006/wordprocessingDrawing" distT="0" distB="0" distL="0" distR="0">
                <wp:extent cx="3302177" cy="160086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38255" name=""/>
                        <pic:cNvPicPr>
                          <a:picLocks noChangeAspect="1"/>
                        </pic:cNvPicPr>
                        <pic:nvPr/>
                      </pic:nvPicPr>
                      <pic:blipFill>
                        <a:blip r:embed="rId19"/>
                        <a:stretch/>
                      </pic:blipFill>
                      <pic:spPr bwMode="auto">
                        <a:xfrm flipH="0" flipV="0">
                          <a:off x="0" y="0"/>
                          <a:ext cx="3302177" cy="16008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60.01pt;height:126.05pt;mso-wrap-distance-left:0.00pt;mso-wrap-distance-top:0.00pt;mso-wrap-distance-right:0.00pt;mso-wrap-distance-bottom:0.00pt;z-index:1;" stroked="false">
                <v:imagedata r:id="rId19" o:title=""/>
                <o:lock v:ext="edit" rotation="t"/>
              </v:shape>
            </w:pict>
          </mc:Fallback>
        </mc:AlternateContent>
        <w:br/>
        <w:t xml:space="preserve">etc...</w:t>
      </w:r>
      <w:r/>
    </w:p>
    <w:p>
      <w:pPr>
        <w:pBdr/>
        <w:shd w:val="nil" w:color="000000"/>
        <w:spacing/>
        <w:ind/>
        <w:rPr/>
      </w:pPr>
      <w:r/>
      <w:r>
        <w:t xml:space="preserve">Then it is made sure that ‘a’ = 1000 and ‘b’ = 999 at the end of execution</w:t>
        <w:br/>
        <w:t xml:space="preserve">then the initial states of ‘a’ and ‘b’ are read:</w:t>
      </w:r>
      <w:r>
        <w:br/>
      </w:r>
      <w:r>
        <mc:AlternateContent>
          <mc:Choice Requires="wpg">
            <w:drawing>
              <wp:inline xmlns:wp="http://schemas.openxmlformats.org/drawingml/2006/wordprocessingDrawing" distT="0" distB="0" distL="0" distR="0">
                <wp:extent cx="1085850" cy="457200"/>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009487" name=""/>
                        <pic:cNvPicPr>
                          <a:picLocks noChangeAspect="1"/>
                        </pic:cNvPicPr>
                        <pic:nvPr/>
                      </pic:nvPicPr>
                      <pic:blipFill>
                        <a:blip r:embed="rId20"/>
                        <a:stretch/>
                      </pic:blipFill>
                      <pic:spPr bwMode="auto">
                        <a:xfrm>
                          <a:off x="0" y="0"/>
                          <a:ext cx="1085850" cy="4572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85.50pt;height:36.00pt;mso-wrap-distance-left:0.00pt;mso-wrap-distance-top:0.00pt;mso-wrap-distance-right:0.00pt;mso-wrap-distance-bottom:0.00pt;z-index:1;" stroked="false">
                <v:imagedata r:id="rId20" o:title=""/>
                <o:lock v:ext="edit" rotation="t"/>
              </v:shape>
            </w:pict>
          </mc:Fallback>
        </mc:AlternateContent>
      </w:r>
      <w:r>
        <w:br w:type="page" w:clear="all"/>
      </w:r>
      <w:r/>
      <w:r/>
      <w:r/>
    </w:p>
    <w:p>
      <w:pPr>
        <w:pStyle w:val="13"/>
        <w:pBdr/>
        <w:spacing/>
        <w:ind/>
        <w:rPr>
          <w:b/>
          <w:bCs/>
        </w:rPr>
      </w:pPr>
      <w:r/>
      <w:bookmarkStart w:id="6" w:name="_Toc6"/>
      <w:r>
        <w:rPr>
          <w:b/>
          <w:bCs/>
        </w:rPr>
        <w:t xml:space="preserve">6. Trucks</w:t>
      </w:r>
      <w:bookmarkEnd w:id="6"/>
      <w:r/>
      <w:r>
        <w:rPr>
          <w:b/>
          <w:bCs/>
        </w:rPr>
      </w:r>
    </w:p>
    <w:p>
      <w:pPr>
        <w:pBdr/>
        <w:spacing/>
        <w:ind/>
        <w:rPr/>
      </w:pPr>
      <w:r>
        <w:t xml:space="preserve">For the trucks assignment the following steps were taken:</w:t>
      </w:r>
      <w:r/>
      <w:r/>
    </w:p>
    <w:p>
      <w:pPr>
        <w:pStyle w:val="621"/>
        <w:numPr>
          <w:ilvl w:val="0"/>
          <w:numId w:val="3"/>
        </w:numPr>
        <w:pBdr/>
        <w:spacing/>
        <w:ind/>
        <w:rPr>
          <w:highlight w:val="none"/>
        </w:rPr>
      </w:pPr>
      <w:r>
        <w:rPr>
          <w:highlight w:val="none"/>
        </w:rPr>
        <w:t xml:space="preserve">First it was made sure that no truck carries more than 8 pellets and the combination of pellets is smaller than 8000 kg</w:t>
      </w:r>
      <w:r>
        <w:rPr>
          <w:highlight w:val="none"/>
        </w:rPr>
      </w:r>
      <w:r>
        <w:rPr>
          <w:highlight w:val="none"/>
        </w:rPr>
      </w:r>
    </w:p>
    <w:p>
      <w:pPr>
        <w:pStyle w:val="621"/>
        <w:numPr>
          <w:ilvl w:val="0"/>
          <w:numId w:val="3"/>
        </w:numPr>
        <w:pBdr/>
        <w:spacing/>
        <w:ind/>
        <w:rPr>
          <w:highlight w:val="none"/>
        </w:rPr>
      </w:pPr>
      <w:r>
        <w:rPr>
          <w:highlight w:val="none"/>
        </w:rPr>
      </w:r>
      <w:r>
        <w:rPr>
          <w:highlight w:val="none"/>
        </w:rPr>
        <w:t xml:space="preserve">Then it was made sure that all crates that have to be delivered are in trucks</w:t>
      </w:r>
      <w:r>
        <w:rPr>
          <w:highlight w:val="none"/>
        </w:rPr>
      </w:r>
      <w:r>
        <w:rPr>
          <w:highlight w:val="none"/>
        </w:rPr>
      </w:r>
    </w:p>
    <w:p>
      <w:pPr>
        <w:pStyle w:val="621"/>
        <w:numPr>
          <w:ilvl w:val="0"/>
          <w:numId w:val="3"/>
        </w:numPr>
        <w:pBdr/>
        <w:spacing/>
        <w:ind/>
        <w:rPr>
          <w:highlight w:val="none"/>
        </w:rPr>
      </w:pPr>
      <w:r>
        <w:rPr>
          <w:highlight w:val="none"/>
        </w:rPr>
      </w:r>
      <w:r>
        <w:rPr>
          <w:highlight w:val="none"/>
        </w:rPr>
        <w:t xml:space="preserve">Then it was made sure that all rules for each pellet are obeyed (no two </w:t>
      </w:r>
      <w:r>
        <w:rPr>
          <w:highlight w:val="none"/>
        </w:rPr>
        <w:t xml:space="preserve">nuzzles</w:t>
      </w:r>
      <w:r>
        <w:rPr>
          <w:highlight w:val="none"/>
        </w:rPr>
        <w:t xml:space="preserve"> in one truck and skipples have to be cooled).</w:t>
      </w:r>
      <w:r>
        <w:rPr>
          <w:highlight w:val="none"/>
        </w:rPr>
      </w:r>
      <w:r>
        <w:rPr>
          <w:highlight w:val="none"/>
        </w:rPr>
      </w:r>
      <w:r>
        <w:rPr>
          <w:highlight w:val="none"/>
        </w:rPr>
      </w:r>
      <w:r>
        <w:rPr>
          <w:highlight w:val="none"/>
        </w:rPr>
      </w:r>
      <w:r>
        <w:rPr>
          <w:highlight w:val="none"/>
        </w:rPr>
      </w:r>
    </w:p>
    <w:p>
      <w:pPr>
        <w:pBdr/>
        <w:spacing/>
        <w:ind/>
        <w:rPr/>
      </w:pPr>
      <w:r/>
      <w:r>
        <mc:AlternateContent>
          <mc:Choice Requires="wpg">
            <w:drawing>
              <wp:inline xmlns:wp="http://schemas.openxmlformats.org/drawingml/2006/wordprocessingDrawing" distT="0" distB="0" distL="0" distR="0">
                <wp:extent cx="1970453" cy="4824910"/>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05253" name=""/>
                        <pic:cNvPicPr>
                          <a:picLocks noChangeAspect="1"/>
                        </pic:cNvPicPr>
                        <pic:nvPr/>
                      </pic:nvPicPr>
                      <pic:blipFill>
                        <a:blip r:embed="rId21"/>
                        <a:stretch/>
                      </pic:blipFill>
                      <pic:spPr bwMode="auto">
                        <a:xfrm rot="0" flipH="0" flipV="0">
                          <a:off x="0" y="0"/>
                          <a:ext cx="1970452" cy="48249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155.15pt;height:379.91pt;mso-wrap-distance-left:0.00pt;mso-wrap-distance-top:0.00pt;mso-wrap-distance-right:0.00pt;mso-wrap-distance-bottom:0.00pt;rotation:0;z-index:1;" stroked="false">
                <v:imagedata r:id="rId21" o:title=""/>
                <o:lock v:ext="edit" rotation="t"/>
              </v:shape>
            </w:pict>
          </mc:Fallback>
        </mc:AlternateContent>
      </w:r>
      <w:r/>
      <w: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7" w:default="1">
    <w:name w:val="Normal"/>
    <w:qFormat/>
    <w:pPr>
      <w:pBdr/>
      <w:spacing/>
      <w:ind/>
    </w:pPr>
  </w:style>
  <w:style w:type="character" w:styleId="248" w:default="1">
    <w:name w:val="Default Paragraph Font"/>
    <w:uiPriority w:val="1"/>
    <w:semiHidden/>
    <w:unhideWhenUsed/>
    <w:pPr>
      <w:pBdr/>
      <w:spacing/>
      <w:ind/>
    </w:pPr>
  </w:style>
  <w:style w:type="numbering" w:styleId="249" w:default="1">
    <w:name w:val="No List"/>
    <w:uiPriority w:val="99"/>
    <w:semiHidden/>
    <w:unhideWhenUsed/>
    <w:pPr>
      <w:pBdr/>
      <w:spacing/>
      <w:ind/>
    </w:pPr>
  </w:style>
  <w:style w:type="paragraph" w:styleId="250">
    <w:name w:val="Heading 1"/>
    <w:basedOn w:val="247"/>
    <w:next w:val="247"/>
    <w:link w:val="251"/>
    <w:uiPriority w:val="9"/>
    <w:qFormat/>
    <w:pPr>
      <w:keepNext w:val="true"/>
      <w:keepLines w:val="true"/>
      <w:pBdr/>
      <w:spacing w:after="200" w:before="480"/>
      <w:ind/>
      <w:outlineLvl w:val="0"/>
    </w:pPr>
    <w:rPr>
      <w:rFonts w:ascii="Arial" w:hAnsi="Arial" w:eastAsia="Arial" w:cs="Arial"/>
      <w:sz w:val="40"/>
      <w:szCs w:val="40"/>
    </w:rPr>
  </w:style>
  <w:style w:type="character" w:styleId="251">
    <w:name w:val="Heading 1 Char"/>
    <w:basedOn w:val="248"/>
    <w:link w:val="250"/>
    <w:uiPriority w:val="9"/>
    <w:pPr>
      <w:pBdr/>
      <w:spacing/>
      <w:ind/>
    </w:pPr>
    <w:rPr>
      <w:rFonts w:ascii="Arial" w:hAnsi="Arial" w:eastAsia="Arial" w:cs="Arial"/>
      <w:sz w:val="40"/>
      <w:szCs w:val="40"/>
    </w:rPr>
  </w:style>
  <w:style w:type="paragraph" w:styleId="252">
    <w:name w:val="Heading 2"/>
    <w:basedOn w:val="247"/>
    <w:next w:val="247"/>
    <w:link w:val="253"/>
    <w:uiPriority w:val="9"/>
    <w:unhideWhenUsed/>
    <w:qFormat/>
    <w:pPr>
      <w:keepNext w:val="true"/>
      <w:keepLines w:val="true"/>
      <w:pBdr/>
      <w:spacing w:after="200" w:before="360"/>
      <w:ind/>
      <w:outlineLvl w:val="1"/>
    </w:pPr>
    <w:rPr>
      <w:rFonts w:ascii="Arial" w:hAnsi="Arial" w:eastAsia="Arial" w:cs="Arial"/>
      <w:sz w:val="34"/>
    </w:rPr>
  </w:style>
  <w:style w:type="character" w:styleId="253">
    <w:name w:val="Heading 2 Char"/>
    <w:basedOn w:val="248"/>
    <w:link w:val="252"/>
    <w:uiPriority w:val="9"/>
    <w:pPr>
      <w:pBdr/>
      <w:spacing/>
      <w:ind/>
    </w:pPr>
    <w:rPr>
      <w:rFonts w:ascii="Arial" w:hAnsi="Arial" w:eastAsia="Arial" w:cs="Arial"/>
      <w:sz w:val="34"/>
    </w:rPr>
  </w:style>
  <w:style w:type="paragraph" w:styleId="254">
    <w:name w:val="Heading 3"/>
    <w:basedOn w:val="247"/>
    <w:next w:val="247"/>
    <w:link w:val="25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5">
    <w:name w:val="Heading 3 Char"/>
    <w:basedOn w:val="248"/>
    <w:link w:val="254"/>
    <w:uiPriority w:val="9"/>
    <w:pPr>
      <w:pBdr/>
      <w:spacing/>
      <w:ind/>
    </w:pPr>
    <w:rPr>
      <w:rFonts w:ascii="Arial" w:hAnsi="Arial" w:eastAsia="Arial" w:cs="Arial"/>
      <w:sz w:val="30"/>
      <w:szCs w:val="30"/>
    </w:rPr>
  </w:style>
  <w:style w:type="paragraph" w:styleId="256">
    <w:name w:val="Heading 4"/>
    <w:basedOn w:val="247"/>
    <w:next w:val="247"/>
    <w:link w:val="25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7">
    <w:name w:val="Heading 4 Char"/>
    <w:basedOn w:val="248"/>
    <w:link w:val="256"/>
    <w:uiPriority w:val="9"/>
    <w:pPr>
      <w:pBdr/>
      <w:spacing/>
      <w:ind/>
    </w:pPr>
    <w:rPr>
      <w:rFonts w:ascii="Arial" w:hAnsi="Arial" w:eastAsia="Arial" w:cs="Arial"/>
      <w:b/>
      <w:bCs/>
      <w:sz w:val="26"/>
      <w:szCs w:val="26"/>
    </w:rPr>
  </w:style>
  <w:style w:type="paragraph" w:styleId="258">
    <w:name w:val="Heading 5"/>
    <w:basedOn w:val="247"/>
    <w:next w:val="247"/>
    <w:link w:val="25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9">
    <w:name w:val="Heading 5 Char"/>
    <w:basedOn w:val="248"/>
    <w:link w:val="258"/>
    <w:uiPriority w:val="9"/>
    <w:pPr>
      <w:pBdr/>
      <w:spacing/>
      <w:ind/>
    </w:pPr>
    <w:rPr>
      <w:rFonts w:ascii="Arial" w:hAnsi="Arial" w:eastAsia="Arial" w:cs="Arial"/>
      <w:b/>
      <w:bCs/>
      <w:sz w:val="24"/>
      <w:szCs w:val="24"/>
    </w:rPr>
  </w:style>
  <w:style w:type="paragraph" w:styleId="260">
    <w:name w:val="Heading 6"/>
    <w:basedOn w:val="247"/>
    <w:next w:val="247"/>
    <w:link w:val="26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61">
    <w:name w:val="Heading 6 Char"/>
    <w:basedOn w:val="248"/>
    <w:link w:val="260"/>
    <w:uiPriority w:val="9"/>
    <w:pPr>
      <w:pBdr/>
      <w:spacing/>
      <w:ind/>
    </w:pPr>
    <w:rPr>
      <w:rFonts w:ascii="Arial" w:hAnsi="Arial" w:eastAsia="Arial" w:cs="Arial"/>
      <w:b/>
      <w:bCs/>
      <w:sz w:val="22"/>
      <w:szCs w:val="22"/>
    </w:rPr>
  </w:style>
  <w:style w:type="paragraph" w:styleId="262">
    <w:name w:val="Heading 7"/>
    <w:basedOn w:val="247"/>
    <w:next w:val="247"/>
    <w:link w:val="26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3">
    <w:name w:val="Heading 7 Char"/>
    <w:basedOn w:val="248"/>
    <w:link w:val="262"/>
    <w:uiPriority w:val="9"/>
    <w:pPr>
      <w:pBdr/>
      <w:spacing/>
      <w:ind/>
    </w:pPr>
    <w:rPr>
      <w:rFonts w:ascii="Arial" w:hAnsi="Arial" w:eastAsia="Arial" w:cs="Arial"/>
      <w:b/>
      <w:bCs/>
      <w:i/>
      <w:iCs/>
      <w:sz w:val="22"/>
      <w:szCs w:val="22"/>
    </w:rPr>
  </w:style>
  <w:style w:type="paragraph" w:styleId="264">
    <w:name w:val="Heading 8"/>
    <w:basedOn w:val="247"/>
    <w:next w:val="247"/>
    <w:link w:val="26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65">
    <w:name w:val="Heading 8 Char"/>
    <w:basedOn w:val="248"/>
    <w:link w:val="264"/>
    <w:uiPriority w:val="9"/>
    <w:pPr>
      <w:pBdr/>
      <w:spacing/>
      <w:ind/>
    </w:pPr>
    <w:rPr>
      <w:rFonts w:ascii="Arial" w:hAnsi="Arial" w:eastAsia="Arial" w:cs="Arial"/>
      <w:i/>
      <w:iCs/>
      <w:sz w:val="22"/>
      <w:szCs w:val="22"/>
    </w:rPr>
  </w:style>
  <w:style w:type="paragraph" w:styleId="266">
    <w:name w:val="Heading 9"/>
    <w:basedOn w:val="247"/>
    <w:next w:val="247"/>
    <w:link w:val="26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67">
    <w:name w:val="Heading 9 Char"/>
    <w:basedOn w:val="248"/>
    <w:link w:val="266"/>
    <w:uiPriority w:val="9"/>
    <w:pPr>
      <w:pBdr/>
      <w:spacing/>
      <w:ind/>
    </w:pPr>
    <w:rPr>
      <w:rFonts w:ascii="Arial" w:hAnsi="Arial" w:eastAsia="Arial" w:cs="Arial"/>
      <w:i/>
      <w:iCs/>
      <w:sz w:val="21"/>
      <w:szCs w:val="21"/>
    </w:rPr>
  </w:style>
  <w:style w:type="paragraph" w:styleId="268">
    <w:name w:val="List Paragraph"/>
    <w:basedOn w:val="247"/>
    <w:uiPriority w:val="34"/>
    <w:qFormat/>
    <w:pPr>
      <w:pBdr/>
      <w:spacing/>
      <w:ind w:left="720"/>
      <w:contextualSpacing w:val="true"/>
    </w:pPr>
  </w:style>
  <w:style w:type="table" w:styleId="26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70">
    <w:name w:val="No Spacing"/>
    <w:uiPriority w:val="1"/>
    <w:qFormat/>
    <w:pPr>
      <w:pBdr/>
      <w:spacing w:after="0" w:before="0" w:line="240" w:lineRule="auto"/>
      <w:ind/>
    </w:pPr>
  </w:style>
  <w:style w:type="paragraph" w:styleId="271">
    <w:name w:val="Title"/>
    <w:basedOn w:val="247"/>
    <w:next w:val="247"/>
    <w:link w:val="272"/>
    <w:uiPriority w:val="10"/>
    <w:qFormat/>
    <w:pPr>
      <w:pBdr/>
      <w:spacing w:after="200" w:before="300"/>
      <w:ind/>
      <w:contextualSpacing w:val="true"/>
    </w:pPr>
    <w:rPr>
      <w:sz w:val="48"/>
      <w:szCs w:val="48"/>
    </w:rPr>
  </w:style>
  <w:style w:type="character" w:styleId="272">
    <w:name w:val="Title Char"/>
    <w:basedOn w:val="248"/>
    <w:link w:val="271"/>
    <w:uiPriority w:val="10"/>
    <w:pPr>
      <w:pBdr/>
      <w:spacing/>
      <w:ind/>
    </w:pPr>
    <w:rPr>
      <w:sz w:val="48"/>
      <w:szCs w:val="48"/>
    </w:rPr>
  </w:style>
  <w:style w:type="paragraph" w:styleId="273">
    <w:name w:val="Subtitle"/>
    <w:basedOn w:val="247"/>
    <w:next w:val="247"/>
    <w:link w:val="274"/>
    <w:uiPriority w:val="11"/>
    <w:qFormat/>
    <w:pPr>
      <w:pBdr/>
      <w:spacing w:after="200" w:before="200"/>
      <w:ind/>
    </w:pPr>
    <w:rPr>
      <w:sz w:val="24"/>
      <w:szCs w:val="24"/>
    </w:rPr>
  </w:style>
  <w:style w:type="character" w:styleId="274">
    <w:name w:val="Subtitle Char"/>
    <w:basedOn w:val="248"/>
    <w:link w:val="273"/>
    <w:uiPriority w:val="11"/>
    <w:pPr>
      <w:pBdr/>
      <w:spacing/>
      <w:ind/>
    </w:pPr>
    <w:rPr>
      <w:sz w:val="24"/>
      <w:szCs w:val="24"/>
    </w:rPr>
  </w:style>
  <w:style w:type="paragraph" w:styleId="275">
    <w:name w:val="Quote"/>
    <w:basedOn w:val="247"/>
    <w:next w:val="247"/>
    <w:link w:val="276"/>
    <w:uiPriority w:val="29"/>
    <w:qFormat/>
    <w:pPr>
      <w:pBdr/>
      <w:spacing/>
      <w:ind w:right="720" w:left="720"/>
    </w:pPr>
    <w:rPr>
      <w:i/>
    </w:rPr>
  </w:style>
  <w:style w:type="character" w:styleId="276">
    <w:name w:val="Quote Char"/>
    <w:link w:val="275"/>
    <w:uiPriority w:val="29"/>
    <w:pPr>
      <w:pBdr/>
      <w:spacing/>
      <w:ind/>
    </w:pPr>
    <w:rPr>
      <w:i/>
    </w:rPr>
  </w:style>
  <w:style w:type="paragraph" w:styleId="277">
    <w:name w:val="Intense Quote"/>
    <w:basedOn w:val="247"/>
    <w:next w:val="247"/>
    <w:link w:val="27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78">
    <w:name w:val="Intense Quote Char"/>
    <w:link w:val="277"/>
    <w:uiPriority w:val="30"/>
    <w:pPr>
      <w:pBdr/>
      <w:spacing/>
      <w:ind/>
    </w:pPr>
    <w:rPr>
      <w:i/>
    </w:rPr>
  </w:style>
  <w:style w:type="paragraph" w:styleId="279">
    <w:name w:val="Header"/>
    <w:basedOn w:val="247"/>
    <w:link w:val="280"/>
    <w:uiPriority w:val="99"/>
    <w:unhideWhenUsed/>
    <w:pPr>
      <w:pBdr/>
      <w:tabs>
        <w:tab w:val="center" w:leader="none" w:pos="7143"/>
        <w:tab w:val="right" w:leader="none" w:pos="14287"/>
      </w:tabs>
      <w:spacing w:after="0" w:line="240" w:lineRule="auto"/>
      <w:ind/>
    </w:pPr>
  </w:style>
  <w:style w:type="character" w:styleId="280">
    <w:name w:val="Header Char"/>
    <w:basedOn w:val="248"/>
    <w:link w:val="279"/>
    <w:uiPriority w:val="99"/>
    <w:pPr>
      <w:pBdr/>
      <w:spacing/>
      <w:ind/>
    </w:pPr>
  </w:style>
  <w:style w:type="paragraph" w:styleId="281">
    <w:name w:val="Footer"/>
    <w:basedOn w:val="247"/>
    <w:link w:val="284"/>
    <w:uiPriority w:val="99"/>
    <w:unhideWhenUsed/>
    <w:pPr>
      <w:pBdr/>
      <w:tabs>
        <w:tab w:val="center" w:leader="none" w:pos="7143"/>
        <w:tab w:val="right" w:leader="none" w:pos="14287"/>
      </w:tabs>
      <w:spacing w:after="0" w:line="240" w:lineRule="auto"/>
      <w:ind/>
    </w:pPr>
  </w:style>
  <w:style w:type="character" w:styleId="282">
    <w:name w:val="Footer Char"/>
    <w:basedOn w:val="248"/>
    <w:link w:val="281"/>
    <w:uiPriority w:val="99"/>
    <w:pPr>
      <w:pBdr/>
      <w:spacing/>
      <w:ind/>
    </w:pPr>
  </w:style>
  <w:style w:type="paragraph" w:styleId="283">
    <w:name w:val="Caption"/>
    <w:basedOn w:val="247"/>
    <w:next w:val="247"/>
    <w:uiPriority w:val="35"/>
    <w:semiHidden/>
    <w:unhideWhenUsed/>
    <w:qFormat/>
    <w:pPr>
      <w:pBdr/>
      <w:spacing w:line="276" w:lineRule="auto"/>
      <w:ind/>
    </w:pPr>
    <w:rPr>
      <w:b/>
      <w:bCs/>
      <w:color w:val="4f81bd" w:themeColor="accent1"/>
      <w:sz w:val="18"/>
      <w:szCs w:val="18"/>
    </w:rPr>
  </w:style>
  <w:style w:type="character" w:styleId="284">
    <w:name w:val="Caption Char"/>
    <w:basedOn w:val="283"/>
    <w:link w:val="281"/>
    <w:uiPriority w:val="99"/>
    <w:pPr>
      <w:pBdr/>
      <w:spacing/>
      <w:ind/>
    </w:pPr>
  </w:style>
  <w:style w:type="table" w:styleId="285">
    <w:name w:val="Table Grid"/>
    <w:basedOn w:val="26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
    <w:name w:val="Table Grid Light"/>
    <w:basedOn w:val="2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
    <w:name w:val="Plain Table 1"/>
    <w:basedOn w:val="2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
    <w:name w:val="Plain Table 2"/>
    <w:basedOn w:val="26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
    <w:name w:val="Plain Table 3"/>
    <w:basedOn w:val="2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
    <w:name w:val="Plain Table 4"/>
    <w:basedOn w:val="2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
    <w:name w:val="Plain Table 5"/>
    <w:basedOn w:val="2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
    <w:name w:val="Grid Table 1 Light"/>
    <w:basedOn w:val="26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
    <w:name w:val="Grid Table 1 Light - Accent 1"/>
    <w:basedOn w:val="2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
    <w:name w:val="Grid Table 1 Light - Accent 2"/>
    <w:basedOn w:val="2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
    <w:name w:val="Grid Table 1 Light - Accent 3"/>
    <w:basedOn w:val="2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
    <w:name w:val="Grid Table 1 Light - Accent 4"/>
    <w:basedOn w:val="2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
    <w:name w:val="Grid Table 1 Light - Accent 5"/>
    <w:basedOn w:val="2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
    <w:name w:val="Grid Table 1 Light - Accent 6"/>
    <w:basedOn w:val="2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
    <w:name w:val="Grid Table 2"/>
    <w:basedOn w:val="2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
    <w:name w:val="Grid Table 2 - Accent 1"/>
    <w:basedOn w:val="2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
    <w:name w:val="Grid Table 2 - Accent 2"/>
    <w:basedOn w:val="2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
    <w:name w:val="Grid Table 2 - Accent 3"/>
    <w:basedOn w:val="2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
    <w:name w:val="Grid Table 2 - Accent 4"/>
    <w:basedOn w:val="2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
    <w:name w:val="Grid Table 2 - Accent 5"/>
    <w:basedOn w:val="2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
    <w:name w:val="Grid Table 2 - Accent 6"/>
    <w:basedOn w:val="2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
    <w:name w:val="Grid Table 3"/>
    <w:basedOn w:val="2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
    <w:name w:val="Grid Table 3 - Accent 1"/>
    <w:basedOn w:val="2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
    <w:name w:val="Grid Table 3 - Accent 2"/>
    <w:basedOn w:val="2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
    <w:name w:val="Grid Table 3 - Accent 3"/>
    <w:basedOn w:val="2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
    <w:name w:val="Grid Table 3 - Accent 4"/>
    <w:basedOn w:val="2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
    <w:name w:val="Grid Table 3 - Accent 5"/>
    <w:basedOn w:val="2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
    <w:name w:val="Grid Table 3 - Accent 6"/>
    <w:basedOn w:val="2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
    <w:name w:val="Grid Table 4"/>
    <w:basedOn w:val="26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
    <w:name w:val="Grid Table 4 - Accent 1"/>
    <w:basedOn w:val="26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
    <w:name w:val="Grid Table 4 - Accent 2"/>
    <w:basedOn w:val="26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
    <w:name w:val="Grid Table 4 - Accent 3"/>
    <w:basedOn w:val="26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
    <w:name w:val="Grid Table 4 - Accent 4"/>
    <w:basedOn w:val="26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
    <w:name w:val="Grid Table 4 - Accent 5"/>
    <w:basedOn w:val="26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
    <w:name w:val="Grid Table 4 - Accent 6"/>
    <w:basedOn w:val="26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
    <w:name w:val="Grid Table 5 Dark"/>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
    <w:name w:val="Grid Table 5 Dark- Accent 1"/>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
    <w:name w:val="Grid Table 5 Dark - Accent 2"/>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
    <w:name w:val="Grid Table 5 Dark - Accent 3"/>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
    <w:name w:val="Grid Table 5 Dark- Accent 4"/>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
    <w:name w:val="Grid Table 5 Dark - Accent 5"/>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
    <w:name w:val="Grid Table 5 Dark - Accent 6"/>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7">
    <w:name w:val="Grid Table 6 Colorful"/>
    <w:basedOn w:val="26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28">
    <w:name w:val="Grid Table 6 Colorful - Accent 1"/>
    <w:basedOn w:val="26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29">
    <w:name w:val="Grid Table 6 Colorful - Accent 2"/>
    <w:basedOn w:val="2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30">
    <w:name w:val="Grid Table 6 Colorful - Accent 3"/>
    <w:basedOn w:val="26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31">
    <w:name w:val="Grid Table 6 Colorful - Accent 4"/>
    <w:basedOn w:val="2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32">
    <w:name w:val="Grid Table 6 Colorful - Accent 5"/>
    <w:basedOn w:val="26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33">
    <w:name w:val="Grid Table 6 Colorful - Accent 6"/>
    <w:basedOn w:val="26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34">
    <w:name w:val="Grid Table 7 Colorful"/>
    <w:basedOn w:val="26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5">
    <w:name w:val="Grid Table 7 Colorful - Accent 1"/>
    <w:basedOn w:val="26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6">
    <w:name w:val="Grid Table 7 Colorful - Accent 2"/>
    <w:basedOn w:val="26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7">
    <w:name w:val="Grid Table 7 Colorful - Accent 3"/>
    <w:basedOn w:val="26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8">
    <w:name w:val="Grid Table 7 Colorful - Accent 4"/>
    <w:basedOn w:val="26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9">
    <w:name w:val="Grid Table 7 Colorful - Accent 5"/>
    <w:basedOn w:val="26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0">
    <w:name w:val="Grid Table 7 Colorful - Accent 6"/>
    <w:basedOn w:val="26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1">
    <w:name w:val="List Table 1 Light"/>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2">
    <w:name w:val="List Table 1 Light - Accent 1"/>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3">
    <w:name w:val="List Table 1 Light - Accent 2"/>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4">
    <w:name w:val="List Table 1 Light - Accent 3"/>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5">
    <w:name w:val="List Table 1 Light - Accent 4"/>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6">
    <w:name w:val="List Table 1 Light - Accent 5"/>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7">
    <w:name w:val="List Table 1 Light - Accent 6"/>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8">
    <w:name w:val="List Table 2"/>
    <w:basedOn w:val="26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9">
    <w:name w:val="List Table 2 - Accent 1"/>
    <w:basedOn w:val="26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0">
    <w:name w:val="List Table 2 - Accent 2"/>
    <w:basedOn w:val="26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1">
    <w:name w:val="List Table 2 - Accent 3"/>
    <w:basedOn w:val="26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2">
    <w:name w:val="List Table 2 - Accent 4"/>
    <w:basedOn w:val="26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3">
    <w:name w:val="List Table 2 - Accent 5"/>
    <w:basedOn w:val="26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4">
    <w:name w:val="List Table 2 - Accent 6"/>
    <w:basedOn w:val="26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5">
    <w:name w:val="List Table 3"/>
    <w:basedOn w:val="2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6">
    <w:name w:val="List Table 3 - Accent 1"/>
    <w:basedOn w:val="26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7">
    <w:name w:val="List Table 3 - Accent 2"/>
    <w:basedOn w:val="2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8">
    <w:name w:val="List Table 3 - Accent 3"/>
    <w:basedOn w:val="26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9">
    <w:name w:val="List Table 3 - Accent 4"/>
    <w:basedOn w:val="2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0">
    <w:name w:val="List Table 3 - Accent 5"/>
    <w:basedOn w:val="26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1">
    <w:name w:val="List Table 3 - Accent 6"/>
    <w:basedOn w:val="26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2">
    <w:name w:val="List Table 4"/>
    <w:basedOn w:val="2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3">
    <w:name w:val="List Table 4 - Accent 1"/>
    <w:basedOn w:val="26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4">
    <w:name w:val="List Table 4 - Accent 2"/>
    <w:basedOn w:val="26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5">
    <w:name w:val="List Table 4 - Accent 3"/>
    <w:basedOn w:val="26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6">
    <w:name w:val="List Table 4 - Accent 4"/>
    <w:basedOn w:val="26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7">
    <w:name w:val="List Table 4 - Accent 5"/>
    <w:basedOn w:val="26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8">
    <w:name w:val="List Table 4 - Accent 6"/>
    <w:basedOn w:val="26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9">
    <w:name w:val="List Table 5 Dark"/>
    <w:basedOn w:val="26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0">
    <w:name w:val="List Table 5 Dark - Accent 1"/>
    <w:basedOn w:val="26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1">
    <w:name w:val="List Table 5 Dark - Accent 2"/>
    <w:basedOn w:val="26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2">
    <w:name w:val="List Table 5 Dark - Accent 3"/>
    <w:basedOn w:val="26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3">
    <w:name w:val="List Table 5 Dark - Accent 4"/>
    <w:basedOn w:val="26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4">
    <w:name w:val="List Table 5 Dark - Accent 5"/>
    <w:basedOn w:val="26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5">
    <w:name w:val="List Table 5 Dark - Accent 6"/>
    <w:basedOn w:val="26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6">
    <w:name w:val="List Table 6 Colorful"/>
    <w:basedOn w:val="26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7">
    <w:name w:val="List Table 6 Colorful - Accent 1"/>
    <w:basedOn w:val="26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8">
    <w:name w:val="List Table 6 Colorful - Accent 2"/>
    <w:basedOn w:val="26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9">
    <w:name w:val="List Table 6 Colorful - Accent 3"/>
    <w:basedOn w:val="26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0">
    <w:name w:val="List Table 6 Colorful - Accent 4"/>
    <w:basedOn w:val="26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1">
    <w:name w:val="List Table 6 Colorful - Accent 5"/>
    <w:basedOn w:val="26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2">
    <w:name w:val="List Table 6 Colorful - Accent 6"/>
    <w:basedOn w:val="26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3">
    <w:name w:val="List Table 7 Colorful"/>
    <w:basedOn w:val="26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84">
    <w:name w:val="List Table 7 Colorful - Accent 1"/>
    <w:basedOn w:val="26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385">
    <w:name w:val="List Table 7 Colorful - Accent 2"/>
    <w:basedOn w:val="26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86">
    <w:name w:val="List Table 7 Colorful - Accent 3"/>
    <w:basedOn w:val="26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87">
    <w:name w:val="List Table 7 Colorful - Accent 4"/>
    <w:basedOn w:val="26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88">
    <w:name w:val="List Table 7 Colorful - Accent 5"/>
    <w:basedOn w:val="26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389">
    <w:name w:val="List Table 7 Colorful - Accent 6"/>
    <w:basedOn w:val="26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90">
    <w:name w:val="Lined - Accent"/>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1">
    <w:name w:val="Lined - Accent 1"/>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2">
    <w:name w:val="Lined - Accent 2"/>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3">
    <w:name w:val="Lined - Accent 3"/>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4">
    <w:name w:val="Lined - Accent 4"/>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5">
    <w:name w:val="Lined - Accent 5"/>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6">
    <w:name w:val="Lined - Accent 6"/>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7">
    <w:name w:val="Bordered &amp; Lined - Accent"/>
    <w:basedOn w:val="26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8">
    <w:name w:val="Bordered &amp; Lined - Accent 1"/>
    <w:basedOn w:val="26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9">
    <w:name w:val="Bordered &amp; Lined - Accent 2"/>
    <w:basedOn w:val="26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0">
    <w:name w:val="Bordered &amp; Lined - Accent 3"/>
    <w:basedOn w:val="26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1">
    <w:name w:val="Bordered &amp; Lined - Accent 4"/>
    <w:basedOn w:val="26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2">
    <w:name w:val="Bordered &amp; Lined - Accent 5"/>
    <w:basedOn w:val="26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3">
    <w:name w:val="Bordered &amp; Lined - Accent 6"/>
    <w:basedOn w:val="26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4">
    <w:name w:val="Bordered"/>
    <w:basedOn w:val="26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5">
    <w:name w:val="Bordered - Accent 1"/>
    <w:basedOn w:val="2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6">
    <w:name w:val="Bordered - Accent 2"/>
    <w:basedOn w:val="2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7">
    <w:name w:val="Bordered - Accent 3"/>
    <w:basedOn w:val="2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8">
    <w:name w:val="Bordered - Accent 4"/>
    <w:basedOn w:val="2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9">
    <w:name w:val="Bordered - Accent 5"/>
    <w:basedOn w:val="2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0">
    <w:name w:val="Bordered - Accent 6"/>
    <w:basedOn w:val="2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411">
    <w:name w:val="Hyperlink"/>
    <w:uiPriority w:val="99"/>
    <w:unhideWhenUsed/>
    <w:pPr>
      <w:pBdr/>
      <w:spacing/>
      <w:ind/>
    </w:pPr>
    <w:rPr>
      <w:color w:val="0000ff" w:themeColor="hyperlink"/>
      <w:u w:val="single"/>
    </w:rPr>
  </w:style>
  <w:style w:type="paragraph" w:styleId="412">
    <w:name w:val="footnote text"/>
    <w:basedOn w:val="247"/>
    <w:link w:val="413"/>
    <w:uiPriority w:val="99"/>
    <w:semiHidden/>
    <w:unhideWhenUsed/>
    <w:pPr>
      <w:pBdr/>
      <w:spacing w:after="40" w:line="240" w:lineRule="auto"/>
      <w:ind/>
    </w:pPr>
    <w:rPr>
      <w:sz w:val="18"/>
    </w:rPr>
  </w:style>
  <w:style w:type="character" w:styleId="413">
    <w:name w:val="Footnote Text Char"/>
    <w:link w:val="412"/>
    <w:uiPriority w:val="99"/>
    <w:pPr>
      <w:pBdr/>
      <w:spacing/>
      <w:ind/>
    </w:pPr>
    <w:rPr>
      <w:sz w:val="18"/>
    </w:rPr>
  </w:style>
  <w:style w:type="character" w:styleId="414">
    <w:name w:val="footnote reference"/>
    <w:basedOn w:val="248"/>
    <w:uiPriority w:val="99"/>
    <w:unhideWhenUsed/>
    <w:pPr>
      <w:pBdr/>
      <w:spacing/>
      <w:ind/>
    </w:pPr>
    <w:rPr>
      <w:vertAlign w:val="superscript"/>
    </w:rPr>
  </w:style>
  <w:style w:type="paragraph" w:styleId="415">
    <w:name w:val="endnote text"/>
    <w:basedOn w:val="247"/>
    <w:link w:val="416"/>
    <w:uiPriority w:val="99"/>
    <w:semiHidden/>
    <w:unhideWhenUsed/>
    <w:pPr>
      <w:pBdr/>
      <w:spacing w:after="0" w:line="240" w:lineRule="auto"/>
      <w:ind/>
    </w:pPr>
    <w:rPr>
      <w:sz w:val="20"/>
    </w:rPr>
  </w:style>
  <w:style w:type="character" w:styleId="416">
    <w:name w:val="Endnote Text Char"/>
    <w:link w:val="415"/>
    <w:uiPriority w:val="99"/>
    <w:pPr>
      <w:pBdr/>
      <w:spacing/>
      <w:ind/>
    </w:pPr>
    <w:rPr>
      <w:sz w:val="20"/>
    </w:rPr>
  </w:style>
  <w:style w:type="character" w:styleId="417">
    <w:name w:val="endnote reference"/>
    <w:basedOn w:val="248"/>
    <w:uiPriority w:val="99"/>
    <w:semiHidden/>
    <w:unhideWhenUsed/>
    <w:pPr>
      <w:pBdr/>
      <w:spacing/>
      <w:ind/>
    </w:pPr>
    <w:rPr>
      <w:vertAlign w:val="superscript"/>
    </w:rPr>
  </w:style>
  <w:style w:type="paragraph" w:styleId="418">
    <w:name w:val="toc 1"/>
    <w:basedOn w:val="247"/>
    <w:next w:val="247"/>
    <w:uiPriority w:val="39"/>
    <w:unhideWhenUsed/>
    <w:pPr>
      <w:pBdr/>
      <w:spacing w:after="57"/>
      <w:ind w:right="0" w:firstLine="0" w:left="0"/>
    </w:pPr>
  </w:style>
  <w:style w:type="paragraph" w:styleId="419">
    <w:name w:val="toc 2"/>
    <w:basedOn w:val="247"/>
    <w:next w:val="247"/>
    <w:uiPriority w:val="39"/>
    <w:unhideWhenUsed/>
    <w:pPr>
      <w:pBdr/>
      <w:spacing w:after="57"/>
      <w:ind w:right="0" w:firstLine="0" w:left="283"/>
    </w:pPr>
  </w:style>
  <w:style w:type="paragraph" w:styleId="420">
    <w:name w:val="toc 3"/>
    <w:basedOn w:val="247"/>
    <w:next w:val="247"/>
    <w:uiPriority w:val="39"/>
    <w:unhideWhenUsed/>
    <w:pPr>
      <w:pBdr/>
      <w:spacing w:after="57"/>
      <w:ind w:right="0" w:firstLine="0" w:left="567"/>
    </w:pPr>
  </w:style>
  <w:style w:type="paragraph" w:styleId="421">
    <w:name w:val="toc 4"/>
    <w:basedOn w:val="247"/>
    <w:next w:val="247"/>
    <w:uiPriority w:val="39"/>
    <w:unhideWhenUsed/>
    <w:pPr>
      <w:pBdr/>
      <w:spacing w:after="57"/>
      <w:ind w:right="0" w:firstLine="0" w:left="850"/>
    </w:pPr>
  </w:style>
  <w:style w:type="paragraph" w:styleId="422">
    <w:name w:val="toc 5"/>
    <w:basedOn w:val="247"/>
    <w:next w:val="247"/>
    <w:uiPriority w:val="39"/>
    <w:unhideWhenUsed/>
    <w:pPr>
      <w:pBdr/>
      <w:spacing w:after="57"/>
      <w:ind w:right="0" w:firstLine="0" w:left="1134"/>
    </w:pPr>
  </w:style>
  <w:style w:type="paragraph" w:styleId="423">
    <w:name w:val="toc 6"/>
    <w:basedOn w:val="247"/>
    <w:next w:val="247"/>
    <w:uiPriority w:val="39"/>
    <w:unhideWhenUsed/>
    <w:pPr>
      <w:pBdr/>
      <w:spacing w:after="57"/>
      <w:ind w:right="0" w:firstLine="0" w:left="1417"/>
    </w:pPr>
  </w:style>
  <w:style w:type="paragraph" w:styleId="424">
    <w:name w:val="toc 7"/>
    <w:basedOn w:val="247"/>
    <w:next w:val="247"/>
    <w:uiPriority w:val="39"/>
    <w:unhideWhenUsed/>
    <w:pPr>
      <w:pBdr/>
      <w:spacing w:after="57"/>
      <w:ind w:right="0" w:firstLine="0" w:left="1701"/>
    </w:pPr>
  </w:style>
  <w:style w:type="paragraph" w:styleId="425">
    <w:name w:val="toc 8"/>
    <w:basedOn w:val="247"/>
    <w:next w:val="247"/>
    <w:uiPriority w:val="39"/>
    <w:unhideWhenUsed/>
    <w:pPr>
      <w:pBdr/>
      <w:spacing w:after="57"/>
      <w:ind w:right="0" w:firstLine="0" w:left="1984"/>
    </w:pPr>
  </w:style>
  <w:style w:type="paragraph" w:styleId="426">
    <w:name w:val="toc 9"/>
    <w:basedOn w:val="247"/>
    <w:next w:val="247"/>
    <w:uiPriority w:val="39"/>
    <w:unhideWhenUsed/>
    <w:pPr>
      <w:pBdr/>
      <w:spacing w:after="57"/>
      <w:ind w:right="0" w:firstLine="0" w:left="2268"/>
    </w:pPr>
  </w:style>
  <w:style w:type="paragraph" w:styleId="427">
    <w:name w:val="TOC Heading"/>
    <w:uiPriority w:val="39"/>
    <w:unhideWhenUsed/>
    <w:pPr>
      <w:pBdr/>
      <w:spacing/>
      <w:ind/>
    </w:pPr>
  </w:style>
  <w:style w:type="paragraph" w:styleId="428">
    <w:name w:val="table of figures"/>
    <w:basedOn w:val="247"/>
    <w:next w:val="24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2023-11-14T17:04:25Z</dcterms:modified>
</cp:coreProperties>
</file>