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22C1A2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</w:t>
      </w:r>
      <w:r w:rsidR="000926D8">
        <w:rPr>
          <w:rFonts w:ascii="Calibri" w:eastAsia="Calibri" w:hAnsi="Calibri" w:cs="Calibri"/>
          <w:sz w:val="28"/>
          <w:szCs w:val="28"/>
        </w:rPr>
        <w:t>: Matematyka konkretna</w:t>
      </w:r>
    </w:p>
    <w:p w14:paraId="7AC5B59A" w14:textId="0D982B71" w:rsidR="000926D8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</w:t>
      </w:r>
      <w:r w:rsidR="000926D8" w:rsidRPr="000926D8">
        <w:rPr>
          <w:rFonts w:ascii="Calibri" w:eastAsia="Calibri" w:hAnsi="Calibri" w:cs="Calibri"/>
          <w:sz w:val="28"/>
          <w:szCs w:val="28"/>
        </w:rPr>
        <w:t xml:space="preserve">prof. dr hab. </w:t>
      </w:r>
      <w:proofErr w:type="spellStart"/>
      <w:r w:rsidR="000926D8" w:rsidRPr="000926D8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="000926D8" w:rsidRPr="000926D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926D8" w:rsidRPr="000926D8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5B11BE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932E83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4587C1E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932E83">
              <w:rPr>
                <w:rFonts w:ascii="Calibri" w:eastAsia="Calibri" w:hAnsi="Calibri" w:cs="Calibri"/>
                <w:sz w:val="28"/>
                <w:szCs w:val="28"/>
              </w:rPr>
              <w:t>21</w:t>
            </w:r>
            <w:r w:rsidR="00D64FAC">
              <w:rPr>
                <w:rFonts w:ascii="Calibri" w:eastAsia="Calibri" w:hAnsi="Calibri" w:cs="Calibri"/>
                <w:sz w:val="28"/>
                <w:szCs w:val="28"/>
              </w:rPr>
              <w:t>.10.2025</w:t>
            </w:r>
          </w:p>
          <w:p w14:paraId="3D2A916B" w14:textId="6301BA17" w:rsidR="2365EC43" w:rsidRPr="00082DC5" w:rsidRDefault="00D64FAC" w:rsidP="00082DC5">
            <w:pPr>
              <w:pStyle w:val="Nagwek3"/>
              <w:shd w:val="clear" w:color="auto" w:fill="FFFFFF"/>
              <w:spacing w:before="0" w:beforeAutospacing="0"/>
              <w:outlineLvl w:val="2"/>
              <w:rPr>
                <w:rFonts w:ascii="Segoe UI" w:hAnsi="Segoe UI" w:cs="Segoe UI"/>
                <w:b w:val="0"/>
                <w:bCs w:val="0"/>
                <w:color w:val="1D2125"/>
                <w:lang w:val="pl-PL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pl-PL"/>
              </w:rPr>
              <w:t xml:space="preserve">Temat: </w:t>
            </w:r>
            <w:r w:rsidRPr="009D6B64">
              <w:rPr>
                <w:rFonts w:ascii="Calibri" w:eastAsia="Calibri" w:hAnsi="Calibri" w:cs="Calibri"/>
                <w:b w:val="0"/>
                <w:sz w:val="28"/>
                <w:szCs w:val="28"/>
                <w:lang w:val="pl-PL"/>
              </w:rPr>
              <w:t>„</w:t>
            </w:r>
            <w:proofErr w:type="spellStart"/>
            <w:r w:rsidR="00932E83" w:rsidRPr="00932E83">
              <w:rPr>
                <w:b w:val="0"/>
              </w:rPr>
              <w:t>Metoda</w:t>
            </w:r>
            <w:proofErr w:type="spellEnd"/>
            <w:r w:rsidR="00932E83" w:rsidRPr="00932E83">
              <w:rPr>
                <w:b w:val="0"/>
              </w:rPr>
              <w:t xml:space="preserve"> SVD w </w:t>
            </w:r>
            <w:proofErr w:type="spellStart"/>
            <w:r w:rsidR="00932E83" w:rsidRPr="00932E83">
              <w:rPr>
                <w:b w:val="0"/>
              </w:rPr>
              <w:t>celu</w:t>
            </w:r>
            <w:proofErr w:type="spellEnd"/>
            <w:r w:rsidR="00932E83" w:rsidRPr="00932E83">
              <w:rPr>
                <w:b w:val="0"/>
              </w:rPr>
              <w:t xml:space="preserve"> </w:t>
            </w:r>
            <w:proofErr w:type="spellStart"/>
            <w:r w:rsidR="00932E83" w:rsidRPr="00932E83">
              <w:rPr>
                <w:b w:val="0"/>
              </w:rPr>
              <w:t>obliczenia</w:t>
            </w:r>
            <w:proofErr w:type="spellEnd"/>
            <w:r w:rsidR="00932E83" w:rsidRPr="00932E83">
              <w:rPr>
                <w:b w:val="0"/>
              </w:rPr>
              <w:t xml:space="preserve"> </w:t>
            </w:r>
            <w:proofErr w:type="spellStart"/>
            <w:r w:rsidR="00932E83" w:rsidRPr="00932E83">
              <w:rPr>
                <w:b w:val="0"/>
              </w:rPr>
              <w:t>korelacji</w:t>
            </w:r>
            <w:proofErr w:type="spellEnd"/>
            <w:r w:rsidRPr="009D6B64">
              <w:rPr>
                <w:rFonts w:ascii="Calibri" w:eastAsia="Calibri" w:hAnsi="Calibri" w:cs="Calibri"/>
                <w:b w:val="0"/>
                <w:sz w:val="28"/>
                <w:szCs w:val="28"/>
                <w:lang w:val="pl-PL"/>
              </w:rPr>
              <w:t>”</w:t>
            </w:r>
          </w:p>
          <w:p w14:paraId="0BA2D544" w14:textId="01F17855" w:rsidR="2365EC43" w:rsidRDefault="2365EC43" w:rsidP="00FC5BE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0926D8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513" w:type="dxa"/>
          </w:tcPr>
          <w:p w14:paraId="185C2B3E" w14:textId="2F2344DD" w:rsidR="2365EC43" w:rsidRDefault="00FC5BE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Marika Daniszewska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6A83B7CA" w:rsidR="2365EC43" w:rsidRDefault="00D64FAC" w:rsidP="00FC5BE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FC5BE2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1a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0BEB5679" w:rsidR="2365EC43" w:rsidRDefault="00747C7D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1. Polecenie: wariant </w:t>
      </w:r>
      <w:r w:rsidR="00D64FAC">
        <w:rPr>
          <w:rFonts w:ascii="Calibri" w:eastAsia="Calibri" w:hAnsi="Calibri" w:cs="Calibri"/>
          <w:sz w:val="28"/>
          <w:szCs w:val="28"/>
        </w:rPr>
        <w:t>1</w:t>
      </w:r>
      <w:r w:rsidR="2365EC43" w:rsidRPr="2365EC43">
        <w:rPr>
          <w:rFonts w:ascii="Calibri" w:eastAsia="Calibri" w:hAnsi="Calibri" w:cs="Calibri"/>
          <w:sz w:val="28"/>
          <w:szCs w:val="28"/>
        </w:rPr>
        <w:t xml:space="preserve"> zadania</w:t>
      </w:r>
    </w:p>
    <w:p w14:paraId="0E6D9699" w14:textId="77777777" w:rsidR="00932E83" w:rsidRDefault="00932E83" w:rsidP="00932E83">
      <w:pPr>
        <w:pStyle w:val="NormalnyWeb"/>
      </w:pPr>
      <w:proofErr w:type="spellStart"/>
      <w:r>
        <w:t>Zadanie</w:t>
      </w:r>
      <w:proofErr w:type="spellEnd"/>
      <w:r>
        <w:t xml:space="preserve"> </w:t>
      </w:r>
      <w:proofErr w:type="spellStart"/>
      <w:r>
        <w:t>polega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obliczeniu</w:t>
      </w:r>
      <w:proofErr w:type="spellEnd"/>
      <w:r>
        <w:t xml:space="preserve"> </w:t>
      </w:r>
      <w:proofErr w:type="spellStart"/>
      <w:r>
        <w:t>korelacji</w:t>
      </w:r>
      <w:proofErr w:type="spellEnd"/>
      <w:r>
        <w:t xml:space="preserve"> </w:t>
      </w:r>
      <w:proofErr w:type="spellStart"/>
      <w:r>
        <w:t>obrazu</w:t>
      </w:r>
      <w:proofErr w:type="spellEnd"/>
      <w:r>
        <w:t xml:space="preserve"> </w:t>
      </w:r>
      <w:proofErr w:type="spellStart"/>
      <w:r>
        <w:t>względem</w:t>
      </w:r>
      <w:proofErr w:type="spellEnd"/>
      <w:r>
        <w:t xml:space="preserve"> </w:t>
      </w:r>
      <w:proofErr w:type="spellStart"/>
      <w:r>
        <w:t>wierszy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kolumn</w:t>
      </w:r>
      <w:proofErr w:type="spellEnd"/>
      <w:r>
        <w:t xml:space="preserve">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rozkładu</w:t>
      </w:r>
      <w:proofErr w:type="spellEnd"/>
      <w:r>
        <w:t xml:space="preserve"> SVD (Singular Value Decomposition).</w:t>
      </w:r>
      <w:r>
        <w:br/>
      </w:r>
      <w:proofErr w:type="spellStart"/>
      <w:r>
        <w:t>Należy</w:t>
      </w:r>
      <w:proofErr w:type="spellEnd"/>
      <w:r>
        <w:t>:</w:t>
      </w:r>
    </w:p>
    <w:p w14:paraId="1D371DC9" w14:textId="77777777" w:rsidR="00932E83" w:rsidRDefault="00932E83" w:rsidP="00932E83">
      <w:pPr>
        <w:pStyle w:val="NormalnyWeb"/>
        <w:numPr>
          <w:ilvl w:val="0"/>
          <w:numId w:val="25"/>
        </w:numPr>
      </w:pPr>
      <w:proofErr w:type="spellStart"/>
      <w:r>
        <w:t>wczytać</w:t>
      </w:r>
      <w:proofErr w:type="spellEnd"/>
      <w:r>
        <w:t xml:space="preserve"> </w:t>
      </w:r>
      <w:proofErr w:type="spellStart"/>
      <w:r>
        <w:t>obraz</w:t>
      </w:r>
      <w:proofErr w:type="spellEnd"/>
      <w:r>
        <w:t xml:space="preserve"> w </w:t>
      </w:r>
      <w:proofErr w:type="spellStart"/>
      <w:r>
        <w:t>skali</w:t>
      </w:r>
      <w:proofErr w:type="spellEnd"/>
      <w:r>
        <w:t xml:space="preserve"> </w:t>
      </w:r>
      <w:proofErr w:type="spellStart"/>
      <w:r>
        <w:t>szarości</w:t>
      </w:r>
      <w:proofErr w:type="spellEnd"/>
      <w:r>
        <w:t>,</w:t>
      </w:r>
    </w:p>
    <w:p w14:paraId="667E7651" w14:textId="77777777" w:rsidR="00932E83" w:rsidRDefault="00932E83" w:rsidP="00932E83">
      <w:pPr>
        <w:pStyle w:val="NormalnyWeb"/>
        <w:numPr>
          <w:ilvl w:val="0"/>
          <w:numId w:val="25"/>
        </w:numPr>
      </w:pPr>
      <w:proofErr w:type="spellStart"/>
      <w:r>
        <w:t>przeprowadzić</w:t>
      </w:r>
      <w:proofErr w:type="spellEnd"/>
      <w:r>
        <w:t xml:space="preserve"> </w:t>
      </w:r>
      <w:proofErr w:type="spellStart"/>
      <w:r>
        <w:t>rozkład</w:t>
      </w:r>
      <w:proofErr w:type="spellEnd"/>
      <w:r>
        <w:t xml:space="preserve"> SVD </w:t>
      </w:r>
      <w:proofErr w:type="spellStart"/>
      <w:r>
        <w:t>macierzy</w:t>
      </w:r>
      <w:proofErr w:type="spellEnd"/>
      <w:r>
        <w:t xml:space="preserve"> </w:t>
      </w:r>
      <w:proofErr w:type="spellStart"/>
      <w:r>
        <w:t>obrazu</w:t>
      </w:r>
      <w:proofErr w:type="spellEnd"/>
      <w:r>
        <w:t>,</w:t>
      </w:r>
    </w:p>
    <w:p w14:paraId="1C8DFA83" w14:textId="1148B512" w:rsidR="00932E83" w:rsidRDefault="00932E83" w:rsidP="00932E83">
      <w:pPr>
        <w:pStyle w:val="NormalnyWeb"/>
        <w:numPr>
          <w:ilvl w:val="0"/>
          <w:numId w:val="25"/>
        </w:numPr>
      </w:pPr>
      <w:proofErr w:type="spellStart"/>
      <w:r>
        <w:t>obliczyć</w:t>
      </w:r>
      <w:proofErr w:type="spellEnd"/>
      <w:r>
        <w:t xml:space="preserve"> </w:t>
      </w:r>
      <w:proofErr w:type="spellStart"/>
      <w:r>
        <w:t>macierze</w:t>
      </w:r>
      <w:proofErr w:type="spellEnd"/>
      <w:r>
        <w:t xml:space="preserve"> </w:t>
      </w:r>
      <w:proofErr w:type="spellStart"/>
      <w:r>
        <w:t>korelacji</w:t>
      </w:r>
      <w:proofErr w:type="spellEnd"/>
      <w:r>
        <w:t xml:space="preserve"> </w:t>
      </w:r>
      <w:r>
        <w:t>XX</w:t>
      </w:r>
      <w:r>
        <w:rPr>
          <w:vertAlign w:val="superscript"/>
        </w:rPr>
        <w:t>T</w:t>
      </w:r>
      <w:r>
        <w:t xml:space="preserve"> </w:t>
      </w:r>
      <w:proofErr w:type="spellStart"/>
      <w:r>
        <w:t>oraz</w:t>
      </w:r>
      <w:proofErr w:type="spellEnd"/>
      <w:r>
        <w:t>,</w:t>
      </w:r>
      <w:r>
        <w:t xml:space="preserve"> X</w:t>
      </w:r>
      <w:r>
        <w:rPr>
          <w:vertAlign w:val="superscript"/>
        </w:rPr>
        <w:t>T</w:t>
      </w:r>
      <w:r>
        <w:t>X</w:t>
      </w:r>
    </w:p>
    <w:p w14:paraId="0DD03B73" w14:textId="77777777" w:rsidR="00932E83" w:rsidRDefault="00932E83" w:rsidP="00932E83">
      <w:pPr>
        <w:pStyle w:val="NormalnyWeb"/>
        <w:numPr>
          <w:ilvl w:val="0"/>
          <w:numId w:val="25"/>
        </w:numPr>
      </w:pPr>
      <w:proofErr w:type="spellStart"/>
      <w:r>
        <w:t>przedstawić</w:t>
      </w:r>
      <w:proofErr w:type="spellEnd"/>
      <w:r>
        <w:t xml:space="preserve"> je </w:t>
      </w:r>
      <w:proofErr w:type="spellStart"/>
      <w:r>
        <w:t>graficznie</w:t>
      </w:r>
      <w:proofErr w:type="spellEnd"/>
      <w:r>
        <w:t>,</w:t>
      </w:r>
    </w:p>
    <w:p w14:paraId="088565AD" w14:textId="77777777" w:rsidR="00932E83" w:rsidRDefault="00932E83" w:rsidP="00932E83">
      <w:pPr>
        <w:pStyle w:val="NormalnyWeb"/>
        <w:numPr>
          <w:ilvl w:val="0"/>
          <w:numId w:val="25"/>
        </w:numPr>
      </w:pPr>
      <w:proofErr w:type="spellStart"/>
      <w:r>
        <w:t>sformułować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uzyskanych</w:t>
      </w:r>
      <w:proofErr w:type="spellEnd"/>
      <w:r>
        <w:t xml:space="preserve"> </w:t>
      </w:r>
      <w:proofErr w:type="spellStart"/>
      <w:r>
        <w:t>wyników</w:t>
      </w:r>
      <w:proofErr w:type="spellEnd"/>
      <w:r>
        <w:t>.</w:t>
      </w:r>
    </w:p>
    <w:p w14:paraId="2DF8710E" w14:textId="77777777" w:rsidR="009D6B64" w:rsidRDefault="009D6B64" w:rsidP="00B570B2">
      <w:pPr>
        <w:pStyle w:val="NormalnyWeb"/>
        <w:rPr>
          <w:lang w:val="pl-PL"/>
        </w:rPr>
      </w:pPr>
    </w:p>
    <w:p w14:paraId="1F2943D4" w14:textId="7D7FAEE2" w:rsidR="00082DC5" w:rsidRDefault="2365EC43" w:rsidP="00747C7D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2. Opis programu opracowanego (kody źródłowe, </w:t>
      </w:r>
      <w:r w:rsidR="00BC1DDC">
        <w:rPr>
          <w:rFonts w:ascii="Calibri" w:eastAsia="Calibri" w:hAnsi="Calibri" w:cs="Calibri"/>
          <w:sz w:val="28"/>
          <w:szCs w:val="28"/>
        </w:rPr>
        <w:t>z</w:t>
      </w:r>
      <w:r w:rsidRPr="2365EC43">
        <w:rPr>
          <w:rFonts w:ascii="Calibri" w:eastAsia="Calibri" w:hAnsi="Calibri" w:cs="Calibri"/>
          <w:sz w:val="28"/>
          <w:szCs w:val="28"/>
        </w:rPr>
        <w:t>rzuty ekranu)</w:t>
      </w:r>
    </w:p>
    <w:p w14:paraId="42A22388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--- ZADANIE: Rozkład SVD a korelacja obrazu ---</w:t>
      </w:r>
    </w:p>
    <w:p w14:paraId="6139F83D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Autor: [Twoje imię]</w:t>
      </w:r>
    </w:p>
    <w:p w14:paraId="07F52237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Data: [data wykonania]</w:t>
      </w:r>
    </w:p>
    <w:p w14:paraId="622E5A97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Opis: Analiza korelacji obrazu przy użyciu rozkładu SVD</w:t>
      </w:r>
    </w:p>
    <w:p w14:paraId="27563F0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32BDBAA7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33AE65D8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Import potrzebnych bibliotek</w:t>
      </w:r>
    </w:p>
    <w:p w14:paraId="4485ECC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60D8876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numpy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proofErr w:type="spellEnd"/>
    </w:p>
    <w:p w14:paraId="6DD015DF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matplotlib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pyplot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as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proofErr w:type="spellEnd"/>
    </w:p>
    <w:p w14:paraId="62E3EB78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PIL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Image</w:t>
      </w:r>
    </w:p>
    <w:p w14:paraId="5CCD445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numpy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linalg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svd</w:t>
      </w:r>
      <w:proofErr w:type="spellEnd"/>
    </w:p>
    <w:p w14:paraId="49C2BC94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EC95BD9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1DD564C2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># Wczytanie obrazu</w:t>
      </w:r>
    </w:p>
    <w:p w14:paraId="1E87208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40F86BEF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Podaj ścieżkę do swojego obrazu (plik 1.webp)</w:t>
      </w:r>
    </w:p>
    <w:p w14:paraId="155177D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img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Image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"1.webp"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).</w:t>
      </w: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convert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"L"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  </w:t>
      </w: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konwersja do skali szarości</w:t>
      </w:r>
    </w:p>
    <w:p w14:paraId="716EEF3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7DBB35F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# Konwersja do tablicy </w:t>
      </w:r>
      <w:proofErr w:type="spellStart"/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NumPy</w:t>
      </w:r>
      <w:proofErr w:type="spellEnd"/>
    </w:p>
    <w:p w14:paraId="527D2BB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array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img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dtype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float64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703BE8A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55B1758B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figure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13F7454B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imshow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gray</w:t>
      </w:r>
      <w:proofErr w:type="spellEnd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02A0206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title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"Oryginalny obraz (skala szarości)"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69C675D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axis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"off"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93623B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1D040D07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3F748336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73DA74E6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Rozkład SVD</w:t>
      </w:r>
    </w:p>
    <w:p w14:paraId="1EC383EF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4DA91C59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U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S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svd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full_matrices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932E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BB168D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100F9FC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Rekonstrukcja obrazu z pełnym SVD</w:t>
      </w:r>
    </w:p>
    <w:p w14:paraId="42724F0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X_reconstructed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U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@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diag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S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 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@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</w:t>
      </w:r>
      <w:proofErr w:type="spellEnd"/>
    </w:p>
    <w:p w14:paraId="364E3A99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722AD9D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figure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70F5152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imshow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X_reconstructed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gray</w:t>
      </w:r>
      <w:proofErr w:type="spellEnd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5387A0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title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"Rekonstrukcja obrazu z SVD"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2ADBC00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axis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"off"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E122FF4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5AC6895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D8ED4ED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3B8B3C2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Macierze korelacji</w:t>
      </w:r>
    </w:p>
    <w:p w14:paraId="6790470A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2502296B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Korelacja między wierszami: XX^T</w:t>
      </w:r>
    </w:p>
    <w:p w14:paraId="5EFBBF18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corr_rows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@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</w:p>
    <w:p w14:paraId="7ADED1A9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511E2758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Korelacja między kolumnami: X^T X</w:t>
      </w:r>
    </w:p>
    <w:p w14:paraId="0CD84AFD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corr_cols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@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X</w:t>
      </w:r>
    </w:p>
    <w:p w14:paraId="60C19497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7D6E4609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Normalizacja do wizualizacji</w:t>
      </w:r>
    </w:p>
    <w:p w14:paraId="0A81B7AA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normalize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):</w:t>
      </w:r>
    </w:p>
    <w:p w14:paraId="2D6FB9EB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    </w:t>
      </w:r>
      <w:r w:rsidRPr="00932E83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(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min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))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(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)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np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min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323C38F3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B618E2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corr_rows_norm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normalize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corr_rows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7898549F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corr_cols_norm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normalize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corr_cols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6F356C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054728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02BB3A6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Wizualizacja macierzy korelacji</w:t>
      </w:r>
    </w:p>
    <w:p w14:paraId="63BD5212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71025AA6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subplots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025C888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32EF0840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].</w:t>
      </w:r>
      <w:proofErr w:type="spellStart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corr_rows_norm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'hot'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71C4B3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].</w:t>
      </w:r>
      <w:proofErr w:type="spellStart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set_title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"Macierz korelacji wierszy (XXᵀ)"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37EE7F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].</w:t>
      </w:r>
      <w:proofErr w:type="spellStart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axis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"off"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6956D7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D94F7F8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].</w:t>
      </w:r>
      <w:proofErr w:type="spellStart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imshow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corr_cols_norm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cmap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'hot'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6F9D67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].</w:t>
      </w:r>
      <w:proofErr w:type="spellStart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set_title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"Macierz korelacji kolumn (XᵀX)"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9A53FE4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[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].</w:t>
      </w:r>
      <w:proofErr w:type="spellStart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axis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"off"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7390CB3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14D00DF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0CB382D6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5DAF0CA1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1F8461D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Analiza składowych SVD (wartości osobliwych)</w:t>
      </w:r>
    </w:p>
    <w:p w14:paraId="34AB5246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2B800BF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figure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figsize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,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))</w:t>
      </w:r>
    </w:p>
    <w:p w14:paraId="6A58CA77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plot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4FC1FF"/>
          <w:sz w:val="21"/>
          <w:szCs w:val="21"/>
          <w:lang w:eastAsia="pl-PL"/>
        </w:rPr>
        <w:t>S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'o-'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 xml:space="preserve">, </w:t>
      </w:r>
      <w:proofErr w:type="spellStart"/>
      <w:r w:rsidRPr="00932E83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markersize</w:t>
      </w:r>
      <w:proofErr w:type="spellEnd"/>
      <w:r w:rsidRPr="00932E8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932E83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6B5C2419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title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"Wartości osobliwe (</w:t>
      </w:r>
      <w:proofErr w:type="spellStart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Singular</w:t>
      </w:r>
      <w:proofErr w:type="spellEnd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Values</w:t>
      </w:r>
      <w:proofErr w:type="spellEnd"/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8E1D05D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xlabel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"Indeks składowej"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1A034E3D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ylabel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"Wartość osobliwa"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0BDD347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grid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40322C1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plt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.</w:t>
      </w:r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show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()</w:t>
      </w:r>
    </w:p>
    <w:p w14:paraId="5FD35CE7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4A9FFA3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764FB459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Wnioski</w:t>
      </w:r>
    </w:p>
    <w:p w14:paraId="6AC6B164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 ===============================================</w:t>
      </w:r>
    </w:p>
    <w:p w14:paraId="63903B4B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"WNIOSKI:"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2F3F90BA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proofErr w:type="spellStart"/>
      <w:r w:rsidRPr="00932E83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(</w:t>
      </w: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349FF94D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1. Wartości osobliwe pokazują, jak duży udział ma każda składowa SVD w reprezentacji obrazu.</w:t>
      </w:r>
    </w:p>
    <w:p w14:paraId="782BCE9E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2. Macierz XXᵀ pokazuje korelacje między wierszami obrazu – podobieństwa poziome.</w:t>
      </w:r>
    </w:p>
    <w:p w14:paraId="43A286D3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3. Macierz XᵀX pokazuje korelacje między kolumnami – podobieństwa pionowe.</w:t>
      </w:r>
    </w:p>
    <w:p w14:paraId="4D1B1735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4. Jasne obszary w macierzach korelacji oznaczają silne powiązania między fragmentami obrazu.</w:t>
      </w:r>
    </w:p>
    <w:p w14:paraId="23561BD4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  <w:r w:rsidRPr="00932E83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  <w:r w:rsidRPr="00932E83"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  <w:t>)</w:t>
      </w:r>
    </w:p>
    <w:p w14:paraId="39766A1C" w14:textId="77777777" w:rsidR="00932E83" w:rsidRPr="00932E83" w:rsidRDefault="00932E83" w:rsidP="00932E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l-PL"/>
        </w:rPr>
      </w:pPr>
    </w:p>
    <w:p w14:paraId="082A1CAB" w14:textId="0ED182B3" w:rsidR="005C0A46" w:rsidRDefault="005C0A46" w:rsidP="2365EC43">
      <w:pPr>
        <w:rPr>
          <w:rFonts w:ascii="Consolas" w:hAnsi="Consolas"/>
          <w:sz w:val="21"/>
          <w:szCs w:val="21"/>
        </w:rPr>
      </w:pPr>
    </w:p>
    <w:p w14:paraId="168FCE4B" w14:textId="336945EB" w:rsidR="00932E83" w:rsidRDefault="00932E83" w:rsidP="2365EC43">
      <w:pPr>
        <w:rPr>
          <w:rFonts w:ascii="Consolas" w:hAnsi="Consolas"/>
          <w:sz w:val="21"/>
          <w:szCs w:val="21"/>
        </w:rPr>
      </w:pPr>
      <w:r w:rsidRPr="00932E83">
        <w:rPr>
          <w:rFonts w:ascii="Consolas" w:hAnsi="Consolas"/>
          <w:sz w:val="21"/>
          <w:szCs w:val="21"/>
        </w:rPr>
        <w:lastRenderedPageBreak/>
        <w:drawing>
          <wp:inline distT="0" distB="0" distL="0" distR="0" wp14:anchorId="7780B84C" wp14:editId="202B2CFA">
            <wp:extent cx="4610100" cy="3724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CB4" w14:textId="3A3F5023" w:rsidR="00932E83" w:rsidRDefault="00932E83" w:rsidP="2365EC43">
      <w:pPr>
        <w:rPr>
          <w:rFonts w:ascii="Consolas" w:hAnsi="Consolas"/>
          <w:sz w:val="21"/>
          <w:szCs w:val="21"/>
        </w:rPr>
      </w:pPr>
      <w:r w:rsidRPr="00932E83">
        <w:rPr>
          <w:rFonts w:ascii="Consolas" w:hAnsi="Consolas"/>
          <w:sz w:val="21"/>
          <w:szCs w:val="21"/>
        </w:rPr>
        <w:drawing>
          <wp:inline distT="0" distB="0" distL="0" distR="0" wp14:anchorId="632A2BD6" wp14:editId="63E0984B">
            <wp:extent cx="4610100" cy="3714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0EDB" w14:textId="22F5FA4D" w:rsidR="00932E83" w:rsidRDefault="00932E83" w:rsidP="2365EC43">
      <w:pPr>
        <w:rPr>
          <w:rFonts w:ascii="Consolas" w:hAnsi="Consolas"/>
          <w:sz w:val="21"/>
          <w:szCs w:val="21"/>
        </w:rPr>
      </w:pPr>
      <w:r w:rsidRPr="00932E83">
        <w:rPr>
          <w:rFonts w:ascii="Consolas" w:hAnsi="Consolas"/>
          <w:sz w:val="21"/>
          <w:szCs w:val="21"/>
        </w:rPr>
        <w:lastRenderedPageBreak/>
        <w:drawing>
          <wp:inline distT="0" distB="0" distL="0" distR="0" wp14:anchorId="10823317" wp14:editId="6AE82BD5">
            <wp:extent cx="5731510" cy="2683510"/>
            <wp:effectExtent l="0" t="0" r="254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2241" w14:textId="3C7E9E8F" w:rsidR="00932E83" w:rsidRPr="00BC1DDC" w:rsidRDefault="00932E83" w:rsidP="2365EC43">
      <w:pPr>
        <w:rPr>
          <w:rFonts w:ascii="Consolas" w:hAnsi="Consolas"/>
          <w:sz w:val="21"/>
          <w:szCs w:val="21"/>
        </w:rPr>
      </w:pPr>
      <w:r w:rsidRPr="00932E83">
        <w:rPr>
          <w:rFonts w:ascii="Consolas" w:hAnsi="Consolas"/>
          <w:sz w:val="21"/>
          <w:szCs w:val="21"/>
        </w:rPr>
        <w:drawing>
          <wp:inline distT="0" distB="0" distL="0" distR="0" wp14:anchorId="60959E6D" wp14:editId="72E7000A">
            <wp:extent cx="5731510" cy="3743960"/>
            <wp:effectExtent l="0" t="0" r="254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6289948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07AC9756" w14:textId="77777777" w:rsidR="00932E83" w:rsidRPr="00932E83" w:rsidRDefault="00932E83" w:rsidP="0093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E83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32E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Wartości osobliwe pokazują, że większość informacji o obrazie skupia się w kilku pierwszych składowych SVD.</w:t>
      </w:r>
    </w:p>
    <w:p w14:paraId="033680B5" w14:textId="0F694CFD" w:rsidR="00932E83" w:rsidRPr="00932E83" w:rsidRDefault="00932E83" w:rsidP="0093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E83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32E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Macierz </w:t>
      </w:r>
      <w:r>
        <w:t>XX</w:t>
      </w:r>
      <w:r>
        <w:rPr>
          <w:vertAlign w:val="superscript"/>
        </w:rPr>
        <w:t>T</w:t>
      </w:r>
      <w:r>
        <w:t xml:space="preserve"> </w:t>
      </w:r>
      <w:r w:rsidRPr="00932E83">
        <w:rPr>
          <w:rFonts w:ascii="Times New Roman" w:eastAsia="Times New Roman" w:hAnsi="Times New Roman" w:cs="Times New Roman"/>
          <w:sz w:val="24"/>
          <w:szCs w:val="24"/>
          <w:lang w:eastAsia="pl-PL"/>
        </w:rPr>
        <w:t>(korelacja wierszy) ujawnia struktury poziome obrazu – jasne pasma oznaczają obszary podobnych wartości jasności między wierszami.</w:t>
      </w:r>
    </w:p>
    <w:p w14:paraId="5CF457A6" w14:textId="622FAACD" w:rsidR="00932E83" w:rsidRPr="00932E83" w:rsidRDefault="00932E83" w:rsidP="0093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E83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32E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Macierz</w:t>
      </w:r>
      <w:r>
        <w:t xml:space="preserve"> </w:t>
      </w:r>
      <w:bookmarkStart w:id="0" w:name="_GoBack"/>
      <w:bookmarkEnd w:id="0"/>
      <w:r>
        <w:t>X</w:t>
      </w:r>
      <w:r>
        <w:rPr>
          <w:vertAlign w:val="superscript"/>
        </w:rPr>
        <w:t>T</w:t>
      </w:r>
      <w:r>
        <w:t>X</w:t>
      </w:r>
      <w:r w:rsidRPr="00932E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(korelacja kolumn) wskazuje na podobieństwa pionowe, czyli powtarzalność wzorów w kierunku kolumn.</w:t>
      </w:r>
    </w:p>
    <w:p w14:paraId="24D3687B" w14:textId="77777777" w:rsidR="00932E83" w:rsidRPr="00932E83" w:rsidRDefault="00932E83" w:rsidP="0093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E83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932E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Jasne obszary w macierzach korelacji oznaczają silne związki między częściami obrazu – typowe dla obszarów o jednolitej teksturze.</w:t>
      </w:r>
    </w:p>
    <w:p w14:paraId="5D5BF3C0" w14:textId="77777777" w:rsidR="00932E83" w:rsidRPr="00932E83" w:rsidRDefault="00932E83" w:rsidP="0093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E83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32E8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Rozkład SVD jest skutecznym narzędziem do analizy struktury obrazu, kompresji danych oraz redukcji szumu.</w:t>
      </w:r>
    </w:p>
    <w:p w14:paraId="5CBC3F0F" w14:textId="5D9EA366" w:rsidR="0052205A" w:rsidRPr="00747C7D" w:rsidRDefault="0052205A" w:rsidP="00092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52205A" w:rsidRPr="0074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9B1"/>
    <w:multiLevelType w:val="multilevel"/>
    <w:tmpl w:val="AD2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46A6"/>
    <w:multiLevelType w:val="multilevel"/>
    <w:tmpl w:val="2FB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3978"/>
    <w:multiLevelType w:val="multilevel"/>
    <w:tmpl w:val="D9E6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12B9B"/>
    <w:multiLevelType w:val="multilevel"/>
    <w:tmpl w:val="138E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900A3"/>
    <w:multiLevelType w:val="hybridMultilevel"/>
    <w:tmpl w:val="294EE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84B37"/>
    <w:multiLevelType w:val="hybridMultilevel"/>
    <w:tmpl w:val="5D284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6A9F"/>
    <w:multiLevelType w:val="multilevel"/>
    <w:tmpl w:val="5C00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278D9"/>
    <w:multiLevelType w:val="multilevel"/>
    <w:tmpl w:val="FD0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02F66"/>
    <w:multiLevelType w:val="multilevel"/>
    <w:tmpl w:val="2EEC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83864"/>
    <w:multiLevelType w:val="multilevel"/>
    <w:tmpl w:val="341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D2316"/>
    <w:multiLevelType w:val="multilevel"/>
    <w:tmpl w:val="55B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D19"/>
    <w:multiLevelType w:val="multilevel"/>
    <w:tmpl w:val="771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B6F8E"/>
    <w:multiLevelType w:val="multilevel"/>
    <w:tmpl w:val="F0E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E6C4F"/>
    <w:multiLevelType w:val="multilevel"/>
    <w:tmpl w:val="D6B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26C95"/>
    <w:multiLevelType w:val="multilevel"/>
    <w:tmpl w:val="B892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A1CED"/>
    <w:multiLevelType w:val="multilevel"/>
    <w:tmpl w:val="B9A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A7439"/>
    <w:multiLevelType w:val="multilevel"/>
    <w:tmpl w:val="DC2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5506C"/>
    <w:multiLevelType w:val="hybridMultilevel"/>
    <w:tmpl w:val="263C1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B4D3F"/>
    <w:multiLevelType w:val="multilevel"/>
    <w:tmpl w:val="715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64E1B"/>
    <w:multiLevelType w:val="multilevel"/>
    <w:tmpl w:val="5FA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A6AE7"/>
    <w:multiLevelType w:val="multilevel"/>
    <w:tmpl w:val="B96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42246"/>
    <w:multiLevelType w:val="multilevel"/>
    <w:tmpl w:val="0DE2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13EA6"/>
    <w:multiLevelType w:val="multilevel"/>
    <w:tmpl w:val="43A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24E67"/>
    <w:multiLevelType w:val="multilevel"/>
    <w:tmpl w:val="3C52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CB5034"/>
    <w:multiLevelType w:val="hybridMultilevel"/>
    <w:tmpl w:val="31A261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3"/>
  </w:num>
  <w:num w:numId="4">
    <w:abstractNumId w:val="14"/>
  </w:num>
  <w:num w:numId="5">
    <w:abstractNumId w:val="11"/>
  </w:num>
  <w:num w:numId="6">
    <w:abstractNumId w:val="20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16"/>
  </w:num>
  <w:num w:numId="12">
    <w:abstractNumId w:val="2"/>
  </w:num>
  <w:num w:numId="13">
    <w:abstractNumId w:val="15"/>
  </w:num>
  <w:num w:numId="14">
    <w:abstractNumId w:val="19"/>
  </w:num>
  <w:num w:numId="15">
    <w:abstractNumId w:val="3"/>
  </w:num>
  <w:num w:numId="16">
    <w:abstractNumId w:val="4"/>
  </w:num>
  <w:num w:numId="17">
    <w:abstractNumId w:val="5"/>
  </w:num>
  <w:num w:numId="18">
    <w:abstractNumId w:val="24"/>
  </w:num>
  <w:num w:numId="19">
    <w:abstractNumId w:val="17"/>
  </w:num>
  <w:num w:numId="20">
    <w:abstractNumId w:val="21"/>
  </w:num>
  <w:num w:numId="21">
    <w:abstractNumId w:val="13"/>
  </w:num>
  <w:num w:numId="22">
    <w:abstractNumId w:val="22"/>
  </w:num>
  <w:num w:numId="23">
    <w:abstractNumId w:val="18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030323"/>
    <w:rsid w:val="00082DC5"/>
    <w:rsid w:val="000926D8"/>
    <w:rsid w:val="0017366B"/>
    <w:rsid w:val="00387BB4"/>
    <w:rsid w:val="0052205A"/>
    <w:rsid w:val="00546B7C"/>
    <w:rsid w:val="005C0A46"/>
    <w:rsid w:val="00747C7D"/>
    <w:rsid w:val="0080690A"/>
    <w:rsid w:val="00932E83"/>
    <w:rsid w:val="009D6B64"/>
    <w:rsid w:val="00B4367A"/>
    <w:rsid w:val="00B570B2"/>
    <w:rsid w:val="00BC1DDC"/>
    <w:rsid w:val="00C37700"/>
    <w:rsid w:val="00D64FAC"/>
    <w:rsid w:val="00E0014B"/>
    <w:rsid w:val="00FC5BE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205A"/>
  </w:style>
  <w:style w:type="paragraph" w:styleId="Nagwek3">
    <w:name w:val="heading 3"/>
    <w:basedOn w:val="Normalny"/>
    <w:link w:val="Nagwek3Znak"/>
    <w:uiPriority w:val="9"/>
    <w:qFormat/>
    <w:rsid w:val="00082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2D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87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ogrubienie">
    <w:name w:val="Strong"/>
    <w:basedOn w:val="Domylnaczcionkaakapitu"/>
    <w:uiPriority w:val="22"/>
    <w:qFormat/>
    <w:rsid w:val="00387BB4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082DC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2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47C7D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747C7D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B570B2"/>
    <w:rPr>
      <w:i/>
      <w:iCs/>
    </w:rPr>
  </w:style>
  <w:style w:type="character" w:styleId="Hipercze">
    <w:name w:val="Hyperlink"/>
    <w:basedOn w:val="Domylnaczcionkaakapitu"/>
    <w:uiPriority w:val="99"/>
    <w:unhideWhenUsed/>
    <w:rsid w:val="005C0A46"/>
    <w:rPr>
      <w:color w:val="0563C1" w:themeColor="hyperlink"/>
      <w:u w:val="single"/>
    </w:rPr>
  </w:style>
  <w:style w:type="character" w:customStyle="1" w:styleId="katex-mathml">
    <w:name w:val="katex-mathml"/>
    <w:basedOn w:val="Domylnaczcionkaakapitu"/>
    <w:rsid w:val="000926D8"/>
  </w:style>
  <w:style w:type="character" w:customStyle="1" w:styleId="mord">
    <w:name w:val="mord"/>
    <w:basedOn w:val="Domylnaczcionkaakapitu"/>
    <w:rsid w:val="000926D8"/>
  </w:style>
  <w:style w:type="character" w:customStyle="1" w:styleId="mrel">
    <w:name w:val="mrel"/>
    <w:basedOn w:val="Domylnaczcionkaakapitu"/>
    <w:rsid w:val="000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595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Mariczka Daniszewska</cp:lastModifiedBy>
  <cp:revision>13</cp:revision>
  <cp:lastPrinted>2025-03-15T13:35:00Z</cp:lastPrinted>
  <dcterms:created xsi:type="dcterms:W3CDTF">2025-03-15T13:09:00Z</dcterms:created>
  <dcterms:modified xsi:type="dcterms:W3CDTF">2025-10-21T14:44:00Z</dcterms:modified>
</cp:coreProperties>
</file>