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F5AE0" w14:textId="77777777" w:rsidR="00A578CB" w:rsidRDefault="00000000">
      <w:pPr>
        <w:spacing w:after="161" w:line="259" w:lineRule="auto"/>
        <w:ind w:left="-5" w:right="0"/>
      </w:pPr>
      <w:r>
        <w:rPr>
          <w:rFonts w:ascii="Calibri" w:eastAsia="Calibri" w:hAnsi="Calibri" w:cs="Calibri"/>
          <w:sz w:val="28"/>
        </w:rPr>
        <w:t xml:space="preserve">SPRAWOZDANIE </w:t>
      </w:r>
    </w:p>
    <w:p w14:paraId="46BE053D" w14:textId="620B0364" w:rsidR="00A578CB" w:rsidRDefault="00000000">
      <w:pPr>
        <w:spacing w:after="161" w:line="259" w:lineRule="auto"/>
        <w:ind w:left="-5" w:right="0"/>
      </w:pPr>
      <w:r>
        <w:rPr>
          <w:rFonts w:ascii="Calibri" w:eastAsia="Calibri" w:hAnsi="Calibri" w:cs="Calibri"/>
          <w:sz w:val="28"/>
        </w:rPr>
        <w:t xml:space="preserve">Zajęcia: </w:t>
      </w:r>
      <w:r w:rsidR="00347B0F">
        <w:rPr>
          <w:rFonts w:ascii="Calibri" w:eastAsia="Calibri" w:hAnsi="Calibri" w:cs="Calibri"/>
          <w:sz w:val="28"/>
        </w:rPr>
        <w:t>Matematyka konkretna</w:t>
      </w:r>
      <w:r>
        <w:rPr>
          <w:rFonts w:ascii="Calibri" w:eastAsia="Calibri" w:hAnsi="Calibri" w:cs="Calibri"/>
          <w:sz w:val="28"/>
        </w:rPr>
        <w:t xml:space="preserve"> </w:t>
      </w:r>
    </w:p>
    <w:p w14:paraId="02DBC20A" w14:textId="18D9A1FC" w:rsidR="00A578CB" w:rsidRDefault="00000000">
      <w:pPr>
        <w:spacing w:after="161" w:line="259" w:lineRule="auto"/>
        <w:ind w:left="-5" w:right="0"/>
      </w:pPr>
      <w:r>
        <w:rPr>
          <w:rFonts w:ascii="Calibri" w:eastAsia="Calibri" w:hAnsi="Calibri" w:cs="Calibri"/>
          <w:sz w:val="28"/>
        </w:rPr>
        <w:t xml:space="preserve">Prowadzący: </w:t>
      </w:r>
      <w:r w:rsidR="00347B0F">
        <w:rPr>
          <w:rFonts w:ascii="Calibri" w:eastAsia="Calibri" w:hAnsi="Calibri" w:cs="Calibri"/>
          <w:sz w:val="28"/>
        </w:rPr>
        <w:t xml:space="preserve">prof. dr hab. Inż. </w:t>
      </w:r>
      <w:proofErr w:type="spellStart"/>
      <w:r w:rsidR="00347B0F">
        <w:rPr>
          <w:rFonts w:ascii="Calibri" w:eastAsia="Calibri" w:hAnsi="Calibri" w:cs="Calibri"/>
          <w:sz w:val="28"/>
        </w:rPr>
        <w:t>Vasyl</w:t>
      </w:r>
      <w:proofErr w:type="spellEnd"/>
      <w:r w:rsidR="00347B0F">
        <w:rPr>
          <w:rFonts w:ascii="Calibri" w:eastAsia="Calibri" w:hAnsi="Calibri" w:cs="Calibri"/>
          <w:sz w:val="28"/>
        </w:rPr>
        <w:t xml:space="preserve"> </w:t>
      </w:r>
      <w:proofErr w:type="spellStart"/>
      <w:r w:rsidR="00347B0F">
        <w:rPr>
          <w:rFonts w:ascii="Calibri" w:eastAsia="Calibri" w:hAnsi="Calibri" w:cs="Calibri"/>
          <w:sz w:val="28"/>
        </w:rPr>
        <w:t>Martsenyuk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14:paraId="43AFBB0C" w14:textId="77777777" w:rsidR="00A578CB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tbl>
      <w:tblPr>
        <w:tblStyle w:val="TableGrid"/>
        <w:tblW w:w="9031" w:type="dxa"/>
        <w:tblInd w:w="4" w:type="dxa"/>
        <w:tblCellMar>
          <w:top w:w="58" w:type="dxa"/>
          <w:left w:w="104" w:type="dxa"/>
          <w:right w:w="310" w:type="dxa"/>
        </w:tblCellMar>
        <w:tblLook w:val="04A0" w:firstRow="1" w:lastRow="0" w:firstColumn="1" w:lastColumn="0" w:noHBand="0" w:noVBand="1"/>
      </w:tblPr>
      <w:tblGrid>
        <w:gridCol w:w="4518"/>
        <w:gridCol w:w="4513"/>
      </w:tblGrid>
      <w:tr w:rsidR="00A578CB" w14:paraId="128222B3" w14:textId="77777777">
        <w:trPr>
          <w:trHeight w:val="2313"/>
        </w:trPr>
        <w:tc>
          <w:tcPr>
            <w:tcW w:w="4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784CB" w14:textId="47538127" w:rsidR="00A578CB" w:rsidRDefault="00000000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Laboratorium Nr </w:t>
            </w:r>
            <w:r w:rsidR="00347B0F">
              <w:rPr>
                <w:rFonts w:ascii="Calibri" w:eastAsia="Calibri" w:hAnsi="Calibri" w:cs="Calibri"/>
                <w:sz w:val="28"/>
              </w:rPr>
              <w:t>3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14:paraId="4199752A" w14:textId="77777777" w:rsidR="00702C39" w:rsidRPr="00702C39" w:rsidRDefault="00000000" w:rsidP="00702C39">
            <w:pPr>
              <w:spacing w:after="0" w:line="247" w:lineRule="auto"/>
              <w:ind w:left="4" w:right="1339" w:firstLine="0"/>
              <w:jc w:val="both"/>
              <w:rPr>
                <w:sz w:val="27"/>
              </w:rPr>
            </w:pPr>
            <w:r>
              <w:rPr>
                <w:rFonts w:ascii="Calibri" w:eastAsia="Calibri" w:hAnsi="Calibri" w:cs="Calibri"/>
                <w:sz w:val="28"/>
              </w:rPr>
              <w:t>Data 2</w:t>
            </w:r>
            <w:r w:rsidR="00572D72">
              <w:rPr>
                <w:rFonts w:ascii="Calibri" w:eastAsia="Calibri" w:hAnsi="Calibri" w:cs="Calibri"/>
                <w:sz w:val="28"/>
              </w:rPr>
              <w:t>3</w:t>
            </w:r>
            <w:r>
              <w:rPr>
                <w:rFonts w:ascii="Calibri" w:eastAsia="Calibri" w:hAnsi="Calibri" w:cs="Calibri"/>
                <w:sz w:val="28"/>
              </w:rPr>
              <w:t xml:space="preserve">.10.2025 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Temat: </w:t>
            </w:r>
            <w:r>
              <w:rPr>
                <w:rFonts w:ascii="Calibri" w:eastAsia="Calibri" w:hAnsi="Calibri" w:cs="Calibri"/>
                <w:sz w:val="28"/>
              </w:rPr>
              <w:t>„</w:t>
            </w:r>
            <w:r w:rsidR="00702C39" w:rsidRPr="00702C39">
              <w:rPr>
                <w:sz w:val="27"/>
              </w:rPr>
              <w:t xml:space="preserve">Macierz </w:t>
            </w:r>
            <w:proofErr w:type="spellStart"/>
            <w:r w:rsidR="00702C39" w:rsidRPr="00702C39">
              <w:rPr>
                <w:sz w:val="27"/>
              </w:rPr>
              <w:t>Pseudoodwrotna</w:t>
            </w:r>
            <w:proofErr w:type="spellEnd"/>
            <w:r w:rsidR="00702C39" w:rsidRPr="00702C39">
              <w:rPr>
                <w:sz w:val="27"/>
              </w:rPr>
              <w:t>. Najmniejsze</w:t>
            </w:r>
          </w:p>
          <w:p w14:paraId="4ED23B28" w14:textId="3730AF77" w:rsidR="00A578CB" w:rsidRDefault="00702C39" w:rsidP="00702C39">
            <w:pPr>
              <w:spacing w:after="309" w:line="218" w:lineRule="auto"/>
              <w:ind w:left="4" w:right="0" w:firstLine="0"/>
            </w:pPr>
            <w:r w:rsidRPr="00702C39">
              <w:rPr>
                <w:sz w:val="27"/>
              </w:rPr>
              <w:t>kwadraty. Regresja</w:t>
            </w:r>
            <w:r w:rsidR="00572D72">
              <w:rPr>
                <w:rFonts w:ascii="Calibri" w:eastAsia="Calibri" w:hAnsi="Calibri" w:cs="Calibri"/>
                <w:sz w:val="28"/>
              </w:rPr>
              <w:t>”</w:t>
            </w:r>
            <w:r w:rsidR="00572D72">
              <w:rPr>
                <w:rFonts w:ascii="Segoe UI" w:eastAsia="Segoe UI" w:hAnsi="Segoe UI" w:cs="Segoe UI"/>
                <w:color w:val="1D2125"/>
                <w:sz w:val="27"/>
              </w:rPr>
              <w:t xml:space="preserve"> </w:t>
            </w:r>
          </w:p>
          <w:p w14:paraId="72345D9F" w14:textId="5B8DF21C" w:rsidR="00A578CB" w:rsidRDefault="00000000">
            <w:pPr>
              <w:spacing w:after="0" w:line="259" w:lineRule="auto"/>
              <w:ind w:left="4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Wariant 1  </w:t>
            </w:r>
          </w:p>
        </w:tc>
        <w:tc>
          <w:tcPr>
            <w:tcW w:w="4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89E3C" w14:textId="77777777" w:rsidR="00A578CB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Marika Daniszewska </w:t>
            </w:r>
          </w:p>
          <w:p w14:paraId="25DB5F35" w14:textId="77777777" w:rsidR="00A578CB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Informatyka </w:t>
            </w:r>
          </w:p>
          <w:p w14:paraId="6BE02DF2" w14:textId="77777777" w:rsidR="00A578CB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II stopień, stacjonarne, </w:t>
            </w:r>
          </w:p>
          <w:p w14:paraId="124F97E0" w14:textId="77777777" w:rsidR="00A578CB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2 semestr, gr. 1a </w:t>
            </w:r>
          </w:p>
        </w:tc>
      </w:tr>
    </w:tbl>
    <w:p w14:paraId="2579FAF4" w14:textId="77777777" w:rsidR="00A578CB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39D38E2" w14:textId="77777777" w:rsidR="00A578CB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19C1290" w14:textId="6F8E13C1" w:rsidR="00A578CB" w:rsidRPr="002D5F28" w:rsidRDefault="00000000">
      <w:pPr>
        <w:numPr>
          <w:ilvl w:val="0"/>
          <w:numId w:val="1"/>
        </w:numPr>
        <w:spacing w:after="283" w:line="259" w:lineRule="auto"/>
        <w:ind w:right="0" w:hanging="276"/>
      </w:pPr>
      <w:r>
        <w:rPr>
          <w:rFonts w:ascii="Calibri" w:eastAsia="Calibri" w:hAnsi="Calibri" w:cs="Calibri"/>
          <w:sz w:val="28"/>
        </w:rPr>
        <w:t xml:space="preserve">Polecenie: wariant 1 zadania </w:t>
      </w:r>
    </w:p>
    <w:p w14:paraId="27A5BB09" w14:textId="77777777" w:rsidR="002D5F28" w:rsidRPr="002D5F28" w:rsidRDefault="002D5F28" w:rsidP="002D5F28">
      <w:pPr>
        <w:pStyle w:val="Akapitzlist"/>
        <w:spacing w:before="100" w:beforeAutospacing="1" w:after="100" w:afterAutospacing="1" w:line="240" w:lineRule="auto"/>
        <w:ind w:left="276" w:right="0" w:firstLine="0"/>
        <w:rPr>
          <w:color w:val="auto"/>
          <w:kern w:val="0"/>
          <w14:ligatures w14:val="none"/>
        </w:rPr>
      </w:pPr>
      <w:r w:rsidRPr="002D5F28">
        <w:rPr>
          <w:color w:val="auto"/>
          <w:kern w:val="0"/>
          <w14:ligatures w14:val="none"/>
        </w:rPr>
        <w:t xml:space="preserve">Celem ćwiczenia było wykonanie </w:t>
      </w:r>
      <w:r w:rsidRPr="002D5F28">
        <w:rPr>
          <w:b/>
          <w:bCs/>
          <w:color w:val="auto"/>
          <w:kern w:val="0"/>
          <w14:ligatures w14:val="none"/>
        </w:rPr>
        <w:t>wieloliniowej regresji</w:t>
      </w:r>
      <w:r w:rsidRPr="002D5F28">
        <w:rPr>
          <w:color w:val="auto"/>
          <w:kern w:val="0"/>
          <w14:ligatures w14:val="none"/>
        </w:rPr>
        <w:t xml:space="preserve"> dla zależności:</w:t>
      </w:r>
    </w:p>
    <w:p w14:paraId="1C050FAE" w14:textId="77777777" w:rsidR="002D5F28" w:rsidRPr="002D5F28" w:rsidRDefault="002D5F28" w:rsidP="002D5F28">
      <w:pPr>
        <w:pStyle w:val="Akapitzlist"/>
        <w:spacing w:after="0" w:line="240" w:lineRule="auto"/>
        <w:ind w:left="276" w:right="0" w:firstLine="0"/>
        <w:rPr>
          <w:color w:val="auto"/>
          <w:kern w:val="0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14:ligatures w14:val="none"/>
            </w:rPr>
            <m:t>y=a⋅</m:t>
          </m:r>
          <m:sSub>
            <m:sSubPr>
              <m:ctrlPr>
                <w:rPr>
                  <w:rFonts w:ascii="Cambria Math" w:hAnsi="Cambria Math"/>
                  <w:color w:val="auto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kern w:val="0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kern w:val="0"/>
              <w14:ligatures w14:val="none"/>
            </w:rPr>
            <m:t>+b⋅</m:t>
          </m:r>
          <m:sSub>
            <m:sSubPr>
              <m:ctrlPr>
                <w:rPr>
                  <w:rFonts w:ascii="Cambria Math" w:hAnsi="Cambria Math"/>
                  <w:color w:val="auto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kern w:val="0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kern w:val="0"/>
                  <w14:ligatures w14:val="none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kern w:val="0"/>
              <w14:ligatures w14:val="none"/>
            </w:rPr>
            <w:br/>
          </m:r>
        </m:oMath>
      </m:oMathPara>
    </w:p>
    <w:p w14:paraId="09373DA9" w14:textId="77777777" w:rsidR="002D5F28" w:rsidRPr="002D5F28" w:rsidRDefault="002D5F28" w:rsidP="002D5F28">
      <w:pPr>
        <w:pStyle w:val="Akapitzlist"/>
        <w:spacing w:before="100" w:beforeAutospacing="1" w:after="100" w:afterAutospacing="1" w:line="240" w:lineRule="auto"/>
        <w:ind w:left="276" w:right="0" w:firstLine="0"/>
        <w:rPr>
          <w:color w:val="auto"/>
          <w:kern w:val="0"/>
          <w14:ligatures w14:val="none"/>
        </w:rPr>
      </w:pPr>
      <w:r w:rsidRPr="002D5F28">
        <w:rPr>
          <w:color w:val="auto"/>
          <w:kern w:val="0"/>
          <w14:ligatures w14:val="none"/>
        </w:rPr>
        <w:t xml:space="preserve">z wykorzystaniem </w:t>
      </w:r>
      <w:r w:rsidRPr="002D5F28">
        <w:rPr>
          <w:b/>
          <w:bCs/>
          <w:color w:val="auto"/>
          <w:kern w:val="0"/>
          <w14:ligatures w14:val="none"/>
        </w:rPr>
        <w:t xml:space="preserve">macierzy </w:t>
      </w:r>
      <w:proofErr w:type="spellStart"/>
      <w:r w:rsidRPr="002D5F28">
        <w:rPr>
          <w:color w:val="auto"/>
          <w:kern w:val="0"/>
          <w14:ligatures w14:val="none"/>
        </w:rPr>
        <w:t>pseudoodwrotnej</w:t>
      </w:r>
      <w:proofErr w:type="spellEnd"/>
      <w:r w:rsidRPr="002D5F28">
        <w:rPr>
          <w:b/>
          <w:bCs/>
          <w:color w:val="auto"/>
          <w:kern w:val="0"/>
          <w14:ligatures w14:val="none"/>
        </w:rPr>
        <w:t xml:space="preserve"> (</w:t>
      </w:r>
      <w:r w:rsidRPr="002D5F28">
        <w:rPr>
          <w:color w:val="auto"/>
          <w:kern w:val="0"/>
          <w14:ligatures w14:val="none"/>
        </w:rPr>
        <w:t>SVD, Moore–</w:t>
      </w:r>
      <w:proofErr w:type="spellStart"/>
      <w:r w:rsidRPr="002D5F28">
        <w:rPr>
          <w:color w:val="auto"/>
          <w:kern w:val="0"/>
          <w14:ligatures w14:val="none"/>
        </w:rPr>
        <w:t>Penrose</w:t>
      </w:r>
      <w:proofErr w:type="spellEnd"/>
      <w:r w:rsidRPr="002D5F28">
        <w:rPr>
          <w:b/>
          <w:bCs/>
          <w:color w:val="auto"/>
          <w:kern w:val="0"/>
          <w14:ligatures w14:val="none"/>
        </w:rPr>
        <w:t>)</w:t>
      </w:r>
      <w:r w:rsidRPr="002D5F28">
        <w:rPr>
          <w:color w:val="auto"/>
          <w:kern w:val="0"/>
          <w14:ligatures w14:val="none"/>
        </w:rPr>
        <w:t>.</w:t>
      </w:r>
      <w:r w:rsidRPr="002D5F28">
        <w:rPr>
          <w:color w:val="auto"/>
          <w:kern w:val="0"/>
          <w14:ligatures w14:val="none"/>
        </w:rPr>
        <w:br/>
        <w:t xml:space="preserve">Na podstawie danych z pliku </w:t>
      </w:r>
      <w:r w:rsidRPr="002D5F28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war1.csv</w:t>
      </w:r>
      <w:r w:rsidRPr="002D5F28">
        <w:rPr>
          <w:color w:val="auto"/>
          <w:kern w:val="0"/>
          <w14:ligatures w14:val="none"/>
        </w:rPr>
        <w:t xml:space="preserve"> należało obliczyć współczynniki </w:t>
      </w:r>
      <m:oMath>
        <m:r>
          <w:rPr>
            <w:rFonts w:ascii="Cambria Math" w:hAnsi="Cambria Math"/>
            <w:color w:val="auto"/>
            <w:kern w:val="0"/>
            <w14:ligatures w14:val="none"/>
          </w:rPr>
          <m:t>a</m:t>
        </m:r>
      </m:oMath>
      <w:r w:rsidRPr="002D5F28">
        <w:rPr>
          <w:color w:val="auto"/>
          <w:kern w:val="0"/>
          <w14:ligatures w14:val="none"/>
        </w:rPr>
        <w:t xml:space="preserve">i </w:t>
      </w:r>
      <m:oMath>
        <m:r>
          <w:rPr>
            <w:rFonts w:ascii="Cambria Math" w:hAnsi="Cambria Math"/>
            <w:color w:val="auto"/>
            <w:kern w:val="0"/>
            <w14:ligatures w14:val="none"/>
          </w:rPr>
          <m:t>b</m:t>
        </m:r>
      </m:oMath>
      <w:r w:rsidRPr="002D5F28">
        <w:rPr>
          <w:color w:val="auto"/>
          <w:kern w:val="0"/>
          <w14:ligatures w14:val="none"/>
        </w:rPr>
        <w:t xml:space="preserve">, porównać wyniki uzyskane przy pomocy rozkładu SVD oraz funkcji </w:t>
      </w:r>
      <w:proofErr w:type="spellStart"/>
      <w:r w:rsidRPr="002D5F28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np.linalg.pinv</w:t>
      </w:r>
      <w:proofErr w:type="spellEnd"/>
      <w:r w:rsidRPr="002D5F28">
        <w:rPr>
          <w:color w:val="auto"/>
          <w:kern w:val="0"/>
          <w14:ligatures w14:val="none"/>
        </w:rPr>
        <w:t>, a także przeanalizować jakość dopasowania (RMSE, R², liczba warunkowa).</w:t>
      </w:r>
      <w:r w:rsidRPr="002D5F28">
        <w:rPr>
          <w:color w:val="auto"/>
          <w:kern w:val="0"/>
          <w14:ligatures w14:val="none"/>
        </w:rPr>
        <w:br/>
        <w:t xml:space="preserve">Wyniki należało przedstawić w postaci notatnika </w:t>
      </w:r>
      <w:proofErr w:type="spellStart"/>
      <w:r w:rsidRPr="002D5F28">
        <w:rPr>
          <w:color w:val="auto"/>
          <w:kern w:val="0"/>
          <w14:ligatures w14:val="none"/>
        </w:rPr>
        <w:t>Jupyter</w:t>
      </w:r>
      <w:proofErr w:type="spellEnd"/>
      <w:r w:rsidRPr="002D5F28">
        <w:rPr>
          <w:color w:val="auto"/>
          <w:kern w:val="0"/>
          <w14:ligatures w14:val="none"/>
        </w:rPr>
        <w:t xml:space="preserve"> </w:t>
      </w:r>
      <w:r w:rsidRPr="002D5F28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.</w:t>
      </w:r>
      <w:proofErr w:type="spellStart"/>
      <w:r w:rsidRPr="002D5F28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ipynb</w:t>
      </w:r>
      <w:proofErr w:type="spellEnd"/>
      <w:r w:rsidRPr="002D5F28">
        <w:rPr>
          <w:color w:val="auto"/>
          <w:kern w:val="0"/>
          <w14:ligatures w14:val="none"/>
        </w:rPr>
        <w:t xml:space="preserve"> oraz opisać w sprawozdaniu PDF.</w:t>
      </w:r>
    </w:p>
    <w:p w14:paraId="0D3292D4" w14:textId="77777777" w:rsidR="002D5F28" w:rsidRPr="00572D72" w:rsidRDefault="002D5F28" w:rsidP="002D5F28">
      <w:pPr>
        <w:spacing w:after="283" w:line="259" w:lineRule="auto"/>
        <w:ind w:left="276" w:right="0" w:firstLine="0"/>
      </w:pPr>
    </w:p>
    <w:p w14:paraId="14A7F59E" w14:textId="1B509D1B" w:rsidR="00572D72" w:rsidRPr="00347B0F" w:rsidRDefault="00000000" w:rsidP="00347B0F">
      <w:pPr>
        <w:numPr>
          <w:ilvl w:val="0"/>
          <w:numId w:val="1"/>
        </w:numPr>
        <w:spacing w:after="0" w:line="259" w:lineRule="auto"/>
        <w:ind w:right="0" w:hanging="276"/>
      </w:pPr>
      <w:r>
        <w:rPr>
          <w:rFonts w:ascii="Calibri" w:eastAsia="Calibri" w:hAnsi="Calibri" w:cs="Calibri"/>
          <w:sz w:val="28"/>
        </w:rPr>
        <w:t xml:space="preserve">Opis programu opracowanego (kody źródłowe, zrzuty ekranu) </w:t>
      </w:r>
    </w:p>
    <w:p w14:paraId="6F860BF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as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proofErr w:type="spellEnd"/>
    </w:p>
    <w:p w14:paraId="0485770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pandas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as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pd</w:t>
      </w:r>
      <w:proofErr w:type="spellEnd"/>
    </w:p>
    <w:p w14:paraId="0F34ADF3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matplotlib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pyplot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as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73020BA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from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pathlib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</w:p>
    <w:p w14:paraId="308617B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3482EF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#0 Ścieżka do pliku</w:t>
      </w:r>
    </w:p>
    <w:p w14:paraId="233F1DD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FILENAME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"war1.csv"</w:t>
      </w:r>
    </w:p>
    <w:p w14:paraId="47678B1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WAR1_PATH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None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6A505CC7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804338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def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resolve_path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():</w:t>
      </w:r>
    </w:p>
    <w:p w14:paraId="443AB2B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isinstance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WAR1_PATH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)):</w:t>
      </w:r>
    </w:p>
    <w:p w14:paraId="1AE5FD8E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WAR1_PATH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43CEE7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():</w:t>
      </w:r>
    </w:p>
    <w:p w14:paraId="3095998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resolve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762EEC3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raise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FileNotFoundError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"Nie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ma pliku pod WAR1_PATH: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129BC1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FILENAME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921E02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():</w:t>
      </w:r>
    </w:p>
    <w:p w14:paraId="63A00BA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resolve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0DED18A3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 prosta próba znalezienia w ./data lub ..</w:t>
      </w:r>
    </w:p>
    <w:p w14:paraId="5BD6D37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cand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"data"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/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FILENAME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".."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/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FILENAME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".."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/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"data"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/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FILENAME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]:</w:t>
      </w:r>
    </w:p>
    <w:p w14:paraId="5B7A9906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cand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():</w:t>
      </w:r>
    </w:p>
    <w:p w14:paraId="094D688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cand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resolve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79AED0D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raise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FileNotFoundError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</w:p>
    <w:p w14:paraId="428F8A5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"Nie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znalazłem '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FILENAME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'. Umieść plik obok notatnika albo ustaw WAR1_PATH."</w:t>
      </w:r>
    </w:p>
    <w:p w14:paraId="17BC417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)</w:t>
      </w:r>
    </w:p>
    <w:p w14:paraId="2C295697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8EBB433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resolve_path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156CDE19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"Używam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pliku: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C91293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7E61AE9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#1 Wczytanie + konwersja polskich przecinków dziesiętnych</w:t>
      </w:r>
    </w:p>
    <w:p w14:paraId="11A33BE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sep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None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engine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python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E3CFB6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485A85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5698BA9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api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types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is_numeric_dtype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]):</w:t>
      </w:r>
    </w:p>
    <w:p w14:paraId="3C3C408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try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6E83471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</w:p>
    <w:p w14:paraId="3D4A257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08C8C1D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         .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str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","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"."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regex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AE829B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         .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str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 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regex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7957B59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)</w:t>
      </w:r>
    </w:p>
    <w:p w14:paraId="0CA9B05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to_numeric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raise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4DEDD7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except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Exception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54E3BCC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pass</w:t>
      </w:r>
    </w:p>
    <w:p w14:paraId="3FCD28B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CA067F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#2 Wybór kolumn x1, x2, y</w:t>
      </w:r>
    </w:p>
    <w:p w14:paraId="70C28836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select_dtypes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include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number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columns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tolist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71F0730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078E31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def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pick_col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cands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pool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):</w:t>
      </w:r>
    </w:p>
    <w:p w14:paraId="28AC378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cands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71DB17E6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pool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7D30B4E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</w:p>
    <w:p w14:paraId="509A21B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None</w:t>
      </w:r>
      <w:proofErr w:type="spellEnd"/>
    </w:p>
    <w:p w14:paraId="440B80A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853827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x1_col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"x1"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"x1"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pick_col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([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"x1"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"X1"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6C0525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x2_col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pick_col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([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B22AD6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pick_col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([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"target"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"output"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C6399F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is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None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341780FD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x1_col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x2_col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}]</w:t>
      </w:r>
    </w:p>
    <w:p w14:paraId="04BC29F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None</w:t>
      </w:r>
      <w:proofErr w:type="spellEnd"/>
    </w:p>
    <w:p w14:paraId="41A31AE9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94C343D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assert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x1_col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and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x2_col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and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"Brak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trzech kolumn numerycznych x1,x2,y. Numeryczne: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num_cols</w:t>
      </w:r>
      <w:proofErr w:type="spellEnd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</w:p>
    <w:p w14:paraId="6B7CC899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D28778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work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[[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x1_col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x2_col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y_col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]].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copy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047DC605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work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"x1"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</w:t>
      </w:r>
    </w:p>
    <w:p w14:paraId="682250B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780088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7B0F">
        <w:rPr>
          <w:rFonts w:ascii="Consolas" w:hAnsi="Consolas"/>
          <w:color w:val="D7BA7D"/>
          <w:kern w:val="0"/>
          <w:sz w:val="21"/>
          <w:szCs w:val="21"/>
          <w14:ligatures w14:val="none"/>
        </w:rPr>
        <w:t>n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Podgląd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danych (pierwsze 5 wierszy):"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5D2E5E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display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work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head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())</w:t>
      </w:r>
    </w:p>
    <w:p w14:paraId="16CB7D4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790FD6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#3 Regresja LS bez </w:t>
      </w:r>
      <w:proofErr w:type="spellStart"/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interceptu</w:t>
      </w:r>
      <w:proofErr w:type="spellEnd"/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(SVD i </w:t>
      </w:r>
      <w:proofErr w:type="spellStart"/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pinv</w:t>
      </w:r>
      <w:proofErr w:type="spellEnd"/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)</w:t>
      </w:r>
    </w:p>
    <w:p w14:paraId="3055591E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A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work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[[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"x1"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"x2"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]].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to_numpy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548966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work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to_numpy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reshape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-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CC0058D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DA1DB46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U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VT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linalg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A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full_matrices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565D93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diag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1.0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F4B8D3E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VT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@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@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U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@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</w:p>
    <w:p w14:paraId="50765113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a_svd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b_svd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]),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])</w:t>
      </w:r>
    </w:p>
    <w:p w14:paraId="66111FA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9F8ADD3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x_pinv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linalg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A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@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</w:p>
    <w:p w14:paraId="1431552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a_pinv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b_pinv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x_pinv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]),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x_pinv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])</w:t>
      </w:r>
    </w:p>
    <w:p w14:paraId="439CFA1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833D37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#4 Metryki</w:t>
      </w:r>
    </w:p>
    <w:p w14:paraId="77439CFE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A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@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x_svd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77EAC1B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residuals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-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4169D05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ss_res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residuals</w:t>
      </w:r>
      <w:proofErr w:type="spellEnd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**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</w:t>
      </w:r>
    </w:p>
    <w:p w14:paraId="72926EF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ss_tot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-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**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</w:t>
      </w:r>
    </w:p>
    <w:p w14:paraId="76B771E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r2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1.0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-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ss_res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ss_tot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ss_tot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nan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769AE23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rmse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sqrt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residuals</w:t>
      </w:r>
      <w:proofErr w:type="spellEnd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**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)))</w:t>
      </w:r>
    </w:p>
    <w:p w14:paraId="2EE57D0D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cond_number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4FC1FF"/>
          <w:kern w:val="0"/>
          <w:sz w:val="21"/>
          <w:szCs w:val="21"/>
          <w14:ligatures w14:val="none"/>
        </w:rPr>
        <w:t>S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</w:t>
      </w:r>
    </w:p>
    <w:p w14:paraId="34FB153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F68DED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=== Współczynniki ==="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53A3A2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"SVD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: a 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a_svd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:.6f}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, b 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b_svd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:.6f}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75D66FD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"pinv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: a 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a_pinv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:.6f}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, b 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b_pinv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:.6f}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E8C89D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09163D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=== Metryki ==="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4AEE07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"RMSE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rmse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:.6f}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3E59D54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"R^2  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r2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2AD17B87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f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"cond_number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(A) = 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cond_number</w:t>
      </w:r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:e</w:t>
      </w:r>
      <w:proofErr w:type="spellEnd"/>
      <w:r w:rsidRPr="00347B0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417CC5F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AC40326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#5 Wykresy</w:t>
      </w:r>
    </w:p>
    <w:p w14:paraId="7CB9C84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7E4464B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plot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label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 (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rzeczyw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.)"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20D7B68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plot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label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(regresja)"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E8296B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"próbka"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"wartość"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legend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42DBAD83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009C50B0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7D0181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55395EB5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lastRenderedPageBreak/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scatter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4F3331D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 (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rzeczyw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.)"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(prognoza)"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0FCAA2A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min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)));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max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np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y_hat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)))</w:t>
      </w:r>
    </w:p>
    <w:p w14:paraId="0818E3CE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plot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], [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maxv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])  </w:t>
      </w:r>
      <w:r w:rsidRPr="00347B0F">
        <w:rPr>
          <w:rFonts w:ascii="Consolas" w:hAnsi="Consolas"/>
          <w:color w:val="6A9955"/>
          <w:kern w:val="0"/>
          <w:sz w:val="21"/>
          <w:szCs w:val="21"/>
          <w14:ligatures w14:val="none"/>
        </w:rPr>
        <w:t># linia y = x</w:t>
      </w:r>
    </w:p>
    <w:p w14:paraId="3DE8017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"Zgodność: im bliżej linii y=x, tym lepiej"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88C4151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07B27E2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59F04DF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208AC345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plot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residuals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marker</w:t>
      </w:r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"o"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671E2E5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axhline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A1A20D7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"próbka"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"reszty"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76AB40B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1389DEF8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B3B82D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25168B02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hist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residuals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7B0F">
        <w:rPr>
          <w:rFonts w:ascii="Consolas" w:hAnsi="Consolas"/>
          <w:color w:val="9CDCFE"/>
          <w:kern w:val="0"/>
          <w:sz w:val="21"/>
          <w:szCs w:val="21"/>
          <w14:ligatures w14:val="none"/>
        </w:rPr>
        <w:t>bins</w:t>
      </w:r>
      <w:proofErr w:type="spellEnd"/>
      <w:r w:rsidRPr="00347B0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47B0F">
        <w:rPr>
          <w:rFonts w:ascii="Consolas" w:hAnsi="Consolas"/>
          <w:color w:val="B5CEA8"/>
          <w:kern w:val="0"/>
          <w:sz w:val="21"/>
          <w:szCs w:val="21"/>
          <w14:ligatures w14:val="none"/>
        </w:rPr>
        <w:t>20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CDF8199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"reszty"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47B0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"liczność"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57BBB6C" w14:textId="77777777" w:rsidR="00347B0F" w:rsidRPr="00347B0F" w:rsidRDefault="00347B0F" w:rsidP="00347B0F">
      <w:pPr>
        <w:shd w:val="clear" w:color="auto" w:fill="1F1F1F"/>
        <w:spacing w:after="0" w:line="285" w:lineRule="atLeast"/>
        <w:ind w:left="266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347B0F">
        <w:rPr>
          <w:rFonts w:ascii="Consolas" w:hAnsi="Consolas"/>
          <w:color w:val="4EC9B0"/>
          <w:kern w:val="0"/>
          <w:sz w:val="21"/>
          <w:szCs w:val="21"/>
          <w14:ligatures w14:val="none"/>
        </w:rPr>
        <w:t>plt</w:t>
      </w:r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47B0F">
        <w:rPr>
          <w:rFonts w:ascii="Consolas" w:hAnsi="Consolas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347B0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06D20D5B" w14:textId="77777777" w:rsidR="00347B0F" w:rsidRPr="00347B0F" w:rsidRDefault="00347B0F" w:rsidP="00347B0F">
      <w:pPr>
        <w:pStyle w:val="Akapitzlist"/>
        <w:numPr>
          <w:ilvl w:val="0"/>
          <w:numId w:val="1"/>
        </w:numPr>
        <w:shd w:val="clear" w:color="auto" w:fill="1F1F1F"/>
        <w:spacing w:after="0" w:line="285" w:lineRule="atLeast"/>
        <w:ind w:right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92F6C02" w14:textId="77777777" w:rsidR="00347B0F" w:rsidRDefault="00347B0F" w:rsidP="00347B0F">
      <w:pPr>
        <w:spacing w:after="0" w:line="259" w:lineRule="auto"/>
        <w:ind w:left="276" w:right="0" w:firstLine="0"/>
      </w:pPr>
    </w:p>
    <w:p w14:paraId="79D50A51" w14:textId="66FCD823" w:rsidR="00347B0F" w:rsidRDefault="00347B0F" w:rsidP="00347B0F">
      <w:pPr>
        <w:spacing w:after="0" w:line="259" w:lineRule="auto"/>
        <w:ind w:left="276" w:right="0" w:firstLine="0"/>
      </w:pPr>
      <w:r w:rsidRPr="00347B0F">
        <w:rPr>
          <w:noProof/>
        </w:rPr>
        <w:drawing>
          <wp:inline distT="0" distB="0" distL="0" distR="0" wp14:anchorId="0CFCA2B1" wp14:editId="41542B7E">
            <wp:extent cx="5774690" cy="4359910"/>
            <wp:effectExtent l="0" t="0" r="0" b="2540"/>
            <wp:docPr id="741869226" name="Obraz 1" descr="Obraz zawierający tekst, zrzut ekranu, Czcionka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69226" name="Obraz 1" descr="Obraz zawierający tekst, zrzut ekranu, Czcionka, design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75F8" w14:textId="77777777" w:rsidR="00347B0F" w:rsidRDefault="00347B0F" w:rsidP="00347B0F">
      <w:pPr>
        <w:spacing w:after="83" w:line="259" w:lineRule="auto"/>
        <w:ind w:right="0"/>
        <w:rPr>
          <w:rFonts w:ascii="Calibri" w:eastAsia="Calibri" w:hAnsi="Calibri" w:cs="Calibri"/>
          <w:sz w:val="28"/>
        </w:rPr>
      </w:pPr>
    </w:p>
    <w:p w14:paraId="6C91E8BB" w14:textId="6EB88341" w:rsidR="00A578CB" w:rsidRDefault="00000000" w:rsidP="00347B0F">
      <w:pPr>
        <w:spacing w:after="83" w:line="259" w:lineRule="auto"/>
        <w:ind w:right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 w:rsidR="0000083F">
        <w:rPr>
          <w:rFonts w:ascii="Calibri" w:eastAsia="Calibri" w:hAnsi="Calibri" w:cs="Calibri"/>
          <w:sz w:val="28"/>
        </w:rPr>
        <w:t>Github</w:t>
      </w:r>
      <w:proofErr w:type="spellEnd"/>
      <w:r w:rsidR="0000083F">
        <w:rPr>
          <w:rFonts w:ascii="Calibri" w:eastAsia="Calibri" w:hAnsi="Calibri" w:cs="Calibri"/>
          <w:sz w:val="28"/>
        </w:rPr>
        <w:t xml:space="preserve">: </w:t>
      </w:r>
      <w:hyperlink r:id="rId6" w:history="1">
        <w:r w:rsidR="0000083F" w:rsidRPr="00A6063E">
          <w:rPr>
            <w:rStyle w:val="Hipercze"/>
            <w:rFonts w:ascii="Calibri" w:eastAsia="Calibri" w:hAnsi="Calibri" w:cs="Calibri"/>
            <w:sz w:val="28"/>
          </w:rPr>
          <w:t>https://github.com/MarikaDan/MK/tree/main/Lab3</w:t>
        </w:r>
      </w:hyperlink>
      <w:r w:rsidR="0000083F">
        <w:rPr>
          <w:rFonts w:ascii="Calibri" w:eastAsia="Calibri" w:hAnsi="Calibri" w:cs="Calibri"/>
          <w:sz w:val="28"/>
        </w:rPr>
        <w:t xml:space="preserve"> </w:t>
      </w:r>
    </w:p>
    <w:p w14:paraId="0E477E99" w14:textId="77777777" w:rsidR="00347B0F" w:rsidRDefault="00347B0F" w:rsidP="00347B0F">
      <w:pPr>
        <w:spacing w:after="83" w:line="259" w:lineRule="auto"/>
        <w:ind w:left="-1" w:right="0" w:firstLine="0"/>
      </w:pPr>
    </w:p>
    <w:p w14:paraId="349A2DEB" w14:textId="68C026B9" w:rsidR="00A578CB" w:rsidRPr="00572D72" w:rsidRDefault="00000000" w:rsidP="002D5F28">
      <w:pPr>
        <w:pStyle w:val="Akapitzlist"/>
        <w:numPr>
          <w:ilvl w:val="0"/>
          <w:numId w:val="14"/>
        </w:numPr>
        <w:spacing w:after="266" w:line="259" w:lineRule="auto"/>
        <w:ind w:right="0"/>
      </w:pPr>
      <w:r w:rsidRPr="00347B0F">
        <w:rPr>
          <w:rFonts w:ascii="Calibri" w:eastAsia="Calibri" w:hAnsi="Calibri" w:cs="Calibri"/>
          <w:sz w:val="28"/>
        </w:rPr>
        <w:lastRenderedPageBreak/>
        <w:t xml:space="preserve">Wnioski </w:t>
      </w:r>
    </w:p>
    <w:p w14:paraId="0C4A064C" w14:textId="758FC03C" w:rsidR="002D5F28" w:rsidRPr="002D5F28" w:rsidRDefault="002D5F28" w:rsidP="002D5F28">
      <w:pPr>
        <w:pStyle w:val="Akapitzlist"/>
        <w:numPr>
          <w:ilvl w:val="1"/>
          <w:numId w:val="14"/>
        </w:numPr>
        <w:spacing w:after="0" w:line="259" w:lineRule="auto"/>
      </w:pPr>
      <w:r w:rsidRPr="002D5F28">
        <w:t xml:space="preserve">Zastosowanie SVD umożliwia rozwiązanie układu równań również w przypadkach, gdy macierz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D5F28">
        <w:t>nie jest kwadratowa lub jest osobliwa. Metoda ta zapewnia stabilność numeryczną i możliwość kontrolowania błędów związanych z dużą liczbą warunkową macierzy.</w:t>
      </w:r>
    </w:p>
    <w:p w14:paraId="0EE048D6" w14:textId="00B9EDD2" w:rsidR="002D5F28" w:rsidRPr="002D5F28" w:rsidRDefault="002D5F28" w:rsidP="002D5F28">
      <w:pPr>
        <w:pStyle w:val="Akapitzlist"/>
        <w:numPr>
          <w:ilvl w:val="1"/>
          <w:numId w:val="14"/>
        </w:numPr>
        <w:spacing w:after="0" w:line="259" w:lineRule="auto"/>
        <w:ind w:right="0"/>
      </w:pPr>
      <w:r w:rsidRPr="002D5F28">
        <w:t xml:space="preserve">Macierz </w:t>
      </w:r>
      <w:proofErr w:type="spellStart"/>
      <w:r w:rsidRPr="002D5F28">
        <w:t>pseudoodwrotna</w:t>
      </w:r>
      <w:proofErr w:type="spellEnd"/>
      <w:r w:rsidRPr="002D5F28">
        <w:t xml:space="preserve"> Moore’a–</w:t>
      </w:r>
      <w:proofErr w:type="spellStart"/>
      <w:r w:rsidRPr="002D5F28">
        <w:t>Penrose’a</w:t>
      </w:r>
      <w:proofErr w:type="spellEnd"/>
      <w:r w:rsidRPr="002D5F28">
        <w:t xml:space="preserve"> pozwala na uzyskanie rozwiązania w sensie najmniejszych kwadratów, minimalizując normę błędu </w:t>
      </w:r>
      <m:oMath>
        <m:r>
          <m:rPr>
            <m:sty m:val="p"/>
          </m:rPr>
          <w:rPr>
            <w:rFonts w:ascii="Cambria Math" w:hAnsi="Cambria Math"/>
          </w:rPr>
          <m:t>∥Ax-b∥</m:t>
        </m:r>
      </m:oMath>
      <w:r w:rsidRPr="002D5F28">
        <w:t xml:space="preserve">. Wyniki uzyskane metodą SVD i </w:t>
      </w:r>
      <w:proofErr w:type="spellStart"/>
      <w:r w:rsidRPr="002D5F28">
        <w:t>pinv</w:t>
      </w:r>
      <w:proofErr w:type="spellEnd"/>
      <w:r w:rsidRPr="002D5F28">
        <w:t xml:space="preserve"> były identyczne (różnice poniżej dokładności maszynowej).</w:t>
      </w:r>
    </w:p>
    <w:p w14:paraId="4D56E832" w14:textId="335829B5" w:rsidR="002D5F28" w:rsidRPr="002D5F28" w:rsidRDefault="002D5F28" w:rsidP="002D5F28">
      <w:pPr>
        <w:pStyle w:val="Akapitzlist"/>
        <w:numPr>
          <w:ilvl w:val="1"/>
          <w:numId w:val="14"/>
        </w:numPr>
        <w:spacing w:after="0" w:line="259" w:lineRule="auto"/>
        <w:ind w:right="0"/>
      </w:pPr>
      <w:r w:rsidRPr="002D5F28">
        <w:t xml:space="preserve">W badanym pliku war1.csv wartości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2D5F28">
        <w:t xml:space="preserve">były bliskie zeru, co spowodowało brak zróżnicowania danych i w efekcie zerowe współczynniki </w:t>
      </w:r>
      <m:oMath>
        <m:r>
          <m:rPr>
            <m:sty m:val="p"/>
          </m:rPr>
          <w:rPr>
            <w:rFonts w:ascii="Cambria Math" w:hAnsi="Cambria Math"/>
          </w:rPr>
          <m:t>a,b</m:t>
        </m:r>
      </m:oMath>
      <w:r w:rsidRPr="002D5F28">
        <w:t xml:space="preserve">oraz bardzo wysoką liczbę warunkową macierzy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D5F28">
        <w:t>.</w:t>
      </w:r>
      <w:r w:rsidRPr="002D5F28">
        <w:br/>
        <w:t>Oznacza to, że dane wejściowe nie pozwalają na dopasowanie modelu — układ jest źle uwarunkowany.</w:t>
      </w:r>
    </w:p>
    <w:p w14:paraId="1A16B7AF" w14:textId="2285D963" w:rsidR="002D5F28" w:rsidRPr="002D5F28" w:rsidRDefault="002D5F28" w:rsidP="002D5F28">
      <w:pPr>
        <w:pStyle w:val="Akapitzlist"/>
        <w:numPr>
          <w:ilvl w:val="1"/>
          <w:numId w:val="14"/>
        </w:numPr>
        <w:spacing w:after="0" w:line="259" w:lineRule="auto"/>
        <w:ind w:right="0"/>
      </w:pPr>
      <w:r w:rsidRPr="002D5F28">
        <w:t xml:space="preserve">W praktyce, aby uzyskać sensowny model regresyjny, konieczne jest użycie danych o dostatecznej zmienności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2D5F28">
        <w:t xml:space="preserve">oraz niewspółliniowych zmiennych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2D5F28">
        <w:t xml:space="preserve">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2D5F28">
        <w:t>.</w:t>
      </w:r>
    </w:p>
    <w:p w14:paraId="74916F2A" w14:textId="71EEC7B2" w:rsidR="002D5F28" w:rsidRPr="002D5F28" w:rsidRDefault="002D5F28" w:rsidP="002D5F28">
      <w:pPr>
        <w:pStyle w:val="Akapitzlist"/>
        <w:numPr>
          <w:ilvl w:val="1"/>
          <w:numId w:val="14"/>
        </w:numPr>
        <w:spacing w:after="0" w:line="259" w:lineRule="auto"/>
        <w:ind w:right="0"/>
      </w:pPr>
      <w:r w:rsidRPr="002D5F28">
        <w:t>Ćwiczenie pokazało, że metoda SVD stanowi uniwersalne i niezawodne narzędzie do rozwiązywania problemów regresji oraz analizy systemów o różnej liczbie równań i niewiadomych.</w:t>
      </w:r>
    </w:p>
    <w:p w14:paraId="361B9A28" w14:textId="0A62A01D" w:rsidR="00A578CB" w:rsidRDefault="00A578CB">
      <w:pPr>
        <w:spacing w:after="0" w:line="259" w:lineRule="auto"/>
        <w:ind w:left="0" w:right="0" w:firstLine="0"/>
      </w:pPr>
    </w:p>
    <w:sectPr w:rsidR="00A578CB">
      <w:pgSz w:w="11908" w:h="16836"/>
      <w:pgMar w:top="1440" w:right="1373" w:bottom="1437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78C3"/>
    <w:multiLevelType w:val="multilevel"/>
    <w:tmpl w:val="8F6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33BDA"/>
    <w:multiLevelType w:val="multilevel"/>
    <w:tmpl w:val="8F6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D690D"/>
    <w:multiLevelType w:val="multilevel"/>
    <w:tmpl w:val="8F6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16006"/>
    <w:multiLevelType w:val="hybridMultilevel"/>
    <w:tmpl w:val="F66C3AF8"/>
    <w:lvl w:ilvl="0" w:tplc="FFFFFFFF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7D21D2"/>
    <w:multiLevelType w:val="hybridMultilevel"/>
    <w:tmpl w:val="8BAE2D6A"/>
    <w:lvl w:ilvl="0" w:tplc="FFFFFFFF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BA12ED"/>
    <w:multiLevelType w:val="hybridMultilevel"/>
    <w:tmpl w:val="842AC31C"/>
    <w:lvl w:ilvl="0" w:tplc="0415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23442F8C"/>
    <w:multiLevelType w:val="hybridMultilevel"/>
    <w:tmpl w:val="7E4A560C"/>
    <w:lvl w:ilvl="0" w:tplc="6F8EFF72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6BF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AFD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AA95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6C9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D6D0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08AB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AC8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7A6B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F46652"/>
    <w:multiLevelType w:val="hybridMultilevel"/>
    <w:tmpl w:val="E3722A68"/>
    <w:lvl w:ilvl="0" w:tplc="AFE431FE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FCB6F4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AF91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5C810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CF7F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1AC8B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1ED86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FE363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0AC2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153014"/>
    <w:multiLevelType w:val="multilevel"/>
    <w:tmpl w:val="8F6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D68E6"/>
    <w:multiLevelType w:val="multilevel"/>
    <w:tmpl w:val="2D628A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53EC3"/>
    <w:multiLevelType w:val="multilevel"/>
    <w:tmpl w:val="8F6813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93A03"/>
    <w:multiLevelType w:val="multilevel"/>
    <w:tmpl w:val="8F6813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3340D"/>
    <w:multiLevelType w:val="hybridMultilevel"/>
    <w:tmpl w:val="4B18485A"/>
    <w:lvl w:ilvl="0" w:tplc="B4EEC50E">
      <w:start w:val="3"/>
      <w:numFmt w:val="decimal"/>
      <w:lvlText w:val="%1."/>
      <w:lvlJc w:val="left"/>
      <w:pPr>
        <w:ind w:left="636" w:hanging="360"/>
      </w:pPr>
      <w:rPr>
        <w:rFonts w:ascii="Calibri" w:eastAsia="Calibri" w:hAnsi="Calibri" w:cs="Calibri"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356" w:hanging="360"/>
      </w:pPr>
    </w:lvl>
    <w:lvl w:ilvl="2" w:tplc="0415001B" w:tentative="1">
      <w:start w:val="1"/>
      <w:numFmt w:val="lowerRoman"/>
      <w:lvlText w:val="%3."/>
      <w:lvlJc w:val="right"/>
      <w:pPr>
        <w:ind w:left="2076" w:hanging="180"/>
      </w:pPr>
    </w:lvl>
    <w:lvl w:ilvl="3" w:tplc="0415000F" w:tentative="1">
      <w:start w:val="1"/>
      <w:numFmt w:val="decimal"/>
      <w:lvlText w:val="%4."/>
      <w:lvlJc w:val="left"/>
      <w:pPr>
        <w:ind w:left="2796" w:hanging="360"/>
      </w:pPr>
    </w:lvl>
    <w:lvl w:ilvl="4" w:tplc="04150019" w:tentative="1">
      <w:start w:val="1"/>
      <w:numFmt w:val="lowerLetter"/>
      <w:lvlText w:val="%5."/>
      <w:lvlJc w:val="left"/>
      <w:pPr>
        <w:ind w:left="3516" w:hanging="360"/>
      </w:pPr>
    </w:lvl>
    <w:lvl w:ilvl="5" w:tplc="0415001B" w:tentative="1">
      <w:start w:val="1"/>
      <w:numFmt w:val="lowerRoman"/>
      <w:lvlText w:val="%6."/>
      <w:lvlJc w:val="right"/>
      <w:pPr>
        <w:ind w:left="4236" w:hanging="180"/>
      </w:pPr>
    </w:lvl>
    <w:lvl w:ilvl="6" w:tplc="0415000F" w:tentative="1">
      <w:start w:val="1"/>
      <w:numFmt w:val="decimal"/>
      <w:lvlText w:val="%7."/>
      <w:lvlJc w:val="left"/>
      <w:pPr>
        <w:ind w:left="4956" w:hanging="360"/>
      </w:pPr>
    </w:lvl>
    <w:lvl w:ilvl="7" w:tplc="04150019" w:tentative="1">
      <w:start w:val="1"/>
      <w:numFmt w:val="lowerLetter"/>
      <w:lvlText w:val="%8."/>
      <w:lvlJc w:val="left"/>
      <w:pPr>
        <w:ind w:left="5676" w:hanging="360"/>
      </w:pPr>
    </w:lvl>
    <w:lvl w:ilvl="8" w:tplc="0415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3" w15:restartNumberingAfterBreak="0">
    <w:nsid w:val="70EA12D2"/>
    <w:multiLevelType w:val="hybridMultilevel"/>
    <w:tmpl w:val="89CCBD7C"/>
    <w:lvl w:ilvl="0" w:tplc="B4EEC50E">
      <w:start w:val="3"/>
      <w:numFmt w:val="decimal"/>
      <w:lvlText w:val="%1."/>
      <w:lvlJc w:val="left"/>
      <w:pPr>
        <w:ind w:left="636" w:hanging="360"/>
      </w:pPr>
      <w:rPr>
        <w:rFonts w:ascii="Calibri" w:eastAsia="Calibri" w:hAnsi="Calibri" w:cs="Calibri" w:hint="default"/>
        <w:sz w:val="28"/>
      </w:rPr>
    </w:lvl>
    <w:lvl w:ilvl="1" w:tplc="D09808B0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14122">
    <w:abstractNumId w:val="7"/>
  </w:num>
  <w:num w:numId="2" w16cid:durableId="953171399">
    <w:abstractNumId w:val="6"/>
  </w:num>
  <w:num w:numId="3" w16cid:durableId="916329517">
    <w:abstractNumId w:val="1"/>
  </w:num>
  <w:num w:numId="4" w16cid:durableId="1940868506">
    <w:abstractNumId w:val="9"/>
  </w:num>
  <w:num w:numId="5" w16cid:durableId="267936491">
    <w:abstractNumId w:val="5"/>
  </w:num>
  <w:num w:numId="6" w16cid:durableId="967009079">
    <w:abstractNumId w:val="11"/>
  </w:num>
  <w:num w:numId="7" w16cid:durableId="313997834">
    <w:abstractNumId w:val="0"/>
  </w:num>
  <w:num w:numId="8" w16cid:durableId="2008702773">
    <w:abstractNumId w:val="10"/>
  </w:num>
  <w:num w:numId="9" w16cid:durableId="1091781993">
    <w:abstractNumId w:val="2"/>
  </w:num>
  <w:num w:numId="10" w16cid:durableId="666245148">
    <w:abstractNumId w:val="8"/>
  </w:num>
  <w:num w:numId="11" w16cid:durableId="413360124">
    <w:abstractNumId w:val="3"/>
  </w:num>
  <w:num w:numId="12" w16cid:durableId="1006598275">
    <w:abstractNumId w:val="4"/>
  </w:num>
  <w:num w:numId="13" w16cid:durableId="1790931834">
    <w:abstractNumId w:val="12"/>
  </w:num>
  <w:num w:numId="14" w16cid:durableId="1716391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CB"/>
    <w:rsid w:val="0000083F"/>
    <w:rsid w:val="002D5F28"/>
    <w:rsid w:val="002D6DBE"/>
    <w:rsid w:val="00347B0F"/>
    <w:rsid w:val="0043604F"/>
    <w:rsid w:val="00533E8A"/>
    <w:rsid w:val="00572D72"/>
    <w:rsid w:val="00702C39"/>
    <w:rsid w:val="009C18D9"/>
    <w:rsid w:val="00A578CB"/>
    <w:rsid w:val="00A9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2C5E"/>
  <w15:docId w15:val="{C4257081-406F-4BA1-8BDA-355F23A2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5" w:line="269" w:lineRule="auto"/>
      <w:ind w:left="10" w:right="9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572D72"/>
    <w:pPr>
      <w:ind w:left="720"/>
      <w:contextualSpacing/>
    </w:pPr>
  </w:style>
  <w:style w:type="numbering" w:customStyle="1" w:styleId="Bezlisty1">
    <w:name w:val="Bez listy1"/>
    <w:next w:val="Bezlisty"/>
    <w:uiPriority w:val="99"/>
    <w:semiHidden/>
    <w:unhideWhenUsed/>
    <w:rsid w:val="00572D72"/>
  </w:style>
  <w:style w:type="paragraph" w:customStyle="1" w:styleId="msonormal0">
    <w:name w:val="msonormal"/>
    <w:basedOn w:val="Normalny"/>
    <w:rsid w:val="00572D72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14:ligatures w14:val="none"/>
    </w:rPr>
  </w:style>
  <w:style w:type="numbering" w:customStyle="1" w:styleId="Bezlisty2">
    <w:name w:val="Bez listy2"/>
    <w:next w:val="Bezlisty"/>
    <w:uiPriority w:val="99"/>
    <w:semiHidden/>
    <w:unhideWhenUsed/>
    <w:rsid w:val="00A921B6"/>
  </w:style>
  <w:style w:type="paragraph" w:styleId="NormalnyWeb">
    <w:name w:val="Normal (Web)"/>
    <w:basedOn w:val="Normalny"/>
    <w:uiPriority w:val="99"/>
    <w:semiHidden/>
    <w:unhideWhenUsed/>
    <w:rsid w:val="002D5F28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2D5F28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2D5F28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00083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00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kaDan/MK/tree/main/Lab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831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cp:lastModifiedBy>Marika Daniszewska</cp:lastModifiedBy>
  <cp:revision>8</cp:revision>
  <cp:lastPrinted>2025-10-23T16:58:00Z</cp:lastPrinted>
  <dcterms:created xsi:type="dcterms:W3CDTF">2025-10-23T10:35:00Z</dcterms:created>
  <dcterms:modified xsi:type="dcterms:W3CDTF">2025-10-23T17:00:00Z</dcterms:modified>
</cp:coreProperties>
</file>