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  <w:lang w:val="en-US"/>
        </w:rPr>
      </w:pPr>
    </w:p>
    <w:p w:rsidR="00C067A6" w:rsidRDefault="00C067A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  <w:lang w:val="en-US"/>
        </w:rPr>
      </w:pPr>
    </w:p>
    <w:p w:rsidR="00C067A6" w:rsidRDefault="00C067A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  <w:lang w:val="en-US"/>
        </w:rPr>
      </w:pPr>
    </w:p>
    <w:p w:rsidR="00C067A6" w:rsidRPr="00C067A6" w:rsidRDefault="00C067A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  <w:lang w:val="en-US"/>
        </w:rPr>
      </w:pP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BD6C81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146FFA" w:rsidRPr="0019276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  <w:lang w:val="en-US"/>
        </w:rPr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146FFA" w:rsidRPr="00C067A6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  <w:lang w:val="en-US"/>
        </w:rPr>
      </w:pPr>
    </w:p>
    <w:p w:rsidR="00146FFA" w:rsidRPr="00C067A6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C067A6">
        <w:t>Группа: М8О-2</w:t>
      </w:r>
      <w:r w:rsidR="00BD6C81" w:rsidRPr="00C067A6">
        <w:rPr>
          <w:lang w:val="ru-RU"/>
        </w:rPr>
        <w:t>13</w:t>
      </w:r>
      <w:r w:rsidRPr="00C067A6">
        <w:t>БВ-2</w:t>
      </w:r>
      <w:r w:rsidR="00BD6C81" w:rsidRPr="00C067A6">
        <w:rPr>
          <w:lang w:val="ru-RU"/>
        </w:rPr>
        <w:t>5</w:t>
      </w:r>
    </w:p>
    <w:p w:rsidR="00146FFA" w:rsidRPr="00C067A6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C067A6">
        <w:t xml:space="preserve">Студент: </w:t>
      </w:r>
      <w:r w:rsidR="00BD6C81" w:rsidRPr="00C067A6">
        <w:rPr>
          <w:lang w:val="ru-RU"/>
        </w:rPr>
        <w:t>Лапшина М. Р.</w:t>
      </w:r>
    </w:p>
    <w:p w:rsidR="00146FFA" w:rsidRPr="00C067A6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067A6">
        <w:t>Преподаватель: Бахарев В.Д.</w:t>
      </w:r>
    </w:p>
    <w:p w:rsidR="00146FFA" w:rsidRPr="00C067A6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067A6">
        <w:t xml:space="preserve">Оценка: ____________________ </w:t>
      </w:r>
    </w:p>
    <w:p w:rsidR="00146FFA" w:rsidRPr="00C067A6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067A6">
        <w:t xml:space="preserve">Дата: </w:t>
      </w:r>
      <w:r w:rsidR="00BD6C81" w:rsidRPr="00C067A6">
        <w:rPr>
          <w:lang w:val="ru-RU"/>
        </w:rPr>
        <w:t>04.10.</w:t>
      </w:r>
      <w:r w:rsidRPr="00C067A6">
        <w:t>26</w:t>
      </w: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146FFA" w:rsidRDefault="00146FFA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146FF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:rsidR="00146FFA" w:rsidRDefault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:rsidR="008C0459" w:rsidRDefault="00C067A6" w:rsidP="008C0459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jc w:val="both"/>
        <w:rPr>
          <w:sz w:val="24"/>
          <w:szCs w:val="24"/>
          <w:lang w:val="ru-RU"/>
        </w:rPr>
      </w:pPr>
      <w:r w:rsidRPr="008C0459">
        <w:rPr>
          <w:b/>
          <w:sz w:val="24"/>
          <w:szCs w:val="24"/>
        </w:rPr>
        <w:t>Цель работы</w:t>
      </w:r>
    </w:p>
    <w:p w:rsidR="008C0459" w:rsidRPr="008C0459" w:rsidRDefault="00C067A6" w:rsidP="008C0459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jc w:val="both"/>
        <w:rPr>
          <w:sz w:val="24"/>
          <w:szCs w:val="24"/>
          <w:lang w:val="ru-RU"/>
        </w:rPr>
      </w:pPr>
      <w:r w:rsidRPr="008C0459">
        <w:rPr>
          <w:sz w:val="24"/>
          <w:szCs w:val="24"/>
        </w:rPr>
        <w:t xml:space="preserve">Приобретение практических навыков в:  </w:t>
      </w:r>
    </w:p>
    <w:p w:rsidR="008C0459" w:rsidRPr="008C0459" w:rsidRDefault="00C067A6" w:rsidP="008C0459">
      <w:pPr>
        <w:pStyle w:val="normal2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firstLine="386"/>
        <w:jc w:val="both"/>
        <w:rPr>
          <w:sz w:val="24"/>
          <w:szCs w:val="24"/>
          <w:lang w:val="ru-RU"/>
        </w:rPr>
      </w:pPr>
      <w:r w:rsidRPr="008C0459">
        <w:rPr>
          <w:sz w:val="24"/>
          <w:szCs w:val="24"/>
        </w:rPr>
        <w:t>Управление процессами в ОС</w:t>
      </w:r>
      <w:r w:rsidR="008C0459" w:rsidRPr="008C0459">
        <w:rPr>
          <w:sz w:val="24"/>
          <w:szCs w:val="24"/>
          <w:lang w:val="ru-RU"/>
        </w:rPr>
        <w:t>.</w:t>
      </w:r>
    </w:p>
    <w:p w:rsidR="00C067A6" w:rsidRPr="008C0459" w:rsidRDefault="00C067A6" w:rsidP="008C0459">
      <w:pPr>
        <w:pStyle w:val="normal2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firstLine="386"/>
        <w:jc w:val="both"/>
        <w:rPr>
          <w:b/>
          <w:bCs/>
          <w:sz w:val="24"/>
          <w:szCs w:val="24"/>
          <w:lang w:val="ru-RU"/>
        </w:rPr>
      </w:pPr>
      <w:r w:rsidRPr="008C0459">
        <w:rPr>
          <w:sz w:val="24"/>
          <w:szCs w:val="24"/>
        </w:rPr>
        <w:t>Обеспечение обмена данных между процессами посредством каналов</w:t>
      </w:r>
      <w:r w:rsidR="008C0459" w:rsidRPr="008C0459">
        <w:rPr>
          <w:sz w:val="24"/>
          <w:szCs w:val="24"/>
          <w:lang w:val="ru-RU"/>
        </w:rPr>
        <w:t>.</w:t>
      </w:r>
    </w:p>
    <w:p w:rsidR="008C0459" w:rsidRPr="008C0459" w:rsidRDefault="008C0459" w:rsidP="008C0459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  <w:jc w:val="both"/>
        <w:rPr>
          <w:b/>
          <w:bCs/>
          <w:sz w:val="24"/>
          <w:szCs w:val="24"/>
          <w:lang w:val="ru-RU"/>
        </w:rPr>
      </w:pPr>
    </w:p>
    <w:p w:rsidR="008C0459" w:rsidRDefault="00F93326" w:rsidP="008C0459">
      <w:pPr>
        <w:pStyle w:val="normal2"/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Вариант </w:t>
      </w:r>
      <w:r w:rsidR="00BD6C81" w:rsidRPr="00C067A6">
        <w:rPr>
          <w:b/>
          <w:bCs/>
          <w:sz w:val="24"/>
          <w:szCs w:val="24"/>
          <w:lang w:val="ru-RU"/>
        </w:rPr>
        <w:t>14</w:t>
      </w:r>
      <w:r>
        <w:rPr>
          <w:b/>
          <w:bCs/>
          <w:sz w:val="24"/>
          <w:szCs w:val="24"/>
        </w:rPr>
        <w:t>.</w:t>
      </w:r>
    </w:p>
    <w:p w:rsidR="008C0459" w:rsidRDefault="0019276A" w:rsidP="008C0459">
      <w:pPr>
        <w:pStyle w:val="normal2"/>
        <w:ind w:left="709"/>
        <w:rPr>
          <w:sz w:val="24"/>
          <w:szCs w:val="24"/>
          <w:lang w:val="ru-RU"/>
        </w:rPr>
      </w:pPr>
      <w:r w:rsidRPr="0019276A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  <w:r w:rsidRPr="0019276A">
        <w:rPr>
          <w:sz w:val="24"/>
          <w:szCs w:val="24"/>
          <w:lang w:val="ru-RU"/>
        </w:rPr>
        <w:t xml:space="preserve"> </w:t>
      </w:r>
    </w:p>
    <w:p w:rsidR="008C0459" w:rsidRDefault="0019276A" w:rsidP="008C0459">
      <w:pPr>
        <w:pStyle w:val="normal2"/>
        <w:rPr>
          <w:sz w:val="24"/>
          <w:szCs w:val="24"/>
          <w:u w:val="single"/>
          <w:lang w:val="ru-RU"/>
        </w:rPr>
      </w:pPr>
      <w:r>
        <w:rPr>
          <w:noProof/>
          <w:sz w:val="24"/>
          <w:szCs w:val="24"/>
          <w:u w:val="single"/>
          <w:lang w:val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1154430</wp:posOffset>
            </wp:positionH>
            <wp:positionV relativeFrom="paragraph">
              <wp:posOffset>345440</wp:posOffset>
            </wp:positionV>
            <wp:extent cx="4401820" cy="3911600"/>
            <wp:effectExtent l="19050" t="0" r="0" b="0"/>
            <wp:wrapTight wrapText="bothSides">
              <wp:wrapPolygon edited="0">
                <wp:start x="-93" y="0"/>
                <wp:lineTo x="-93" y="21460"/>
                <wp:lineTo x="21594" y="21460"/>
                <wp:lineTo x="21594" y="0"/>
                <wp:lineTo x="-93" y="0"/>
              </wp:wrapPolygon>
            </wp:wrapTight>
            <wp:docPr id="1" name="Рисунок 0" descr="Снимок экрана 2026-10-04 200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4 2002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276A">
        <w:rPr>
          <w:sz w:val="24"/>
          <w:szCs w:val="24"/>
          <w:u w:val="single"/>
          <w:lang w:val="ru-RU"/>
        </w:rPr>
        <w:t xml:space="preserve">Группа вариантов </w:t>
      </w:r>
    </w:p>
    <w:p w:rsidR="008C0459" w:rsidRDefault="0019276A" w:rsidP="008C0459">
      <w:pPr>
        <w:pStyle w:val="normal2"/>
        <w:ind w:left="709"/>
        <w:rPr>
          <w:sz w:val="24"/>
          <w:szCs w:val="24"/>
          <w:lang w:val="ru-RU"/>
        </w:rPr>
      </w:pPr>
      <w:r w:rsidRPr="0019276A">
        <w:rPr>
          <w:sz w:val="24"/>
          <w:szCs w:val="24"/>
        </w:rPr>
        <w:t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</w:t>
      </w:r>
      <w:r w:rsidRPr="0019276A">
        <w:rPr>
          <w:sz w:val="24"/>
          <w:szCs w:val="24"/>
          <w:lang w:val="ru-RU"/>
        </w:rPr>
        <w:t>.</w:t>
      </w:r>
    </w:p>
    <w:p w:rsidR="0019276A" w:rsidRPr="008C0459" w:rsidRDefault="0019276A" w:rsidP="008C0459">
      <w:pPr>
        <w:pStyle w:val="normal2"/>
        <w:ind w:left="709"/>
        <w:rPr>
          <w:sz w:val="24"/>
          <w:szCs w:val="24"/>
        </w:rPr>
      </w:pPr>
      <w:r w:rsidRPr="0019276A">
        <w:rPr>
          <w:sz w:val="24"/>
          <w:szCs w:val="24"/>
          <w:u w:val="single"/>
        </w:rPr>
        <w:t>14 вариант</w:t>
      </w:r>
      <w:r w:rsidRPr="0019276A">
        <w:rPr>
          <w:sz w:val="24"/>
          <w:szCs w:val="24"/>
          <w:u w:val="single"/>
          <w:lang w:val="ru-RU"/>
        </w:rPr>
        <w:t>.</w:t>
      </w:r>
      <w:r w:rsidRPr="0019276A">
        <w:rPr>
          <w:sz w:val="24"/>
          <w:szCs w:val="24"/>
        </w:rPr>
        <w:t xml:space="preserve"> Child1 переводит строки в нижний регистр. Child2 убирает все задвоенные пробелы</w:t>
      </w:r>
      <w:r w:rsidRPr="0019276A">
        <w:rPr>
          <w:sz w:val="24"/>
          <w:szCs w:val="24"/>
          <w:lang w:val="ru-RU"/>
        </w:rPr>
        <w:t>.</w:t>
      </w:r>
    </w:p>
    <w:p w:rsidR="00146FFA" w:rsidRDefault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Общий метод и алгоритм решения</w:t>
      </w:r>
    </w:p>
    <w:p w:rsidR="0019276A" w:rsidRDefault="0019276A" w:rsidP="00C067A6">
      <w:pPr>
        <w:pStyle w:val="pdq2pgselectionanchorcontainer"/>
        <w:ind w:left="709" w:firstLine="567"/>
        <w:jc w:val="both"/>
      </w:pPr>
      <w:r>
        <w:t xml:space="preserve">В программе создаются три неименованных канала </w:t>
      </w:r>
      <w:r>
        <w:rPr>
          <w:rStyle w:val="HTML1"/>
        </w:rPr>
        <w:t>pipe</w:t>
      </w:r>
      <w:r>
        <w:t>, которые используются для последовательной передачи данных между процессами.</w:t>
      </w:r>
      <w:r w:rsidRPr="0019276A">
        <w:t xml:space="preserve"> </w:t>
      </w:r>
      <w:r>
        <w:t xml:space="preserve">Сначала родительский процесс создаёт три канала и с помощью системного вызова </w:t>
      </w:r>
      <w:r>
        <w:rPr>
          <w:rStyle w:val="HTML1"/>
        </w:rPr>
        <w:t>fork()</w:t>
      </w:r>
      <w:r>
        <w:t xml:space="preserve"> создаёт два дочерних процесса.</w:t>
      </w:r>
    </w:p>
    <w:p w:rsidR="0019276A" w:rsidRDefault="0019276A" w:rsidP="00C067A6">
      <w:pPr>
        <w:pStyle w:val="af"/>
        <w:ind w:left="709" w:firstLine="567"/>
        <w:jc w:val="both"/>
      </w:pPr>
      <w:r>
        <w:t>Первый дочерний процесс получает данные из первого канала, преобразует символы строки в нижний регистр и передаёт результат через третий канал. Второй дочерний процесс получает данные из третьего канала, удаляет повторяющиеся пробелы и передаёт обработанную строку через второй канал обратно родительскому процессу. Родительский процесс считывает строки с клавиатуры, передаёт их в первый канал, получает обработанные строки из второго канала и выводит их на экран.</w:t>
      </w:r>
    </w:p>
    <w:p w:rsidR="0019276A" w:rsidRDefault="0019276A" w:rsidP="00C067A6">
      <w:pPr>
        <w:pStyle w:val="af"/>
        <w:ind w:left="709" w:firstLine="567"/>
        <w:jc w:val="both"/>
      </w:pPr>
      <w:r>
        <w:t xml:space="preserve">Для перенаправления стандартного ввода и вывода дочерних процессов используется системный вызов </w:t>
      </w:r>
      <w:r w:rsidRPr="0019276A">
        <w:rPr>
          <w:rStyle w:val="HTML1"/>
          <w:rFonts w:ascii="Times New Roman" w:hAnsi="Times New Roman" w:cs="Times New Roman"/>
          <w:sz w:val="24"/>
          <w:szCs w:val="24"/>
          <w:lang w:val="en-US"/>
        </w:rPr>
        <w:t>dup</w:t>
      </w:r>
      <w:r w:rsidRPr="0019276A">
        <w:rPr>
          <w:rStyle w:val="HTML1"/>
          <w:rFonts w:ascii="Times New Roman" w:hAnsi="Times New Roman" w:cs="Times New Roman"/>
          <w:sz w:val="24"/>
          <w:szCs w:val="24"/>
        </w:rPr>
        <w:t>2().</w:t>
      </w:r>
      <w:r w:rsidRPr="0019276A">
        <w:rPr>
          <w:rStyle w:val="HTML1"/>
        </w:rPr>
        <w:t xml:space="preserve"> </w:t>
      </w:r>
      <w:r>
        <w:t xml:space="preserve">После завершения работы родительский процесс ожидает завершения дочерних процессов с помощью </w:t>
      </w:r>
      <w:r w:rsidRPr="0019276A">
        <w:rPr>
          <w:rStyle w:val="HTML1"/>
          <w:rFonts w:ascii="Times New Roman" w:hAnsi="Times New Roman" w:cs="Times New Roman"/>
          <w:sz w:val="24"/>
          <w:szCs w:val="24"/>
        </w:rPr>
        <w:t>waitpid()</w:t>
      </w:r>
      <w:r w:rsidRPr="0019276A">
        <w:t>.</w:t>
      </w:r>
    </w:p>
    <w:p w:rsidR="00146FFA" w:rsidRPr="0019276A" w:rsidRDefault="00F93326">
      <w:pPr>
        <w:pStyle w:val="normal2"/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r>
        <w:rPr>
          <w:sz w:val="24"/>
          <w:szCs w:val="24"/>
        </w:rPr>
        <w:t>Использованные системные вызовы:</w:t>
      </w:r>
    </w:p>
    <w:p w:rsidR="00146FFA" w:rsidRPr="00C067A6" w:rsidRDefault="00F93326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067A6">
        <w:rPr>
          <w:sz w:val="24"/>
          <w:szCs w:val="24"/>
        </w:rPr>
        <w:t xml:space="preserve">pid_t fork(void); – создает дочерний процесс. </w:t>
      </w:r>
    </w:p>
    <w:p w:rsidR="00DC7DD8" w:rsidRPr="00C067A6" w:rsidRDefault="00F93326" w:rsidP="0019276A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067A6">
        <w:rPr>
          <w:sz w:val="24"/>
          <w:szCs w:val="24"/>
        </w:rPr>
        <w:t xml:space="preserve">int pipe(int *fd); – </w:t>
      </w:r>
      <w:r w:rsidR="0019276A" w:rsidRPr="00C067A6">
        <w:rPr>
          <w:sz w:val="24"/>
          <w:szCs w:val="24"/>
        </w:rPr>
        <w:t>Создаёт неименованный канал для обмена данными между процессами</w:t>
      </w:r>
      <w:r w:rsidR="00DC7DD8" w:rsidRPr="00C067A6">
        <w:rPr>
          <w:sz w:val="24"/>
          <w:szCs w:val="24"/>
          <w:lang w:val="ru-RU"/>
        </w:rPr>
        <w:t>.</w:t>
      </w:r>
    </w:p>
    <w:p w:rsidR="0019276A" w:rsidRPr="00C067A6" w:rsidRDefault="0019276A" w:rsidP="0019276A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int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dup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>2(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int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oldfd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,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int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en-US"/>
        </w:rPr>
        <w:t>newfd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); </w:t>
      </w:r>
      <w:r w:rsidR="00DC7DD8"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 xml:space="preserve">– </w:t>
      </w:r>
      <w:r w:rsidR="00DC7DD8" w:rsidRPr="00C067A6">
        <w:rPr>
          <w:sz w:val="24"/>
          <w:szCs w:val="24"/>
          <w:lang w:val="ru-RU"/>
        </w:rPr>
        <w:t>к</w:t>
      </w:r>
      <w:r w:rsidRPr="00C067A6">
        <w:rPr>
          <w:sz w:val="24"/>
          <w:szCs w:val="24"/>
        </w:rPr>
        <w:t xml:space="preserve">опирует файловый дескриптор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>oldfd</w:t>
      </w:r>
      <w:r w:rsidRPr="00C067A6">
        <w:rPr>
          <w:sz w:val="24"/>
          <w:szCs w:val="24"/>
        </w:rPr>
        <w:t xml:space="preserve"> в 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>newfd</w:t>
      </w:r>
      <w:r w:rsidRPr="00C067A6">
        <w:rPr>
          <w:sz w:val="24"/>
          <w:szCs w:val="24"/>
        </w:rPr>
        <w:t>.</w:t>
      </w:r>
    </w:p>
    <w:p w:rsidR="0019276A" w:rsidRPr="00C067A6" w:rsidRDefault="00DC7DD8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C067A6">
        <w:rPr>
          <w:sz w:val="24"/>
          <w:szCs w:val="24"/>
          <w:lang w:val="en-US"/>
        </w:rPr>
        <w:t>int</w:t>
      </w:r>
      <w:r w:rsidRPr="00C067A6">
        <w:rPr>
          <w:sz w:val="24"/>
          <w:szCs w:val="24"/>
          <w:lang w:val="ru-RU"/>
        </w:rPr>
        <w:t xml:space="preserve"> </w:t>
      </w:r>
      <w:r w:rsidRPr="00C067A6">
        <w:rPr>
          <w:sz w:val="24"/>
          <w:szCs w:val="24"/>
          <w:lang w:val="en-US"/>
        </w:rPr>
        <w:t>close</w:t>
      </w:r>
      <w:r w:rsidRPr="00C067A6">
        <w:rPr>
          <w:sz w:val="24"/>
          <w:szCs w:val="24"/>
          <w:lang w:val="ru-RU"/>
        </w:rPr>
        <w:t>(</w:t>
      </w:r>
      <w:r w:rsidRPr="00C067A6">
        <w:rPr>
          <w:sz w:val="24"/>
          <w:szCs w:val="24"/>
          <w:lang w:val="en-US"/>
        </w:rPr>
        <w:t>int</w:t>
      </w:r>
      <w:r w:rsidRPr="00C067A6">
        <w:rPr>
          <w:sz w:val="24"/>
          <w:szCs w:val="24"/>
          <w:lang w:val="ru-RU"/>
        </w:rPr>
        <w:t xml:space="preserve"> </w:t>
      </w:r>
      <w:r w:rsidRPr="00C067A6">
        <w:rPr>
          <w:sz w:val="24"/>
          <w:szCs w:val="24"/>
          <w:lang w:val="en-US"/>
        </w:rPr>
        <w:t>fd</w:t>
      </w:r>
      <w:r w:rsidRPr="00C067A6">
        <w:rPr>
          <w:sz w:val="24"/>
          <w:szCs w:val="24"/>
          <w:lang w:val="ru-RU"/>
        </w:rPr>
        <w:t xml:space="preserve">) – </w:t>
      </w:r>
      <w:r w:rsidRPr="00C067A6">
        <w:rPr>
          <w:sz w:val="24"/>
          <w:szCs w:val="24"/>
        </w:rPr>
        <w:t>закры</w:t>
      </w:r>
      <w:r w:rsidRPr="00C067A6">
        <w:rPr>
          <w:sz w:val="24"/>
          <w:szCs w:val="24"/>
          <w:lang w:val="ru-RU"/>
        </w:rPr>
        <w:t>вает файловый дескриптор.</w:t>
      </w:r>
    </w:p>
    <w:p w:rsidR="00DC7DD8" w:rsidRPr="00C067A6" w:rsidRDefault="00DC7DD8" w:rsidP="00DC7DD8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C067A6">
        <w:rPr>
          <w:sz w:val="24"/>
          <w:szCs w:val="24"/>
        </w:rPr>
        <w:t>pid_t waitpid(pid_t pid, int *status, int options) - Ожидание завершения дочернего процесса</w:t>
      </w:r>
      <w:r w:rsidRPr="00C067A6">
        <w:rPr>
          <w:sz w:val="24"/>
          <w:szCs w:val="24"/>
          <w:lang w:val="ru-RU"/>
        </w:rPr>
        <w:t>.</w:t>
      </w:r>
    </w:p>
    <w:p w:rsidR="00DC7DD8" w:rsidRPr="00C067A6" w:rsidRDefault="00DC7DD8" w:rsidP="00C067A6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</w:rPr>
        <w:t>execl(...)</w:t>
      </w:r>
      <w:r w:rsidRPr="00C067A6">
        <w:rPr>
          <w:rStyle w:val="HTML1"/>
          <w:rFonts w:ascii="Times New Roman" w:eastAsia="Liberation Serif" w:hAnsi="Times New Roman" w:cs="Times New Roman"/>
          <w:sz w:val="24"/>
          <w:szCs w:val="24"/>
          <w:lang w:val="ru-RU"/>
        </w:rPr>
        <w:t xml:space="preserve"> – </w:t>
      </w:r>
      <w:r w:rsidRPr="00C067A6">
        <w:rPr>
          <w:sz w:val="24"/>
          <w:szCs w:val="24"/>
          <w:lang w:val="ru-RU"/>
        </w:rPr>
        <w:t>з</w:t>
      </w:r>
      <w:r w:rsidRPr="00C067A6">
        <w:rPr>
          <w:sz w:val="24"/>
          <w:szCs w:val="24"/>
        </w:rPr>
        <w:t>аменяет текущий программный код процесса другой программой.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В начале работы родительский процесс создаёт три канала: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pipe1</w:t>
      </w:r>
      <w:r w:rsidRPr="00F93326">
        <w:t xml:space="preserve">,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F93326">
        <w:t xml:space="preserve"> и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pipe3</w:t>
      </w:r>
      <w:r w:rsidRPr="00F93326">
        <w:t>. Каждый канал имеет два файловых дескриптора: один используется для чтения, другой для записи. Первый канал предназначен для передачи данных от родительского процесса к первому дочернему процессу, третий канал используется для передачи данных от первого дочернего процесса ко второму, а второй канал предназначен для передачи окончательного результата от второго дочернего процесса обратно родительскому процессу.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После создания каналов родительский процесс дважды вызывает системный вызов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fork()</w:t>
      </w:r>
      <w:r w:rsidRPr="00F93326">
        <w:t xml:space="preserve">. В результате создаются два дочерних процесса. Для первого дочернего процесса после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fork()</w:t>
      </w:r>
      <w:r w:rsidRPr="00F93326">
        <w:t xml:space="preserve"> выполняется программа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child1</w:t>
      </w:r>
      <w:r w:rsidRPr="00F93326">
        <w:t xml:space="preserve">, а для второго дочернего процесса выполняется программа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child2</w:t>
      </w:r>
      <w:r w:rsidRPr="00F93326">
        <w:t xml:space="preserve">. Для запуска этих программ используется системный вызов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execl()</w:t>
      </w:r>
      <w:r w:rsidRPr="00F93326">
        <w:t>, который заменяет программный код текущего дочернего процесса на код соответствующей программы.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Для организации правильной передачи данных между процессами используется системный вызов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dup2()</w:t>
      </w:r>
      <w:r w:rsidRPr="00F93326">
        <w:t xml:space="preserve">. У первого дочернего процесса стандартный ввод перенаправляется на конец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pipe1</w:t>
      </w:r>
      <w:r w:rsidRPr="00F93326">
        <w:t xml:space="preserve">, предназначенный для чтения, а стандартный вывод перенаправляется на конец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pipe3</w:t>
      </w:r>
      <w:r w:rsidRPr="00F93326">
        <w:t xml:space="preserve">, предназначенный для записи. Поэтому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child1</w:t>
      </w:r>
      <w:r w:rsidRPr="00F93326">
        <w:t xml:space="preserve"> может читать строки из стандартного ввода, фактически получая их от родительского процесса, и выводить обработанные строки 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pipe3</w:t>
      </w:r>
      <w:r w:rsidRPr="00F93326">
        <w:t>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У второго дочернего процесса стандартный ввод перенаправляется на конец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pipe3</w:t>
      </w:r>
      <w:r w:rsidRPr="00F93326">
        <w:t xml:space="preserve">, предназначенный для чтения, а стандартный вывод перенаправляется на конец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F93326">
        <w:t xml:space="preserve">, предназначенный для записи. Таким образом, второй дочерний процесс получает результат работы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child1</w:t>
      </w:r>
      <w:r w:rsidRPr="00F93326">
        <w:t>, обрабатывает его и передаёт результат родительскому процессу.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lastRenderedPageBreak/>
        <w:t xml:space="preserve">Родительский процесс считывает строки с клавиатуры с помощью функции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getline()</w:t>
      </w:r>
      <w:r w:rsidRPr="00F93326">
        <w:t>. Данная функция позволяет пол</w:t>
      </w:r>
      <w:r>
        <w:t>учать строки произвольной длины</w:t>
      </w:r>
      <w:r w:rsidRPr="00F93326">
        <w:t xml:space="preserve">. Полученная строка записывается 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pipe1</w:t>
      </w:r>
      <w:r w:rsidRPr="00F93326">
        <w:t xml:space="preserve"> с помощью системного вызова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write()</w:t>
      </w:r>
      <w:r w:rsidRPr="00F93326">
        <w:t>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Первый дочерний процесс считывает строку из стандартного ввода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getline()</w:t>
      </w:r>
      <w:r w:rsidRPr="00F93326">
        <w:t xml:space="preserve">. Для каждого символа строки вызывается функция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tolower()</w:t>
      </w:r>
      <w:r w:rsidRPr="00F93326">
        <w:t xml:space="preserve">, которая переводит символ в нижний регистр. После обработки строка передаётся в стандартный вывод, который предварительно был перенаправлен 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pipe3</w:t>
      </w:r>
      <w:r w:rsidRPr="00F93326">
        <w:t>. Таким образом, результат работы первого дочернего процесса поступает второму дочернему процессу.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Второй дочерний процесс также получает строку из стандартного ввода. Он последовательно просматривает все символы строки и удаляет повторяющиеся пробелы. В результате последовательность нескольких пробелов заменяется одним пробелом. После обработки строка передаётся в стандартный вывод, перенаправленный в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F93326">
        <w:t>.</w:t>
      </w:r>
    </w:p>
    <w:p w:rsidR="00F93326" w:rsidRPr="00F93326" w:rsidRDefault="00F93326" w:rsidP="00C067A6">
      <w:pPr>
        <w:pStyle w:val="isselectedend"/>
        <w:ind w:left="709" w:firstLine="567"/>
        <w:jc w:val="both"/>
      </w:pPr>
      <w:r w:rsidRPr="00F93326">
        <w:t xml:space="preserve">Родительский процесс получает обработанную строку из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pipe2</w:t>
      </w:r>
      <w:r w:rsidRPr="00F93326">
        <w:t xml:space="preserve"> и выводит её на экран.</w:t>
      </w:r>
      <w:r>
        <w:t xml:space="preserve"> </w:t>
      </w:r>
      <w:r w:rsidRPr="00F93326">
        <w:t xml:space="preserve">После завершения передачи данных родительский процесс закрывает использованные файловые дескрипторы и с помощью системного вызова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waitpid()</w:t>
      </w:r>
      <w:r w:rsidRPr="00F93326">
        <w:t xml:space="preserve"> ожидает завершения обоих дочерних процессов. Это позволяет корректно завершить работу всех процессов программы.</w:t>
      </w:r>
    </w:p>
    <w:p w:rsidR="00146FFA" w:rsidRDefault="00F93326" w:rsidP="00C067A6">
      <w:pPr>
        <w:pStyle w:val="af"/>
        <w:ind w:left="709" w:firstLine="567"/>
        <w:jc w:val="both"/>
        <w:rPr>
          <w:b/>
          <w:bCs/>
          <w:color w:val="FF0000"/>
        </w:rPr>
      </w:pPr>
      <w:r w:rsidRPr="00F93326">
        <w:t xml:space="preserve">При работе с системными вызовами в программе выполняется проверка их возвращаемых значений. Например, проверяется успешность создания каналов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pipe()</w:t>
      </w:r>
      <w:r w:rsidRPr="00F93326">
        <w:t xml:space="preserve">, создания дочерних процессов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fork()</w:t>
      </w:r>
      <w:r w:rsidRPr="00F93326">
        <w:t xml:space="preserve">, перенаправления файловых дескрипторов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dup2()</w:t>
      </w:r>
      <w:r w:rsidRPr="00F93326">
        <w:t xml:space="preserve">, запуска дочерних программ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execl()</w:t>
      </w:r>
      <w:r w:rsidRPr="00F93326">
        <w:t xml:space="preserve"> и записи данных в канал с помощью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write()</w:t>
      </w:r>
      <w:r w:rsidRPr="00F93326">
        <w:t xml:space="preserve">. При возникновении ошибки используется функция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perror()</w:t>
      </w:r>
      <w:r w:rsidRPr="00F93326">
        <w:t xml:space="preserve">, которая выводит сообщение, соответствующее значению </w:t>
      </w:r>
      <w:r w:rsidRPr="00F93326">
        <w:rPr>
          <w:rStyle w:val="HTML1"/>
          <w:rFonts w:ascii="Times New Roman" w:hAnsi="Times New Roman" w:cs="Times New Roman"/>
          <w:sz w:val="24"/>
          <w:szCs w:val="24"/>
        </w:rPr>
        <w:t>errno</w:t>
      </w:r>
      <w:r w:rsidRPr="00F93326">
        <w:t>. После обнаружения критической ошибки выполнение соответствующего процесса прекращается.</w:t>
      </w:r>
    </w:p>
    <w:p w:rsidR="00146FFA" w:rsidRPr="00F93326" w:rsidRDefault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F93326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:rsidR="00F93326" w:rsidRDefault="00F93326" w:rsidP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09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Parent.c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&lt;stdio.h&gt;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&lt;stdlib.h&gt;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&lt;unistd.h&gt;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&lt;sys/types.h&gt;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&lt;sys/wait.h&gt;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&lt;string.h&gt;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main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void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pipe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"pipe1"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pipe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"pipe2"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pipe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"pipe3"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pid_t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fork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"fork child1"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dup2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STDIN_FILENO)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"dup2 child1 stdin"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dup2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STDOUT_FILENO)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"dup2 child1 stdout"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execl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"./child1"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"child1"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, 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"execl child1"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pid_t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fork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"fork child2"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lastRenderedPageBreak/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dup2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STDIN_FILENO)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"dup2 child2 stdin"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dup2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STDOUT_FILENO)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"dup2 child2 stdout"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execl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"./child2"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"child2"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, 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ru-RU"/>
        </w:rPr>
        <w:t>"execl child2"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ru-RU"/>
        </w:rPr>
        <w:t>_exit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(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pipe3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FILE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output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fdopen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"r"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output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){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"fdopen"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lastRenderedPageBreak/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getline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length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length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\0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length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++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written_total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written_total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&lt;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length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ssize_t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write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],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written_total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length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written_total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"write pipe1"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output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written_total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written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result_size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getline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result_size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output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break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printf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%s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result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pipe1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close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output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){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"waitpid child1"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}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waitpid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pid2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){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perror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"waitpid child2"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; 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lastRenderedPageBreak/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}</w:t>
      </w:r>
    </w:p>
    <w:p w:rsidR="00F93326" w:rsidRDefault="00F93326" w:rsidP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09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Child1.c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&lt;stdio.h&gt;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&lt;stdlib.h&gt;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&lt;ctype.h&gt;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main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void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setvbuf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stdout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_IONBF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getline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for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i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;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i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\0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;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++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i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i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tolower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unsigned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i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fputs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stdout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ru-RU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}</w:t>
      </w:r>
    </w:p>
    <w:p w:rsidR="00F93326" w:rsidRDefault="00F93326" w:rsidP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09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Child2.c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&lt;stdio.h&gt;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#include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&lt;stdlib.h&gt;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main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void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char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*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ru-RU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ru-RU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ru-RU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setvbuf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stdout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NULL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_IONBF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getline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&amp;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size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stdin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)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-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79E0E2"/>
          <w:sz w:val="21"/>
          <w:szCs w:val="21"/>
          <w:lang w:val="en-US"/>
        </w:rPr>
        <w:t>size_t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write_index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int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previous_space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while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!=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\0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 '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if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(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!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previous_space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write_index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++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previous_space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1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}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else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{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write_index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++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];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previous_space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++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read_index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lastRenderedPageBreak/>
        <w:t>    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[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write_index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] </w:t>
      </w:r>
      <w:r w:rsidRPr="00F93326">
        <w:rPr>
          <w:rFonts w:ascii="Courier New" w:hAnsi="Courier New" w:cs="Courier New"/>
          <w:color w:val="E621AF"/>
          <w:sz w:val="21"/>
          <w:szCs w:val="21"/>
          <w:lang w:val="en-US"/>
        </w:rPr>
        <w:t>=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 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09E4E6"/>
          <w:sz w:val="21"/>
          <w:szCs w:val="21"/>
          <w:lang w:val="en-US"/>
        </w:rPr>
        <w:t>\0</w:t>
      </w:r>
      <w:r w:rsidRPr="00F93326">
        <w:rPr>
          <w:rFonts w:ascii="Courier New" w:hAnsi="Courier New" w:cs="Courier New"/>
          <w:color w:val="DF6CBE"/>
          <w:sz w:val="21"/>
          <w:szCs w:val="21"/>
          <w:lang w:val="en-US"/>
        </w:rPr>
        <w:t>'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fputs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,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stdout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    }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en-US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05A6A8"/>
          <w:sz w:val="21"/>
          <w:szCs w:val="21"/>
          <w:lang w:val="en-US"/>
        </w:rPr>
        <w:t>free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(</w:t>
      </w:r>
      <w:r w:rsidRPr="00F93326">
        <w:rPr>
          <w:rFonts w:ascii="Courier New" w:hAnsi="Courier New" w:cs="Courier New"/>
          <w:color w:val="E09ECE"/>
          <w:sz w:val="21"/>
          <w:szCs w:val="21"/>
          <w:lang w:val="en-US"/>
        </w:rPr>
        <w:t>line</w:t>
      </w: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>);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en-US"/>
        </w:rPr>
        <w:t xml:space="preserve">    </w:t>
      </w:r>
      <w:r w:rsidRPr="00F93326">
        <w:rPr>
          <w:rFonts w:ascii="Courier New" w:hAnsi="Courier New" w:cs="Courier New"/>
          <w:color w:val="E621AF"/>
          <w:sz w:val="21"/>
          <w:szCs w:val="21"/>
          <w:lang w:val="ru-RU"/>
        </w:rPr>
        <w:t>return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 xml:space="preserve"> </w:t>
      </w:r>
      <w:r w:rsidRPr="00F93326">
        <w:rPr>
          <w:rFonts w:ascii="Courier New" w:hAnsi="Courier New" w:cs="Courier New"/>
          <w:color w:val="09E4E6"/>
          <w:sz w:val="21"/>
          <w:szCs w:val="21"/>
          <w:lang w:val="ru-RU"/>
        </w:rPr>
        <w:t>0</w:t>
      </w: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;</w:t>
      </w:r>
    </w:p>
    <w:p w:rsidR="00F93326" w:rsidRPr="00F93326" w:rsidRDefault="00F93326" w:rsidP="00F93326">
      <w:pPr>
        <w:shd w:val="clear" w:color="auto" w:fill="131313"/>
        <w:spacing w:after="0" w:line="286" w:lineRule="atLeast"/>
        <w:ind w:left="709" w:right="0" w:firstLine="0"/>
        <w:rPr>
          <w:rFonts w:ascii="Courier New" w:hAnsi="Courier New" w:cs="Courier New"/>
          <w:color w:val="DDDDDD"/>
          <w:sz w:val="21"/>
          <w:szCs w:val="21"/>
          <w:lang w:val="ru-RU"/>
        </w:rPr>
      </w:pPr>
      <w:r w:rsidRPr="00F93326">
        <w:rPr>
          <w:rFonts w:ascii="Courier New" w:hAnsi="Courier New" w:cs="Courier New"/>
          <w:color w:val="DDDDDD"/>
          <w:sz w:val="21"/>
          <w:szCs w:val="21"/>
          <w:lang w:val="ru-RU"/>
        </w:rPr>
        <w:t>}</w:t>
      </w:r>
    </w:p>
    <w:p w:rsidR="00F93326" w:rsidRPr="00F93326" w:rsidRDefault="00F93326" w:rsidP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09" w:firstLine="0"/>
        <w:rPr>
          <w:b/>
          <w:bCs/>
          <w:sz w:val="24"/>
          <w:szCs w:val="24"/>
          <w:u w:val="single"/>
          <w:lang w:val="en-US"/>
        </w:rPr>
      </w:pPr>
    </w:p>
    <w:p w:rsidR="00146FFA" w:rsidRDefault="00F93326" w:rsidP="00C067A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sz w:val="32"/>
          <w:szCs w:val="32"/>
        </w:rPr>
        <w:t>Протокол работы программы</w:t>
      </w:r>
    </w:p>
    <w:p w:rsidR="00146FFA" w:rsidRPr="00C067A6" w:rsidRDefault="00F93326">
      <w:pPr>
        <w:pStyle w:val="normal2"/>
        <w:spacing w:line="240" w:lineRule="auto"/>
        <w:rPr>
          <w:b/>
          <w:bCs/>
          <w:sz w:val="24"/>
          <w:szCs w:val="24"/>
          <w:lang w:val="en-US"/>
        </w:rPr>
      </w:pPr>
      <w:r w:rsidRPr="00C067A6">
        <w:rPr>
          <w:b/>
          <w:bCs/>
          <w:sz w:val="24"/>
          <w:szCs w:val="24"/>
        </w:rPr>
        <w:t>Тестирование</w:t>
      </w:r>
      <w:r w:rsidRPr="00C067A6">
        <w:rPr>
          <w:b/>
          <w:bCs/>
          <w:sz w:val="24"/>
          <w:szCs w:val="24"/>
          <w:lang w:val="en-US"/>
        </w:rPr>
        <w:t>:</w:t>
      </w:r>
    </w:p>
    <w:p w:rsidR="00C067A6" w:rsidRDefault="00C067A6">
      <w:pPr>
        <w:pStyle w:val="normal2"/>
        <w:spacing w:line="240" w:lineRule="auto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noProof/>
          <w:color w:val="FF0000"/>
          <w:sz w:val="24"/>
          <w:szCs w:val="24"/>
          <w:lang w:val="ru-RU"/>
        </w:rPr>
        <w:drawing>
          <wp:inline distT="0" distB="0" distL="0" distR="0">
            <wp:extent cx="6049123" cy="1309121"/>
            <wp:effectExtent l="19050" t="0" r="8777" b="0"/>
            <wp:docPr id="2" name="Рисунок 1" descr="Снимок экрана 2026-10-04 233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4 2335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9403" cy="13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FFA" w:rsidRPr="00C067A6" w:rsidRDefault="00C067A6" w:rsidP="00C067A6">
      <w:pPr>
        <w:pStyle w:val="normal2"/>
        <w:spacing w:line="240" w:lineRule="auto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noProof/>
          <w:color w:val="FF0000"/>
          <w:sz w:val="24"/>
          <w:szCs w:val="24"/>
          <w:lang w:val="ru-RU"/>
        </w:rPr>
        <w:drawing>
          <wp:inline distT="0" distB="0" distL="0" distR="0">
            <wp:extent cx="6048543" cy="1635523"/>
            <wp:effectExtent l="19050" t="0" r="9357" b="0"/>
            <wp:docPr id="3" name="Рисунок 2" descr="Снимок экрана 2026-10-04 233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4 2339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4108" cy="16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FFA" w:rsidRDefault="00F93326">
      <w:pPr>
        <w:pStyle w:val="normal2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:rsidR="00146FFA" w:rsidRPr="00C067A6" w:rsidRDefault="00C067A6" w:rsidP="00C067A6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140"/>
        <w:ind w:left="709"/>
        <w:jc w:val="both"/>
        <w:rPr>
          <w:b/>
          <w:bCs/>
          <w:sz w:val="24"/>
          <w:szCs w:val="24"/>
          <w:lang w:val="en-US"/>
        </w:rPr>
      </w:pPr>
      <w:r w:rsidRPr="00C067A6">
        <w:rPr>
          <w:sz w:val="24"/>
          <w:szCs w:val="24"/>
        </w:rPr>
        <w:t xml:space="preserve">В ходе лабораторной работы была реализована программа взаимодействия родительского и двух дочерних процессов с использованием неименованных каналов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pipe</w:t>
      </w:r>
      <w:r w:rsidRPr="00C067A6">
        <w:rPr>
          <w:sz w:val="24"/>
          <w:szCs w:val="24"/>
        </w:rPr>
        <w:t xml:space="preserve">. Родительский процесс передаёт строки первому дочернему процессу, после чего данные последовательно обрабатываются двумя дочерними процессами и возвращаются родителю. В работе были изучены системные вызовы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fork</w:t>
      </w:r>
      <w:r w:rsidRPr="00C067A6">
        <w:rPr>
          <w:sz w:val="24"/>
          <w:szCs w:val="24"/>
        </w:rPr>
        <w:t xml:space="preserve">,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pipe</w:t>
      </w:r>
      <w:r w:rsidRPr="00C067A6">
        <w:rPr>
          <w:sz w:val="24"/>
          <w:szCs w:val="24"/>
        </w:rPr>
        <w:t xml:space="preserve">,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dup2</w:t>
      </w:r>
      <w:r w:rsidRPr="00C067A6">
        <w:rPr>
          <w:sz w:val="24"/>
          <w:szCs w:val="24"/>
        </w:rPr>
        <w:t xml:space="preserve">,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close</w:t>
      </w:r>
      <w:r w:rsidRPr="00C067A6">
        <w:rPr>
          <w:sz w:val="24"/>
          <w:szCs w:val="24"/>
        </w:rPr>
        <w:t xml:space="preserve">,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execl</w:t>
      </w:r>
      <w:r w:rsidRPr="00C067A6">
        <w:rPr>
          <w:sz w:val="24"/>
          <w:szCs w:val="24"/>
        </w:rPr>
        <w:t xml:space="preserve"> и </w:t>
      </w:r>
      <w:r w:rsidRPr="00C067A6">
        <w:rPr>
          <w:rStyle w:val="HTML1"/>
          <w:rFonts w:ascii="Times New Roman" w:hAnsi="Times New Roman" w:cs="Times New Roman"/>
          <w:sz w:val="24"/>
          <w:szCs w:val="24"/>
        </w:rPr>
        <w:t>waitpid</w:t>
      </w:r>
      <w:r w:rsidRPr="00C067A6">
        <w:rPr>
          <w:sz w:val="24"/>
          <w:szCs w:val="24"/>
        </w:rPr>
        <w:t>. Основная сложность заключалась в правильной настройке направлений передачи данных</w:t>
      </w:r>
      <w:r w:rsidRPr="00C067A6">
        <w:rPr>
          <w:sz w:val="24"/>
          <w:szCs w:val="24"/>
          <w:lang w:val="en-US"/>
        </w:rPr>
        <w:t>.</w:t>
      </w:r>
    </w:p>
    <w:sectPr w:rsidR="00146FFA" w:rsidRPr="00C067A6" w:rsidSect="00146FFA">
      <w:headerReference w:type="default" r:id="rId12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6461" w:rsidRDefault="00406461" w:rsidP="00146FFA">
      <w:pPr>
        <w:spacing w:after="0" w:line="240" w:lineRule="auto"/>
      </w:pPr>
      <w:r>
        <w:separator/>
      </w:r>
    </w:p>
  </w:endnote>
  <w:endnote w:type="continuationSeparator" w:id="1">
    <w:p w:rsidR="00406461" w:rsidRDefault="00406461" w:rsidP="0014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DC00388-0D60-4DDB-ACF8-64A91BEFC828}"/>
  </w:font>
  <w:font w:name="Liberatio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13CDDDBC-AA8A-48A7-B334-4505BEE74F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926B991-5A46-460B-AB7B-208D99DBAF7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5CFCC93E-F3FF-4039-A557-731DCEDCCB8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6461" w:rsidRDefault="00406461" w:rsidP="00146FFA">
      <w:pPr>
        <w:spacing w:after="0" w:line="240" w:lineRule="auto"/>
      </w:pPr>
      <w:r>
        <w:separator/>
      </w:r>
    </w:p>
  </w:footnote>
  <w:footnote w:type="continuationSeparator" w:id="1">
    <w:p w:rsidR="00406461" w:rsidRDefault="00406461" w:rsidP="00146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326" w:rsidRDefault="00F93326">
    <w:pPr>
      <w:pStyle w:val="normal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86DBD"/>
    <w:multiLevelType w:val="multilevel"/>
    <w:tmpl w:val="4776F9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6D08192E"/>
    <w:multiLevelType w:val="hybridMultilevel"/>
    <w:tmpl w:val="7E3EB6A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6FFA"/>
    <w:rsid w:val="00146FFA"/>
    <w:rsid w:val="0019276A"/>
    <w:rsid w:val="00406461"/>
    <w:rsid w:val="008C0459"/>
    <w:rsid w:val="00BD6C81"/>
    <w:rsid w:val="00C067A6"/>
    <w:rsid w:val="00DC7DD8"/>
    <w:rsid w:val="00F93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146FFA"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normal"/>
    <w:next w:val="normal"/>
    <w:rsid w:val="00146FFA"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normal"/>
    <w:next w:val="normal"/>
    <w:rsid w:val="00146FF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normal"/>
    <w:next w:val="normal"/>
    <w:rsid w:val="00146FF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146FF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rsid w:val="00146FF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146FF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146FFA"/>
  </w:style>
  <w:style w:type="paragraph" w:styleId="a3">
    <w:name w:val="Title"/>
    <w:basedOn w:val="normal"/>
    <w:next w:val="normal"/>
    <w:rsid w:val="00146FFA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0">
    <w:name w:val="normal"/>
    <w:rsid w:val="00146FFA"/>
  </w:style>
  <w:style w:type="table" w:customStyle="1" w:styleId="TableNormal0">
    <w:name w:val="Table Normal"/>
    <w:rsid w:val="00146FF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"/>
    <w:rsid w:val="00146FFA"/>
  </w:style>
  <w:style w:type="table" w:customStyle="1" w:styleId="TableNormal1">
    <w:name w:val="Table Normal"/>
    <w:rsid w:val="00146FF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"/>
    <w:rsid w:val="00146FFA"/>
  </w:style>
  <w:style w:type="table" w:customStyle="1" w:styleId="TableNormal2">
    <w:name w:val="Table Normal"/>
    <w:rsid w:val="00146FF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normal2"/>
    <w:next w:val="a6"/>
    <w:qFormat/>
    <w:rsid w:val="00146FFA"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normal2"/>
    <w:rsid w:val="00146FFA"/>
    <w:pPr>
      <w:spacing w:after="140"/>
    </w:pPr>
  </w:style>
  <w:style w:type="paragraph" w:styleId="a7">
    <w:name w:val="List"/>
    <w:basedOn w:val="a6"/>
    <w:rsid w:val="00146FFA"/>
    <w:rPr>
      <w:rFonts w:cs="Arial"/>
    </w:rPr>
  </w:style>
  <w:style w:type="paragraph" w:customStyle="1" w:styleId="Caption">
    <w:name w:val="Caption"/>
    <w:basedOn w:val="normal2"/>
    <w:qFormat/>
    <w:rsid w:val="00146FF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normal2"/>
    <w:qFormat/>
    <w:rsid w:val="00146FFA"/>
    <w:pPr>
      <w:suppressLineNumbers/>
    </w:pPr>
    <w:rPr>
      <w:rFonts w:cs="Arial"/>
    </w:rPr>
  </w:style>
  <w:style w:type="paragraph" w:styleId="a9">
    <w:name w:val="List Paragraph"/>
    <w:basedOn w:val="normal2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2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normal2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normal2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normal2"/>
    <w:qFormat/>
    <w:rsid w:val="00146FFA"/>
    <w:pPr>
      <w:widowControl w:val="0"/>
      <w:suppressLineNumbers/>
    </w:pPr>
  </w:style>
  <w:style w:type="paragraph" w:customStyle="1" w:styleId="ac">
    <w:name w:val="Заголовок таблицы"/>
    <w:basedOn w:val="ab"/>
    <w:qFormat/>
    <w:rsid w:val="00146FFA"/>
    <w:pPr>
      <w:jc w:val="center"/>
    </w:pPr>
    <w:rPr>
      <w:b/>
      <w:bCs/>
    </w:rPr>
  </w:style>
  <w:style w:type="paragraph" w:customStyle="1" w:styleId="ad">
    <w:name w:val="Текст в заданном формате"/>
    <w:basedOn w:val="normal2"/>
    <w:qFormat/>
    <w:rsid w:val="00146FFA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normal2"/>
    <w:next w:val="normal2"/>
    <w:rsid w:val="00146FF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dq2pgselectionanchorcontainer">
    <w:name w:val="pdq2pg_selectionanchorcontainer"/>
    <w:basedOn w:val="a"/>
    <w:rsid w:val="0019276A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19276A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19276A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paragraph" w:customStyle="1" w:styleId="isselectedend">
    <w:name w:val="isselectedend"/>
    <w:basedOn w:val="a"/>
    <w:rsid w:val="00F9332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1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4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209F5D-1240-4E57-A5EF-D18F0CE5E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2</cp:revision>
  <dcterms:created xsi:type="dcterms:W3CDTF">2026-10-04T20:49:00Z</dcterms:created>
  <dcterms:modified xsi:type="dcterms:W3CDTF">2026-10-04T20:49:00Z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