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8573" w14:textId="1222A5F2" w:rsidR="00F34AFE" w:rsidRPr="00DA29CF" w:rsidRDefault="00F34AFE" w:rsidP="00F34A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36"/>
          <w:szCs w:val="36"/>
          <w:lang w:val="en-US" w:bidi="th-TH"/>
          <w14:ligatures w14:val="none"/>
        </w:rPr>
        <w:t xml:space="preserve">Exercise: </w:t>
      </w:r>
      <w:r w:rsidR="00DA29CF" w:rsidRPr="00DA29CF">
        <w:rPr>
          <w:rFonts w:ascii="Arial" w:hAnsi="Arial" w:cs="Arial"/>
          <w:b/>
          <w:bCs/>
          <w:sz w:val="36"/>
          <w:szCs w:val="36"/>
        </w:rPr>
        <w:t>Configuring a Router to Connect Two Networks</w:t>
      </w:r>
    </w:p>
    <w:p w14:paraId="01EA8B1A" w14:textId="77777777" w:rsidR="00F34AFE" w:rsidRPr="00DA29CF" w:rsidRDefault="00F34AFE" w:rsidP="00F34AFE">
      <w:pPr>
        <w:snapToGrid w:val="0"/>
        <w:spacing w:before="120"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36"/>
          <w:szCs w:val="36"/>
          <w:lang w:val="en-US" w:bidi="th-TH"/>
          <w14:ligatures w14:val="none"/>
        </w:rPr>
        <w:t>Objectives:</w:t>
      </w:r>
    </w:p>
    <w:p w14:paraId="679DC89A" w14:textId="77777777" w:rsidR="00DA29CF" w:rsidRPr="00DA29CF" w:rsidRDefault="00DA29CF" w:rsidP="00DA29C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In this exercise, you will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learn how to use a router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in Cisco Packet Tracer by connecting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two separate networks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>. You will:</w:t>
      </w:r>
    </w:p>
    <w:p w14:paraId="2B25B5DB" w14:textId="77777777" w:rsidR="00DA29CF" w:rsidRPr="00DA29CF" w:rsidRDefault="00DA29CF" w:rsidP="00DA29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Add a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router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and configure its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interfaces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60BE5A57" w14:textId="77777777" w:rsidR="00DA29CF" w:rsidRPr="00DA29CF" w:rsidRDefault="00DA29CF" w:rsidP="00DA29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Set up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default gateways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on PCs.</w:t>
      </w:r>
    </w:p>
    <w:p w14:paraId="019C95E6" w14:textId="77777777" w:rsidR="00DA29CF" w:rsidRPr="00DA29CF" w:rsidRDefault="00DA29CF" w:rsidP="00DA29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Test connectivity between the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192.168.1.0 and 172.16.1.0 networks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3B90ABE7" w14:textId="77777777" w:rsidR="00DA29CF" w:rsidRPr="00DA29CF" w:rsidRDefault="00697CEF" w:rsidP="00DA29CF">
      <w:pPr>
        <w:spacing w:after="0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noProof/>
          <w:kern w:val="0"/>
          <w:lang w:bidi="th-TH"/>
        </w:rPr>
        <w:pict w14:anchorId="52F087B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1F8AD8" w14:textId="77777777" w:rsidR="00DA29CF" w:rsidRPr="00DA29CF" w:rsidRDefault="00DA29CF" w:rsidP="00DA29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Part 1: Setting Up the Network</w:t>
      </w:r>
    </w:p>
    <w:p w14:paraId="2D1E56B6" w14:textId="77777777" w:rsidR="00DA29CF" w:rsidRPr="00DA29CF" w:rsidRDefault="00DA29CF" w:rsidP="00DA29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Step 1: Open the Provided File</w:t>
      </w:r>
    </w:p>
    <w:p w14:paraId="7FF16093" w14:textId="77777777" w:rsidR="00DA29CF" w:rsidRPr="00DA29CF" w:rsidRDefault="00DA29CF" w:rsidP="00DA29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Open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Cisco Packet Tracer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6A12ED26" w14:textId="77777777" w:rsidR="00DA29CF" w:rsidRPr="00DA29CF" w:rsidRDefault="00DA29CF" w:rsidP="00DA29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Load the file: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"Router in Cisco Packet Tracer.pkt"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7320AD7C" w14:textId="77777777" w:rsidR="00DA29CF" w:rsidRPr="00DA29CF" w:rsidRDefault="00DA29CF" w:rsidP="00DA29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Step 2: Add and Connect a Router</w:t>
      </w:r>
    </w:p>
    <w:p w14:paraId="47AC505A" w14:textId="77777777" w:rsidR="00DA29CF" w:rsidRPr="00DA29CF" w:rsidRDefault="00DA29CF" w:rsidP="00DA29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Add a Router (Model: 1941)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from </w:t>
      </w:r>
      <w:r w:rsidRPr="00DA29CF"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>Network Devices &gt; Routers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38937286" w14:textId="77777777" w:rsidR="00DA29CF" w:rsidRPr="00DA29CF" w:rsidRDefault="00DA29CF" w:rsidP="00DA29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Remove the existing network connection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between the two switches.</w:t>
      </w:r>
    </w:p>
    <w:p w14:paraId="0B9D52C1" w14:textId="77777777" w:rsidR="00DA29CF" w:rsidRPr="00DA29CF" w:rsidRDefault="00DA29CF" w:rsidP="00DA29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Connect the Router and Switches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using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Copper Straight-Through Cables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: </w:t>
      </w:r>
    </w:p>
    <w:p w14:paraId="2D7C61F3" w14:textId="77777777" w:rsidR="00DA29CF" w:rsidRPr="00DA29CF" w:rsidRDefault="00DA29CF" w:rsidP="00DA29C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Switch0 (Left)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GE 0/1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→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Router GE 0/0</w:t>
      </w:r>
    </w:p>
    <w:p w14:paraId="17C664B9" w14:textId="77777777" w:rsidR="00DA29CF" w:rsidRPr="00DA29CF" w:rsidRDefault="00DA29CF" w:rsidP="00DA29C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Switch1 (Right)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GE 0/1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→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Router GE 0/1</w:t>
      </w:r>
    </w:p>
    <w:p w14:paraId="3112BE96" w14:textId="77777777" w:rsidR="00DA29CF" w:rsidRPr="00DA29CF" w:rsidRDefault="00697CEF" w:rsidP="00DA29CF">
      <w:pPr>
        <w:spacing w:after="0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noProof/>
          <w:kern w:val="0"/>
          <w:lang w:bidi="th-TH"/>
        </w:rPr>
        <w:pict w14:anchorId="7093906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264EDE" w14:textId="77777777" w:rsidR="00DA29CF" w:rsidRPr="00DA29CF" w:rsidRDefault="00DA29CF" w:rsidP="00DA29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Part 2: Configuring the Router</w:t>
      </w:r>
    </w:p>
    <w:p w14:paraId="53AC7456" w14:textId="77777777" w:rsidR="00DA29CF" w:rsidRPr="00DA29CF" w:rsidRDefault="00DA29CF" w:rsidP="00DA29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Step 3: Assign IP Addresses to Router Interfaces</w:t>
      </w:r>
    </w:p>
    <w:p w14:paraId="19F7F158" w14:textId="77777777" w:rsidR="00DA29CF" w:rsidRPr="00DA29CF" w:rsidRDefault="00DA29CF" w:rsidP="00DA29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Click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Router0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, go to the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Config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tab.</w:t>
      </w:r>
    </w:p>
    <w:p w14:paraId="57F2783C" w14:textId="77777777" w:rsidR="00DA29CF" w:rsidRPr="00DA29CF" w:rsidRDefault="00DA29CF" w:rsidP="00DA29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Configure the following settings in the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INTERFACE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section:</w:t>
      </w:r>
    </w:p>
    <w:tbl>
      <w:tblPr>
        <w:tblW w:w="0" w:type="auto"/>
        <w:tblCellSpacing w:w="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361"/>
        <w:gridCol w:w="1601"/>
        <w:gridCol w:w="1576"/>
      </w:tblGrid>
      <w:tr w:rsidR="00DA29CF" w:rsidRPr="00DA29CF" w14:paraId="1C68F4D1" w14:textId="77777777" w:rsidTr="00DA29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B89A4" w14:textId="77777777" w:rsidR="00DA29CF" w:rsidRPr="00DA29CF" w:rsidRDefault="00DA29CF" w:rsidP="00DA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BDC0503" w14:textId="77777777" w:rsidR="00DA29CF" w:rsidRPr="00DA29CF" w:rsidRDefault="00DA29CF" w:rsidP="00DA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Port Status</w:t>
            </w:r>
          </w:p>
        </w:tc>
        <w:tc>
          <w:tcPr>
            <w:tcW w:w="0" w:type="auto"/>
            <w:vAlign w:val="center"/>
            <w:hideMark/>
          </w:tcPr>
          <w:p w14:paraId="52B912EA" w14:textId="77777777" w:rsidR="00DA29CF" w:rsidRPr="00DA29CF" w:rsidRDefault="00DA29CF" w:rsidP="00DA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14:paraId="21177825" w14:textId="77777777" w:rsidR="00DA29CF" w:rsidRPr="00DA29CF" w:rsidRDefault="00DA29CF" w:rsidP="00DA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Subnet Mask</w:t>
            </w:r>
          </w:p>
        </w:tc>
      </w:tr>
      <w:tr w:rsidR="00DA29CF" w:rsidRPr="00DA29CF" w14:paraId="40139472" w14:textId="77777777" w:rsidTr="00DA2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B372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GigabitEthernet0/0</w:t>
            </w:r>
          </w:p>
        </w:tc>
        <w:tc>
          <w:tcPr>
            <w:tcW w:w="0" w:type="auto"/>
            <w:vAlign w:val="center"/>
            <w:hideMark/>
          </w:tcPr>
          <w:p w14:paraId="5AE4D4C2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14:paraId="17C30719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2FF4093F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255.255.255.0</w:t>
            </w:r>
          </w:p>
        </w:tc>
      </w:tr>
      <w:tr w:rsidR="00DA29CF" w:rsidRPr="00DA29CF" w14:paraId="489B134E" w14:textId="77777777" w:rsidTr="00DA2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BC18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GigabitEthernet0/1</w:t>
            </w:r>
          </w:p>
        </w:tc>
        <w:tc>
          <w:tcPr>
            <w:tcW w:w="0" w:type="auto"/>
            <w:vAlign w:val="center"/>
            <w:hideMark/>
          </w:tcPr>
          <w:p w14:paraId="1766C707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14:paraId="5CEE1701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172.16.1.1</w:t>
            </w:r>
          </w:p>
        </w:tc>
        <w:tc>
          <w:tcPr>
            <w:tcW w:w="0" w:type="auto"/>
            <w:vAlign w:val="center"/>
            <w:hideMark/>
          </w:tcPr>
          <w:p w14:paraId="34F57BCC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255.255.0.0</w:t>
            </w:r>
          </w:p>
        </w:tc>
      </w:tr>
    </w:tbl>
    <w:p w14:paraId="00407B25" w14:textId="77777777" w:rsidR="00DA29CF" w:rsidRPr="00DA29CF" w:rsidRDefault="00DA29CF" w:rsidP="00DA29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lastRenderedPageBreak/>
        <w:t xml:space="preserve">Click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Save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44C0EBD2" w14:textId="77777777" w:rsidR="00DA29CF" w:rsidRPr="00DA29CF" w:rsidRDefault="00697CEF" w:rsidP="00DA29CF">
      <w:pPr>
        <w:spacing w:after="0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noProof/>
          <w:kern w:val="0"/>
          <w:lang w:bidi="th-TH"/>
        </w:rPr>
        <w:pict w14:anchorId="6817DB9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23A5AB" w14:textId="77777777" w:rsidR="00DA29CF" w:rsidRPr="00DA29CF" w:rsidRDefault="00DA29CF" w:rsidP="00DA29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Part 3: Configuring the PCs</w:t>
      </w:r>
    </w:p>
    <w:p w14:paraId="4A9752D5" w14:textId="77777777" w:rsidR="00DA29CF" w:rsidRPr="00DA29CF" w:rsidRDefault="00DA29CF" w:rsidP="00DA29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Step 4: Assign IP Addresses and Default Gateways</w:t>
      </w:r>
    </w:p>
    <w:p w14:paraId="2A519AAF" w14:textId="77777777" w:rsidR="00DA29CF" w:rsidRPr="00DA29CF" w:rsidRDefault="00DA29CF" w:rsidP="00DA29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Click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each PC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, go to the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Config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tab.</w:t>
      </w:r>
    </w:p>
    <w:p w14:paraId="17A7F53B" w14:textId="77777777" w:rsidR="00DA29CF" w:rsidRPr="00DA29CF" w:rsidRDefault="00DA29CF" w:rsidP="00DA29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Set the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Default Gateway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under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GLOBAL Settings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2177A11E" w14:textId="77777777" w:rsidR="00DA29CF" w:rsidRPr="00DA29CF" w:rsidRDefault="00DA29CF" w:rsidP="00DA29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Configure the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IP Address and Subnet Mask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in the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INTERFACE - FastEthernet0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section.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948"/>
        <w:gridCol w:w="1601"/>
        <w:gridCol w:w="1576"/>
      </w:tblGrid>
      <w:tr w:rsidR="00DA29CF" w:rsidRPr="00DA29CF" w14:paraId="6E318E3B" w14:textId="77777777" w:rsidTr="00DA29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CB6B9" w14:textId="77777777" w:rsidR="00DA29CF" w:rsidRPr="00DA29CF" w:rsidRDefault="00DA29CF" w:rsidP="00DA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36AA7AE0" w14:textId="77777777" w:rsidR="00DA29CF" w:rsidRPr="00DA29CF" w:rsidRDefault="00DA29CF" w:rsidP="00DA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Default Gateway</w:t>
            </w:r>
          </w:p>
        </w:tc>
        <w:tc>
          <w:tcPr>
            <w:tcW w:w="0" w:type="auto"/>
            <w:vAlign w:val="center"/>
            <w:hideMark/>
          </w:tcPr>
          <w:p w14:paraId="4538A889" w14:textId="77777777" w:rsidR="00DA29CF" w:rsidRPr="00DA29CF" w:rsidRDefault="00DA29CF" w:rsidP="00DA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14:paraId="29A65C59" w14:textId="77777777" w:rsidR="00DA29CF" w:rsidRPr="00DA29CF" w:rsidRDefault="00DA29CF" w:rsidP="00DA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Subnet Mask</w:t>
            </w:r>
          </w:p>
        </w:tc>
      </w:tr>
      <w:tr w:rsidR="00DA29CF" w:rsidRPr="00DA29CF" w14:paraId="75DBA707" w14:textId="77777777" w:rsidTr="00DA2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A6DB5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PC0</w:t>
            </w:r>
          </w:p>
        </w:tc>
        <w:tc>
          <w:tcPr>
            <w:tcW w:w="0" w:type="auto"/>
            <w:vAlign w:val="center"/>
            <w:hideMark/>
          </w:tcPr>
          <w:p w14:paraId="3CBFB7C2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21F962D2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7750E7DB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255.255.255.0</w:t>
            </w:r>
          </w:p>
        </w:tc>
      </w:tr>
      <w:tr w:rsidR="00DA29CF" w:rsidRPr="00DA29CF" w14:paraId="2E08463D" w14:textId="77777777" w:rsidTr="00DA2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BC18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5273A4A2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397FB25E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192.168.1.11</w:t>
            </w:r>
          </w:p>
        </w:tc>
        <w:tc>
          <w:tcPr>
            <w:tcW w:w="0" w:type="auto"/>
            <w:vAlign w:val="center"/>
            <w:hideMark/>
          </w:tcPr>
          <w:p w14:paraId="72EA9FFB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255.255.255.0</w:t>
            </w:r>
          </w:p>
        </w:tc>
      </w:tr>
      <w:tr w:rsidR="00DA29CF" w:rsidRPr="00DA29CF" w14:paraId="14C6AE50" w14:textId="77777777" w:rsidTr="00DA2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B54C6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PC4</w:t>
            </w:r>
          </w:p>
        </w:tc>
        <w:tc>
          <w:tcPr>
            <w:tcW w:w="0" w:type="auto"/>
            <w:vAlign w:val="center"/>
            <w:hideMark/>
          </w:tcPr>
          <w:p w14:paraId="2C6FF5C4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5E341EC4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192.168.1.12</w:t>
            </w:r>
          </w:p>
        </w:tc>
        <w:tc>
          <w:tcPr>
            <w:tcW w:w="0" w:type="auto"/>
            <w:vAlign w:val="center"/>
            <w:hideMark/>
          </w:tcPr>
          <w:p w14:paraId="108D38BF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255.255.255.0</w:t>
            </w:r>
          </w:p>
        </w:tc>
      </w:tr>
      <w:tr w:rsidR="00DA29CF" w:rsidRPr="00DA29CF" w14:paraId="4058754D" w14:textId="77777777" w:rsidTr="00DA2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EC03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14:paraId="6E7FE45D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172.16.1.1</w:t>
            </w:r>
          </w:p>
        </w:tc>
        <w:tc>
          <w:tcPr>
            <w:tcW w:w="0" w:type="auto"/>
            <w:vAlign w:val="center"/>
            <w:hideMark/>
          </w:tcPr>
          <w:p w14:paraId="3B68A33F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172.16.1.10</w:t>
            </w:r>
          </w:p>
        </w:tc>
        <w:tc>
          <w:tcPr>
            <w:tcW w:w="0" w:type="auto"/>
            <w:vAlign w:val="center"/>
            <w:hideMark/>
          </w:tcPr>
          <w:p w14:paraId="384B6B19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255.255.0.0</w:t>
            </w:r>
          </w:p>
        </w:tc>
      </w:tr>
      <w:tr w:rsidR="00DA29CF" w:rsidRPr="00DA29CF" w14:paraId="6FC124C3" w14:textId="77777777" w:rsidTr="00DA29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8CEEF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14:paraId="2D477700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172.16.1.1</w:t>
            </w:r>
          </w:p>
        </w:tc>
        <w:tc>
          <w:tcPr>
            <w:tcW w:w="0" w:type="auto"/>
            <w:vAlign w:val="center"/>
            <w:hideMark/>
          </w:tcPr>
          <w:p w14:paraId="29ACFC1D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172.16.1.11</w:t>
            </w:r>
          </w:p>
        </w:tc>
        <w:tc>
          <w:tcPr>
            <w:tcW w:w="0" w:type="auto"/>
            <w:vAlign w:val="center"/>
            <w:hideMark/>
          </w:tcPr>
          <w:p w14:paraId="6C50B874" w14:textId="77777777" w:rsidR="00DA29CF" w:rsidRPr="00DA29CF" w:rsidRDefault="00DA29CF" w:rsidP="00DA29C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255.255.0.0</w:t>
            </w:r>
          </w:p>
        </w:tc>
      </w:tr>
    </w:tbl>
    <w:p w14:paraId="6D121366" w14:textId="77777777" w:rsidR="00DA29CF" w:rsidRPr="00DA29CF" w:rsidRDefault="00697CEF" w:rsidP="00DA29CF">
      <w:pPr>
        <w:spacing w:after="0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noProof/>
          <w:kern w:val="0"/>
          <w:lang w:bidi="th-TH"/>
        </w:rPr>
        <w:pict w14:anchorId="764F383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7F2EAE" w14:textId="77777777" w:rsidR="00DA29CF" w:rsidRPr="00DA29CF" w:rsidRDefault="00DA29CF" w:rsidP="00DA29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Part 4: Testing Network Connectivity</w:t>
      </w:r>
    </w:p>
    <w:p w14:paraId="4F2EC85D" w14:textId="77777777" w:rsidR="00DA29CF" w:rsidRPr="00DA29CF" w:rsidRDefault="00DA29CF" w:rsidP="00DA29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Step 5: Verify Connection Using Ping</w:t>
      </w:r>
    </w:p>
    <w:p w14:paraId="50C97AFD" w14:textId="77777777" w:rsidR="00DA29CF" w:rsidRPr="00DA29CF" w:rsidRDefault="00DA29CF" w:rsidP="00DA29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Test 1: Ping from PC0 to PC2</w:t>
      </w:r>
    </w:p>
    <w:p w14:paraId="5C8028A1" w14:textId="77777777" w:rsidR="00DA29CF" w:rsidRPr="00DA29CF" w:rsidRDefault="00DA29CF" w:rsidP="00DA2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Click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PC0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, go to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Desktop &gt; Command Prompt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4BFA516F" w14:textId="54A9C30B" w:rsidR="00DA29CF" w:rsidRPr="00DA29CF" w:rsidRDefault="00DA29CF" w:rsidP="00DA2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Run the command: </w:t>
      </w:r>
      <w:r w:rsidRPr="00DA29CF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ping 172.16.1.10</w:t>
      </w:r>
    </w:p>
    <w:p w14:paraId="3B2E4EEB" w14:textId="77777777" w:rsidR="00DA29CF" w:rsidRPr="00DA29CF" w:rsidRDefault="00DA29CF" w:rsidP="00DA29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Test 2: Ping from PC3 to PC1</w:t>
      </w:r>
    </w:p>
    <w:p w14:paraId="7A966EC6" w14:textId="77777777" w:rsidR="00DA29CF" w:rsidRPr="00DA29CF" w:rsidRDefault="00DA29CF" w:rsidP="00DA29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Click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PC3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, go to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Desktop &gt; Command Prompt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56238DD0" w14:textId="6C7013AC" w:rsidR="00DA29CF" w:rsidRPr="00DA29CF" w:rsidRDefault="00DA29CF" w:rsidP="00DA29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Run the command: </w:t>
      </w:r>
      <w:r w:rsidRPr="00DA29CF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ping 192.168.1.12</w:t>
      </w:r>
    </w:p>
    <w:p w14:paraId="5FC19078" w14:textId="18886F14" w:rsidR="002B5DBB" w:rsidRPr="00515A46" w:rsidRDefault="00697CEF" w:rsidP="00515A46">
      <w:pPr>
        <w:spacing w:after="0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noProof/>
          <w:kern w:val="0"/>
          <w:lang w:bidi="th-TH"/>
        </w:rPr>
        <w:pict w14:anchorId="3E649AE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E9F2E0" w14:textId="7325F214" w:rsidR="002B5DBB" w:rsidRDefault="002B5DBB" w:rsidP="002B5DB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 xml:space="preserve">Part </w:t>
      </w:r>
      <w:r w:rsidR="00515A46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5</w:t>
      </w:r>
      <w:r w:rsidRPr="00DA29CF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 xml:space="preserve">: </w:t>
      </w:r>
      <w:r w:rsidR="00087D20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Configure</w:t>
      </w:r>
      <w:r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 xml:space="preserve"> DHCP servers</w:t>
      </w:r>
    </w:p>
    <w:p w14:paraId="3C1184F8" w14:textId="1F772D3B" w:rsidR="002B5DBB" w:rsidRPr="00DA29CF" w:rsidRDefault="002B5DBB" w:rsidP="002B5DB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 xml:space="preserve">Step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7</w:t>
      </w:r>
      <w:r w:rsidRPr="00DA29CF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Add 2 servers</w:t>
      </w:r>
    </w:p>
    <w:p w14:paraId="0726E129" w14:textId="32AB3E3A" w:rsidR="002B5DBB" w:rsidRDefault="002B5DBB" w:rsidP="002B5DB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2B5DBB">
        <w:rPr>
          <w:rFonts w:ascii="Arial" w:eastAsia="Times New Roman" w:hAnsi="Arial" w:cs="Arial"/>
          <w:kern w:val="0"/>
          <w:lang w:bidi="th-TH"/>
          <w14:ligatures w14:val="none"/>
        </w:rPr>
        <w:lastRenderedPageBreak/>
        <w:t xml:space="preserve">Add 2 servers </w:t>
      </w:r>
      <w:r w:rsidRPr="002B5DBB">
        <w:rPr>
          <w:rFonts w:ascii="Arial" w:eastAsia="Times New Roman" w:hAnsi="Arial" w:cs="Arial"/>
          <w:kern w:val="0"/>
          <w:lang w:bidi="th-TH"/>
          <w14:ligatures w14:val="none"/>
        </w:rPr>
        <w:t xml:space="preserve">from </w:t>
      </w:r>
      <w:r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>End</w:t>
      </w:r>
      <w:r w:rsidRPr="002B5DBB"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 xml:space="preserve"> Devices &gt; </w:t>
      </w:r>
      <w:r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>End</w:t>
      </w:r>
      <w:r w:rsidRPr="002B5DBB"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 xml:space="preserve"> Devices</w:t>
      </w:r>
      <w:r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 xml:space="preserve"> </w:t>
      </w:r>
      <w:r w:rsidRPr="002B5DBB"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 xml:space="preserve">&gt; </w:t>
      </w:r>
      <w:r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>Server</w:t>
      </w:r>
      <w:r w:rsidRPr="002B5DBB">
        <w:rPr>
          <w:rFonts w:ascii="Arial" w:eastAsia="Times New Roman" w:hAnsi="Arial" w:cs="Arial"/>
          <w:kern w:val="0"/>
          <w:lang w:bidi="th-TH"/>
          <w14:ligatures w14:val="none"/>
        </w:rPr>
        <w:t>.</w:t>
      </w:r>
      <w:r>
        <w:rPr>
          <w:rFonts w:ascii="Arial" w:eastAsia="Times New Roman" w:hAnsi="Arial" w:cs="Arial"/>
          <w:kern w:val="0"/>
          <w:lang w:bidi="th-TH"/>
          <w14:ligatures w14:val="none"/>
        </w:rPr>
        <w:br/>
      </w:r>
      <w:r w:rsidR="00DA1CA2" w:rsidRPr="00DA1CA2">
        <w:rPr>
          <w:rFonts w:ascii="Arial" w:eastAsia="Times New Roman" w:hAnsi="Arial" w:cs="Arial"/>
          <w:kern w:val="0"/>
          <w:lang w:bidi="th-TH"/>
          <w14:ligatures w14:val="none"/>
        </w:rPr>
        <w:t>Place one server</w:t>
      </w:r>
      <w:r w:rsidR="00087D20">
        <w:rPr>
          <w:rFonts w:ascii="Arial" w:eastAsia="Times New Roman" w:hAnsi="Arial" w:cs="Arial"/>
          <w:kern w:val="0"/>
          <w:lang w:bidi="th-TH"/>
          <w14:ligatures w14:val="none"/>
        </w:rPr>
        <w:t>0</w:t>
      </w:r>
      <w:r w:rsidR="00DA1CA2" w:rsidRPr="00DA1CA2">
        <w:rPr>
          <w:rFonts w:ascii="Arial" w:eastAsia="Times New Roman" w:hAnsi="Arial" w:cs="Arial"/>
          <w:kern w:val="0"/>
          <w:lang w:bidi="th-TH"/>
          <w14:ligatures w14:val="none"/>
        </w:rPr>
        <w:t xml:space="preserve"> on the right side of the router, and the other server</w:t>
      </w:r>
      <w:r w:rsidR="00087D20">
        <w:rPr>
          <w:rFonts w:ascii="Arial" w:eastAsia="Times New Roman" w:hAnsi="Arial" w:cs="Arial"/>
          <w:kern w:val="0"/>
          <w:lang w:bidi="th-TH"/>
          <w14:ligatures w14:val="none"/>
        </w:rPr>
        <w:t>1</w:t>
      </w:r>
      <w:r w:rsidR="00DA1CA2" w:rsidRPr="00DA1CA2">
        <w:rPr>
          <w:rFonts w:ascii="Arial" w:eastAsia="Times New Roman" w:hAnsi="Arial" w:cs="Arial"/>
          <w:kern w:val="0"/>
          <w:lang w:bidi="th-TH"/>
          <w14:ligatures w14:val="none"/>
        </w:rPr>
        <w:t xml:space="preserve"> on the left side of the router.</w:t>
      </w:r>
    </w:p>
    <w:p w14:paraId="6B7C7AB2" w14:textId="301A446A" w:rsidR="00DA1CA2" w:rsidRPr="00DA1CA2" w:rsidRDefault="00DA1CA2" w:rsidP="00DA1C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1CA2">
        <w:rPr>
          <w:rFonts w:ascii="Arial" w:eastAsia="Times New Roman" w:hAnsi="Arial" w:cs="Arial"/>
          <w:kern w:val="0"/>
          <w:lang w:bidi="th-TH"/>
          <w14:ligatures w14:val="none"/>
        </w:rPr>
        <w:t>Connect the</w:t>
      </w:r>
      <w:r>
        <w:rPr>
          <w:rFonts w:ascii="Arial" w:eastAsia="Times New Roman" w:hAnsi="Arial" w:cs="Arial"/>
          <w:kern w:val="0"/>
          <w:lang w:val="en-US" w:bidi="th-TH"/>
          <w14:ligatures w14:val="none"/>
        </w:rPr>
        <w:t xml:space="preserve"> serves </w:t>
      </w: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>a</w:t>
      </w:r>
      <w:r w:rsidRPr="00DA1CA2">
        <w:rPr>
          <w:rFonts w:ascii="Arial" w:eastAsia="Times New Roman" w:hAnsi="Arial" w:cs="Arial"/>
          <w:kern w:val="0"/>
          <w:lang w:bidi="th-TH"/>
          <w14:ligatures w14:val="none"/>
        </w:rPr>
        <w:t xml:space="preserve">nd Switches using Copper Straight-Through Cables: </w:t>
      </w:r>
    </w:p>
    <w:p w14:paraId="217BF4AE" w14:textId="66CFB065" w:rsidR="00DA1CA2" w:rsidRPr="00DA1CA2" w:rsidRDefault="00DA1CA2" w:rsidP="00DA1CA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 w:hint="eastAsia"/>
          <w:kern w:val="0"/>
          <w:lang w:bidi="th-TH"/>
          <w14:ligatures w14:val="none"/>
        </w:rPr>
      </w:pP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 xml:space="preserve">Switch0 (Left)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F</w:t>
      </w: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 xml:space="preserve">E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any</w:t>
      </w: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 xml:space="preserve"> →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Server (Left)</w:t>
      </w: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F</w:t>
      </w: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>E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0</w:t>
      </w: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 xml:space="preserve"> </w:t>
      </w:r>
    </w:p>
    <w:p w14:paraId="386002E4" w14:textId="48AEEE67" w:rsidR="00DA1CA2" w:rsidRDefault="00DA1CA2" w:rsidP="00DA1CA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 xml:space="preserve">Switch1 (Right)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F</w:t>
      </w: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 xml:space="preserve">E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any</w:t>
      </w: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 xml:space="preserve"> →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Server (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Right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)</w:t>
      </w: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F</w:t>
      </w:r>
      <w:r w:rsidRPr="00DA1CA2">
        <w:rPr>
          <w:rFonts w:ascii="Arial" w:eastAsia="Times New Roman" w:hAnsi="Arial" w:cs="Arial" w:hint="eastAsia"/>
          <w:kern w:val="0"/>
          <w:lang w:bidi="th-TH"/>
          <w14:ligatures w14:val="none"/>
        </w:rPr>
        <w:t>E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0</w:t>
      </w:r>
    </w:p>
    <w:p w14:paraId="6B2BEBC3" w14:textId="2D693697" w:rsidR="002B5DBB" w:rsidRPr="00DA29CF" w:rsidRDefault="002B5DBB" w:rsidP="002B5D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Configure the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IP Address and Subnet Mask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in the </w:t>
      </w:r>
      <w:r w:rsidRPr="00DA29CF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INTERFACE - FastEthernet0</w:t>
      </w:r>
      <w:r w:rsidRPr="00DA29CF">
        <w:rPr>
          <w:rFonts w:ascii="Arial" w:eastAsia="Times New Roman" w:hAnsi="Arial" w:cs="Arial"/>
          <w:kern w:val="0"/>
          <w:lang w:bidi="th-TH"/>
          <w14:ligatures w14:val="none"/>
        </w:rPr>
        <w:t xml:space="preserve"> section.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948"/>
        <w:gridCol w:w="1601"/>
        <w:gridCol w:w="1576"/>
      </w:tblGrid>
      <w:tr w:rsidR="002B5DBB" w:rsidRPr="00DA29CF" w14:paraId="1C7513F6" w14:textId="77777777" w:rsidTr="00F640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08DB5" w14:textId="77777777" w:rsidR="002B5DBB" w:rsidRPr="00DA29CF" w:rsidRDefault="002B5DBB" w:rsidP="00F640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23490198" w14:textId="77777777" w:rsidR="002B5DBB" w:rsidRPr="00DA29CF" w:rsidRDefault="002B5DBB" w:rsidP="00F640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Default Gateway</w:t>
            </w:r>
          </w:p>
        </w:tc>
        <w:tc>
          <w:tcPr>
            <w:tcW w:w="0" w:type="auto"/>
            <w:vAlign w:val="center"/>
            <w:hideMark/>
          </w:tcPr>
          <w:p w14:paraId="42CED778" w14:textId="77777777" w:rsidR="002B5DBB" w:rsidRPr="00DA29CF" w:rsidRDefault="002B5DBB" w:rsidP="00F640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14:paraId="142CF9BA" w14:textId="77777777" w:rsidR="002B5DBB" w:rsidRPr="00DA29CF" w:rsidRDefault="002B5DBB" w:rsidP="00F640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Subnet Mask</w:t>
            </w:r>
          </w:p>
        </w:tc>
      </w:tr>
      <w:tr w:rsidR="002B5DBB" w:rsidRPr="00DA29CF" w14:paraId="2348C63D" w14:textId="77777777" w:rsidTr="00F64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B9178" w14:textId="6E7F13AE" w:rsidR="002B5DBB" w:rsidRPr="00DA29CF" w:rsidRDefault="00DA1CA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Server</w:t>
            </w:r>
            <w:r w:rsidR="00087D20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(Right)</w:t>
            </w:r>
          </w:p>
        </w:tc>
        <w:tc>
          <w:tcPr>
            <w:tcW w:w="0" w:type="auto"/>
            <w:vAlign w:val="center"/>
            <w:hideMark/>
          </w:tcPr>
          <w:p w14:paraId="4F587EE9" w14:textId="6D44D631" w:rsidR="002B5DBB" w:rsidRPr="00DA29CF" w:rsidRDefault="00087D20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172.16.1.1</w:t>
            </w:r>
          </w:p>
        </w:tc>
        <w:tc>
          <w:tcPr>
            <w:tcW w:w="0" w:type="auto"/>
            <w:vAlign w:val="center"/>
            <w:hideMark/>
          </w:tcPr>
          <w:p w14:paraId="11099414" w14:textId="3D59E19B" w:rsidR="002B5DBB" w:rsidRPr="00DA29CF" w:rsidRDefault="00087D20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7D20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172.16.1.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82782A" w14:textId="4F3FCDC9" w:rsidR="002B5DBB" w:rsidRPr="00DA29CF" w:rsidRDefault="00087D20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255.255.0.0</w:t>
            </w:r>
          </w:p>
        </w:tc>
      </w:tr>
      <w:tr w:rsidR="00DA1CA2" w:rsidRPr="00DA29CF" w14:paraId="534B43CF" w14:textId="77777777" w:rsidTr="00F640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E9FA" w14:textId="1C22E789" w:rsidR="00DA1CA2" w:rsidRPr="00DA29CF" w:rsidRDefault="00DA1CA2" w:rsidP="00DA1CA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Server</w:t>
            </w:r>
            <w:r w:rsidR="00087D20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Lef</w:t>
            </w: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t)</w:t>
            </w:r>
          </w:p>
        </w:tc>
        <w:tc>
          <w:tcPr>
            <w:tcW w:w="0" w:type="auto"/>
            <w:vAlign w:val="center"/>
            <w:hideMark/>
          </w:tcPr>
          <w:p w14:paraId="5DC1F12A" w14:textId="77777777" w:rsidR="00DA1CA2" w:rsidRPr="00DA29CF" w:rsidRDefault="00DA1CA2" w:rsidP="00DA1CA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744DADD3" w14:textId="7A337FC9" w:rsidR="00DA1CA2" w:rsidRPr="00DA29CF" w:rsidRDefault="00087D20" w:rsidP="00DA1CA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192.168.1.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3126220" w14:textId="77777777" w:rsidR="00DA1CA2" w:rsidRPr="00DA29CF" w:rsidRDefault="00DA1CA2" w:rsidP="00DA1CA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255.255.255.0</w:t>
            </w:r>
          </w:p>
        </w:tc>
      </w:tr>
    </w:tbl>
    <w:p w14:paraId="0045FF15" w14:textId="19F40F87" w:rsidR="00087D20" w:rsidRDefault="00087D20" w:rsidP="00087D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 xml:space="preserve">Step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8</w:t>
      </w:r>
      <w:r w:rsidRPr="00DA29CF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Configure DHCP server</w:t>
      </w:r>
    </w:p>
    <w:p w14:paraId="1BBA8C3E" w14:textId="49B88B30" w:rsidR="00087D20" w:rsidRDefault="00087D20" w:rsidP="00087D2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kern w:val="0"/>
          <w:lang w:bidi="th-TH"/>
          <w14:ligatures w14:val="none"/>
        </w:rPr>
        <w:t>Select Server - Services – DHCP</w:t>
      </w:r>
    </w:p>
    <w:p w14:paraId="274F18BF" w14:textId="7F6263AF" w:rsidR="00087D20" w:rsidRDefault="007B5DD2" w:rsidP="00087D2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kern w:val="0"/>
          <w:lang w:bidi="th-TH"/>
          <w14:ligatures w14:val="none"/>
        </w:rPr>
        <w:t>Configure DHCP service of each server as below.</w:t>
      </w:r>
    </w:p>
    <w:p w14:paraId="2E254E5D" w14:textId="1437EBAE" w:rsidR="007B5DD2" w:rsidRDefault="007B5DD2" w:rsidP="00087D2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kern w:val="0"/>
          <w:lang w:bidi="th-TH"/>
          <w14:ligatures w14:val="none"/>
        </w:rPr>
        <w:t>Save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935"/>
        <w:gridCol w:w="1378"/>
        <w:gridCol w:w="1378"/>
        <w:gridCol w:w="1427"/>
        <w:gridCol w:w="1208"/>
      </w:tblGrid>
      <w:tr w:rsidR="007B5DD2" w:rsidRPr="00DA29CF" w14:paraId="3F23BCB5" w14:textId="77777777" w:rsidTr="007B5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CD52A" w14:textId="77777777" w:rsidR="007B5DD2" w:rsidRPr="00DA29CF" w:rsidRDefault="007B5DD2" w:rsidP="007B5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Device</w:t>
            </w:r>
          </w:p>
        </w:tc>
        <w:tc>
          <w:tcPr>
            <w:tcW w:w="905" w:type="dxa"/>
          </w:tcPr>
          <w:p w14:paraId="0AD684F2" w14:textId="2E74D086" w:rsidR="007B5DD2" w:rsidRDefault="007B5DD2" w:rsidP="007B5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Service</w:t>
            </w:r>
          </w:p>
        </w:tc>
        <w:tc>
          <w:tcPr>
            <w:tcW w:w="1348" w:type="dxa"/>
          </w:tcPr>
          <w:p w14:paraId="1B21CABE" w14:textId="15462A74" w:rsidR="007B5DD2" w:rsidRDefault="007B5DD2" w:rsidP="007B5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Default Gateway</w:t>
            </w:r>
          </w:p>
        </w:tc>
        <w:tc>
          <w:tcPr>
            <w:tcW w:w="1348" w:type="dxa"/>
            <w:vAlign w:val="center"/>
            <w:hideMark/>
          </w:tcPr>
          <w:p w14:paraId="2FBA60A2" w14:textId="0A91EC45" w:rsidR="007B5DD2" w:rsidRPr="00DA29CF" w:rsidRDefault="007B5DD2" w:rsidP="007B5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Start IP Address</w:t>
            </w:r>
          </w:p>
        </w:tc>
        <w:tc>
          <w:tcPr>
            <w:tcW w:w="0" w:type="auto"/>
            <w:vAlign w:val="center"/>
          </w:tcPr>
          <w:p w14:paraId="0F1CEDA4" w14:textId="7D428AC3" w:rsidR="007B5DD2" w:rsidRPr="00DA29CF" w:rsidRDefault="007B5DD2" w:rsidP="007B5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SubnetMasi</w:t>
            </w:r>
          </w:p>
        </w:tc>
        <w:tc>
          <w:tcPr>
            <w:tcW w:w="1163" w:type="dxa"/>
            <w:vAlign w:val="center"/>
            <w:hideMark/>
          </w:tcPr>
          <w:p w14:paraId="2C687A2C" w14:textId="07841044" w:rsidR="007B5DD2" w:rsidRPr="00DA29CF" w:rsidRDefault="007B5DD2" w:rsidP="007B5D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Maxun Number of Users</w:t>
            </w:r>
          </w:p>
        </w:tc>
      </w:tr>
      <w:tr w:rsidR="007B5DD2" w:rsidRPr="00DA29CF" w14:paraId="63BE5F3B" w14:textId="77777777" w:rsidTr="007B5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339C" w14:textId="77777777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Server0(Right)</w:t>
            </w:r>
          </w:p>
        </w:tc>
        <w:tc>
          <w:tcPr>
            <w:tcW w:w="905" w:type="dxa"/>
          </w:tcPr>
          <w:p w14:paraId="1E65AD85" w14:textId="3D376E14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On</w:t>
            </w:r>
          </w:p>
        </w:tc>
        <w:tc>
          <w:tcPr>
            <w:tcW w:w="1348" w:type="dxa"/>
          </w:tcPr>
          <w:p w14:paraId="0B0A38E4" w14:textId="4393D6B5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</w:pPr>
            <w:r w:rsidRPr="007B5DD2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172.16.1.1</w:t>
            </w:r>
          </w:p>
        </w:tc>
        <w:tc>
          <w:tcPr>
            <w:tcW w:w="1348" w:type="dxa"/>
            <w:vAlign w:val="center"/>
            <w:hideMark/>
          </w:tcPr>
          <w:p w14:paraId="1DC7C8EE" w14:textId="7E360364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172.16.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1.</w:t>
            </w:r>
            <w:r w:rsidR="00515A46">
              <w:rPr>
                <w:rFonts w:ascii="Arial" w:eastAsia="Times New Roman" w:hAnsi="Arial" w:cs="Arial"/>
                <w:kern w:val="0"/>
                <w:sz w:val="20"/>
                <w:szCs w:val="20"/>
                <w:lang w:val="en-US" w:bidi="th-TH"/>
                <w14:ligatures w14:val="none"/>
              </w:rPr>
              <w:t>2</w:t>
            </w:r>
            <w:r>
              <w:rPr>
                <w:rFonts w:ascii="Arial" w:eastAsia="Times New Roman" w:hAnsi="Arial" w:cs="Arial" w:hint="eastAsia"/>
                <w:kern w:val="0"/>
                <w:sz w:val="20"/>
                <w:szCs w:val="20"/>
                <w:lang w:bidi="th-TH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0C5CC48E" w14:textId="20B6BB1D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255.255.0.0</w:t>
            </w:r>
          </w:p>
        </w:tc>
        <w:tc>
          <w:tcPr>
            <w:tcW w:w="1163" w:type="dxa"/>
            <w:vAlign w:val="center"/>
          </w:tcPr>
          <w:p w14:paraId="468126E8" w14:textId="2FE24D31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50</w:t>
            </w:r>
          </w:p>
        </w:tc>
      </w:tr>
      <w:tr w:rsidR="007B5DD2" w:rsidRPr="00DA29CF" w14:paraId="4369DDCC" w14:textId="77777777" w:rsidTr="007B5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8492E" w14:textId="77777777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Server1(Left)</w:t>
            </w:r>
          </w:p>
        </w:tc>
        <w:tc>
          <w:tcPr>
            <w:tcW w:w="905" w:type="dxa"/>
          </w:tcPr>
          <w:p w14:paraId="51E0B3BE" w14:textId="5A6D7D57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On</w:t>
            </w:r>
          </w:p>
        </w:tc>
        <w:tc>
          <w:tcPr>
            <w:tcW w:w="1348" w:type="dxa"/>
            <w:vAlign w:val="center"/>
          </w:tcPr>
          <w:p w14:paraId="6FDB4FB6" w14:textId="389EACB2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192.168.1.1</w:t>
            </w:r>
          </w:p>
        </w:tc>
        <w:tc>
          <w:tcPr>
            <w:tcW w:w="1348" w:type="dxa"/>
            <w:vAlign w:val="center"/>
            <w:hideMark/>
          </w:tcPr>
          <w:p w14:paraId="6AFC2F04" w14:textId="52D168E0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192.168.1.</w:t>
            </w:r>
            <w:r w:rsidR="00515A46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6E3C159B" w14:textId="06E70788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kern w:val="0"/>
                <w:sz w:val="20"/>
                <w:szCs w:val="20"/>
                <w:lang w:bidi="th-TH"/>
                <w14:ligatures w14:val="none"/>
              </w:rPr>
              <w:t>255.255.255.0</w:t>
            </w:r>
          </w:p>
        </w:tc>
        <w:tc>
          <w:tcPr>
            <w:tcW w:w="1163" w:type="dxa"/>
            <w:vAlign w:val="center"/>
          </w:tcPr>
          <w:p w14:paraId="339A598A" w14:textId="0F76A52F" w:rsidR="007B5DD2" w:rsidRPr="00DA29CF" w:rsidRDefault="007B5DD2" w:rsidP="007B5DD2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50</w:t>
            </w:r>
          </w:p>
        </w:tc>
      </w:tr>
    </w:tbl>
    <w:p w14:paraId="682F17A0" w14:textId="462161AC" w:rsidR="007B5DD2" w:rsidRDefault="007B5DD2" w:rsidP="007B5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DA29CF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 xml:space="preserve">Step </w:t>
      </w:r>
      <w:r w:rsidR="00515A46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9</w:t>
      </w:r>
      <w:r w:rsidRPr="00DA29CF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Change PCs’ IP configuration from Static to DHCP</w:t>
      </w:r>
    </w:p>
    <w:p w14:paraId="36C43E0B" w14:textId="42716319" w:rsidR="007B5DD2" w:rsidRDefault="007B5DD2" w:rsidP="007B5D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kern w:val="0"/>
          <w:lang w:bidi="th-TH"/>
          <w14:ligatures w14:val="none"/>
        </w:rPr>
        <w:t xml:space="preserve">Select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PC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 xml:space="preserve"> -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Config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 xml:space="preserve"> –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Settings.</w:t>
      </w:r>
    </w:p>
    <w:p w14:paraId="218CF008" w14:textId="12C1104A" w:rsidR="007B5DD2" w:rsidRDefault="007B5DD2" w:rsidP="007B5D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kern w:val="0"/>
          <w:lang w:bidi="th-TH"/>
          <w14:ligatures w14:val="none"/>
        </w:rPr>
        <w:t>Gateway/DNS Ipv4: Change from Static to DHCP.</w:t>
      </w:r>
    </w:p>
    <w:p w14:paraId="64750ECA" w14:textId="6180B2AD" w:rsidR="007B5DD2" w:rsidRDefault="007B5DD2" w:rsidP="007B5D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 w:hint="eastAsia"/>
          <w:kern w:val="0"/>
          <w:lang w:bidi="th-TH"/>
          <w14:ligatures w14:val="none"/>
        </w:rPr>
        <w:t xml:space="preserve">Observe </w:t>
      </w:r>
      <w:r w:rsidRPr="007B5DD2">
        <w:rPr>
          <w:rFonts w:ascii="Arial" w:eastAsia="Times New Roman" w:hAnsi="Arial" w:cs="Arial"/>
          <w:kern w:val="0"/>
          <w:lang w:bidi="th-TH"/>
          <w14:ligatures w14:val="none"/>
        </w:rPr>
        <w:t>how the IP addresses are assigned.</w:t>
      </w:r>
    </w:p>
    <w:p w14:paraId="2CF84EE8" w14:textId="506C43E2" w:rsidR="007B5DD2" w:rsidRDefault="007B5DD2" w:rsidP="007B5D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kern w:val="0"/>
          <w:lang w:bidi="th-TH"/>
          <w14:ligatures w14:val="none"/>
        </w:rPr>
        <w:t>Select PC Config – FastEthernet0</w:t>
      </w:r>
    </w:p>
    <w:p w14:paraId="16B5A444" w14:textId="158C85E5" w:rsidR="007B5DD2" w:rsidRDefault="007B5DD2" w:rsidP="007B5D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>
        <w:rPr>
          <w:rFonts w:ascii="Arial" w:eastAsia="Times New Roman" w:hAnsi="Arial" w:cs="Arial"/>
          <w:kern w:val="0"/>
          <w:lang w:bidi="th-TH"/>
          <w14:ligatures w14:val="none"/>
        </w:rPr>
        <w:t>IP configuration: Change from Static to DHCP</w:t>
      </w:r>
    </w:p>
    <w:p w14:paraId="32B0C5C1" w14:textId="60DEDFFB" w:rsidR="00087D20" w:rsidRPr="007B5DD2" w:rsidRDefault="007B5DD2" w:rsidP="007B5D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 w:hint="eastAsia"/>
          <w:kern w:val="0"/>
          <w:lang w:bidi="th-TH"/>
          <w14:ligatures w14:val="none"/>
        </w:rPr>
      </w:pPr>
      <w:r w:rsidRPr="007B5DD2">
        <w:rPr>
          <w:rFonts w:ascii="Arial" w:eastAsia="Times New Roman" w:hAnsi="Arial" w:cs="Arial"/>
          <w:kern w:val="0"/>
          <w:lang w:bidi="th-TH"/>
          <w14:ligatures w14:val="none"/>
        </w:rPr>
        <w:t>Change the DHCP settings and observe how the IP addresses are assigned.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948"/>
        <w:gridCol w:w="1601"/>
        <w:gridCol w:w="1576"/>
      </w:tblGrid>
      <w:tr w:rsidR="007B5DD2" w:rsidRPr="00DA29CF" w14:paraId="42B3DF03" w14:textId="77777777" w:rsidTr="00F640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063B3" w14:textId="77777777" w:rsidR="007B5DD2" w:rsidRPr="00DA29CF" w:rsidRDefault="007B5DD2" w:rsidP="00F640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3EDDBB8B" w14:textId="77777777" w:rsidR="007B5DD2" w:rsidRPr="00DA29CF" w:rsidRDefault="007B5DD2" w:rsidP="00F640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Default Gateway</w:t>
            </w:r>
          </w:p>
        </w:tc>
        <w:tc>
          <w:tcPr>
            <w:tcW w:w="0" w:type="auto"/>
            <w:vAlign w:val="center"/>
            <w:hideMark/>
          </w:tcPr>
          <w:p w14:paraId="5B70A474" w14:textId="77777777" w:rsidR="007B5DD2" w:rsidRPr="00DA29CF" w:rsidRDefault="007B5DD2" w:rsidP="00F640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14:paraId="0B61D1A2" w14:textId="77777777" w:rsidR="007B5DD2" w:rsidRPr="00DA29CF" w:rsidRDefault="007B5DD2" w:rsidP="00F640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Subnet Mask</w:t>
            </w:r>
          </w:p>
        </w:tc>
      </w:tr>
      <w:tr w:rsidR="007B5DD2" w:rsidRPr="00DA29CF" w14:paraId="668EAB06" w14:textId="77777777" w:rsidTr="002B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F418C" w14:textId="77777777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PC0</w:t>
            </w:r>
          </w:p>
        </w:tc>
        <w:tc>
          <w:tcPr>
            <w:tcW w:w="0" w:type="auto"/>
            <w:vAlign w:val="center"/>
          </w:tcPr>
          <w:p w14:paraId="720247F6" w14:textId="434C82AC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C8F99BB" w14:textId="2CF38DC6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C099465" w14:textId="72F7F15E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</w:tr>
      <w:tr w:rsidR="007B5DD2" w:rsidRPr="00DA29CF" w14:paraId="5EB5F0A2" w14:textId="77777777" w:rsidTr="002B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F833" w14:textId="77777777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PC1</w:t>
            </w:r>
          </w:p>
        </w:tc>
        <w:tc>
          <w:tcPr>
            <w:tcW w:w="0" w:type="auto"/>
            <w:vAlign w:val="center"/>
          </w:tcPr>
          <w:p w14:paraId="6C956908" w14:textId="693DE63C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AEB5410" w14:textId="13AAFFE7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104C2E6" w14:textId="1692AAB1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</w:tr>
      <w:tr w:rsidR="007B5DD2" w:rsidRPr="00DA29CF" w14:paraId="7F355202" w14:textId="77777777" w:rsidTr="002B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D5318" w14:textId="77777777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PC4</w:t>
            </w:r>
          </w:p>
        </w:tc>
        <w:tc>
          <w:tcPr>
            <w:tcW w:w="0" w:type="auto"/>
            <w:vAlign w:val="center"/>
          </w:tcPr>
          <w:p w14:paraId="39C963D6" w14:textId="06B67F44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E07D158" w14:textId="708FE71B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CF71D8D" w14:textId="2227EBDB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</w:tr>
      <w:tr w:rsidR="007B5DD2" w:rsidRPr="00DA29CF" w14:paraId="56EC6250" w14:textId="77777777" w:rsidTr="002B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801E0" w14:textId="77777777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PC2</w:t>
            </w:r>
          </w:p>
        </w:tc>
        <w:tc>
          <w:tcPr>
            <w:tcW w:w="0" w:type="auto"/>
            <w:vAlign w:val="center"/>
          </w:tcPr>
          <w:p w14:paraId="518CBE79" w14:textId="223D03A9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F740878" w14:textId="6B273288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1759545" w14:textId="5BA1D9A3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</w:tr>
      <w:tr w:rsidR="007B5DD2" w:rsidRPr="00DA29CF" w14:paraId="6575654B" w14:textId="77777777" w:rsidTr="002B51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486A1" w14:textId="77777777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DA29CF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PC3</w:t>
            </w:r>
          </w:p>
        </w:tc>
        <w:tc>
          <w:tcPr>
            <w:tcW w:w="0" w:type="auto"/>
            <w:vAlign w:val="center"/>
          </w:tcPr>
          <w:p w14:paraId="082DBA17" w14:textId="19C22777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D48B189" w14:textId="46360111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8CFC2EA" w14:textId="59CA6FF5" w:rsidR="007B5DD2" w:rsidRPr="00DA29CF" w:rsidRDefault="007B5DD2" w:rsidP="00F640C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</w:p>
        </w:tc>
      </w:tr>
    </w:tbl>
    <w:p w14:paraId="742E3373" w14:textId="77777777" w:rsidR="00087D20" w:rsidRDefault="00087D20" w:rsidP="00087D2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</w:p>
    <w:p w14:paraId="5236306E" w14:textId="77777777" w:rsidR="00087D20" w:rsidRDefault="00087D20" w:rsidP="00087D2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</w:p>
    <w:p w14:paraId="7648DC4E" w14:textId="7D0F0415" w:rsidR="00087D20" w:rsidRPr="00DA29CF" w:rsidRDefault="00515A46" w:rsidP="00087D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Close the Packet Tracer</w:t>
      </w:r>
    </w:p>
    <w:p w14:paraId="7341BD8B" w14:textId="77777777" w:rsidR="002B5DBB" w:rsidRPr="00DA29CF" w:rsidRDefault="002B5DBB" w:rsidP="002B5DB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</w:p>
    <w:p w14:paraId="769A9F9B" w14:textId="77777777" w:rsidR="002B5DBB" w:rsidRPr="00DA29CF" w:rsidRDefault="002B5DBB" w:rsidP="00DA29C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bidi="th-TH"/>
          <w14:ligatures w14:val="none"/>
        </w:rPr>
      </w:pPr>
    </w:p>
    <w:sectPr w:rsidR="002B5DBB" w:rsidRPr="00DA29CF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7211E" w14:textId="77777777" w:rsidR="00697CEF" w:rsidRDefault="00697CEF" w:rsidP="0093789E">
      <w:pPr>
        <w:spacing w:after="0" w:line="240" w:lineRule="auto"/>
      </w:pPr>
      <w:r>
        <w:separator/>
      </w:r>
    </w:p>
  </w:endnote>
  <w:endnote w:type="continuationSeparator" w:id="0">
    <w:p w14:paraId="46013824" w14:textId="77777777" w:rsidR="00697CEF" w:rsidRDefault="00697CEF" w:rsidP="0093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59286071"/>
      <w:docPartObj>
        <w:docPartGallery w:val="Page Numbers (Bottom of Page)"/>
        <w:docPartUnique/>
      </w:docPartObj>
    </w:sdtPr>
    <w:sdtContent>
      <w:p w14:paraId="70C29245" w14:textId="019DD8C6" w:rsidR="0093789E" w:rsidRDefault="0093789E" w:rsidP="003025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E47EA2" w14:textId="77777777" w:rsidR="0093789E" w:rsidRDefault="0093789E" w:rsidP="009378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4527589"/>
      <w:docPartObj>
        <w:docPartGallery w:val="Page Numbers (Bottom of Page)"/>
        <w:docPartUnique/>
      </w:docPartObj>
    </w:sdtPr>
    <w:sdtContent>
      <w:p w14:paraId="66FFC93D" w14:textId="387C0E5B" w:rsidR="0093789E" w:rsidRDefault="0093789E" w:rsidP="003025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id w:val="969169713"/>
      <w:placeholder>
        <w:docPart w:val="6A38183096C90B4D9E78F6D1FC5DA7E2"/>
      </w:placeholder>
      <w:temporary/>
      <w:showingPlcHdr/>
      <w15:appearance w15:val="hidden"/>
    </w:sdtPr>
    <w:sdtContent>
      <w:p w14:paraId="1B43DA5E" w14:textId="77777777" w:rsidR="0093789E" w:rsidRDefault="0093789E" w:rsidP="0093789E">
        <w:pPr>
          <w:pStyle w:val="Footer"/>
          <w:ind w:right="360"/>
        </w:pPr>
        <w:r>
          <w:t>[Type here]</w:t>
        </w:r>
      </w:p>
    </w:sdtContent>
  </w:sdt>
  <w:p w14:paraId="7AEA4247" w14:textId="77777777" w:rsidR="0093789E" w:rsidRDefault="00937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07D7E" w14:textId="77777777" w:rsidR="00697CEF" w:rsidRDefault="00697CEF" w:rsidP="0093789E">
      <w:pPr>
        <w:spacing w:after="0" w:line="240" w:lineRule="auto"/>
      </w:pPr>
      <w:r>
        <w:separator/>
      </w:r>
    </w:p>
  </w:footnote>
  <w:footnote w:type="continuationSeparator" w:id="0">
    <w:p w14:paraId="4A2E3D00" w14:textId="77777777" w:rsidR="00697CEF" w:rsidRDefault="00697CEF" w:rsidP="00937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37A1"/>
    <w:multiLevelType w:val="multilevel"/>
    <w:tmpl w:val="9DC89900"/>
    <w:styleLink w:val="MyStyle1"/>
    <w:lvl w:ilvl="0">
      <w:start w:val="1"/>
      <w:numFmt w:val="decimal"/>
      <w:lvlText w:val="%1."/>
      <w:lvlJc w:val="left"/>
      <w:pPr>
        <w:ind w:left="340" w:hanging="340"/>
      </w:pPr>
      <w:rPr>
        <w:rFonts w:ascii="Arial" w:eastAsia="Meiryo UI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680" w:hanging="320"/>
      </w:pPr>
      <w:rPr>
        <w:rFonts w:ascii="Arial" w:eastAsia="Meiryo UI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021" w:hanging="301"/>
      </w:pPr>
      <w:rPr>
        <w:rFonts w:ascii="Arial" w:eastAsia="Meiryo UI" w:hAnsi="Arial" w:hint="default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ind w:left="1361" w:hanging="28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1F5386"/>
    <w:multiLevelType w:val="multilevel"/>
    <w:tmpl w:val="F580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03931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32456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92F1A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541BA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41145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E7B7B"/>
    <w:multiLevelType w:val="multilevel"/>
    <w:tmpl w:val="FA14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01324"/>
    <w:multiLevelType w:val="multilevel"/>
    <w:tmpl w:val="7B7CDD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DA7518"/>
    <w:multiLevelType w:val="multilevel"/>
    <w:tmpl w:val="1668E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F3276"/>
    <w:multiLevelType w:val="multilevel"/>
    <w:tmpl w:val="405A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B17DB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74B4A"/>
    <w:multiLevelType w:val="multilevel"/>
    <w:tmpl w:val="B0BE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DD658D"/>
    <w:multiLevelType w:val="multilevel"/>
    <w:tmpl w:val="27A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75030"/>
    <w:multiLevelType w:val="multilevel"/>
    <w:tmpl w:val="0C9E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CB3448"/>
    <w:multiLevelType w:val="multilevel"/>
    <w:tmpl w:val="7B7CDD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00434F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D36E98"/>
    <w:multiLevelType w:val="multilevel"/>
    <w:tmpl w:val="24308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764F57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927322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5308C9"/>
    <w:multiLevelType w:val="multilevel"/>
    <w:tmpl w:val="84D2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712476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4F54C9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463978">
    <w:abstractNumId w:val="0"/>
  </w:num>
  <w:num w:numId="2" w16cid:durableId="1379427468">
    <w:abstractNumId w:val="0"/>
  </w:num>
  <w:num w:numId="3" w16cid:durableId="1939211002">
    <w:abstractNumId w:val="14"/>
  </w:num>
  <w:num w:numId="4" w16cid:durableId="1706640613">
    <w:abstractNumId w:val="20"/>
  </w:num>
  <w:num w:numId="5" w16cid:durableId="695733007">
    <w:abstractNumId w:val="13"/>
  </w:num>
  <w:num w:numId="6" w16cid:durableId="1024286965">
    <w:abstractNumId w:val="17"/>
  </w:num>
  <w:num w:numId="7" w16cid:durableId="336156811">
    <w:abstractNumId w:val="19"/>
  </w:num>
  <w:num w:numId="8" w16cid:durableId="402066374">
    <w:abstractNumId w:val="1"/>
  </w:num>
  <w:num w:numId="9" w16cid:durableId="1682924955">
    <w:abstractNumId w:val="9"/>
  </w:num>
  <w:num w:numId="10" w16cid:durableId="713889674">
    <w:abstractNumId w:val="6"/>
  </w:num>
  <w:num w:numId="11" w16cid:durableId="1575628834">
    <w:abstractNumId w:val="7"/>
  </w:num>
  <w:num w:numId="12" w16cid:durableId="1126194963">
    <w:abstractNumId w:val="10"/>
  </w:num>
  <w:num w:numId="13" w16cid:durableId="1093865670">
    <w:abstractNumId w:val="4"/>
  </w:num>
  <w:num w:numId="14" w16cid:durableId="1203051858">
    <w:abstractNumId w:val="5"/>
  </w:num>
  <w:num w:numId="15" w16cid:durableId="217128035">
    <w:abstractNumId w:val="21"/>
  </w:num>
  <w:num w:numId="16" w16cid:durableId="2066757642">
    <w:abstractNumId w:val="8"/>
  </w:num>
  <w:num w:numId="17" w16cid:durableId="529949239">
    <w:abstractNumId w:val="3"/>
  </w:num>
  <w:num w:numId="18" w16cid:durableId="1799029491">
    <w:abstractNumId w:val="15"/>
  </w:num>
  <w:num w:numId="19" w16cid:durableId="2003312605">
    <w:abstractNumId w:val="18"/>
  </w:num>
  <w:num w:numId="20" w16cid:durableId="1376199465">
    <w:abstractNumId w:val="11"/>
  </w:num>
  <w:num w:numId="21" w16cid:durableId="1961648911">
    <w:abstractNumId w:val="16"/>
  </w:num>
  <w:num w:numId="22" w16cid:durableId="1123645891">
    <w:abstractNumId w:val="2"/>
  </w:num>
  <w:num w:numId="23" w16cid:durableId="395516147">
    <w:abstractNumId w:val="12"/>
  </w:num>
  <w:num w:numId="24" w16cid:durableId="15196631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FE"/>
    <w:rsid w:val="00087D20"/>
    <w:rsid w:val="0013254C"/>
    <w:rsid w:val="00273086"/>
    <w:rsid w:val="00283554"/>
    <w:rsid w:val="002B5DBB"/>
    <w:rsid w:val="00515A46"/>
    <w:rsid w:val="00697CEF"/>
    <w:rsid w:val="007652DB"/>
    <w:rsid w:val="007B5DD2"/>
    <w:rsid w:val="00886A48"/>
    <w:rsid w:val="008F7608"/>
    <w:rsid w:val="0093789E"/>
    <w:rsid w:val="00AB7DB7"/>
    <w:rsid w:val="00CF046D"/>
    <w:rsid w:val="00D901DE"/>
    <w:rsid w:val="00DA1CA2"/>
    <w:rsid w:val="00DA29CF"/>
    <w:rsid w:val="00F34AFE"/>
    <w:rsid w:val="00F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D094B"/>
  <w15:chartTrackingRefBased/>
  <w15:docId w15:val="{0C561E36-E4A7-3D45-A52E-FD8ED37E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54"/>
    <w:pPr>
      <w:keepNext/>
      <w:keepLines/>
      <w:spacing w:before="360" w:after="80"/>
      <w:outlineLvl w:val="0"/>
    </w:pPr>
    <w:rPr>
      <w:rFonts w:ascii="Arial" w:eastAsia="Arial" w:hAnsi="Arial" w:cs="Arial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54"/>
    <w:rPr>
      <w:rFonts w:ascii="Arial" w:eastAsia="Arial" w:hAnsi="Arial" w:cs="Arial"/>
      <w:color w:val="000000" w:themeColor="text1"/>
      <w:sz w:val="40"/>
      <w:szCs w:val="40"/>
    </w:rPr>
  </w:style>
  <w:style w:type="numbering" w:customStyle="1" w:styleId="MyStyle1">
    <w:name w:val="My Style1"/>
    <w:uiPriority w:val="99"/>
    <w:rsid w:val="00283554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34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4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4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F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4AFE"/>
    <w:rPr>
      <w:b/>
      <w:bCs/>
    </w:rPr>
  </w:style>
  <w:style w:type="character" w:styleId="Emphasis">
    <w:name w:val="Emphasis"/>
    <w:basedOn w:val="DefaultParagraphFont"/>
    <w:uiPriority w:val="20"/>
    <w:qFormat/>
    <w:rsid w:val="00F34A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4A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AFE"/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hljs-attribute">
    <w:name w:val="hljs-attribute"/>
    <w:basedOn w:val="DefaultParagraphFont"/>
    <w:rsid w:val="00F34AFE"/>
  </w:style>
  <w:style w:type="character" w:customStyle="1" w:styleId="hljs-number">
    <w:name w:val="hljs-number"/>
    <w:basedOn w:val="DefaultParagraphFont"/>
    <w:rsid w:val="00F34AFE"/>
  </w:style>
  <w:style w:type="paragraph" w:styleId="Header">
    <w:name w:val="header"/>
    <w:basedOn w:val="Normal"/>
    <w:link w:val="HeaderChar"/>
    <w:uiPriority w:val="99"/>
    <w:unhideWhenUsed/>
    <w:rsid w:val="0093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89E"/>
  </w:style>
  <w:style w:type="paragraph" w:styleId="Footer">
    <w:name w:val="footer"/>
    <w:basedOn w:val="Normal"/>
    <w:link w:val="FooterChar"/>
    <w:uiPriority w:val="99"/>
    <w:unhideWhenUsed/>
    <w:rsid w:val="0093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89E"/>
  </w:style>
  <w:style w:type="character" w:styleId="PageNumber">
    <w:name w:val="page number"/>
    <w:basedOn w:val="DefaultParagraphFont"/>
    <w:uiPriority w:val="99"/>
    <w:semiHidden/>
    <w:unhideWhenUsed/>
    <w:rsid w:val="0093789E"/>
  </w:style>
  <w:style w:type="paragraph" w:styleId="NormalWeb">
    <w:name w:val="Normal (Web)"/>
    <w:basedOn w:val="Normal"/>
    <w:uiPriority w:val="99"/>
    <w:semiHidden/>
    <w:unhideWhenUsed/>
    <w:rsid w:val="00DA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38183096C90B4D9E78F6D1FC5DA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E61F3-8439-DE4B-8732-41DC78D4A6E8}"/>
      </w:docPartPr>
      <w:docPartBody>
        <w:p w:rsidR="00F91BAE" w:rsidRDefault="00C764E4" w:rsidP="00C764E4">
          <w:pPr>
            <w:pStyle w:val="6A38183096C90B4D9E78F6D1FC5DA7E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E4"/>
    <w:rsid w:val="00273086"/>
    <w:rsid w:val="0031677D"/>
    <w:rsid w:val="006E1621"/>
    <w:rsid w:val="00A841C4"/>
    <w:rsid w:val="00C764E4"/>
    <w:rsid w:val="00CF046D"/>
    <w:rsid w:val="00F9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JP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38183096C90B4D9E78F6D1FC5DA7E2">
    <w:name w:val="6A38183096C90B4D9E78F6D1FC5DA7E2"/>
    <w:rsid w:val="00C764E4"/>
    <w:rPr>
      <w:rFonts w:cs="Angsana Ne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MARIKO TAGAWA</dc:creator>
  <cp:keywords/>
  <dc:description/>
  <cp:lastModifiedBy>MARIKO TAGAWA</cp:lastModifiedBy>
  <cp:revision>4</cp:revision>
  <dcterms:created xsi:type="dcterms:W3CDTF">2025-03-18T02:48:00Z</dcterms:created>
  <dcterms:modified xsi:type="dcterms:W3CDTF">2025-03-31T05:03:00Z</dcterms:modified>
</cp:coreProperties>
</file>