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ab/>
        <w:tab/>
        <w:tab/>
        <w:tab/>
        <w:t xml:space="preserve">В арбитражный суд 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+++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COURT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+++</w:t>
      </w:r>
    </w:p>
    <w:p>
      <w:pPr>
        <w:pStyle w:val="BodyTex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ab/>
      </w:r>
    </w:p>
    <w:p>
      <w:pPr>
        <w:pStyle w:val="BodyTex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ab/>
        <w:t>Истцы:</w:t>
      </w:r>
    </w:p>
    <w:p>
      <w:pPr>
        <w:pStyle w:val="BodyTex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АССОЦИАЦИЯ САМОРЕГУЛИРУЕМАЯ ОРГАНИЗАЦИЯ ОБЪЕДИНЕНИЕ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АРБИТРАЖНЫХ УПРАВЛЯЮЩИХ ЛИДЕРАНО ПУБЛИЧНОЕ АКЦИОНЕРНОЕ ОБЩЕСТВО СБЕРБАНК РОССИИ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ПАО СОВКОМБАНКООО Профессиональная коллекторская организация Феникс</w:t>
      </w:r>
    </w:p>
    <w:p>
      <w:pPr>
        <w:pStyle w:val="BodyText"/>
        <w:ind w:hanging="0" w:left="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/>
      </w:r>
    </w:p>
    <w:sectPr>
      <w:type w:val="nextPage"/>
      <w:pgSz w:w="12240" w:h="15840"/>
      <w:pgMar w:left="1720" w:right="1720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Application>LibreOffice/7.6.6.3$Windows_X86_64 LibreOffice_project/d97b2716a9a4a2ce1391dee1765565ea469b0ae7</Application>
  <AppVersion>15.0000</AppVersion>
  <Pages>1</Pages>
  <Words>23</Words>
  <Characters>214</Characters>
  <CharactersWithSpaces>246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2024-04-30T21:33:53Z</dcterms:created>
  <dc:creator/>
  <dc:description/>
  <dc:language>ru-RU</dc:language>
  <cp:lastModifiedBy/>
  <dcterms:modified xsi:type="dcterms:W3CDTF">2024-05-01T10:51:30Z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2024-04-30T00:00:00Z</vt:filetime>
  </property>
  <property fmtid="{D5CDD505-2E9C-101B-9397-08002B2CF9AE}" pid="5" name="Producer">
    <vt:lpwstr>Skia/PDF m122</vt:lpwstr>
  </property>
</Properties>
</file>