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6FFB" w:rsidRDefault="00000000">
      <w:pPr>
        <w:pBdr>
          <w:top w:val="single" w:sz="4" w:space="10" w:color="5B9BD5"/>
          <w:bottom w:val="single" w:sz="4" w:space="10" w:color="5B9BD5"/>
        </w:pBdr>
        <w:spacing w:before="360" w:after="0" w:line="240" w:lineRule="auto"/>
        <w:ind w:left="864" w:right="864"/>
        <w:jc w:val="center"/>
        <w:rPr>
          <w:rFonts w:cs="Times New Roman"/>
          <w:b/>
          <w:color w:val="000000"/>
          <w:sz w:val="44"/>
          <w:szCs w:val="24"/>
          <w:lang w:val="en-GB"/>
        </w:rPr>
      </w:pPr>
      <w:r>
        <w:rPr>
          <w:rFonts w:cs="Times New Roman"/>
          <w:b/>
          <w:color w:val="000000"/>
          <w:sz w:val="44"/>
          <w:szCs w:val="24"/>
          <w:lang w:val="en-GB"/>
        </w:rPr>
        <w:t>MARILYN SEDEM NAAYO</w:t>
      </w:r>
    </w:p>
    <w:p w:rsidR="00486FFB" w:rsidRDefault="00000000">
      <w:pPr>
        <w:pBdr>
          <w:top w:val="single" w:sz="4" w:space="10" w:color="5B9BD5"/>
          <w:bottom w:val="single" w:sz="4" w:space="10" w:color="5B9BD5"/>
        </w:pBdr>
        <w:spacing w:before="360" w:after="0"/>
        <w:ind w:left="864" w:right="864"/>
        <w:jc w:val="center"/>
        <w:rPr>
          <w:rFonts w:cs="Times New Roman"/>
          <w:i/>
          <w:color w:val="000000"/>
          <w:szCs w:val="24"/>
          <w:lang w:val="en-GB"/>
        </w:rPr>
      </w:pPr>
      <w:r>
        <w:rPr>
          <w:rFonts w:cs="Times New Roman"/>
          <w:i/>
          <w:color w:val="000000"/>
          <w:szCs w:val="24"/>
          <w:lang w:val="en-GB"/>
        </w:rPr>
        <w:t xml:space="preserve">P.O. Box 613, </w:t>
      </w:r>
      <w:proofErr w:type="spellStart"/>
      <w:r>
        <w:rPr>
          <w:rFonts w:cs="Times New Roman"/>
          <w:i/>
          <w:color w:val="000000"/>
          <w:szCs w:val="24"/>
          <w:lang w:val="en-GB"/>
        </w:rPr>
        <w:t>Kakasunanka</w:t>
      </w:r>
      <w:proofErr w:type="spellEnd"/>
      <w:r>
        <w:rPr>
          <w:rFonts w:cs="Times New Roman"/>
          <w:i/>
          <w:color w:val="000000"/>
          <w:szCs w:val="24"/>
          <w:lang w:val="en-GB"/>
        </w:rPr>
        <w:t>. Accra (Ghana)</w:t>
      </w:r>
    </w:p>
    <w:p w:rsidR="00486FFB" w:rsidRDefault="00000000">
      <w:pPr>
        <w:pBdr>
          <w:top w:val="single" w:sz="4" w:space="10" w:color="5B9BD5"/>
          <w:bottom w:val="single" w:sz="4" w:space="10" w:color="5B9BD5"/>
        </w:pBdr>
        <w:spacing w:after="0"/>
        <w:ind w:left="864" w:right="864"/>
        <w:jc w:val="center"/>
        <w:rPr>
          <w:rFonts w:cs="Times New Roman"/>
          <w:i/>
          <w:color w:val="000000"/>
          <w:szCs w:val="24"/>
          <w:lang w:val="fr-FR"/>
        </w:rPr>
      </w:pPr>
      <w:r>
        <w:rPr>
          <w:rFonts w:cs="Times New Roman"/>
          <w:i/>
          <w:color w:val="000000"/>
          <w:szCs w:val="24"/>
          <w:lang w:val="en-GB"/>
        </w:rPr>
        <w:t xml:space="preserve">Phone: 055 411 1342 / Email: </w:t>
      </w:r>
      <w:hyperlink r:id="rId7" w:history="1">
        <w:r w:rsidR="00202014" w:rsidRPr="00CE4C0C">
          <w:rPr>
            <w:rStyle w:val="Hyperlink"/>
            <w:rFonts w:cs="Times New Roman"/>
            <w:i/>
            <w:iCs/>
            <w:szCs w:val="24"/>
            <w:lang w:val="en-GB"/>
          </w:rPr>
          <w:t>marilyn.s.naayo@gmail.com</w:t>
        </w:r>
      </w:hyperlink>
    </w:p>
    <w:p w:rsidR="00486FFB" w:rsidRDefault="00486FFB">
      <w:pPr>
        <w:rPr>
          <w:rFonts w:cs="Times New Roman"/>
          <w:b/>
          <w:szCs w:val="24"/>
          <w:u w:val="single"/>
          <w:lang w:val="en-GB"/>
        </w:rPr>
      </w:pPr>
    </w:p>
    <w:p w:rsidR="00701669" w:rsidRDefault="00701669">
      <w:pPr>
        <w:rPr>
          <w:rFonts w:cs="Times New Roman"/>
          <w:b/>
          <w:szCs w:val="24"/>
          <w:u w:val="single"/>
          <w:lang w:val="en-GB"/>
        </w:rPr>
      </w:pPr>
    </w:p>
    <w:p w:rsidR="00486FFB" w:rsidRDefault="00000000">
      <w:pPr>
        <w:jc w:val="both"/>
        <w:rPr>
          <w:rFonts w:cs="Times New Roman"/>
          <w:b/>
          <w:szCs w:val="24"/>
          <w:u w:val="single"/>
          <w:lang w:val="en-GB"/>
        </w:rPr>
      </w:pPr>
      <w:r>
        <w:rPr>
          <w:rFonts w:cs="Times New Roman"/>
          <w:b/>
          <w:szCs w:val="24"/>
          <w:u w:val="single"/>
          <w:lang w:val="en-GB"/>
        </w:rPr>
        <w:t>CAREER PROFILE</w:t>
      </w:r>
    </w:p>
    <w:p w:rsidR="00486FFB" w:rsidRPr="00701669" w:rsidRDefault="00000000">
      <w:pPr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 xml:space="preserve">Hold a master’s degree in </w:t>
      </w:r>
      <w:r>
        <w:rPr>
          <w:rFonts w:cs="Times New Roman"/>
          <w:szCs w:val="24"/>
        </w:rPr>
        <w:t xml:space="preserve">Applied </w:t>
      </w:r>
      <w:r>
        <w:rPr>
          <w:rFonts w:cs="Times New Roman"/>
          <w:szCs w:val="24"/>
          <w:lang w:val="en-GB"/>
        </w:rPr>
        <w:t>Geophysics</w:t>
      </w:r>
      <w:r w:rsidR="00B82090">
        <w:rPr>
          <w:rFonts w:cs="Times New Roman"/>
          <w:szCs w:val="24"/>
          <w:lang w:val="en-GB"/>
        </w:rPr>
        <w:t xml:space="preserve"> and a bachelor’s degree in Earth Science</w:t>
      </w:r>
      <w:r>
        <w:rPr>
          <w:rFonts w:cs="Times New Roman"/>
          <w:szCs w:val="24"/>
          <w:lang w:val="en-GB"/>
        </w:rPr>
        <w:t xml:space="preserve"> from the University of Ghana with </w:t>
      </w:r>
      <w:r>
        <w:rPr>
          <w:rFonts w:cs="Times New Roman"/>
          <w:szCs w:val="24"/>
        </w:rPr>
        <w:t xml:space="preserve">good </w:t>
      </w:r>
      <w:r>
        <w:rPr>
          <w:rFonts w:cs="Times New Roman"/>
          <w:szCs w:val="24"/>
          <w:lang w:val="en-GB"/>
        </w:rPr>
        <w:t>scientific research and analytical skills</w:t>
      </w:r>
      <w:r>
        <w:rPr>
          <w:rFonts w:cs="Times New Roman"/>
          <w:szCs w:val="24"/>
        </w:rPr>
        <w:t xml:space="preserve"> with practice in the </w:t>
      </w:r>
      <w:r w:rsidR="00485F85">
        <w:rPr>
          <w:rFonts w:cs="Times New Roman"/>
          <w:szCs w:val="24"/>
        </w:rPr>
        <w:t xml:space="preserve">upstream </w:t>
      </w:r>
      <w:r>
        <w:rPr>
          <w:rFonts w:cs="Times New Roman"/>
          <w:szCs w:val="24"/>
        </w:rPr>
        <w:t>oil industr</w:t>
      </w:r>
      <w:r w:rsidR="00485F85">
        <w:rPr>
          <w:rFonts w:cs="Times New Roman"/>
          <w:szCs w:val="24"/>
        </w:rPr>
        <w:t>y</w:t>
      </w:r>
      <w:r>
        <w:rPr>
          <w:rFonts w:cs="Times New Roman"/>
          <w:szCs w:val="24"/>
        </w:rPr>
        <w:t xml:space="preserve"> as a Geophysicist intern. </w:t>
      </w:r>
      <w:r>
        <w:rPr>
          <w:rFonts w:cs="Times New Roman"/>
          <w:szCs w:val="24"/>
          <w:lang w:val="en-GB"/>
        </w:rPr>
        <w:t>Core competencies include</w:t>
      </w:r>
      <w:r>
        <w:rPr>
          <w:rFonts w:cs="Times New Roman"/>
          <w:szCs w:val="24"/>
        </w:rPr>
        <w:t xml:space="preserve"> </w:t>
      </w:r>
      <w:r w:rsidR="00485F85">
        <w:rPr>
          <w:rFonts w:cs="Times New Roman"/>
          <w:szCs w:val="24"/>
        </w:rPr>
        <w:t xml:space="preserve">Mapping, Report writing, great team playing abilities, </w:t>
      </w:r>
      <w:r>
        <w:rPr>
          <w:rFonts w:cs="Times New Roman"/>
          <w:szCs w:val="24"/>
        </w:rPr>
        <w:t xml:space="preserve">Petrel (Seismic interpretation software), </w:t>
      </w:r>
      <w:r w:rsidR="00701669">
        <w:rPr>
          <w:rFonts w:cs="Times New Roman"/>
          <w:szCs w:val="24"/>
        </w:rPr>
        <w:t xml:space="preserve">Geological and </w:t>
      </w:r>
      <w:r>
        <w:rPr>
          <w:rFonts w:cs="Times New Roman"/>
          <w:szCs w:val="24"/>
        </w:rPr>
        <w:t>Geophysical data acquisition, processing and interpretation,</w:t>
      </w:r>
      <w:r>
        <w:rPr>
          <w:rFonts w:cs="Times New Roman"/>
          <w:szCs w:val="24"/>
          <w:lang w:val="en-GB"/>
        </w:rPr>
        <w:t xml:space="preserve"> Microsoft </w:t>
      </w:r>
      <w:r>
        <w:rPr>
          <w:rFonts w:cs="Times New Roman"/>
          <w:szCs w:val="24"/>
        </w:rPr>
        <w:t>word</w:t>
      </w:r>
      <w:r>
        <w:rPr>
          <w:rFonts w:cs="Times New Roman"/>
          <w:szCs w:val="24"/>
          <w:lang w:val="en-GB"/>
        </w:rPr>
        <w:t xml:space="preserve">, excel and PowerPoint, and </w:t>
      </w:r>
      <w:r>
        <w:rPr>
          <w:rFonts w:cs="Times New Roman"/>
          <w:szCs w:val="24"/>
        </w:rPr>
        <w:t xml:space="preserve">a basic knowledge of Kingdom software and </w:t>
      </w:r>
      <w:r>
        <w:rPr>
          <w:rFonts w:cs="Times New Roman"/>
          <w:szCs w:val="24"/>
          <w:lang w:val="en-GB"/>
        </w:rPr>
        <w:t>ArcGIS.</w:t>
      </w:r>
    </w:p>
    <w:p w:rsidR="00701669" w:rsidRDefault="00701669">
      <w:pPr>
        <w:jc w:val="both"/>
        <w:rPr>
          <w:rFonts w:cs="Times New Roman"/>
          <w:b/>
          <w:szCs w:val="24"/>
          <w:u w:val="single"/>
          <w:lang w:val="en-GB"/>
        </w:rPr>
      </w:pPr>
    </w:p>
    <w:p w:rsidR="00B82090" w:rsidRDefault="00B82090">
      <w:pPr>
        <w:jc w:val="both"/>
        <w:rPr>
          <w:rFonts w:cs="Times New Roman"/>
          <w:b/>
          <w:szCs w:val="24"/>
          <w:u w:val="single"/>
          <w:lang w:val="en-GB"/>
        </w:rPr>
      </w:pPr>
    </w:p>
    <w:p w:rsidR="00486FFB" w:rsidRDefault="00000000">
      <w:pPr>
        <w:jc w:val="both"/>
        <w:rPr>
          <w:rFonts w:cs="Times New Roman"/>
          <w:b/>
          <w:szCs w:val="24"/>
          <w:u w:val="single"/>
          <w:lang w:val="en-GB"/>
        </w:rPr>
      </w:pPr>
      <w:r>
        <w:rPr>
          <w:rFonts w:cs="Times New Roman"/>
          <w:b/>
          <w:szCs w:val="24"/>
          <w:u w:val="single"/>
          <w:lang w:val="en-GB"/>
        </w:rPr>
        <w:t>EDUCATION</w:t>
      </w:r>
    </w:p>
    <w:p w:rsidR="00486FFB" w:rsidRDefault="0000000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>
        <w:rPr>
          <w:rFonts w:eastAsia="Times New Roman" w:cs="Times New Roman"/>
          <w:b/>
          <w:bCs/>
          <w:szCs w:val="24"/>
          <w:lang w:val="en-GB"/>
        </w:rPr>
        <w:t>University of Ghana                                                                                               October</w:t>
      </w:r>
      <w:r>
        <w:rPr>
          <w:rFonts w:eastAsia="Times New Roman" w:cs="Times New Roman"/>
          <w:b/>
          <w:bCs/>
          <w:szCs w:val="24"/>
        </w:rPr>
        <w:t>,</w:t>
      </w:r>
      <w:r>
        <w:rPr>
          <w:rFonts w:eastAsia="Times New Roman" w:cs="Times New Roman"/>
          <w:b/>
          <w:bCs/>
          <w:szCs w:val="24"/>
          <w:lang w:val="en-GB"/>
        </w:rPr>
        <w:t xml:space="preserve"> 2022</w:t>
      </w:r>
    </w:p>
    <w:p w:rsidR="00486FFB" w:rsidRDefault="0000000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Cs/>
          <w:szCs w:val="24"/>
          <w:lang w:val="en-GB"/>
        </w:rPr>
      </w:pPr>
      <w:r>
        <w:rPr>
          <w:rFonts w:eastAsia="Times New Roman" w:cs="Times New Roman"/>
          <w:bCs/>
          <w:szCs w:val="24"/>
          <w:lang w:val="en-GB"/>
        </w:rPr>
        <w:t xml:space="preserve">MSc Applied Geophysics       </w:t>
      </w:r>
    </w:p>
    <w:p w:rsidR="00486FFB" w:rsidRDefault="00486FFB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Cs/>
          <w:szCs w:val="24"/>
          <w:lang w:val="en-GB"/>
        </w:rPr>
      </w:pPr>
    </w:p>
    <w:p w:rsidR="00486FFB" w:rsidRDefault="0000000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t>University of Ghana</w:t>
      </w:r>
      <w:r>
        <w:rPr>
          <w:rFonts w:eastAsia="Times New Roman" w:cs="Times New Roman"/>
          <w:bCs/>
          <w:szCs w:val="24"/>
        </w:rPr>
        <w:t xml:space="preserve">                                                                                                     </w:t>
      </w:r>
      <w:r>
        <w:rPr>
          <w:rFonts w:eastAsia="Times New Roman" w:cs="Times New Roman"/>
          <w:b/>
          <w:szCs w:val="24"/>
        </w:rPr>
        <w:t>May, 2019</w:t>
      </w:r>
    </w:p>
    <w:p w:rsidR="00701669" w:rsidRDefault="00000000" w:rsidP="00701669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szCs w:val="24"/>
          <w:u w:val="single"/>
          <w:lang w:val="en-GB"/>
        </w:rPr>
      </w:pPr>
      <w:r>
        <w:rPr>
          <w:rFonts w:eastAsia="Times New Roman" w:cs="Times New Roman"/>
          <w:bCs/>
          <w:szCs w:val="24"/>
        </w:rPr>
        <w:t>BSc Earth Science</w:t>
      </w:r>
    </w:p>
    <w:p w:rsidR="00B82090" w:rsidRPr="00B82090" w:rsidRDefault="00000000">
      <w:pPr>
        <w:jc w:val="both"/>
        <w:rPr>
          <w:rFonts w:cs="Times New Roman"/>
          <w:b/>
          <w:szCs w:val="24"/>
          <w:u w:val="single"/>
          <w:lang w:val="en-GB"/>
        </w:rPr>
      </w:pPr>
      <w:r>
        <w:rPr>
          <w:rFonts w:cs="Times New Roman"/>
          <w:b/>
          <w:szCs w:val="24"/>
          <w:u w:val="single"/>
          <w:lang w:val="en-GB"/>
        </w:rPr>
        <w:t xml:space="preserve">      </w:t>
      </w:r>
    </w:p>
    <w:p w:rsidR="00486FFB" w:rsidRDefault="00000000">
      <w:pPr>
        <w:jc w:val="both"/>
        <w:rPr>
          <w:rFonts w:cs="Times New Roman"/>
          <w:b/>
          <w:szCs w:val="24"/>
          <w:u w:val="single"/>
          <w:lang w:val="en-GB"/>
        </w:rPr>
      </w:pPr>
      <w:r>
        <w:rPr>
          <w:rFonts w:cs="Times New Roman"/>
          <w:b/>
          <w:szCs w:val="24"/>
          <w:u w:val="single"/>
          <w:lang w:val="en-GB"/>
        </w:rPr>
        <w:t>WORK EXPERIENCE</w:t>
      </w:r>
    </w:p>
    <w:p w:rsidR="00486FFB" w:rsidRDefault="00000000">
      <w:pPr>
        <w:spacing w:line="24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Ghana National Petroleum Corporation </w:t>
      </w:r>
      <w:r>
        <w:rPr>
          <w:rFonts w:cs="Times New Roman"/>
          <w:szCs w:val="24"/>
        </w:rPr>
        <w:t>(Ghana's National Oil Company)</w:t>
      </w:r>
    </w:p>
    <w:p w:rsidR="00486FFB" w:rsidRDefault="00000000">
      <w:pPr>
        <w:spacing w:line="240" w:lineRule="auto"/>
        <w:ind w:left="360"/>
        <w:contextualSpacing/>
        <w:jc w:val="both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August - October, 2023</w:t>
      </w:r>
    </w:p>
    <w:p w:rsidR="00486FFB" w:rsidRDefault="00000000">
      <w:pPr>
        <w:spacing w:line="240" w:lineRule="auto"/>
        <w:ind w:left="360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Geophysicist Intern</w:t>
      </w:r>
    </w:p>
    <w:p w:rsidR="00486FFB" w:rsidRDefault="00000000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Acquired knowledge about Seismic acquisition, processing, interpretation, and petroleum geology.</w:t>
      </w:r>
    </w:p>
    <w:p w:rsidR="00486FFB" w:rsidRDefault="00000000">
      <w:pPr>
        <w:pStyle w:val="ListParagraph"/>
        <w:numPr>
          <w:ilvl w:val="0"/>
          <w:numId w:val="1"/>
        </w:num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Successfully identified three hydrocarbon leads in the Tano basin, generated surface maps and extracted attributes, using Petrel Seismic interpretation software.</w:t>
      </w:r>
    </w:p>
    <w:p w:rsidR="00701669" w:rsidRDefault="00701669">
      <w:pPr>
        <w:pStyle w:val="ListParagraph"/>
        <w:spacing w:line="240" w:lineRule="auto"/>
        <w:ind w:left="0"/>
        <w:jc w:val="both"/>
        <w:rPr>
          <w:rFonts w:cs="Times New Roman"/>
          <w:szCs w:val="24"/>
        </w:rPr>
      </w:pPr>
    </w:p>
    <w:p w:rsidR="00701669" w:rsidRDefault="00701669">
      <w:pPr>
        <w:pStyle w:val="ListParagraph"/>
        <w:spacing w:line="240" w:lineRule="auto"/>
        <w:ind w:left="0"/>
        <w:jc w:val="both"/>
        <w:rPr>
          <w:rFonts w:cs="Times New Roman"/>
          <w:szCs w:val="24"/>
        </w:rPr>
      </w:pPr>
    </w:p>
    <w:p w:rsidR="00486FFB" w:rsidRDefault="00000000">
      <w:pPr>
        <w:spacing w:line="24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 xml:space="preserve">SJ Home Tuition </w:t>
      </w:r>
      <w:r>
        <w:rPr>
          <w:rFonts w:cs="Times New Roman"/>
          <w:szCs w:val="24"/>
        </w:rPr>
        <w:t>(Home Tuition business)</w:t>
      </w:r>
    </w:p>
    <w:p w:rsidR="00486FFB" w:rsidRDefault="00000000">
      <w:pPr>
        <w:spacing w:line="240" w:lineRule="auto"/>
        <w:contextualSpacing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March - September, 2022</w:t>
      </w:r>
    </w:p>
    <w:p w:rsidR="00486FFB" w:rsidRDefault="00000000">
      <w:pPr>
        <w:spacing w:line="24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Tutor</w:t>
      </w:r>
    </w:p>
    <w:p w:rsidR="00486FFB" w:rsidRDefault="00000000">
      <w:pPr>
        <w:pStyle w:val="ListParagraph"/>
        <w:numPr>
          <w:ilvl w:val="0"/>
          <w:numId w:val="2"/>
        </w:num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Tutored an elementary school pupil in English, Mathematics and Integrated Science</w:t>
      </w:r>
      <w:r w:rsidR="00485F85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enabling her to pass an entrance exam and successfully transition from the GES syllabus to Cambridge.</w:t>
      </w:r>
    </w:p>
    <w:p w:rsidR="00701669" w:rsidRDefault="00701669">
      <w:pPr>
        <w:pStyle w:val="ListParagraph"/>
        <w:spacing w:line="240" w:lineRule="auto"/>
        <w:ind w:left="0"/>
        <w:jc w:val="both"/>
        <w:rPr>
          <w:rFonts w:cs="Times New Roman"/>
          <w:szCs w:val="24"/>
        </w:rPr>
      </w:pPr>
    </w:p>
    <w:p w:rsidR="00486FFB" w:rsidRDefault="00000000">
      <w:pPr>
        <w:spacing w:line="24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Elite Home Tuition </w:t>
      </w:r>
      <w:r>
        <w:rPr>
          <w:rFonts w:cs="Times New Roman"/>
          <w:szCs w:val="24"/>
        </w:rPr>
        <w:t>(Home Tuition business)</w:t>
      </w:r>
    </w:p>
    <w:p w:rsidR="00486FFB" w:rsidRDefault="00000000">
      <w:pPr>
        <w:spacing w:line="240" w:lineRule="auto"/>
        <w:contextualSpacing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September 2020 - August 2021</w:t>
      </w:r>
    </w:p>
    <w:p w:rsidR="00486FFB" w:rsidRDefault="00000000">
      <w:pPr>
        <w:spacing w:line="24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Tutor</w:t>
      </w:r>
    </w:p>
    <w:p w:rsidR="00486FFB" w:rsidRPr="00701669" w:rsidRDefault="00000000" w:rsidP="00701669">
      <w:pPr>
        <w:pStyle w:val="ListParagraph"/>
        <w:numPr>
          <w:ilvl w:val="0"/>
          <w:numId w:val="3"/>
        </w:numPr>
        <w:jc w:val="both"/>
        <w:rPr>
          <w:rFonts w:cs="Times New Roman"/>
          <w:b/>
          <w:szCs w:val="24"/>
        </w:rPr>
      </w:pPr>
      <w:r>
        <w:rPr>
          <w:rFonts w:cs="Times New Roman"/>
          <w:szCs w:val="24"/>
        </w:rPr>
        <w:t>Taught English, Mathematics, Chemistry, Biology and Physics to three students in grade 9, 8 and 7.</w:t>
      </w:r>
    </w:p>
    <w:p w:rsidR="00701669" w:rsidRDefault="00701669">
      <w:pPr>
        <w:pStyle w:val="ListParagraph"/>
        <w:ind w:left="360"/>
        <w:jc w:val="both"/>
        <w:rPr>
          <w:rFonts w:cs="Times New Roman"/>
          <w:b/>
          <w:szCs w:val="24"/>
        </w:rPr>
      </w:pPr>
    </w:p>
    <w:p w:rsidR="00486FFB" w:rsidRDefault="00000000">
      <w:pPr>
        <w:jc w:val="both"/>
        <w:rPr>
          <w:rFonts w:cs="Times New Roman"/>
          <w:szCs w:val="24"/>
          <w:lang w:val="en-GB"/>
        </w:rPr>
      </w:pPr>
      <w:r>
        <w:rPr>
          <w:rFonts w:cs="Times New Roman"/>
          <w:b/>
          <w:szCs w:val="24"/>
        </w:rPr>
        <w:t xml:space="preserve">Quality Control Company, Tema </w:t>
      </w:r>
      <w:r>
        <w:rPr>
          <w:rFonts w:cs="Times New Roman"/>
          <w:szCs w:val="24"/>
          <w:lang w:val="en-GB"/>
        </w:rPr>
        <w:t>(Quality control department of Ghana Cocoa board)</w:t>
      </w:r>
    </w:p>
    <w:p w:rsidR="00486FFB" w:rsidRDefault="0000000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September, 2019– August, 2020</w:t>
      </w:r>
    </w:p>
    <w:p w:rsidR="00486FFB" w:rsidRDefault="00000000">
      <w:pPr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National Service Personnel</w:t>
      </w:r>
    </w:p>
    <w:p w:rsidR="00486FFB" w:rsidRDefault="00000000">
      <w:pPr>
        <w:numPr>
          <w:ilvl w:val="0"/>
          <w:numId w:val="4"/>
        </w:numPr>
        <w:spacing w:after="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Writing report</w:t>
      </w:r>
      <w:r>
        <w:rPr>
          <w:rFonts w:cs="Times New Roman"/>
          <w:szCs w:val="24"/>
        </w:rPr>
        <w:t>s</w:t>
      </w:r>
      <w:r>
        <w:rPr>
          <w:rFonts w:cs="Times New Roman"/>
          <w:szCs w:val="24"/>
          <w:lang w:val="en-GB"/>
        </w:rPr>
        <w:t xml:space="preserve"> of quality inspection </w:t>
      </w:r>
      <w:r>
        <w:rPr>
          <w:rFonts w:cs="Times New Roman"/>
          <w:szCs w:val="24"/>
        </w:rPr>
        <w:t>of received cocoa</w:t>
      </w:r>
      <w:r>
        <w:rPr>
          <w:rFonts w:cs="Times New Roman"/>
          <w:szCs w:val="24"/>
          <w:lang w:val="en-GB"/>
        </w:rPr>
        <w:t>.</w:t>
      </w:r>
    </w:p>
    <w:p w:rsidR="00486FFB" w:rsidRDefault="00000000">
      <w:pPr>
        <w:numPr>
          <w:ilvl w:val="0"/>
          <w:numId w:val="4"/>
        </w:numPr>
        <w:spacing w:after="0"/>
        <w:jc w:val="both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Kep</w:t>
      </w:r>
      <w:r>
        <w:rPr>
          <w:rFonts w:cs="Times New Roman"/>
          <w:szCs w:val="24"/>
        </w:rPr>
        <w:t>t</w:t>
      </w:r>
      <w:r>
        <w:rPr>
          <w:rFonts w:cs="Times New Roman"/>
          <w:szCs w:val="24"/>
          <w:lang w:val="en-GB"/>
        </w:rPr>
        <w:t xml:space="preserve"> tally of both </w:t>
      </w:r>
      <w:r>
        <w:rPr>
          <w:rFonts w:cs="Times New Roman"/>
          <w:szCs w:val="24"/>
        </w:rPr>
        <w:t>stored</w:t>
      </w:r>
      <w:r>
        <w:rPr>
          <w:rFonts w:cs="Times New Roman"/>
          <w:szCs w:val="24"/>
          <w:lang w:val="en-GB"/>
        </w:rPr>
        <w:t xml:space="preserve"> and shipped cocoa</w:t>
      </w:r>
      <w:r>
        <w:rPr>
          <w:rFonts w:cs="Times New Roman"/>
          <w:szCs w:val="24"/>
        </w:rPr>
        <w:t xml:space="preserve"> to afford easy tracking of goods</w:t>
      </w:r>
      <w:r>
        <w:rPr>
          <w:rFonts w:cs="Times New Roman"/>
          <w:szCs w:val="24"/>
          <w:lang w:val="en-GB"/>
        </w:rPr>
        <w:t>.</w:t>
      </w:r>
    </w:p>
    <w:p w:rsidR="00486FFB" w:rsidRDefault="00000000">
      <w:pPr>
        <w:numPr>
          <w:ilvl w:val="0"/>
          <w:numId w:val="4"/>
        </w:numPr>
        <w:spacing w:after="0"/>
        <w:jc w:val="both"/>
        <w:rPr>
          <w:rFonts w:eastAsia="Arial Unicode MS" w:cs="Times New Roman"/>
          <w:bCs/>
          <w:szCs w:val="24"/>
          <w:lang w:val="en-GB"/>
        </w:rPr>
      </w:pPr>
      <w:r>
        <w:rPr>
          <w:rFonts w:cs="Times New Roman"/>
          <w:szCs w:val="24"/>
        </w:rPr>
        <w:t>Ensured orderliness and easy access to necessary paperwork by filing documents.</w:t>
      </w:r>
      <w:r>
        <w:rPr>
          <w:rFonts w:cs="Times New Roman"/>
          <w:szCs w:val="24"/>
          <w:lang w:val="en-GB"/>
        </w:rPr>
        <w:t xml:space="preserve"> </w:t>
      </w:r>
    </w:p>
    <w:p w:rsidR="00701669" w:rsidRDefault="00701669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jc w:val="both"/>
        <w:rPr>
          <w:rFonts w:eastAsia="Arial Unicode MS" w:cs="Times New Roman"/>
          <w:bCs/>
          <w:szCs w:val="24"/>
          <w:lang w:val="en-GB"/>
        </w:rPr>
      </w:pPr>
    </w:p>
    <w:p w:rsidR="00486FFB" w:rsidRDefault="00000000">
      <w:pPr>
        <w:jc w:val="both"/>
        <w:rPr>
          <w:rFonts w:cs="Times New Roman"/>
          <w:szCs w:val="24"/>
        </w:rPr>
      </w:pPr>
      <w:bookmarkStart w:id="0" w:name="_Hlk7107096"/>
      <w:r>
        <w:rPr>
          <w:rFonts w:cs="Times New Roman"/>
          <w:b/>
          <w:szCs w:val="24"/>
        </w:rPr>
        <w:t>STL Amandi Foundatio</w:t>
      </w:r>
      <w:bookmarkEnd w:id="0"/>
      <w:r>
        <w:rPr>
          <w:rFonts w:cs="Times New Roman"/>
          <w:b/>
          <w:szCs w:val="24"/>
        </w:rPr>
        <w:t xml:space="preserve">n </w:t>
      </w:r>
      <w:r>
        <w:rPr>
          <w:rFonts w:cs="Times New Roman"/>
          <w:szCs w:val="24"/>
        </w:rPr>
        <w:t>(Education-focused Non-profit organization)</w:t>
      </w:r>
    </w:p>
    <w:p w:rsidR="00486FFB" w:rsidRDefault="00000000">
      <w:pPr>
        <w:jc w:val="both"/>
        <w:rPr>
          <w:rFonts w:cs="Times New Roman"/>
          <w:b/>
          <w:szCs w:val="24"/>
          <w:lang w:val="en-GB"/>
        </w:rPr>
      </w:pPr>
      <w:r>
        <w:rPr>
          <w:rFonts w:cs="Times New Roman"/>
          <w:b/>
          <w:szCs w:val="24"/>
          <w:lang w:val="en-GB"/>
        </w:rPr>
        <w:t>January, 2019 – July, 2019</w:t>
      </w:r>
    </w:p>
    <w:p w:rsidR="00486FFB" w:rsidRDefault="0000000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Volunteer (</w:t>
      </w:r>
      <w:r>
        <w:rPr>
          <w:rFonts w:cs="Times New Roman"/>
          <w:szCs w:val="24"/>
          <w:lang w:val="en-GB"/>
        </w:rPr>
        <w:t>Teacher</w:t>
      </w:r>
      <w:r>
        <w:rPr>
          <w:rFonts w:cs="Times New Roman"/>
          <w:szCs w:val="24"/>
        </w:rPr>
        <w:t>)</w:t>
      </w:r>
    </w:p>
    <w:p w:rsidR="00486FFB" w:rsidRDefault="00000000">
      <w:pPr>
        <w:numPr>
          <w:ilvl w:val="0"/>
          <w:numId w:val="5"/>
        </w:numPr>
        <w:tabs>
          <w:tab w:val="left" w:pos="975"/>
        </w:tabs>
        <w:spacing w:after="0"/>
        <w:contextualSpacing/>
        <w:jc w:val="both"/>
        <w:rPr>
          <w:rFonts w:cs="Times New Roman"/>
          <w:bCs/>
          <w:szCs w:val="24"/>
        </w:rPr>
      </w:pPr>
      <w:r>
        <w:rPr>
          <w:rFonts w:cs="Times New Roman"/>
          <w:szCs w:val="24"/>
        </w:rPr>
        <w:t xml:space="preserve">Designed and delivered Integrated Science, Mathematics, and English lessons to 20 pupils, aged 6 - 8 years and helped improve their reading skills and confidence. </w:t>
      </w:r>
    </w:p>
    <w:p w:rsidR="00486FFB" w:rsidRDefault="00486FFB">
      <w:pPr>
        <w:tabs>
          <w:tab w:val="left" w:pos="975"/>
        </w:tabs>
        <w:spacing w:after="0"/>
        <w:contextualSpacing/>
        <w:jc w:val="both"/>
        <w:rPr>
          <w:rFonts w:cs="Times New Roman"/>
          <w:bCs/>
          <w:szCs w:val="24"/>
          <w:lang w:val="en-GB"/>
        </w:rPr>
      </w:pPr>
    </w:p>
    <w:p w:rsidR="00486FFB" w:rsidRDefault="00486FFB">
      <w:pPr>
        <w:tabs>
          <w:tab w:val="left" w:pos="975"/>
        </w:tabs>
        <w:spacing w:after="0"/>
        <w:contextualSpacing/>
        <w:jc w:val="both"/>
        <w:rPr>
          <w:rFonts w:cs="Times New Roman"/>
          <w:bCs/>
          <w:szCs w:val="24"/>
          <w:lang w:val="en-GB"/>
        </w:rPr>
      </w:pPr>
    </w:p>
    <w:p w:rsidR="00486FFB" w:rsidRDefault="00000000">
      <w:pPr>
        <w:jc w:val="both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REFERENCES</w:t>
      </w:r>
    </w:p>
    <w:p w:rsidR="00486FFB" w:rsidRDefault="0000000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Dr. </w:t>
      </w:r>
      <w:proofErr w:type="spellStart"/>
      <w:r>
        <w:rPr>
          <w:rFonts w:cs="Times New Roman"/>
          <w:b/>
          <w:szCs w:val="24"/>
        </w:rPr>
        <w:t>Yvvone</w:t>
      </w:r>
      <w:proofErr w:type="spellEnd"/>
      <w:r>
        <w:rPr>
          <w:rFonts w:cs="Times New Roman"/>
          <w:b/>
          <w:szCs w:val="24"/>
        </w:rPr>
        <w:t xml:space="preserve"> S. </w:t>
      </w:r>
      <w:proofErr w:type="gramStart"/>
      <w:r>
        <w:rPr>
          <w:rFonts w:cs="Times New Roman"/>
          <w:b/>
          <w:szCs w:val="24"/>
        </w:rPr>
        <w:t>A</w:t>
      </w:r>
      <w:proofErr w:type="gramEnd"/>
      <w:r>
        <w:rPr>
          <w:rFonts w:cs="Times New Roman"/>
          <w:b/>
          <w:szCs w:val="24"/>
        </w:rPr>
        <w:t xml:space="preserve"> Loh</w:t>
      </w:r>
    </w:p>
    <w:p w:rsidR="00486FFB" w:rsidRDefault="00000000">
      <w:pPr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Senior Lecturer/ Hydrogeologist (University of Ghana)</w:t>
      </w:r>
    </w:p>
    <w:p w:rsidR="00486FFB" w:rsidRDefault="00000000">
      <w:pPr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024 487 8847</w:t>
      </w:r>
    </w:p>
    <w:p w:rsidR="00486FFB" w:rsidRDefault="00486FFB">
      <w:pPr>
        <w:jc w:val="both"/>
        <w:rPr>
          <w:rFonts w:cs="Times New Roman"/>
          <w:bCs/>
          <w:szCs w:val="24"/>
        </w:rPr>
      </w:pPr>
    </w:p>
    <w:p w:rsidR="00486FFB" w:rsidRDefault="00000000">
      <w:pPr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Mr. Kenneth Laryea</w:t>
      </w:r>
    </w:p>
    <w:p w:rsidR="00486FFB" w:rsidRDefault="00000000">
      <w:pPr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Geophysicist (GNPC)</w:t>
      </w:r>
    </w:p>
    <w:p w:rsidR="00486FFB" w:rsidRDefault="00000000">
      <w:pPr>
        <w:jc w:val="both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027 101 4992</w:t>
      </w:r>
    </w:p>
    <w:sectPr w:rsidR="00486F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6AD5" w:rsidRDefault="00626AD5">
      <w:pPr>
        <w:spacing w:line="240" w:lineRule="auto"/>
      </w:pPr>
      <w:r>
        <w:separator/>
      </w:r>
    </w:p>
  </w:endnote>
  <w:endnote w:type="continuationSeparator" w:id="0">
    <w:p w:rsidR="00626AD5" w:rsidRDefault="00626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86FFB" w:rsidRDefault="00000000">
    <w:pPr>
      <w:pStyle w:val="Footer"/>
      <w:rPr>
        <w:rFonts w:ascii="Times New Roman" w:hAnsi="Times New Roman" w:cs="Times New Roman"/>
        <w:b/>
        <w:sz w:val="16"/>
      </w:rPr>
    </w:pPr>
    <w:r>
      <w:rPr>
        <w:rFonts w:ascii="Times New Roman" w:hAnsi="Times New Roman" w:cs="Times New Roman"/>
        <w:b/>
        <w:szCs w:val="32"/>
      </w:rPr>
      <w:t>MSN – CV</w:t>
    </w:r>
    <w:r>
      <w:rPr>
        <w:rFonts w:ascii="Times New Roman" w:hAnsi="Times New Roman" w:cs="Times New Roman"/>
        <w:b/>
        <w:szCs w:val="32"/>
      </w:rPr>
      <w:tab/>
    </w:r>
    <w:r>
      <w:rPr>
        <w:rFonts w:ascii="Times New Roman" w:hAnsi="Times New Roman" w:cs="Times New Roman"/>
        <w:b/>
        <w:szCs w:val="32"/>
      </w:rPr>
      <w:tab/>
    </w:r>
    <w:r>
      <w:rPr>
        <w:rFonts w:ascii="Times New Roman" w:hAnsi="Times New Roman" w:cs="Times New Roman"/>
        <w:b/>
        <w:sz w:val="16"/>
      </w:rPr>
      <w:fldChar w:fldCharType="begin"/>
    </w:r>
    <w:r>
      <w:rPr>
        <w:rFonts w:ascii="Times New Roman" w:hAnsi="Times New Roman" w:cs="Times New Roman"/>
        <w:b/>
        <w:sz w:val="16"/>
      </w:rPr>
      <w:instrText xml:space="preserve"> PAGE   \* MERGEFORMAT </w:instrText>
    </w:r>
    <w:r>
      <w:rPr>
        <w:rFonts w:ascii="Times New Roman" w:hAnsi="Times New Roman" w:cs="Times New Roman"/>
        <w:b/>
        <w:sz w:val="16"/>
      </w:rPr>
      <w:fldChar w:fldCharType="separate"/>
    </w:r>
    <w:r>
      <w:rPr>
        <w:rFonts w:ascii="Times New Roman" w:hAnsi="Times New Roman" w:cs="Times New Roman"/>
        <w:b/>
        <w:sz w:val="16"/>
      </w:rPr>
      <w:t>2</w:t>
    </w:r>
    <w:r>
      <w:rPr>
        <w:rFonts w:ascii="Times New Roman" w:hAnsi="Times New Roman" w:cs="Times New Roman"/>
        <w:b/>
        <w:sz w:val="16"/>
      </w:rPr>
      <w:fldChar w:fldCharType="end"/>
    </w:r>
  </w:p>
  <w:p w:rsidR="00486FFB" w:rsidRDefault="00486FFB">
    <w:pPr>
      <w:pStyle w:val="Footer"/>
      <w:rPr>
        <w:rFonts w:ascii="Times New Roman" w:hAnsi="Times New Roman" w:cs="Times New Roman"/>
        <w:b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6AD5" w:rsidRDefault="00626AD5">
      <w:pPr>
        <w:spacing w:after="0"/>
      </w:pPr>
      <w:r>
        <w:separator/>
      </w:r>
    </w:p>
  </w:footnote>
  <w:footnote w:type="continuationSeparator" w:id="0">
    <w:p w:rsidR="00626AD5" w:rsidRDefault="00626A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18D336"/>
    <w:multiLevelType w:val="singleLevel"/>
    <w:tmpl w:val="E918D33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91EC925"/>
    <w:multiLevelType w:val="singleLevel"/>
    <w:tmpl w:val="E91EC92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39820">
    <w:abstractNumId w:val="4"/>
  </w:num>
  <w:num w:numId="2" w16cid:durableId="245503341">
    <w:abstractNumId w:val="0"/>
  </w:num>
  <w:num w:numId="3" w16cid:durableId="1067923841">
    <w:abstractNumId w:val="1"/>
  </w:num>
  <w:num w:numId="4" w16cid:durableId="27414082">
    <w:abstractNumId w:val="3"/>
  </w:num>
  <w:num w:numId="5" w16cid:durableId="944966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FFB"/>
    <w:rsid w:val="00154EF0"/>
    <w:rsid w:val="001B1833"/>
    <w:rsid w:val="00202014"/>
    <w:rsid w:val="00485F85"/>
    <w:rsid w:val="00486FFB"/>
    <w:rsid w:val="00626AD5"/>
    <w:rsid w:val="00701669"/>
    <w:rsid w:val="00B82090"/>
    <w:rsid w:val="00CB679C"/>
    <w:rsid w:val="00E32A74"/>
    <w:rsid w:val="073F2956"/>
    <w:rsid w:val="0882248D"/>
    <w:rsid w:val="1071589F"/>
    <w:rsid w:val="12C942F3"/>
    <w:rsid w:val="1A523F0C"/>
    <w:rsid w:val="200620B9"/>
    <w:rsid w:val="212C5C64"/>
    <w:rsid w:val="220E0AF5"/>
    <w:rsid w:val="28BD30B6"/>
    <w:rsid w:val="29F85237"/>
    <w:rsid w:val="2A2955B0"/>
    <w:rsid w:val="30FF646E"/>
    <w:rsid w:val="3A2C31E1"/>
    <w:rsid w:val="3A3B331B"/>
    <w:rsid w:val="3DCA1716"/>
    <w:rsid w:val="3EC7661E"/>
    <w:rsid w:val="44A84DD3"/>
    <w:rsid w:val="451154E3"/>
    <w:rsid w:val="4CC97A09"/>
    <w:rsid w:val="65771F4F"/>
    <w:rsid w:val="6E1342B7"/>
    <w:rsid w:val="79415E38"/>
    <w:rsid w:val="7A7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B395"/>
  <w15:docId w15:val="{09C892BB-EAF3-42CF-A043-5DAEA044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eastAsia="SimSun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eastAsia="SimSun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eastAsia="SimSun"/>
      <w:color w:val="1F376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SimSun" w:hAnsi="Times New Roman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SimSun" w:hAnsi="Times New Roman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SimSun" w:hAnsi="Times New Roman" w:cs="SimSun"/>
      <w:color w:val="1F3763"/>
      <w:sz w:val="24"/>
      <w:szCs w:val="24"/>
    </w:rPr>
  </w:style>
  <w:style w:type="paragraph" w:styleId="NoSpacing">
    <w:name w:val="No Spacing"/>
    <w:uiPriority w:val="1"/>
    <w:qFormat/>
    <w:rPr>
      <w:rFonts w:ascii="Times New Roman" w:hAnsi="Times New Roman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rsid w:val="00202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rilyn.s.naay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Naayo</dc:creator>
  <cp:lastModifiedBy>LENOVO</cp:lastModifiedBy>
  <cp:revision>4</cp:revision>
  <dcterms:created xsi:type="dcterms:W3CDTF">2024-02-07T09:16:00Z</dcterms:created>
  <dcterms:modified xsi:type="dcterms:W3CDTF">2024-02-07T09:19:00Z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A06D4254598549D893D4600255F75EB6_13</vt:lpwstr>
  </property>
  <property fmtid="{D5CDD505-2E9C-101B-9397-08002B2CF9AE}" pid="3" name="KSOProductBuildVer">
    <vt:lpwstr>1033-12.2.0.13266</vt:lpwstr>
  </property>
</Properties>
</file>