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0C5AC" w14:textId="77777777" w:rsidR="00252332" w:rsidRDefault="00252332" w:rsidP="00252332">
      <w:pPr>
        <w:tabs>
          <w:tab w:val="num" w:pos="720"/>
        </w:tabs>
        <w:ind w:left="720" w:hanging="360"/>
        <w:jc w:val="center"/>
      </w:pPr>
    </w:p>
    <w:p w14:paraId="4731659A" w14:textId="77777777" w:rsidR="00252332" w:rsidRDefault="00252332" w:rsidP="00252332">
      <w:pPr>
        <w:tabs>
          <w:tab w:val="num" w:pos="720"/>
        </w:tabs>
        <w:ind w:left="720" w:hanging="360"/>
        <w:jc w:val="center"/>
      </w:pPr>
    </w:p>
    <w:p w14:paraId="02A5CEE1" w14:textId="77777777" w:rsidR="00252332" w:rsidRDefault="00252332" w:rsidP="00252332">
      <w:pPr>
        <w:tabs>
          <w:tab w:val="num" w:pos="720"/>
        </w:tabs>
        <w:ind w:left="720" w:hanging="360"/>
        <w:jc w:val="center"/>
      </w:pPr>
    </w:p>
    <w:p w14:paraId="2B4FCE9F" w14:textId="77777777" w:rsidR="00252332" w:rsidRDefault="00252332" w:rsidP="00252332">
      <w:pPr>
        <w:tabs>
          <w:tab w:val="num" w:pos="720"/>
        </w:tabs>
        <w:ind w:left="720" w:hanging="360"/>
        <w:jc w:val="center"/>
      </w:pPr>
    </w:p>
    <w:p w14:paraId="6EE6B198" w14:textId="17C3E30C" w:rsidR="00252332" w:rsidRPr="00352EBC" w:rsidRDefault="00252332" w:rsidP="00A35217">
      <w:pPr>
        <w:jc w:val="center"/>
        <w:rPr>
          <w:rFonts w:cstheme="minorHAnsi"/>
          <w:b/>
          <w:bCs/>
          <w:sz w:val="40"/>
          <w:szCs w:val="40"/>
        </w:rPr>
      </w:pPr>
      <w:r w:rsidRPr="00352EBC">
        <w:rPr>
          <w:rFonts w:cstheme="minorHAnsi"/>
          <w:b/>
          <w:bCs/>
          <w:sz w:val="40"/>
          <w:szCs w:val="40"/>
        </w:rPr>
        <w:t>Proyecto Final de Módulo</w:t>
      </w:r>
    </w:p>
    <w:p w14:paraId="43549C9B" w14:textId="7ADC4241" w:rsidR="00661CE4" w:rsidRPr="00352EBC" w:rsidRDefault="00661CE4" w:rsidP="00A35217">
      <w:pPr>
        <w:jc w:val="center"/>
        <w:rPr>
          <w:rFonts w:cstheme="minorHAnsi"/>
          <w:b/>
          <w:bCs/>
          <w:sz w:val="32"/>
          <w:szCs w:val="32"/>
        </w:rPr>
      </w:pPr>
      <w:r w:rsidRPr="00352EBC">
        <w:rPr>
          <w:rFonts w:cstheme="minorHAnsi"/>
          <w:b/>
          <w:bCs/>
          <w:sz w:val="32"/>
          <w:szCs w:val="32"/>
        </w:rPr>
        <w:t>Módulo: Manejo de Datos – EDA</w:t>
      </w:r>
    </w:p>
    <w:p w14:paraId="2C9BB3CD" w14:textId="77777777" w:rsidR="003B1B6E" w:rsidRPr="00352EBC" w:rsidRDefault="003B1B6E" w:rsidP="00A35217">
      <w:pPr>
        <w:jc w:val="center"/>
        <w:rPr>
          <w:rFonts w:cstheme="minorHAnsi"/>
          <w:b/>
          <w:bCs/>
          <w:sz w:val="32"/>
          <w:szCs w:val="32"/>
        </w:rPr>
      </w:pPr>
    </w:p>
    <w:p w14:paraId="4D0A1A6D" w14:textId="77777777" w:rsidR="003B1B6E" w:rsidRPr="00352EBC" w:rsidRDefault="00252332" w:rsidP="00A35217">
      <w:pPr>
        <w:pStyle w:val="Prrafodelista"/>
        <w:ind w:left="0"/>
        <w:jc w:val="center"/>
        <w:rPr>
          <w:rFonts w:cstheme="minorHAnsi"/>
          <w:b/>
          <w:bCs/>
          <w:sz w:val="32"/>
          <w:szCs w:val="32"/>
        </w:rPr>
      </w:pPr>
      <w:r w:rsidRPr="00352EBC">
        <w:rPr>
          <w:rFonts w:cstheme="minorHAnsi"/>
          <w:b/>
          <w:bCs/>
          <w:sz w:val="32"/>
          <w:szCs w:val="32"/>
        </w:rPr>
        <w:t>Nombre completo del estudiante:</w:t>
      </w:r>
    </w:p>
    <w:p w14:paraId="48CB82AE" w14:textId="4CF779D7" w:rsidR="00252332" w:rsidRPr="00352EBC" w:rsidRDefault="003B1B6E" w:rsidP="00A35217">
      <w:pPr>
        <w:pStyle w:val="Prrafodelista"/>
        <w:ind w:left="0"/>
        <w:jc w:val="center"/>
        <w:rPr>
          <w:rFonts w:cstheme="minorHAnsi"/>
          <w:sz w:val="32"/>
          <w:szCs w:val="32"/>
        </w:rPr>
      </w:pPr>
      <w:r w:rsidRPr="00352EBC">
        <w:rPr>
          <w:rFonts w:cstheme="minorHAnsi"/>
          <w:sz w:val="32"/>
          <w:szCs w:val="32"/>
        </w:rPr>
        <w:t xml:space="preserve">Marilyn Miranda </w:t>
      </w:r>
      <w:proofErr w:type="spellStart"/>
      <w:r w:rsidRPr="00352EBC">
        <w:rPr>
          <w:rFonts w:cstheme="minorHAnsi"/>
          <w:sz w:val="32"/>
          <w:szCs w:val="32"/>
        </w:rPr>
        <w:t>Jaen</w:t>
      </w:r>
      <w:proofErr w:type="spellEnd"/>
    </w:p>
    <w:p w14:paraId="2008BAAE" w14:textId="4B602311" w:rsidR="00661CE4" w:rsidRPr="00352EBC" w:rsidRDefault="00661CE4" w:rsidP="00A35217">
      <w:pPr>
        <w:jc w:val="center"/>
        <w:rPr>
          <w:rFonts w:cstheme="minorHAnsi"/>
          <w:sz w:val="32"/>
          <w:szCs w:val="32"/>
        </w:rPr>
      </w:pPr>
      <w:r w:rsidRPr="00352EBC">
        <w:rPr>
          <w:rFonts w:cstheme="minorHAnsi"/>
          <w:sz w:val="32"/>
          <w:szCs w:val="32"/>
        </w:rPr>
        <w:t>Grupo 4</w:t>
      </w:r>
    </w:p>
    <w:p w14:paraId="6E02731D" w14:textId="1AD546B2" w:rsidR="00F90C93" w:rsidRDefault="00F90C93">
      <w:pPr>
        <w:rPr>
          <w:rFonts w:ascii="Times New Roman" w:hAnsi="Times New Roman" w:cs="Times New Roman"/>
          <w:b/>
          <w:bCs/>
          <w:sz w:val="28"/>
          <w:szCs w:val="28"/>
        </w:rPr>
      </w:pPr>
    </w:p>
    <w:p w14:paraId="15E92343" w14:textId="77777777" w:rsidR="00661CE4" w:rsidRDefault="00661CE4">
      <w:pPr>
        <w:rPr>
          <w:rFonts w:ascii="Times New Roman" w:hAnsi="Times New Roman" w:cs="Times New Roman"/>
          <w:b/>
          <w:bCs/>
          <w:sz w:val="28"/>
          <w:szCs w:val="28"/>
        </w:rPr>
      </w:pPr>
    </w:p>
    <w:p w14:paraId="53BF1C6C" w14:textId="77777777" w:rsidR="00661CE4" w:rsidRDefault="00661CE4">
      <w:pPr>
        <w:rPr>
          <w:rFonts w:ascii="Times New Roman" w:hAnsi="Times New Roman" w:cs="Times New Roman"/>
          <w:b/>
          <w:bCs/>
          <w:sz w:val="28"/>
          <w:szCs w:val="28"/>
        </w:rPr>
      </w:pPr>
    </w:p>
    <w:p w14:paraId="3C7A90CD" w14:textId="1956A425" w:rsidR="00661CE4" w:rsidRDefault="00252332" w:rsidP="00BE72F7">
      <w:pPr>
        <w:rPr>
          <w:rFonts w:ascii="Times New Roman" w:hAnsi="Times New Roman" w:cs="Times New Roman"/>
          <w:b/>
          <w:bCs/>
          <w:sz w:val="28"/>
          <w:szCs w:val="28"/>
        </w:rPr>
      </w:pPr>
      <w:r>
        <w:rPr>
          <w:rFonts w:ascii="Times New Roman" w:hAnsi="Times New Roman" w:cs="Times New Roman"/>
          <w:b/>
          <w:bCs/>
          <w:sz w:val="28"/>
          <w:szCs w:val="28"/>
        </w:rPr>
        <w:br w:type="page"/>
      </w:r>
    </w:p>
    <w:p w14:paraId="34934FE2" w14:textId="77777777" w:rsidR="006C12C0" w:rsidRPr="006C12C0" w:rsidRDefault="006C12C0" w:rsidP="006C12C0">
      <w:pPr>
        <w:rPr>
          <w:b/>
          <w:bCs/>
          <w:lang w:val="es-CR"/>
        </w:rPr>
      </w:pPr>
      <w:r w:rsidRPr="006C12C0">
        <w:rPr>
          <w:b/>
          <w:bCs/>
          <w:lang w:val="es-CR"/>
        </w:rPr>
        <w:lastRenderedPageBreak/>
        <w:t>1. Descripción del conjunto de datos</w:t>
      </w:r>
    </w:p>
    <w:p w14:paraId="4C79E069" w14:textId="77777777" w:rsidR="002C4F2B" w:rsidRPr="0047551D" w:rsidRDefault="006C12C0" w:rsidP="006C12C0">
      <w:pPr>
        <w:rPr>
          <w:lang w:val="es-CR"/>
        </w:rPr>
      </w:pPr>
      <w:r w:rsidRPr="006C12C0">
        <w:rPr>
          <w:lang w:val="es-CR"/>
        </w:rPr>
        <w:t xml:space="preserve">El conjunto de información analizado reúne registros de ventas realizadas por una tienda dedicada a productos tecnológicos. </w:t>
      </w:r>
    </w:p>
    <w:p w14:paraId="126C71E9" w14:textId="7B7ED9E3" w:rsidR="006C12C0" w:rsidRPr="0047551D" w:rsidRDefault="006C12C0" w:rsidP="006C12C0">
      <w:pPr>
        <w:rPr>
          <w:lang w:val="es-CR"/>
        </w:rPr>
      </w:pPr>
      <w:r w:rsidRPr="0047551D">
        <w:rPr>
          <w:lang w:val="es-CR"/>
        </w:rPr>
        <w:t>La base de datos está formada por 1,185 registros distribuidos en 10 variables. La información abarca operaciones efectuadas entre el 1 de enero y el 27 de septiembre de 2025.</w:t>
      </w:r>
    </w:p>
    <w:p w14:paraId="655AC532" w14:textId="77777777" w:rsidR="006C12C0" w:rsidRDefault="006C12C0" w:rsidP="006C12C0">
      <w:pPr>
        <w:rPr>
          <w:lang w:val="en-US"/>
        </w:rPr>
      </w:pPr>
      <w:r w:rsidRPr="006C12C0">
        <w:rPr>
          <w:lang w:val="en-US"/>
        </w:rPr>
        <w:t xml:space="preserve">Las variables </w:t>
      </w:r>
      <w:proofErr w:type="spellStart"/>
      <w:r w:rsidRPr="006C12C0">
        <w:rPr>
          <w:lang w:val="en-US"/>
        </w:rPr>
        <w:t>incluidas</w:t>
      </w:r>
      <w:proofErr w:type="spellEnd"/>
      <w:r w:rsidRPr="006C12C0">
        <w:rPr>
          <w:lang w:val="en-US"/>
        </w:rPr>
        <w:t xml:space="preserve"> son:</w:t>
      </w:r>
    </w:p>
    <w:tbl>
      <w:tblPr>
        <w:tblpPr w:leftFromText="180" w:rightFromText="180" w:vertAnchor="text" w:horzAnchor="margin" w:tblpXSpec="center" w:tblpY="405"/>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9"/>
        <w:gridCol w:w="4330"/>
      </w:tblGrid>
      <w:tr w:rsidR="00535FE0" w:rsidRPr="006C12C0" w14:paraId="22E2C134" w14:textId="77777777" w:rsidTr="004112F5">
        <w:trPr>
          <w:tblHeader/>
          <w:tblCellSpacing w:w="15" w:type="dxa"/>
        </w:trPr>
        <w:tc>
          <w:tcPr>
            <w:tcW w:w="0" w:type="auto"/>
            <w:vAlign w:val="center"/>
            <w:hideMark/>
          </w:tcPr>
          <w:p w14:paraId="67525E4C" w14:textId="77777777" w:rsidR="00535FE0" w:rsidRPr="006C12C0" w:rsidRDefault="00535FE0" w:rsidP="00535FE0">
            <w:pPr>
              <w:rPr>
                <w:b/>
                <w:bCs/>
                <w:lang w:val="en-US"/>
              </w:rPr>
            </w:pPr>
            <w:r w:rsidRPr="006C12C0">
              <w:rPr>
                <w:b/>
                <w:bCs/>
                <w:lang w:val="en-US"/>
              </w:rPr>
              <w:t>Variable</w:t>
            </w:r>
          </w:p>
        </w:tc>
        <w:tc>
          <w:tcPr>
            <w:tcW w:w="0" w:type="auto"/>
            <w:vAlign w:val="center"/>
            <w:hideMark/>
          </w:tcPr>
          <w:p w14:paraId="5DF88A69" w14:textId="77777777" w:rsidR="00535FE0" w:rsidRPr="006C12C0" w:rsidRDefault="00535FE0" w:rsidP="00535FE0">
            <w:pPr>
              <w:rPr>
                <w:b/>
                <w:bCs/>
                <w:lang w:val="en-US"/>
              </w:rPr>
            </w:pPr>
            <w:proofErr w:type="spellStart"/>
            <w:r w:rsidRPr="006C12C0">
              <w:rPr>
                <w:b/>
                <w:bCs/>
                <w:lang w:val="en-US"/>
              </w:rPr>
              <w:t>Descripción</w:t>
            </w:r>
            <w:proofErr w:type="spellEnd"/>
          </w:p>
        </w:tc>
      </w:tr>
      <w:tr w:rsidR="00535FE0" w:rsidRPr="006C12C0" w14:paraId="2EB63C77" w14:textId="77777777" w:rsidTr="004112F5">
        <w:trPr>
          <w:tblCellSpacing w:w="15" w:type="dxa"/>
        </w:trPr>
        <w:tc>
          <w:tcPr>
            <w:tcW w:w="0" w:type="auto"/>
            <w:vAlign w:val="center"/>
            <w:hideMark/>
          </w:tcPr>
          <w:p w14:paraId="701AA04F" w14:textId="77777777" w:rsidR="00535FE0" w:rsidRPr="00175C3F" w:rsidRDefault="00535FE0" w:rsidP="00535FE0">
            <w:pPr>
              <w:rPr>
                <w:b/>
                <w:bCs/>
                <w:lang w:val="en-US"/>
              </w:rPr>
            </w:pPr>
            <w:proofErr w:type="spellStart"/>
            <w:r w:rsidRPr="00175C3F">
              <w:rPr>
                <w:b/>
                <w:bCs/>
                <w:lang w:val="en-US"/>
              </w:rPr>
              <w:t>id_venta</w:t>
            </w:r>
            <w:proofErr w:type="spellEnd"/>
          </w:p>
        </w:tc>
        <w:tc>
          <w:tcPr>
            <w:tcW w:w="0" w:type="auto"/>
            <w:vAlign w:val="center"/>
            <w:hideMark/>
          </w:tcPr>
          <w:p w14:paraId="4884EE49" w14:textId="77777777" w:rsidR="00535FE0" w:rsidRPr="006C12C0" w:rsidRDefault="00535FE0" w:rsidP="00535FE0">
            <w:pPr>
              <w:rPr>
                <w:lang w:val="en-US"/>
              </w:rPr>
            </w:pPr>
            <w:proofErr w:type="spellStart"/>
            <w:r w:rsidRPr="006C12C0">
              <w:rPr>
                <w:lang w:val="en-US"/>
              </w:rPr>
              <w:t>Identificador</w:t>
            </w:r>
            <w:proofErr w:type="spellEnd"/>
            <w:r w:rsidRPr="006C12C0">
              <w:rPr>
                <w:lang w:val="en-US"/>
              </w:rPr>
              <w:t xml:space="preserve"> de la </w:t>
            </w:r>
            <w:proofErr w:type="spellStart"/>
            <w:r w:rsidRPr="006C12C0">
              <w:rPr>
                <w:lang w:val="en-US"/>
              </w:rPr>
              <w:t>venta</w:t>
            </w:r>
            <w:proofErr w:type="spellEnd"/>
          </w:p>
        </w:tc>
      </w:tr>
      <w:tr w:rsidR="00535FE0" w:rsidRPr="006C12C0" w14:paraId="525812DA" w14:textId="77777777" w:rsidTr="004112F5">
        <w:trPr>
          <w:tblCellSpacing w:w="15" w:type="dxa"/>
        </w:trPr>
        <w:tc>
          <w:tcPr>
            <w:tcW w:w="0" w:type="auto"/>
            <w:vAlign w:val="center"/>
            <w:hideMark/>
          </w:tcPr>
          <w:p w14:paraId="203A61D2" w14:textId="77777777" w:rsidR="00535FE0" w:rsidRPr="00175C3F" w:rsidRDefault="00535FE0" w:rsidP="00535FE0">
            <w:pPr>
              <w:rPr>
                <w:b/>
                <w:bCs/>
                <w:lang w:val="en-US"/>
              </w:rPr>
            </w:pPr>
            <w:proofErr w:type="spellStart"/>
            <w:r w:rsidRPr="00175C3F">
              <w:rPr>
                <w:b/>
                <w:bCs/>
                <w:lang w:val="en-US"/>
              </w:rPr>
              <w:t>fecha</w:t>
            </w:r>
            <w:proofErr w:type="spellEnd"/>
          </w:p>
        </w:tc>
        <w:tc>
          <w:tcPr>
            <w:tcW w:w="0" w:type="auto"/>
            <w:vAlign w:val="center"/>
            <w:hideMark/>
          </w:tcPr>
          <w:p w14:paraId="7AC77ECA" w14:textId="77777777" w:rsidR="00535FE0" w:rsidRPr="006C12C0" w:rsidRDefault="00535FE0" w:rsidP="00535FE0">
            <w:pPr>
              <w:rPr>
                <w:lang w:val="es-CR"/>
              </w:rPr>
            </w:pPr>
            <w:r w:rsidRPr="006C12C0">
              <w:rPr>
                <w:lang w:val="es-CR"/>
              </w:rPr>
              <w:t>Fecha de realización de la venta</w:t>
            </w:r>
          </w:p>
        </w:tc>
      </w:tr>
      <w:tr w:rsidR="00535FE0" w:rsidRPr="006C12C0" w14:paraId="0F7F0934" w14:textId="77777777" w:rsidTr="004112F5">
        <w:trPr>
          <w:tblCellSpacing w:w="15" w:type="dxa"/>
        </w:trPr>
        <w:tc>
          <w:tcPr>
            <w:tcW w:w="0" w:type="auto"/>
            <w:vAlign w:val="center"/>
            <w:hideMark/>
          </w:tcPr>
          <w:p w14:paraId="17D81E9F" w14:textId="77777777" w:rsidR="00535FE0" w:rsidRPr="00175C3F" w:rsidRDefault="00535FE0" w:rsidP="00535FE0">
            <w:pPr>
              <w:rPr>
                <w:b/>
                <w:bCs/>
                <w:lang w:val="en-US"/>
              </w:rPr>
            </w:pPr>
            <w:proofErr w:type="spellStart"/>
            <w:r w:rsidRPr="00175C3F">
              <w:rPr>
                <w:b/>
                <w:bCs/>
                <w:lang w:val="en-US"/>
              </w:rPr>
              <w:t>producto</w:t>
            </w:r>
            <w:proofErr w:type="spellEnd"/>
          </w:p>
        </w:tc>
        <w:tc>
          <w:tcPr>
            <w:tcW w:w="0" w:type="auto"/>
            <w:vAlign w:val="center"/>
            <w:hideMark/>
          </w:tcPr>
          <w:p w14:paraId="591B830A" w14:textId="77777777" w:rsidR="00535FE0" w:rsidRPr="006C12C0" w:rsidRDefault="00535FE0" w:rsidP="00535FE0">
            <w:pPr>
              <w:rPr>
                <w:lang w:val="en-US"/>
              </w:rPr>
            </w:pPr>
            <w:proofErr w:type="spellStart"/>
            <w:r w:rsidRPr="006C12C0">
              <w:rPr>
                <w:lang w:val="en-US"/>
              </w:rPr>
              <w:t>Producto</w:t>
            </w:r>
            <w:proofErr w:type="spellEnd"/>
            <w:r w:rsidRPr="006C12C0">
              <w:rPr>
                <w:lang w:val="en-US"/>
              </w:rPr>
              <w:t xml:space="preserve"> </w:t>
            </w:r>
            <w:proofErr w:type="spellStart"/>
            <w:r w:rsidRPr="006C12C0">
              <w:rPr>
                <w:lang w:val="en-US"/>
              </w:rPr>
              <w:t>vendido</w:t>
            </w:r>
            <w:proofErr w:type="spellEnd"/>
          </w:p>
        </w:tc>
      </w:tr>
      <w:tr w:rsidR="00535FE0" w:rsidRPr="006C12C0" w14:paraId="6FA0D8E0" w14:textId="77777777" w:rsidTr="004112F5">
        <w:trPr>
          <w:tblCellSpacing w:w="15" w:type="dxa"/>
        </w:trPr>
        <w:tc>
          <w:tcPr>
            <w:tcW w:w="0" w:type="auto"/>
            <w:vAlign w:val="center"/>
            <w:hideMark/>
          </w:tcPr>
          <w:p w14:paraId="1790B8F4" w14:textId="77777777" w:rsidR="00535FE0" w:rsidRPr="00175C3F" w:rsidRDefault="00535FE0" w:rsidP="00535FE0">
            <w:pPr>
              <w:rPr>
                <w:b/>
                <w:bCs/>
                <w:lang w:val="en-US"/>
              </w:rPr>
            </w:pPr>
            <w:proofErr w:type="spellStart"/>
            <w:r w:rsidRPr="00175C3F">
              <w:rPr>
                <w:b/>
                <w:bCs/>
                <w:lang w:val="en-US"/>
              </w:rPr>
              <w:t>categoria</w:t>
            </w:r>
            <w:proofErr w:type="spellEnd"/>
          </w:p>
        </w:tc>
        <w:tc>
          <w:tcPr>
            <w:tcW w:w="0" w:type="auto"/>
            <w:vAlign w:val="center"/>
            <w:hideMark/>
          </w:tcPr>
          <w:p w14:paraId="261430CC" w14:textId="77777777" w:rsidR="00535FE0" w:rsidRPr="006C12C0" w:rsidRDefault="00535FE0" w:rsidP="00535FE0">
            <w:pPr>
              <w:rPr>
                <w:lang w:val="en-US"/>
              </w:rPr>
            </w:pPr>
            <w:proofErr w:type="spellStart"/>
            <w:r w:rsidRPr="006C12C0">
              <w:rPr>
                <w:lang w:val="en-US"/>
              </w:rPr>
              <w:t>Categoría</w:t>
            </w:r>
            <w:proofErr w:type="spellEnd"/>
            <w:r w:rsidRPr="006C12C0">
              <w:rPr>
                <w:lang w:val="en-US"/>
              </w:rPr>
              <w:t xml:space="preserve"> del </w:t>
            </w:r>
            <w:proofErr w:type="spellStart"/>
            <w:r w:rsidRPr="006C12C0">
              <w:rPr>
                <w:lang w:val="en-US"/>
              </w:rPr>
              <w:t>producto</w:t>
            </w:r>
            <w:proofErr w:type="spellEnd"/>
          </w:p>
        </w:tc>
      </w:tr>
      <w:tr w:rsidR="00535FE0" w:rsidRPr="006C12C0" w14:paraId="563A66E7" w14:textId="77777777" w:rsidTr="004112F5">
        <w:trPr>
          <w:tblCellSpacing w:w="15" w:type="dxa"/>
        </w:trPr>
        <w:tc>
          <w:tcPr>
            <w:tcW w:w="0" w:type="auto"/>
            <w:vAlign w:val="center"/>
            <w:hideMark/>
          </w:tcPr>
          <w:p w14:paraId="08ACF041" w14:textId="77777777" w:rsidR="00535FE0" w:rsidRPr="00175C3F" w:rsidRDefault="00535FE0" w:rsidP="00535FE0">
            <w:pPr>
              <w:rPr>
                <w:b/>
                <w:bCs/>
                <w:lang w:val="en-US"/>
              </w:rPr>
            </w:pPr>
            <w:proofErr w:type="spellStart"/>
            <w:r w:rsidRPr="00175C3F">
              <w:rPr>
                <w:b/>
                <w:bCs/>
                <w:lang w:val="en-US"/>
              </w:rPr>
              <w:t>cantidad</w:t>
            </w:r>
            <w:proofErr w:type="spellEnd"/>
          </w:p>
        </w:tc>
        <w:tc>
          <w:tcPr>
            <w:tcW w:w="0" w:type="auto"/>
            <w:vAlign w:val="center"/>
            <w:hideMark/>
          </w:tcPr>
          <w:p w14:paraId="6D89B039" w14:textId="77777777" w:rsidR="00535FE0" w:rsidRPr="006C12C0" w:rsidRDefault="00535FE0" w:rsidP="00535FE0">
            <w:pPr>
              <w:rPr>
                <w:lang w:val="en-US"/>
              </w:rPr>
            </w:pPr>
            <w:proofErr w:type="spellStart"/>
            <w:r w:rsidRPr="006C12C0">
              <w:rPr>
                <w:lang w:val="en-US"/>
              </w:rPr>
              <w:t>Cantidad</w:t>
            </w:r>
            <w:proofErr w:type="spellEnd"/>
            <w:r w:rsidRPr="006C12C0">
              <w:rPr>
                <w:lang w:val="en-US"/>
              </w:rPr>
              <w:t xml:space="preserve"> de </w:t>
            </w:r>
            <w:proofErr w:type="spellStart"/>
            <w:r w:rsidRPr="006C12C0">
              <w:rPr>
                <w:lang w:val="en-US"/>
              </w:rPr>
              <w:t>unidades</w:t>
            </w:r>
            <w:proofErr w:type="spellEnd"/>
          </w:p>
        </w:tc>
      </w:tr>
      <w:tr w:rsidR="00535FE0" w:rsidRPr="006C12C0" w14:paraId="7ECB0402" w14:textId="77777777" w:rsidTr="004112F5">
        <w:trPr>
          <w:tblCellSpacing w:w="15" w:type="dxa"/>
        </w:trPr>
        <w:tc>
          <w:tcPr>
            <w:tcW w:w="0" w:type="auto"/>
            <w:vAlign w:val="center"/>
            <w:hideMark/>
          </w:tcPr>
          <w:p w14:paraId="198A90D9" w14:textId="77777777" w:rsidR="00535FE0" w:rsidRPr="00535FE0" w:rsidRDefault="00535FE0" w:rsidP="00535FE0">
            <w:pPr>
              <w:rPr>
                <w:b/>
                <w:bCs/>
                <w:lang w:val="en-US"/>
              </w:rPr>
            </w:pPr>
            <w:proofErr w:type="spellStart"/>
            <w:r w:rsidRPr="00535FE0">
              <w:rPr>
                <w:b/>
                <w:bCs/>
                <w:lang w:val="en-US"/>
              </w:rPr>
              <w:t>precio_unitario</w:t>
            </w:r>
            <w:proofErr w:type="spellEnd"/>
          </w:p>
        </w:tc>
        <w:tc>
          <w:tcPr>
            <w:tcW w:w="0" w:type="auto"/>
            <w:vAlign w:val="center"/>
            <w:hideMark/>
          </w:tcPr>
          <w:p w14:paraId="73E3A201" w14:textId="77777777" w:rsidR="00535FE0" w:rsidRPr="006C12C0" w:rsidRDefault="00535FE0" w:rsidP="00535FE0">
            <w:pPr>
              <w:rPr>
                <w:lang w:val="en-US"/>
              </w:rPr>
            </w:pPr>
            <w:proofErr w:type="spellStart"/>
            <w:r w:rsidRPr="006C12C0">
              <w:rPr>
                <w:lang w:val="en-US"/>
              </w:rPr>
              <w:t>Precio</w:t>
            </w:r>
            <w:proofErr w:type="spellEnd"/>
            <w:r w:rsidRPr="006C12C0">
              <w:rPr>
                <w:lang w:val="en-US"/>
              </w:rPr>
              <w:t xml:space="preserve"> </w:t>
            </w:r>
            <w:proofErr w:type="spellStart"/>
            <w:r w:rsidRPr="006C12C0">
              <w:rPr>
                <w:lang w:val="en-US"/>
              </w:rPr>
              <w:t>unitario</w:t>
            </w:r>
            <w:proofErr w:type="spellEnd"/>
            <w:r w:rsidRPr="006C12C0">
              <w:rPr>
                <w:lang w:val="en-US"/>
              </w:rPr>
              <w:t xml:space="preserve"> del </w:t>
            </w:r>
            <w:proofErr w:type="spellStart"/>
            <w:r w:rsidRPr="006C12C0">
              <w:rPr>
                <w:lang w:val="en-US"/>
              </w:rPr>
              <w:t>producto</w:t>
            </w:r>
            <w:proofErr w:type="spellEnd"/>
          </w:p>
        </w:tc>
      </w:tr>
      <w:tr w:rsidR="00535FE0" w:rsidRPr="006C12C0" w14:paraId="32183986" w14:textId="77777777" w:rsidTr="004112F5">
        <w:trPr>
          <w:tblCellSpacing w:w="15" w:type="dxa"/>
        </w:trPr>
        <w:tc>
          <w:tcPr>
            <w:tcW w:w="0" w:type="auto"/>
            <w:vAlign w:val="center"/>
            <w:hideMark/>
          </w:tcPr>
          <w:p w14:paraId="4D65C679" w14:textId="77777777" w:rsidR="00535FE0" w:rsidRPr="00535FE0" w:rsidRDefault="00535FE0" w:rsidP="00535FE0">
            <w:pPr>
              <w:rPr>
                <w:b/>
                <w:bCs/>
                <w:lang w:val="en-US"/>
              </w:rPr>
            </w:pPr>
            <w:proofErr w:type="spellStart"/>
            <w:r w:rsidRPr="00535FE0">
              <w:rPr>
                <w:b/>
                <w:bCs/>
                <w:lang w:val="en-US"/>
              </w:rPr>
              <w:t>vendedor</w:t>
            </w:r>
            <w:proofErr w:type="spellEnd"/>
          </w:p>
        </w:tc>
        <w:tc>
          <w:tcPr>
            <w:tcW w:w="0" w:type="auto"/>
            <w:vAlign w:val="center"/>
            <w:hideMark/>
          </w:tcPr>
          <w:p w14:paraId="547BF2A3" w14:textId="77777777" w:rsidR="00535FE0" w:rsidRPr="006C12C0" w:rsidRDefault="00535FE0" w:rsidP="00535FE0">
            <w:pPr>
              <w:rPr>
                <w:lang w:val="en-US"/>
              </w:rPr>
            </w:pPr>
            <w:proofErr w:type="spellStart"/>
            <w:r w:rsidRPr="006C12C0">
              <w:rPr>
                <w:lang w:val="en-US"/>
              </w:rPr>
              <w:t>Vendedor</w:t>
            </w:r>
            <w:proofErr w:type="spellEnd"/>
            <w:r w:rsidRPr="006C12C0">
              <w:rPr>
                <w:lang w:val="en-US"/>
              </w:rPr>
              <w:t xml:space="preserve"> </w:t>
            </w:r>
            <w:proofErr w:type="spellStart"/>
            <w:r w:rsidRPr="006C12C0">
              <w:rPr>
                <w:lang w:val="en-US"/>
              </w:rPr>
              <w:t>responsable</w:t>
            </w:r>
            <w:proofErr w:type="spellEnd"/>
          </w:p>
        </w:tc>
      </w:tr>
      <w:tr w:rsidR="00535FE0" w:rsidRPr="006C12C0" w14:paraId="423287C9" w14:textId="77777777" w:rsidTr="004112F5">
        <w:trPr>
          <w:tblCellSpacing w:w="15" w:type="dxa"/>
        </w:trPr>
        <w:tc>
          <w:tcPr>
            <w:tcW w:w="0" w:type="auto"/>
            <w:vAlign w:val="center"/>
            <w:hideMark/>
          </w:tcPr>
          <w:p w14:paraId="66638924" w14:textId="77777777" w:rsidR="00535FE0" w:rsidRPr="00535FE0" w:rsidRDefault="00535FE0" w:rsidP="00535FE0">
            <w:pPr>
              <w:rPr>
                <w:b/>
                <w:bCs/>
                <w:lang w:val="en-US"/>
              </w:rPr>
            </w:pPr>
            <w:r w:rsidRPr="00535FE0">
              <w:rPr>
                <w:b/>
                <w:bCs/>
                <w:lang w:val="en-US"/>
              </w:rPr>
              <w:t>region</w:t>
            </w:r>
          </w:p>
        </w:tc>
        <w:tc>
          <w:tcPr>
            <w:tcW w:w="0" w:type="auto"/>
            <w:vAlign w:val="center"/>
            <w:hideMark/>
          </w:tcPr>
          <w:p w14:paraId="13912484" w14:textId="77777777" w:rsidR="00535FE0" w:rsidRPr="006C12C0" w:rsidRDefault="00535FE0" w:rsidP="00535FE0">
            <w:pPr>
              <w:rPr>
                <w:lang w:val="es-CR"/>
              </w:rPr>
            </w:pPr>
            <w:r w:rsidRPr="006C12C0">
              <w:rPr>
                <w:lang w:val="es-CR"/>
              </w:rPr>
              <w:t>Región donde se realizó la venta</w:t>
            </w:r>
          </w:p>
        </w:tc>
      </w:tr>
      <w:tr w:rsidR="00535FE0" w:rsidRPr="006C12C0" w14:paraId="307A0411" w14:textId="77777777" w:rsidTr="004112F5">
        <w:trPr>
          <w:tblCellSpacing w:w="15" w:type="dxa"/>
        </w:trPr>
        <w:tc>
          <w:tcPr>
            <w:tcW w:w="0" w:type="auto"/>
            <w:vAlign w:val="center"/>
            <w:hideMark/>
          </w:tcPr>
          <w:p w14:paraId="27900DD3" w14:textId="77777777" w:rsidR="00535FE0" w:rsidRPr="00535FE0" w:rsidRDefault="00535FE0" w:rsidP="00535FE0">
            <w:pPr>
              <w:rPr>
                <w:b/>
                <w:bCs/>
                <w:lang w:val="en-US"/>
              </w:rPr>
            </w:pPr>
            <w:proofErr w:type="spellStart"/>
            <w:r w:rsidRPr="00535FE0">
              <w:rPr>
                <w:b/>
                <w:bCs/>
                <w:lang w:val="en-US"/>
              </w:rPr>
              <w:t>metodo_pago</w:t>
            </w:r>
            <w:proofErr w:type="spellEnd"/>
          </w:p>
        </w:tc>
        <w:tc>
          <w:tcPr>
            <w:tcW w:w="0" w:type="auto"/>
            <w:vAlign w:val="center"/>
            <w:hideMark/>
          </w:tcPr>
          <w:p w14:paraId="5C6F2F64" w14:textId="77777777" w:rsidR="00535FE0" w:rsidRPr="006C12C0" w:rsidRDefault="00535FE0" w:rsidP="00535FE0">
            <w:pPr>
              <w:rPr>
                <w:lang w:val="en-US"/>
              </w:rPr>
            </w:pPr>
            <w:proofErr w:type="spellStart"/>
            <w:r w:rsidRPr="006C12C0">
              <w:rPr>
                <w:lang w:val="en-US"/>
              </w:rPr>
              <w:t>Método</w:t>
            </w:r>
            <w:proofErr w:type="spellEnd"/>
            <w:r w:rsidRPr="006C12C0">
              <w:rPr>
                <w:lang w:val="en-US"/>
              </w:rPr>
              <w:t xml:space="preserve"> de </w:t>
            </w:r>
            <w:proofErr w:type="spellStart"/>
            <w:r w:rsidRPr="006C12C0">
              <w:rPr>
                <w:lang w:val="en-US"/>
              </w:rPr>
              <w:t>pago</w:t>
            </w:r>
            <w:proofErr w:type="spellEnd"/>
            <w:r w:rsidRPr="006C12C0">
              <w:rPr>
                <w:lang w:val="en-US"/>
              </w:rPr>
              <w:t xml:space="preserve"> </w:t>
            </w:r>
            <w:proofErr w:type="spellStart"/>
            <w:r w:rsidRPr="006C12C0">
              <w:rPr>
                <w:lang w:val="en-US"/>
              </w:rPr>
              <w:t>utilizado</w:t>
            </w:r>
            <w:proofErr w:type="spellEnd"/>
          </w:p>
        </w:tc>
      </w:tr>
      <w:tr w:rsidR="00535FE0" w:rsidRPr="006C12C0" w14:paraId="592DDA3B" w14:textId="77777777" w:rsidTr="004112F5">
        <w:trPr>
          <w:tblCellSpacing w:w="15" w:type="dxa"/>
        </w:trPr>
        <w:tc>
          <w:tcPr>
            <w:tcW w:w="0" w:type="auto"/>
            <w:vAlign w:val="center"/>
            <w:hideMark/>
          </w:tcPr>
          <w:p w14:paraId="53FAD9DD" w14:textId="77777777" w:rsidR="00535FE0" w:rsidRPr="00535FE0" w:rsidRDefault="00535FE0" w:rsidP="00535FE0">
            <w:pPr>
              <w:rPr>
                <w:b/>
                <w:bCs/>
                <w:lang w:val="en-US"/>
              </w:rPr>
            </w:pPr>
            <w:proofErr w:type="spellStart"/>
            <w:r w:rsidRPr="00535FE0">
              <w:rPr>
                <w:b/>
                <w:bCs/>
                <w:lang w:val="en-US"/>
              </w:rPr>
              <w:t>cliente_frecuente</w:t>
            </w:r>
            <w:proofErr w:type="spellEnd"/>
          </w:p>
        </w:tc>
        <w:tc>
          <w:tcPr>
            <w:tcW w:w="0" w:type="auto"/>
            <w:vAlign w:val="center"/>
            <w:hideMark/>
          </w:tcPr>
          <w:p w14:paraId="5984DD62" w14:textId="77777777" w:rsidR="00535FE0" w:rsidRPr="006C12C0" w:rsidRDefault="00535FE0" w:rsidP="00535FE0">
            <w:pPr>
              <w:rPr>
                <w:lang w:val="es-CR"/>
              </w:rPr>
            </w:pPr>
            <w:r w:rsidRPr="006C12C0">
              <w:rPr>
                <w:lang w:val="es-CR"/>
              </w:rPr>
              <w:t>Indica si corresponde a un cliente frecuente</w:t>
            </w:r>
          </w:p>
        </w:tc>
      </w:tr>
    </w:tbl>
    <w:p w14:paraId="1FC3AFEF" w14:textId="77777777" w:rsidR="008F3AA7" w:rsidRPr="00233AF8" w:rsidRDefault="008F3AA7" w:rsidP="006C12C0">
      <w:pPr>
        <w:rPr>
          <w:lang w:val="es-CR"/>
        </w:rPr>
      </w:pPr>
    </w:p>
    <w:p w14:paraId="29589473" w14:textId="77777777" w:rsidR="008F3AA7" w:rsidRPr="00233AF8" w:rsidRDefault="008F3AA7" w:rsidP="006C12C0">
      <w:pPr>
        <w:rPr>
          <w:lang w:val="es-CR"/>
        </w:rPr>
      </w:pPr>
    </w:p>
    <w:p w14:paraId="2F2F2B8D" w14:textId="77777777" w:rsidR="008F3AA7" w:rsidRPr="00233AF8" w:rsidRDefault="008F3AA7" w:rsidP="006C12C0">
      <w:pPr>
        <w:rPr>
          <w:lang w:val="es-CR"/>
        </w:rPr>
      </w:pPr>
    </w:p>
    <w:p w14:paraId="4DB88149" w14:textId="77777777" w:rsidR="00535FE0" w:rsidRDefault="00535FE0" w:rsidP="006C12C0">
      <w:pPr>
        <w:rPr>
          <w:lang w:val="es-CR"/>
        </w:rPr>
      </w:pPr>
    </w:p>
    <w:p w14:paraId="7905CCDF" w14:textId="77777777" w:rsidR="00535FE0" w:rsidRDefault="00535FE0" w:rsidP="006C12C0">
      <w:pPr>
        <w:rPr>
          <w:lang w:val="es-CR"/>
        </w:rPr>
      </w:pPr>
    </w:p>
    <w:p w14:paraId="603977EF" w14:textId="77777777" w:rsidR="00535FE0" w:rsidRDefault="00535FE0" w:rsidP="004112F5">
      <w:pPr>
        <w:jc w:val="center"/>
        <w:rPr>
          <w:lang w:val="es-CR"/>
        </w:rPr>
      </w:pPr>
    </w:p>
    <w:p w14:paraId="7C424BCD" w14:textId="77777777" w:rsidR="00535FE0" w:rsidRDefault="00535FE0" w:rsidP="006C12C0">
      <w:pPr>
        <w:rPr>
          <w:lang w:val="es-CR"/>
        </w:rPr>
      </w:pPr>
    </w:p>
    <w:p w14:paraId="6B74543C" w14:textId="77777777" w:rsidR="00535FE0" w:rsidRDefault="00535FE0" w:rsidP="006C12C0">
      <w:pPr>
        <w:rPr>
          <w:lang w:val="es-CR"/>
        </w:rPr>
      </w:pPr>
    </w:p>
    <w:p w14:paraId="1E101A1A" w14:textId="77777777" w:rsidR="00535FE0" w:rsidRDefault="00535FE0" w:rsidP="006C12C0">
      <w:pPr>
        <w:rPr>
          <w:lang w:val="es-CR"/>
        </w:rPr>
      </w:pPr>
    </w:p>
    <w:p w14:paraId="4DCB4CCE" w14:textId="77777777" w:rsidR="00535FE0" w:rsidRDefault="00535FE0" w:rsidP="006C12C0">
      <w:pPr>
        <w:rPr>
          <w:lang w:val="es-CR"/>
        </w:rPr>
      </w:pPr>
    </w:p>
    <w:p w14:paraId="5A775B76" w14:textId="77777777" w:rsidR="00535FE0" w:rsidRDefault="00535FE0" w:rsidP="006C12C0">
      <w:pPr>
        <w:rPr>
          <w:lang w:val="es-CR"/>
        </w:rPr>
      </w:pPr>
    </w:p>
    <w:p w14:paraId="0B79A838" w14:textId="77777777" w:rsidR="00535FE0" w:rsidRDefault="00535FE0" w:rsidP="006C12C0">
      <w:pPr>
        <w:rPr>
          <w:lang w:val="es-CR"/>
        </w:rPr>
      </w:pPr>
    </w:p>
    <w:p w14:paraId="3E4852E9" w14:textId="77777777" w:rsidR="00535FE0" w:rsidRDefault="00535FE0" w:rsidP="006C12C0">
      <w:pPr>
        <w:rPr>
          <w:lang w:val="es-CR"/>
        </w:rPr>
      </w:pPr>
    </w:p>
    <w:p w14:paraId="0B7C8161" w14:textId="77777777" w:rsidR="00535FE0" w:rsidRDefault="00535FE0" w:rsidP="006C12C0">
      <w:pPr>
        <w:rPr>
          <w:lang w:val="es-CR"/>
        </w:rPr>
      </w:pPr>
    </w:p>
    <w:p w14:paraId="2D245C77" w14:textId="77777777" w:rsidR="00535FE0" w:rsidRDefault="00535FE0" w:rsidP="006C12C0">
      <w:pPr>
        <w:rPr>
          <w:lang w:val="es-CR"/>
        </w:rPr>
      </w:pPr>
    </w:p>
    <w:p w14:paraId="2DDF22C6" w14:textId="427C1452" w:rsidR="006C12C0" w:rsidRPr="006C12C0" w:rsidRDefault="006C12C0" w:rsidP="006C12C0">
      <w:pPr>
        <w:rPr>
          <w:lang w:val="es-CR"/>
        </w:rPr>
      </w:pPr>
      <w:r w:rsidRPr="006C12C0">
        <w:rPr>
          <w:lang w:val="es-CR"/>
        </w:rPr>
        <w:t>Los datos incluyen variables numéricas, categóricas y de fecha, por lo que es posible examinarlos mediante distintas técnicas propias del análisis exploratorio de datos.</w:t>
      </w:r>
    </w:p>
    <w:p w14:paraId="4561BA62" w14:textId="5332059F" w:rsidR="006C12C0" w:rsidRPr="008F3AA7" w:rsidRDefault="006C12C0" w:rsidP="006C12C0">
      <w:pPr>
        <w:rPr>
          <w:lang w:val="es-CR"/>
        </w:rPr>
      </w:pPr>
      <w:r w:rsidRPr="008F3AA7">
        <w:rPr>
          <w:lang w:val="es-CR"/>
        </w:rPr>
        <w:br w:type="page"/>
      </w:r>
    </w:p>
    <w:p w14:paraId="654D9544" w14:textId="77777777" w:rsidR="006C12C0" w:rsidRPr="006C12C0" w:rsidRDefault="006C12C0" w:rsidP="006C12C0">
      <w:pPr>
        <w:rPr>
          <w:b/>
          <w:bCs/>
          <w:lang w:val="es-CR"/>
        </w:rPr>
      </w:pPr>
      <w:r w:rsidRPr="006C12C0">
        <w:rPr>
          <w:b/>
          <w:bCs/>
          <w:lang w:val="es-CR"/>
        </w:rPr>
        <w:lastRenderedPageBreak/>
        <w:t>2. Proceso de análisis realizado</w:t>
      </w:r>
    </w:p>
    <w:p w14:paraId="6C643C66" w14:textId="77777777" w:rsidR="006C12C0" w:rsidRPr="006C12C0" w:rsidRDefault="006C12C0" w:rsidP="006C12C0">
      <w:pPr>
        <w:rPr>
          <w:lang w:val="es-CR"/>
        </w:rPr>
      </w:pPr>
      <w:r w:rsidRPr="006C12C0">
        <w:rPr>
          <w:lang w:val="es-CR"/>
        </w:rPr>
        <w:t>El proceso inició importando el archivo CSV en Python mediante Pandas. Como primera revisión se comprobó el tamaño de la base, se visualizaron registros iniciales y finales y se identificó el tipo asignado a cada variable.</w:t>
      </w:r>
    </w:p>
    <w:p w14:paraId="5C6E0811" w14:textId="77777777" w:rsidR="006C12C0" w:rsidRPr="006C12C0" w:rsidRDefault="006C12C0" w:rsidP="006C12C0">
      <w:pPr>
        <w:rPr>
          <w:lang w:val="es-CR"/>
        </w:rPr>
      </w:pPr>
      <w:r w:rsidRPr="006C12C0">
        <w:rPr>
          <w:lang w:val="es-CR"/>
        </w:rPr>
        <w:t>Después se realizaron las siguientes operaciones:</w:t>
      </w:r>
    </w:p>
    <w:p w14:paraId="04386D7D" w14:textId="77777777" w:rsidR="006C12C0" w:rsidRPr="002C4F2B" w:rsidRDefault="006C12C0" w:rsidP="006C12C0">
      <w:pPr>
        <w:numPr>
          <w:ilvl w:val="0"/>
          <w:numId w:val="4"/>
        </w:numPr>
        <w:rPr>
          <w:b/>
          <w:bCs/>
          <w:lang w:val="en-US"/>
        </w:rPr>
      </w:pPr>
      <w:proofErr w:type="spellStart"/>
      <w:r w:rsidRPr="002C4F2B">
        <w:rPr>
          <w:b/>
          <w:bCs/>
          <w:lang w:val="en-US"/>
        </w:rPr>
        <w:t>Identificación</w:t>
      </w:r>
      <w:proofErr w:type="spellEnd"/>
      <w:r w:rsidRPr="002C4F2B">
        <w:rPr>
          <w:b/>
          <w:bCs/>
          <w:lang w:val="en-US"/>
        </w:rPr>
        <w:t xml:space="preserve"> de </w:t>
      </w:r>
      <w:proofErr w:type="spellStart"/>
      <w:r w:rsidRPr="002C4F2B">
        <w:rPr>
          <w:b/>
          <w:bCs/>
          <w:lang w:val="en-US"/>
        </w:rPr>
        <w:t>valores</w:t>
      </w:r>
      <w:proofErr w:type="spellEnd"/>
      <w:r w:rsidRPr="002C4F2B">
        <w:rPr>
          <w:b/>
          <w:bCs/>
          <w:lang w:val="en-US"/>
        </w:rPr>
        <w:t xml:space="preserve"> </w:t>
      </w:r>
      <w:proofErr w:type="spellStart"/>
      <w:r w:rsidRPr="002C4F2B">
        <w:rPr>
          <w:b/>
          <w:bCs/>
          <w:lang w:val="en-US"/>
        </w:rPr>
        <w:t>nulos</w:t>
      </w:r>
      <w:proofErr w:type="spellEnd"/>
      <w:r w:rsidRPr="002C4F2B">
        <w:rPr>
          <w:b/>
          <w:bCs/>
          <w:lang w:val="en-US"/>
        </w:rPr>
        <w:t xml:space="preserve">. </w:t>
      </w:r>
    </w:p>
    <w:p w14:paraId="03CD0AD0" w14:textId="77777777" w:rsidR="006C12C0" w:rsidRPr="002C4F2B" w:rsidRDefault="006C12C0" w:rsidP="006C12C0">
      <w:pPr>
        <w:numPr>
          <w:ilvl w:val="0"/>
          <w:numId w:val="4"/>
        </w:numPr>
        <w:rPr>
          <w:b/>
          <w:bCs/>
          <w:lang w:val="en-US"/>
        </w:rPr>
      </w:pPr>
      <w:proofErr w:type="spellStart"/>
      <w:r w:rsidRPr="002C4F2B">
        <w:rPr>
          <w:b/>
          <w:bCs/>
          <w:lang w:val="en-US"/>
        </w:rPr>
        <w:t>Identificación</w:t>
      </w:r>
      <w:proofErr w:type="spellEnd"/>
      <w:r w:rsidRPr="002C4F2B">
        <w:rPr>
          <w:b/>
          <w:bCs/>
          <w:lang w:val="en-US"/>
        </w:rPr>
        <w:t xml:space="preserve"> de </w:t>
      </w:r>
      <w:proofErr w:type="spellStart"/>
      <w:r w:rsidRPr="002C4F2B">
        <w:rPr>
          <w:b/>
          <w:bCs/>
          <w:lang w:val="en-US"/>
        </w:rPr>
        <w:t>registros</w:t>
      </w:r>
      <w:proofErr w:type="spellEnd"/>
      <w:r w:rsidRPr="002C4F2B">
        <w:rPr>
          <w:b/>
          <w:bCs/>
          <w:lang w:val="en-US"/>
        </w:rPr>
        <w:t xml:space="preserve"> </w:t>
      </w:r>
      <w:proofErr w:type="spellStart"/>
      <w:r w:rsidRPr="002C4F2B">
        <w:rPr>
          <w:b/>
          <w:bCs/>
          <w:lang w:val="en-US"/>
        </w:rPr>
        <w:t>duplicados</w:t>
      </w:r>
      <w:proofErr w:type="spellEnd"/>
      <w:r w:rsidRPr="002C4F2B">
        <w:rPr>
          <w:b/>
          <w:bCs/>
          <w:lang w:val="en-US"/>
        </w:rPr>
        <w:t xml:space="preserve">. </w:t>
      </w:r>
    </w:p>
    <w:p w14:paraId="6C247C17" w14:textId="77777777" w:rsidR="006C12C0" w:rsidRPr="002C4F2B" w:rsidRDefault="006C12C0" w:rsidP="006C12C0">
      <w:pPr>
        <w:numPr>
          <w:ilvl w:val="0"/>
          <w:numId w:val="4"/>
        </w:numPr>
        <w:rPr>
          <w:b/>
          <w:bCs/>
          <w:lang w:val="en-US"/>
        </w:rPr>
      </w:pPr>
      <w:proofErr w:type="spellStart"/>
      <w:r w:rsidRPr="002C4F2B">
        <w:rPr>
          <w:b/>
          <w:bCs/>
          <w:lang w:val="en-US"/>
        </w:rPr>
        <w:t>Revisión</w:t>
      </w:r>
      <w:proofErr w:type="spellEnd"/>
      <w:r w:rsidRPr="002C4F2B">
        <w:rPr>
          <w:b/>
          <w:bCs/>
          <w:lang w:val="en-US"/>
        </w:rPr>
        <w:t xml:space="preserve"> de </w:t>
      </w:r>
      <w:proofErr w:type="spellStart"/>
      <w:r w:rsidRPr="002C4F2B">
        <w:rPr>
          <w:b/>
          <w:bCs/>
          <w:lang w:val="en-US"/>
        </w:rPr>
        <w:t>datos</w:t>
      </w:r>
      <w:proofErr w:type="spellEnd"/>
      <w:r w:rsidRPr="002C4F2B">
        <w:rPr>
          <w:b/>
          <w:bCs/>
          <w:lang w:val="en-US"/>
        </w:rPr>
        <w:t xml:space="preserve"> </w:t>
      </w:r>
      <w:proofErr w:type="spellStart"/>
      <w:r w:rsidRPr="002C4F2B">
        <w:rPr>
          <w:b/>
          <w:bCs/>
          <w:lang w:val="en-US"/>
        </w:rPr>
        <w:t>inconsistentes</w:t>
      </w:r>
      <w:proofErr w:type="spellEnd"/>
      <w:r w:rsidRPr="002C4F2B">
        <w:rPr>
          <w:b/>
          <w:bCs/>
          <w:lang w:val="en-US"/>
        </w:rPr>
        <w:t xml:space="preserve">. </w:t>
      </w:r>
    </w:p>
    <w:p w14:paraId="4EB976D7" w14:textId="77777777" w:rsidR="006C12C0" w:rsidRPr="002C4F2B" w:rsidRDefault="006C12C0" w:rsidP="006C12C0">
      <w:pPr>
        <w:numPr>
          <w:ilvl w:val="0"/>
          <w:numId w:val="4"/>
        </w:numPr>
        <w:rPr>
          <w:b/>
          <w:bCs/>
          <w:lang w:val="en-US"/>
        </w:rPr>
      </w:pPr>
      <w:proofErr w:type="spellStart"/>
      <w:r w:rsidRPr="002C4F2B">
        <w:rPr>
          <w:b/>
          <w:bCs/>
          <w:lang w:val="en-US"/>
        </w:rPr>
        <w:t>Obtención</w:t>
      </w:r>
      <w:proofErr w:type="spellEnd"/>
      <w:r w:rsidRPr="002C4F2B">
        <w:rPr>
          <w:b/>
          <w:bCs/>
          <w:lang w:val="en-US"/>
        </w:rPr>
        <w:t xml:space="preserve"> de </w:t>
      </w:r>
      <w:proofErr w:type="spellStart"/>
      <w:r w:rsidRPr="002C4F2B">
        <w:rPr>
          <w:b/>
          <w:bCs/>
          <w:lang w:val="en-US"/>
        </w:rPr>
        <w:t>estadísticas</w:t>
      </w:r>
      <w:proofErr w:type="spellEnd"/>
      <w:r w:rsidRPr="002C4F2B">
        <w:rPr>
          <w:b/>
          <w:bCs/>
          <w:lang w:val="en-US"/>
        </w:rPr>
        <w:t xml:space="preserve"> </w:t>
      </w:r>
      <w:proofErr w:type="spellStart"/>
      <w:r w:rsidRPr="002C4F2B">
        <w:rPr>
          <w:b/>
          <w:bCs/>
          <w:lang w:val="en-US"/>
        </w:rPr>
        <w:t>descriptivas</w:t>
      </w:r>
      <w:proofErr w:type="spellEnd"/>
      <w:r w:rsidRPr="002C4F2B">
        <w:rPr>
          <w:b/>
          <w:bCs/>
          <w:lang w:val="en-US"/>
        </w:rPr>
        <w:t xml:space="preserve">. </w:t>
      </w:r>
    </w:p>
    <w:p w14:paraId="3C10F2F1" w14:textId="77777777" w:rsidR="006C12C0" w:rsidRPr="002C4F2B" w:rsidRDefault="006C12C0" w:rsidP="006C12C0">
      <w:pPr>
        <w:numPr>
          <w:ilvl w:val="0"/>
          <w:numId w:val="4"/>
        </w:numPr>
        <w:rPr>
          <w:b/>
          <w:bCs/>
          <w:lang w:val="en-US"/>
        </w:rPr>
      </w:pPr>
      <w:proofErr w:type="spellStart"/>
      <w:r w:rsidRPr="002C4F2B">
        <w:rPr>
          <w:b/>
          <w:bCs/>
          <w:lang w:val="en-US"/>
        </w:rPr>
        <w:t>Análisis</w:t>
      </w:r>
      <w:proofErr w:type="spellEnd"/>
      <w:r w:rsidRPr="002C4F2B">
        <w:rPr>
          <w:b/>
          <w:bCs/>
          <w:lang w:val="en-US"/>
        </w:rPr>
        <w:t xml:space="preserve"> de variables </w:t>
      </w:r>
      <w:proofErr w:type="spellStart"/>
      <w:r w:rsidRPr="002C4F2B">
        <w:rPr>
          <w:b/>
          <w:bCs/>
          <w:lang w:val="en-US"/>
        </w:rPr>
        <w:t>categóricas</w:t>
      </w:r>
      <w:proofErr w:type="spellEnd"/>
      <w:r w:rsidRPr="002C4F2B">
        <w:rPr>
          <w:b/>
          <w:bCs/>
          <w:lang w:val="en-US"/>
        </w:rPr>
        <w:t xml:space="preserve">. </w:t>
      </w:r>
    </w:p>
    <w:p w14:paraId="7144E369" w14:textId="77777777" w:rsidR="006C12C0" w:rsidRPr="002C4F2B" w:rsidRDefault="006C12C0" w:rsidP="006C12C0">
      <w:pPr>
        <w:numPr>
          <w:ilvl w:val="0"/>
          <w:numId w:val="4"/>
        </w:numPr>
        <w:rPr>
          <w:b/>
          <w:bCs/>
          <w:lang w:val="es-CR"/>
        </w:rPr>
      </w:pPr>
      <w:r w:rsidRPr="002C4F2B">
        <w:rPr>
          <w:b/>
          <w:bCs/>
          <w:lang w:val="es-CR"/>
        </w:rPr>
        <w:t xml:space="preserve">Aplicación de filtros y agrupaciones. </w:t>
      </w:r>
    </w:p>
    <w:p w14:paraId="7AD52781" w14:textId="77777777" w:rsidR="006C12C0" w:rsidRPr="002C4F2B" w:rsidRDefault="006C12C0" w:rsidP="006C12C0">
      <w:pPr>
        <w:numPr>
          <w:ilvl w:val="0"/>
          <w:numId w:val="4"/>
        </w:numPr>
        <w:rPr>
          <w:b/>
          <w:bCs/>
          <w:lang w:val="es-CR"/>
        </w:rPr>
      </w:pPr>
      <w:r w:rsidRPr="002C4F2B">
        <w:rPr>
          <w:b/>
          <w:bCs/>
          <w:lang w:val="es-CR"/>
        </w:rPr>
        <w:t xml:space="preserve">Identificación de posibles valores atípicos. </w:t>
      </w:r>
    </w:p>
    <w:p w14:paraId="5E598383" w14:textId="77777777" w:rsidR="006C12C0" w:rsidRPr="002C4F2B" w:rsidRDefault="006C12C0" w:rsidP="006C12C0">
      <w:pPr>
        <w:numPr>
          <w:ilvl w:val="0"/>
          <w:numId w:val="4"/>
        </w:numPr>
        <w:rPr>
          <w:b/>
          <w:bCs/>
          <w:lang w:val="es-CR"/>
        </w:rPr>
      </w:pPr>
      <w:r w:rsidRPr="002C4F2B">
        <w:rPr>
          <w:b/>
          <w:bCs/>
          <w:lang w:val="es-CR"/>
        </w:rPr>
        <w:t xml:space="preserve">Análisis de relaciones entre variables numéricas. </w:t>
      </w:r>
    </w:p>
    <w:p w14:paraId="2B1717FA" w14:textId="77777777" w:rsidR="006C12C0" w:rsidRPr="002C4F2B" w:rsidRDefault="006C12C0" w:rsidP="006C12C0">
      <w:pPr>
        <w:numPr>
          <w:ilvl w:val="0"/>
          <w:numId w:val="4"/>
        </w:numPr>
        <w:rPr>
          <w:b/>
          <w:bCs/>
          <w:lang w:val="en-US"/>
        </w:rPr>
      </w:pPr>
      <w:proofErr w:type="spellStart"/>
      <w:r w:rsidRPr="002C4F2B">
        <w:rPr>
          <w:b/>
          <w:bCs/>
          <w:lang w:val="en-US"/>
        </w:rPr>
        <w:t>Elaboración</w:t>
      </w:r>
      <w:proofErr w:type="spellEnd"/>
      <w:r w:rsidRPr="002C4F2B">
        <w:rPr>
          <w:b/>
          <w:bCs/>
          <w:lang w:val="en-US"/>
        </w:rPr>
        <w:t xml:space="preserve"> de </w:t>
      </w:r>
      <w:proofErr w:type="spellStart"/>
      <w:r w:rsidRPr="002C4F2B">
        <w:rPr>
          <w:b/>
          <w:bCs/>
          <w:lang w:val="en-US"/>
        </w:rPr>
        <w:t>representaciones</w:t>
      </w:r>
      <w:proofErr w:type="spellEnd"/>
      <w:r w:rsidRPr="002C4F2B">
        <w:rPr>
          <w:b/>
          <w:bCs/>
          <w:lang w:val="en-US"/>
        </w:rPr>
        <w:t xml:space="preserve"> </w:t>
      </w:r>
      <w:proofErr w:type="spellStart"/>
      <w:r w:rsidRPr="002C4F2B">
        <w:rPr>
          <w:b/>
          <w:bCs/>
          <w:lang w:val="en-US"/>
        </w:rPr>
        <w:t>gráficas</w:t>
      </w:r>
      <w:proofErr w:type="spellEnd"/>
      <w:r w:rsidRPr="002C4F2B">
        <w:rPr>
          <w:b/>
          <w:bCs/>
          <w:lang w:val="en-US"/>
        </w:rPr>
        <w:t xml:space="preserve">. </w:t>
      </w:r>
    </w:p>
    <w:p w14:paraId="2FFF8E10" w14:textId="77777777" w:rsidR="006C12C0" w:rsidRPr="006C12C0" w:rsidRDefault="006C12C0" w:rsidP="006C12C0">
      <w:pPr>
        <w:rPr>
          <w:lang w:val="es-CR"/>
        </w:rPr>
      </w:pPr>
      <w:r w:rsidRPr="006C12C0">
        <w:rPr>
          <w:lang w:val="es-CR"/>
        </w:rPr>
        <w:t xml:space="preserve">Las actividades realizadas permiten cubrir los principales componentes de un análisis exploratorio de datos planteados para el proyecto. </w:t>
      </w:r>
    </w:p>
    <w:p w14:paraId="79F9D726" w14:textId="77777777" w:rsidR="006C12C0" w:rsidRPr="0047551D" w:rsidRDefault="006C12C0" w:rsidP="006C12C0">
      <w:pPr>
        <w:rPr>
          <w:lang w:val="es-CR"/>
        </w:rPr>
      </w:pPr>
      <w:r w:rsidRPr="006C12C0">
        <w:rPr>
          <w:lang w:val="es-CR"/>
        </w:rPr>
        <w:t xml:space="preserve">Durante la revisión de calidad se detectaron 62 datos ausentes en </w:t>
      </w:r>
      <w:proofErr w:type="spellStart"/>
      <w:r w:rsidRPr="006C12C0">
        <w:rPr>
          <w:lang w:val="es-CR"/>
        </w:rPr>
        <w:t>precio_unitario</w:t>
      </w:r>
      <w:proofErr w:type="spellEnd"/>
      <w:r w:rsidRPr="006C12C0">
        <w:rPr>
          <w:lang w:val="es-CR"/>
        </w:rPr>
        <w:t xml:space="preserve"> y 47 en </w:t>
      </w:r>
      <w:proofErr w:type="spellStart"/>
      <w:r w:rsidRPr="006C12C0">
        <w:rPr>
          <w:lang w:val="es-CR"/>
        </w:rPr>
        <w:t>region</w:t>
      </w:r>
      <w:proofErr w:type="spellEnd"/>
      <w:r w:rsidRPr="006C12C0">
        <w:rPr>
          <w:lang w:val="es-CR"/>
        </w:rPr>
        <w:t>. Asimismo, se localizaron 33 registros repetidos en su totalidad.</w:t>
      </w:r>
    </w:p>
    <w:p w14:paraId="00BFB6C2" w14:textId="60924E47" w:rsidR="006C12C0" w:rsidRPr="0047551D" w:rsidRDefault="006C12C0" w:rsidP="006C12C0">
      <w:pPr>
        <w:rPr>
          <w:lang w:val="es-CR"/>
        </w:rPr>
      </w:pPr>
      <w:r w:rsidRPr="0047551D">
        <w:rPr>
          <w:lang w:val="es-CR"/>
        </w:rPr>
        <w:t xml:space="preserve">También se observaron diferencias de escritura en algunos campos categóricos. Un mismo valor puede presentarse con variaciones de mayúsculas, minúsculas o espacios, situación que también se aprecia en campos como vendedor y </w:t>
      </w:r>
      <w:proofErr w:type="spellStart"/>
      <w:r w:rsidRPr="0047551D">
        <w:rPr>
          <w:lang w:val="es-CR"/>
        </w:rPr>
        <w:t>cliente_frecuente</w:t>
      </w:r>
      <w:proofErr w:type="spellEnd"/>
      <w:r w:rsidRPr="0047551D">
        <w:rPr>
          <w:lang w:val="es-CR"/>
        </w:rPr>
        <w:t>.</w:t>
      </w:r>
    </w:p>
    <w:p w14:paraId="55D2DDF5" w14:textId="77777777" w:rsidR="006C12C0" w:rsidRPr="006C12C0" w:rsidRDefault="006C12C0" w:rsidP="006C12C0">
      <w:pPr>
        <w:rPr>
          <w:lang w:val="es-CR"/>
        </w:rPr>
      </w:pPr>
      <w:r w:rsidRPr="0047551D">
        <w:rPr>
          <w:lang w:val="es-CR"/>
        </w:rPr>
        <w:t>Otro aspecto identificado fue la presencia de 18 registros con cantidades menores que cero. Estos casos deben revisarse individualmente para establecer si representan devoluciones, errores de registro o algún otro movimiento comercial.</w:t>
      </w:r>
    </w:p>
    <w:p w14:paraId="1599E3AA" w14:textId="410E9694" w:rsidR="006C12C0" w:rsidRPr="00233AF8" w:rsidRDefault="006C12C0" w:rsidP="006C12C0">
      <w:pPr>
        <w:rPr>
          <w:lang w:val="es-CR"/>
        </w:rPr>
      </w:pPr>
    </w:p>
    <w:p w14:paraId="6C9802CC" w14:textId="77777777" w:rsidR="006C12C0" w:rsidRPr="00233AF8" w:rsidRDefault="006C12C0" w:rsidP="006C12C0">
      <w:pPr>
        <w:rPr>
          <w:lang w:val="es-CR"/>
        </w:rPr>
      </w:pPr>
    </w:p>
    <w:p w14:paraId="6B66D680" w14:textId="77777777" w:rsidR="006C12C0" w:rsidRPr="00233AF8" w:rsidRDefault="006C12C0" w:rsidP="006C12C0">
      <w:pPr>
        <w:rPr>
          <w:lang w:val="es-CR"/>
        </w:rPr>
      </w:pPr>
    </w:p>
    <w:p w14:paraId="0D30665E" w14:textId="77777777" w:rsidR="006C12C0" w:rsidRPr="00233AF8" w:rsidRDefault="006C12C0" w:rsidP="006C12C0">
      <w:pPr>
        <w:rPr>
          <w:lang w:val="es-CR"/>
        </w:rPr>
      </w:pPr>
    </w:p>
    <w:p w14:paraId="4BBF9FAA" w14:textId="77777777" w:rsidR="006C12C0" w:rsidRPr="006C12C0" w:rsidRDefault="006C12C0" w:rsidP="006C12C0">
      <w:pPr>
        <w:rPr>
          <w:b/>
          <w:bCs/>
          <w:lang w:val="es-CR"/>
        </w:rPr>
      </w:pPr>
      <w:r w:rsidRPr="006C12C0">
        <w:rPr>
          <w:b/>
          <w:bCs/>
          <w:lang w:val="es-CR"/>
        </w:rPr>
        <w:lastRenderedPageBreak/>
        <w:t>3. Herramientas utilizadas</w:t>
      </w:r>
    </w:p>
    <w:p w14:paraId="115D0B5C" w14:textId="77777777" w:rsidR="006C12C0" w:rsidRPr="006C12C0" w:rsidRDefault="006C12C0" w:rsidP="006C12C0">
      <w:pPr>
        <w:rPr>
          <w:lang w:val="es-CR"/>
        </w:rPr>
      </w:pPr>
      <w:r w:rsidRPr="006C12C0">
        <w:rPr>
          <w:lang w:val="es-CR"/>
        </w:rPr>
        <w:t>El desarrollo del proyecto se realizó principalmente con Python, utilizado como base para el procesamiento, exploración y presentación de los datos.</w:t>
      </w:r>
    </w:p>
    <w:p w14:paraId="398990A7" w14:textId="77777777" w:rsidR="006C12C0" w:rsidRPr="006C12C0" w:rsidRDefault="006C12C0" w:rsidP="006C12C0">
      <w:pPr>
        <w:rPr>
          <w:lang w:val="es-CR"/>
        </w:rPr>
      </w:pPr>
      <w:r w:rsidRPr="006C12C0">
        <w:rPr>
          <w:lang w:val="es-CR"/>
        </w:rPr>
        <w:t>Las principales herramientas fueron:</w:t>
      </w:r>
    </w:p>
    <w:p w14:paraId="6D7F3467" w14:textId="77777777" w:rsidR="006C12C0" w:rsidRPr="006C12C0" w:rsidRDefault="006C12C0" w:rsidP="006C12C0">
      <w:pPr>
        <w:rPr>
          <w:lang w:val="es-CR"/>
        </w:rPr>
      </w:pPr>
      <w:r w:rsidRPr="006C12C0">
        <w:rPr>
          <w:lang w:val="es-CR"/>
        </w:rPr>
        <w:t>Pandas</w:t>
      </w:r>
    </w:p>
    <w:p w14:paraId="440A362C" w14:textId="0F123E3C" w:rsidR="006C12C0" w:rsidRPr="00E51685" w:rsidRDefault="006C12C0" w:rsidP="00E51685">
      <w:pPr>
        <w:pStyle w:val="Prrafodelista"/>
        <w:numPr>
          <w:ilvl w:val="0"/>
          <w:numId w:val="5"/>
        </w:numPr>
        <w:rPr>
          <w:lang w:val="es-CR"/>
        </w:rPr>
      </w:pPr>
      <w:r w:rsidRPr="00E51685">
        <w:rPr>
          <w:lang w:val="es-CR"/>
        </w:rPr>
        <w:t>Carga y manipulación del archivo CSV</w:t>
      </w:r>
    </w:p>
    <w:p w14:paraId="56CD1F68" w14:textId="5669AC5D" w:rsidR="006C12C0" w:rsidRPr="00E51685" w:rsidRDefault="006C12C0" w:rsidP="00E51685">
      <w:pPr>
        <w:pStyle w:val="Prrafodelista"/>
        <w:numPr>
          <w:ilvl w:val="0"/>
          <w:numId w:val="5"/>
        </w:numPr>
        <w:rPr>
          <w:lang w:val="es-CR"/>
        </w:rPr>
      </w:pPr>
      <w:r w:rsidRPr="00E51685">
        <w:rPr>
          <w:lang w:val="es-CR"/>
        </w:rPr>
        <w:t>Valores nulos</w:t>
      </w:r>
    </w:p>
    <w:p w14:paraId="163AC86D" w14:textId="01AC9F58" w:rsidR="006C12C0" w:rsidRPr="00E51685" w:rsidRDefault="006C12C0" w:rsidP="00E51685">
      <w:pPr>
        <w:pStyle w:val="Prrafodelista"/>
        <w:numPr>
          <w:ilvl w:val="0"/>
          <w:numId w:val="5"/>
        </w:numPr>
        <w:rPr>
          <w:lang w:val="es-CR"/>
        </w:rPr>
      </w:pPr>
      <w:r w:rsidRPr="00E51685">
        <w:rPr>
          <w:lang w:val="es-CR"/>
        </w:rPr>
        <w:t>Duplicados</w:t>
      </w:r>
    </w:p>
    <w:p w14:paraId="6827C9CC" w14:textId="1F732AC0" w:rsidR="006C12C0" w:rsidRPr="00E51685" w:rsidRDefault="006C12C0" w:rsidP="00E51685">
      <w:pPr>
        <w:pStyle w:val="Prrafodelista"/>
        <w:numPr>
          <w:ilvl w:val="0"/>
          <w:numId w:val="5"/>
        </w:numPr>
        <w:rPr>
          <w:lang w:val="es-CR"/>
        </w:rPr>
      </w:pPr>
      <w:r w:rsidRPr="00E51685">
        <w:rPr>
          <w:lang w:val="es-CR"/>
        </w:rPr>
        <w:t>Filtros</w:t>
      </w:r>
    </w:p>
    <w:p w14:paraId="59758CE5" w14:textId="2FE0825B" w:rsidR="006C12C0" w:rsidRPr="00E51685" w:rsidRDefault="006C12C0" w:rsidP="00E51685">
      <w:pPr>
        <w:pStyle w:val="Prrafodelista"/>
        <w:numPr>
          <w:ilvl w:val="0"/>
          <w:numId w:val="5"/>
        </w:numPr>
        <w:rPr>
          <w:lang w:val="es-CR"/>
        </w:rPr>
      </w:pPr>
      <w:r w:rsidRPr="00E51685">
        <w:rPr>
          <w:lang w:val="es-CR"/>
        </w:rPr>
        <w:t>Agrupaciones</w:t>
      </w:r>
    </w:p>
    <w:p w14:paraId="7852EBE2" w14:textId="562F7B90" w:rsidR="006C12C0" w:rsidRPr="00B67D08" w:rsidRDefault="006C12C0" w:rsidP="006C12C0">
      <w:pPr>
        <w:pStyle w:val="Prrafodelista"/>
        <w:numPr>
          <w:ilvl w:val="0"/>
          <w:numId w:val="5"/>
        </w:numPr>
        <w:rPr>
          <w:lang w:val="es-CR"/>
        </w:rPr>
      </w:pPr>
      <w:r w:rsidRPr="00E51685">
        <w:rPr>
          <w:lang w:val="es-CR"/>
        </w:rPr>
        <w:t>Estadísticas descriptivas</w:t>
      </w:r>
    </w:p>
    <w:p w14:paraId="203023FB" w14:textId="77777777" w:rsidR="006C12C0" w:rsidRPr="006C12C0" w:rsidRDefault="006C12C0" w:rsidP="006C12C0">
      <w:pPr>
        <w:rPr>
          <w:lang w:val="es-CR"/>
        </w:rPr>
      </w:pPr>
      <w:proofErr w:type="spellStart"/>
      <w:r w:rsidRPr="006C12C0">
        <w:rPr>
          <w:lang w:val="es-CR"/>
        </w:rPr>
        <w:t>Matplotlib</w:t>
      </w:r>
      <w:proofErr w:type="spellEnd"/>
    </w:p>
    <w:p w14:paraId="71E116CB" w14:textId="351BFB91" w:rsidR="006C12C0" w:rsidRPr="00B67D08" w:rsidRDefault="006C12C0" w:rsidP="00B67D08">
      <w:pPr>
        <w:pStyle w:val="Prrafodelista"/>
        <w:numPr>
          <w:ilvl w:val="0"/>
          <w:numId w:val="6"/>
        </w:numPr>
        <w:rPr>
          <w:lang w:val="es-CR"/>
        </w:rPr>
      </w:pPr>
      <w:r w:rsidRPr="00B67D08">
        <w:rPr>
          <w:lang w:val="es-CR"/>
        </w:rPr>
        <w:t>Gráficos de barras</w:t>
      </w:r>
    </w:p>
    <w:p w14:paraId="633455F1" w14:textId="38E6E804" w:rsidR="006C12C0" w:rsidRPr="00B67D08" w:rsidRDefault="006C12C0" w:rsidP="00B67D08">
      <w:pPr>
        <w:pStyle w:val="Prrafodelista"/>
        <w:numPr>
          <w:ilvl w:val="0"/>
          <w:numId w:val="6"/>
        </w:numPr>
        <w:rPr>
          <w:lang w:val="es-CR"/>
        </w:rPr>
      </w:pPr>
      <w:r w:rsidRPr="00B67D08">
        <w:rPr>
          <w:lang w:val="es-CR"/>
        </w:rPr>
        <w:t>Histogramas</w:t>
      </w:r>
    </w:p>
    <w:p w14:paraId="69D1E37A" w14:textId="2D0E3901" w:rsidR="006C12C0" w:rsidRPr="00B67D08" w:rsidRDefault="006C12C0" w:rsidP="00B67D08">
      <w:pPr>
        <w:pStyle w:val="Prrafodelista"/>
        <w:numPr>
          <w:ilvl w:val="0"/>
          <w:numId w:val="6"/>
        </w:numPr>
        <w:rPr>
          <w:lang w:val="es-CR"/>
        </w:rPr>
      </w:pPr>
      <w:r w:rsidRPr="00B67D08">
        <w:rPr>
          <w:lang w:val="es-CR"/>
        </w:rPr>
        <w:t>Gráficos de líneas</w:t>
      </w:r>
    </w:p>
    <w:p w14:paraId="59D52828" w14:textId="77777777" w:rsidR="00B67D08" w:rsidRPr="00B67D08" w:rsidRDefault="006C12C0" w:rsidP="00B67D08">
      <w:pPr>
        <w:pStyle w:val="Prrafodelista"/>
        <w:numPr>
          <w:ilvl w:val="0"/>
          <w:numId w:val="6"/>
        </w:numPr>
        <w:rPr>
          <w:lang w:val="es-CR"/>
        </w:rPr>
      </w:pPr>
      <w:r w:rsidRPr="00B67D08">
        <w:rPr>
          <w:lang w:val="es-CR"/>
        </w:rPr>
        <w:t>Diagramas de dispersión</w:t>
      </w:r>
    </w:p>
    <w:p w14:paraId="4ADEF390" w14:textId="4AABAF44" w:rsidR="006C12C0" w:rsidRPr="00B67D08" w:rsidRDefault="006C12C0" w:rsidP="006C12C0">
      <w:pPr>
        <w:pStyle w:val="Prrafodelista"/>
        <w:numPr>
          <w:ilvl w:val="0"/>
          <w:numId w:val="6"/>
        </w:numPr>
        <w:rPr>
          <w:lang w:val="es-CR"/>
        </w:rPr>
      </w:pPr>
      <w:proofErr w:type="spellStart"/>
      <w:r w:rsidRPr="00B67D08">
        <w:rPr>
          <w:lang w:val="es-CR"/>
        </w:rPr>
        <w:t>Boxplots</w:t>
      </w:r>
      <w:proofErr w:type="spellEnd"/>
    </w:p>
    <w:p w14:paraId="6632B6F3" w14:textId="77777777" w:rsidR="006C12C0" w:rsidRPr="006C12C0" w:rsidRDefault="006C12C0" w:rsidP="006C12C0">
      <w:pPr>
        <w:rPr>
          <w:lang w:val="es-CR"/>
        </w:rPr>
      </w:pPr>
      <w:proofErr w:type="spellStart"/>
      <w:r w:rsidRPr="006C12C0">
        <w:rPr>
          <w:lang w:val="es-CR"/>
        </w:rPr>
        <w:t>Tkinter</w:t>
      </w:r>
      <w:proofErr w:type="spellEnd"/>
    </w:p>
    <w:p w14:paraId="42A167BC" w14:textId="222EF868" w:rsidR="006C12C0" w:rsidRPr="00B67D08" w:rsidRDefault="006C12C0" w:rsidP="00B67D08">
      <w:pPr>
        <w:pStyle w:val="Prrafodelista"/>
        <w:numPr>
          <w:ilvl w:val="0"/>
          <w:numId w:val="7"/>
        </w:numPr>
        <w:rPr>
          <w:lang w:val="es-CR"/>
        </w:rPr>
      </w:pPr>
      <w:r w:rsidRPr="00B67D08">
        <w:rPr>
          <w:lang w:val="es-CR"/>
        </w:rPr>
        <w:t>Desarrollo de la interfaz gráfica</w:t>
      </w:r>
    </w:p>
    <w:p w14:paraId="34248591" w14:textId="77777777" w:rsidR="00B67D08" w:rsidRPr="00B67D08" w:rsidRDefault="006C12C0" w:rsidP="00B67D08">
      <w:pPr>
        <w:pStyle w:val="Prrafodelista"/>
        <w:numPr>
          <w:ilvl w:val="0"/>
          <w:numId w:val="7"/>
        </w:numPr>
        <w:rPr>
          <w:lang w:val="es-CR"/>
        </w:rPr>
      </w:pPr>
      <w:r w:rsidRPr="00B67D08">
        <w:rPr>
          <w:lang w:val="es-CR"/>
        </w:rPr>
        <w:t>Menú principal</w:t>
      </w:r>
    </w:p>
    <w:p w14:paraId="64FDC23A" w14:textId="70CEDBFB" w:rsidR="006C12C0" w:rsidRPr="00B67D08" w:rsidRDefault="006C12C0" w:rsidP="00B67D08">
      <w:pPr>
        <w:pStyle w:val="Prrafodelista"/>
        <w:numPr>
          <w:ilvl w:val="0"/>
          <w:numId w:val="7"/>
        </w:numPr>
        <w:rPr>
          <w:lang w:val="es-CR"/>
        </w:rPr>
      </w:pPr>
      <w:r w:rsidRPr="00B67D08">
        <w:rPr>
          <w:lang w:val="es-CR"/>
        </w:rPr>
        <w:t>Submenús</w:t>
      </w:r>
    </w:p>
    <w:p w14:paraId="76111564" w14:textId="3AE4A65C" w:rsidR="006C12C0" w:rsidRPr="00B67D08" w:rsidRDefault="006C12C0" w:rsidP="00B67D08">
      <w:pPr>
        <w:pStyle w:val="Prrafodelista"/>
        <w:numPr>
          <w:ilvl w:val="0"/>
          <w:numId w:val="7"/>
        </w:numPr>
        <w:rPr>
          <w:lang w:val="es-CR"/>
        </w:rPr>
      </w:pPr>
      <w:r w:rsidRPr="00B67D08">
        <w:rPr>
          <w:lang w:val="es-CR"/>
        </w:rPr>
        <w:t>Selección de opciones</w:t>
      </w:r>
    </w:p>
    <w:p w14:paraId="086E93DE" w14:textId="2A4DF8AF" w:rsidR="006C12C0" w:rsidRPr="00B67D08" w:rsidRDefault="006C12C0" w:rsidP="00B67D08">
      <w:pPr>
        <w:pStyle w:val="Prrafodelista"/>
        <w:numPr>
          <w:ilvl w:val="0"/>
          <w:numId w:val="7"/>
        </w:numPr>
        <w:rPr>
          <w:lang w:val="es-CR"/>
        </w:rPr>
      </w:pPr>
      <w:r w:rsidRPr="00B67D08">
        <w:rPr>
          <w:lang w:val="es-CR"/>
        </w:rPr>
        <w:t>Presentación de resultados</w:t>
      </w:r>
    </w:p>
    <w:p w14:paraId="3DFE0880" w14:textId="75EE7ACC" w:rsidR="006C12C0" w:rsidRDefault="006C12C0" w:rsidP="006C12C0">
      <w:pPr>
        <w:rPr>
          <w:lang w:val="es-CR"/>
        </w:rPr>
      </w:pPr>
      <w:r w:rsidRPr="006C12C0">
        <w:rPr>
          <w:lang w:val="es-CR"/>
        </w:rPr>
        <w:t xml:space="preserve">La aplicación desarrollada permite importar el archivo CSV y utilizar, desde un menú gráfico, las diferentes funciones incorporadas para explorar y analizar la información. </w:t>
      </w:r>
    </w:p>
    <w:p w14:paraId="0FCBA0AE" w14:textId="77777777" w:rsidR="00B67D08" w:rsidRDefault="00B67D08" w:rsidP="006C12C0">
      <w:pPr>
        <w:rPr>
          <w:lang w:val="es-CR"/>
        </w:rPr>
      </w:pPr>
    </w:p>
    <w:p w14:paraId="586A9F89" w14:textId="77777777" w:rsidR="00B67D08" w:rsidRDefault="00B67D08" w:rsidP="006C12C0">
      <w:pPr>
        <w:rPr>
          <w:lang w:val="es-CR"/>
        </w:rPr>
      </w:pPr>
    </w:p>
    <w:p w14:paraId="30C3EF53" w14:textId="77777777" w:rsidR="00B67D08" w:rsidRDefault="00B67D08" w:rsidP="006C12C0">
      <w:pPr>
        <w:rPr>
          <w:lang w:val="es-CR"/>
        </w:rPr>
      </w:pPr>
    </w:p>
    <w:p w14:paraId="75BE96BD" w14:textId="77777777" w:rsidR="00B67D08" w:rsidRDefault="00B67D08" w:rsidP="006C12C0">
      <w:pPr>
        <w:rPr>
          <w:lang w:val="es-CR"/>
        </w:rPr>
      </w:pPr>
    </w:p>
    <w:p w14:paraId="033200CA" w14:textId="77777777" w:rsidR="00B67D08" w:rsidRDefault="00B67D08" w:rsidP="006C12C0">
      <w:pPr>
        <w:rPr>
          <w:lang w:val="es-CR"/>
        </w:rPr>
      </w:pPr>
    </w:p>
    <w:p w14:paraId="28ADEEDA" w14:textId="77777777" w:rsidR="00B67D08" w:rsidRPr="006C12C0" w:rsidRDefault="00B67D08" w:rsidP="006C12C0">
      <w:pPr>
        <w:rPr>
          <w:lang w:val="es-CR"/>
        </w:rPr>
      </w:pPr>
    </w:p>
    <w:p w14:paraId="5598F8E1" w14:textId="77777777" w:rsidR="006C12C0" w:rsidRPr="006C12C0" w:rsidRDefault="006C12C0" w:rsidP="006C12C0">
      <w:pPr>
        <w:rPr>
          <w:b/>
          <w:bCs/>
          <w:lang w:val="es-CR"/>
        </w:rPr>
      </w:pPr>
      <w:r w:rsidRPr="006C12C0">
        <w:rPr>
          <w:b/>
          <w:bCs/>
          <w:lang w:val="es-CR"/>
        </w:rPr>
        <w:lastRenderedPageBreak/>
        <w:t>4. Tablas y representaciones gráficas</w:t>
      </w:r>
    </w:p>
    <w:p w14:paraId="6890BC88" w14:textId="77777777" w:rsidR="006C12C0" w:rsidRPr="006C12C0" w:rsidRDefault="006C12C0" w:rsidP="006C12C0">
      <w:pPr>
        <w:rPr>
          <w:b/>
          <w:bCs/>
          <w:lang w:val="es-CR"/>
        </w:rPr>
      </w:pPr>
      <w:r w:rsidRPr="006C12C0">
        <w:rPr>
          <w:b/>
          <w:bCs/>
          <w:lang w:val="es-CR"/>
        </w:rPr>
        <w:t>Estadísticas descriptivas</w:t>
      </w:r>
    </w:p>
    <w:p w14:paraId="139DA3B9" w14:textId="77777777" w:rsidR="006C12C0" w:rsidRPr="006C12C0" w:rsidRDefault="006C12C0" w:rsidP="006C12C0">
      <w:pPr>
        <w:rPr>
          <w:lang w:val="es-CR"/>
        </w:rPr>
      </w:pPr>
      <w:r w:rsidRPr="006C12C0">
        <w:rPr>
          <w:lang w:val="es-CR"/>
        </w:rPr>
        <w:t>El resumen estadístico de las variables numéricas principales produjo los siguientes valores: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949"/>
        <w:gridCol w:w="1538"/>
      </w:tblGrid>
      <w:tr w:rsidR="006C12C0" w:rsidRPr="006C12C0" w14:paraId="4B79C259" w14:textId="77777777">
        <w:trPr>
          <w:tblHeader/>
          <w:tblCellSpacing w:w="15" w:type="dxa"/>
        </w:trPr>
        <w:tc>
          <w:tcPr>
            <w:tcW w:w="0" w:type="auto"/>
            <w:vAlign w:val="center"/>
            <w:hideMark/>
          </w:tcPr>
          <w:p w14:paraId="219E9C6B" w14:textId="77777777" w:rsidR="006C12C0" w:rsidRPr="006C12C0" w:rsidRDefault="006C12C0" w:rsidP="006C12C0">
            <w:pPr>
              <w:rPr>
                <w:b/>
                <w:bCs/>
                <w:lang w:val="en-US"/>
              </w:rPr>
            </w:pPr>
            <w:proofErr w:type="spellStart"/>
            <w:r w:rsidRPr="006C12C0">
              <w:rPr>
                <w:b/>
                <w:bCs/>
                <w:lang w:val="en-US"/>
              </w:rPr>
              <w:t>Estadística</w:t>
            </w:r>
            <w:proofErr w:type="spellEnd"/>
          </w:p>
        </w:tc>
        <w:tc>
          <w:tcPr>
            <w:tcW w:w="0" w:type="auto"/>
            <w:vAlign w:val="center"/>
            <w:hideMark/>
          </w:tcPr>
          <w:p w14:paraId="5CE36ECA" w14:textId="77777777" w:rsidR="006C12C0" w:rsidRPr="006C12C0" w:rsidRDefault="006C12C0" w:rsidP="006C12C0">
            <w:pPr>
              <w:rPr>
                <w:b/>
                <w:bCs/>
                <w:lang w:val="en-US"/>
              </w:rPr>
            </w:pPr>
            <w:proofErr w:type="spellStart"/>
            <w:r w:rsidRPr="006C12C0">
              <w:rPr>
                <w:b/>
                <w:bCs/>
                <w:lang w:val="en-US"/>
              </w:rPr>
              <w:t>Cantidad</w:t>
            </w:r>
            <w:proofErr w:type="spellEnd"/>
          </w:p>
        </w:tc>
        <w:tc>
          <w:tcPr>
            <w:tcW w:w="0" w:type="auto"/>
            <w:vAlign w:val="center"/>
            <w:hideMark/>
          </w:tcPr>
          <w:p w14:paraId="1C1E24E2" w14:textId="77777777" w:rsidR="006C12C0" w:rsidRPr="006C12C0" w:rsidRDefault="006C12C0" w:rsidP="006C12C0">
            <w:pPr>
              <w:rPr>
                <w:b/>
                <w:bCs/>
                <w:lang w:val="en-US"/>
              </w:rPr>
            </w:pPr>
            <w:proofErr w:type="spellStart"/>
            <w:r w:rsidRPr="006C12C0">
              <w:rPr>
                <w:b/>
                <w:bCs/>
                <w:lang w:val="en-US"/>
              </w:rPr>
              <w:t>Precio</w:t>
            </w:r>
            <w:proofErr w:type="spellEnd"/>
            <w:r w:rsidRPr="006C12C0">
              <w:rPr>
                <w:b/>
                <w:bCs/>
                <w:lang w:val="en-US"/>
              </w:rPr>
              <w:t xml:space="preserve"> </w:t>
            </w:r>
            <w:proofErr w:type="spellStart"/>
            <w:r w:rsidRPr="006C12C0">
              <w:rPr>
                <w:b/>
                <w:bCs/>
                <w:lang w:val="en-US"/>
              </w:rPr>
              <w:t>unitario</w:t>
            </w:r>
            <w:proofErr w:type="spellEnd"/>
          </w:p>
        </w:tc>
      </w:tr>
      <w:tr w:rsidR="006C12C0" w:rsidRPr="006C12C0" w14:paraId="7E061638" w14:textId="77777777">
        <w:trPr>
          <w:tblCellSpacing w:w="15" w:type="dxa"/>
        </w:trPr>
        <w:tc>
          <w:tcPr>
            <w:tcW w:w="0" w:type="auto"/>
            <w:vAlign w:val="center"/>
            <w:hideMark/>
          </w:tcPr>
          <w:p w14:paraId="1921BEC7" w14:textId="77777777" w:rsidR="006C12C0" w:rsidRPr="006C12C0" w:rsidRDefault="006C12C0" w:rsidP="006C12C0">
            <w:pPr>
              <w:rPr>
                <w:lang w:val="en-US"/>
              </w:rPr>
            </w:pPr>
            <w:proofErr w:type="spellStart"/>
            <w:r w:rsidRPr="006C12C0">
              <w:rPr>
                <w:lang w:val="en-US"/>
              </w:rPr>
              <w:t>Registros</w:t>
            </w:r>
            <w:proofErr w:type="spellEnd"/>
            <w:r w:rsidRPr="006C12C0">
              <w:rPr>
                <w:lang w:val="en-US"/>
              </w:rPr>
              <w:t xml:space="preserve"> </w:t>
            </w:r>
            <w:proofErr w:type="spellStart"/>
            <w:r w:rsidRPr="006C12C0">
              <w:rPr>
                <w:lang w:val="en-US"/>
              </w:rPr>
              <w:t>válidos</w:t>
            </w:r>
            <w:proofErr w:type="spellEnd"/>
          </w:p>
        </w:tc>
        <w:tc>
          <w:tcPr>
            <w:tcW w:w="0" w:type="auto"/>
            <w:vAlign w:val="center"/>
            <w:hideMark/>
          </w:tcPr>
          <w:p w14:paraId="3EA0A818" w14:textId="77777777" w:rsidR="006C12C0" w:rsidRPr="006C12C0" w:rsidRDefault="006C12C0" w:rsidP="006C12C0">
            <w:pPr>
              <w:rPr>
                <w:lang w:val="en-US"/>
              </w:rPr>
            </w:pPr>
            <w:r w:rsidRPr="006C12C0">
              <w:rPr>
                <w:lang w:val="en-US"/>
              </w:rPr>
              <w:t>1,185</w:t>
            </w:r>
          </w:p>
        </w:tc>
        <w:tc>
          <w:tcPr>
            <w:tcW w:w="0" w:type="auto"/>
            <w:vAlign w:val="center"/>
            <w:hideMark/>
          </w:tcPr>
          <w:p w14:paraId="345D655B" w14:textId="77777777" w:rsidR="006C12C0" w:rsidRPr="006C12C0" w:rsidRDefault="006C12C0" w:rsidP="006C12C0">
            <w:pPr>
              <w:rPr>
                <w:lang w:val="en-US"/>
              </w:rPr>
            </w:pPr>
            <w:r w:rsidRPr="006C12C0">
              <w:rPr>
                <w:lang w:val="en-US"/>
              </w:rPr>
              <w:t>1,123</w:t>
            </w:r>
          </w:p>
        </w:tc>
      </w:tr>
      <w:tr w:rsidR="006C12C0" w:rsidRPr="006C12C0" w14:paraId="6D9A4CCC" w14:textId="77777777">
        <w:trPr>
          <w:tblCellSpacing w:w="15" w:type="dxa"/>
        </w:trPr>
        <w:tc>
          <w:tcPr>
            <w:tcW w:w="0" w:type="auto"/>
            <w:vAlign w:val="center"/>
            <w:hideMark/>
          </w:tcPr>
          <w:p w14:paraId="4A8F4B18" w14:textId="77777777" w:rsidR="006C12C0" w:rsidRPr="006C12C0" w:rsidRDefault="006C12C0" w:rsidP="006C12C0">
            <w:pPr>
              <w:rPr>
                <w:lang w:val="en-US"/>
              </w:rPr>
            </w:pPr>
            <w:r w:rsidRPr="006C12C0">
              <w:rPr>
                <w:lang w:val="en-US"/>
              </w:rPr>
              <w:t>Media</w:t>
            </w:r>
          </w:p>
        </w:tc>
        <w:tc>
          <w:tcPr>
            <w:tcW w:w="0" w:type="auto"/>
            <w:vAlign w:val="center"/>
            <w:hideMark/>
          </w:tcPr>
          <w:p w14:paraId="7640AF28" w14:textId="77777777" w:rsidR="006C12C0" w:rsidRPr="006C12C0" w:rsidRDefault="006C12C0" w:rsidP="006C12C0">
            <w:pPr>
              <w:rPr>
                <w:lang w:val="en-US"/>
              </w:rPr>
            </w:pPr>
            <w:r w:rsidRPr="006C12C0">
              <w:rPr>
                <w:lang w:val="en-US"/>
              </w:rPr>
              <w:t>2.72</w:t>
            </w:r>
          </w:p>
        </w:tc>
        <w:tc>
          <w:tcPr>
            <w:tcW w:w="0" w:type="auto"/>
            <w:vAlign w:val="center"/>
            <w:hideMark/>
          </w:tcPr>
          <w:p w14:paraId="2A8C90C3" w14:textId="77777777" w:rsidR="006C12C0" w:rsidRPr="006C12C0" w:rsidRDefault="006C12C0" w:rsidP="006C12C0">
            <w:pPr>
              <w:rPr>
                <w:lang w:val="en-US"/>
              </w:rPr>
            </w:pPr>
            <w:r w:rsidRPr="006C12C0">
              <w:rPr>
                <w:lang w:val="en-US"/>
              </w:rPr>
              <w:t>248,699.60</w:t>
            </w:r>
          </w:p>
        </w:tc>
      </w:tr>
      <w:tr w:rsidR="006C12C0" w:rsidRPr="006C12C0" w14:paraId="02EA0CCB" w14:textId="77777777">
        <w:trPr>
          <w:tblCellSpacing w:w="15" w:type="dxa"/>
        </w:trPr>
        <w:tc>
          <w:tcPr>
            <w:tcW w:w="0" w:type="auto"/>
            <w:vAlign w:val="center"/>
            <w:hideMark/>
          </w:tcPr>
          <w:p w14:paraId="538124A5" w14:textId="77777777" w:rsidR="006C12C0" w:rsidRPr="006C12C0" w:rsidRDefault="006C12C0" w:rsidP="006C12C0">
            <w:pPr>
              <w:rPr>
                <w:lang w:val="en-US"/>
              </w:rPr>
            </w:pPr>
            <w:proofErr w:type="spellStart"/>
            <w:r w:rsidRPr="006C12C0">
              <w:rPr>
                <w:lang w:val="en-US"/>
              </w:rPr>
              <w:t>Desviación</w:t>
            </w:r>
            <w:proofErr w:type="spellEnd"/>
            <w:r w:rsidRPr="006C12C0">
              <w:rPr>
                <w:lang w:val="en-US"/>
              </w:rPr>
              <w:t xml:space="preserve"> </w:t>
            </w:r>
            <w:proofErr w:type="spellStart"/>
            <w:r w:rsidRPr="006C12C0">
              <w:rPr>
                <w:lang w:val="en-US"/>
              </w:rPr>
              <w:t>estándar</w:t>
            </w:r>
            <w:proofErr w:type="spellEnd"/>
          </w:p>
        </w:tc>
        <w:tc>
          <w:tcPr>
            <w:tcW w:w="0" w:type="auto"/>
            <w:vAlign w:val="center"/>
            <w:hideMark/>
          </w:tcPr>
          <w:p w14:paraId="1C67B592" w14:textId="77777777" w:rsidR="006C12C0" w:rsidRPr="006C12C0" w:rsidRDefault="006C12C0" w:rsidP="006C12C0">
            <w:pPr>
              <w:rPr>
                <w:lang w:val="en-US"/>
              </w:rPr>
            </w:pPr>
            <w:r w:rsidRPr="006C12C0">
              <w:rPr>
                <w:lang w:val="en-US"/>
              </w:rPr>
              <w:t>1.59</w:t>
            </w:r>
          </w:p>
        </w:tc>
        <w:tc>
          <w:tcPr>
            <w:tcW w:w="0" w:type="auto"/>
            <w:vAlign w:val="center"/>
            <w:hideMark/>
          </w:tcPr>
          <w:p w14:paraId="51AD5D88" w14:textId="77777777" w:rsidR="006C12C0" w:rsidRPr="006C12C0" w:rsidRDefault="006C12C0" w:rsidP="006C12C0">
            <w:pPr>
              <w:rPr>
                <w:lang w:val="en-US"/>
              </w:rPr>
            </w:pPr>
            <w:r w:rsidRPr="006C12C0">
              <w:rPr>
                <w:lang w:val="en-US"/>
              </w:rPr>
              <w:t>355,098.60</w:t>
            </w:r>
          </w:p>
        </w:tc>
      </w:tr>
      <w:tr w:rsidR="006C12C0" w:rsidRPr="006C12C0" w14:paraId="2F897F7F" w14:textId="77777777">
        <w:trPr>
          <w:tblCellSpacing w:w="15" w:type="dxa"/>
        </w:trPr>
        <w:tc>
          <w:tcPr>
            <w:tcW w:w="0" w:type="auto"/>
            <w:vAlign w:val="center"/>
            <w:hideMark/>
          </w:tcPr>
          <w:p w14:paraId="67F967D0" w14:textId="77777777" w:rsidR="006C12C0" w:rsidRPr="006C12C0" w:rsidRDefault="006C12C0" w:rsidP="006C12C0">
            <w:pPr>
              <w:rPr>
                <w:lang w:val="en-US"/>
              </w:rPr>
            </w:pPr>
            <w:proofErr w:type="spellStart"/>
            <w:r w:rsidRPr="006C12C0">
              <w:rPr>
                <w:lang w:val="en-US"/>
              </w:rPr>
              <w:t>Mínimo</w:t>
            </w:r>
            <w:proofErr w:type="spellEnd"/>
          </w:p>
        </w:tc>
        <w:tc>
          <w:tcPr>
            <w:tcW w:w="0" w:type="auto"/>
            <w:vAlign w:val="center"/>
            <w:hideMark/>
          </w:tcPr>
          <w:p w14:paraId="66108CE0" w14:textId="77777777" w:rsidR="006C12C0" w:rsidRPr="006C12C0" w:rsidRDefault="006C12C0" w:rsidP="006C12C0">
            <w:pPr>
              <w:rPr>
                <w:lang w:val="en-US"/>
              </w:rPr>
            </w:pPr>
            <w:r w:rsidRPr="006C12C0">
              <w:rPr>
                <w:lang w:val="en-US"/>
              </w:rPr>
              <w:t>-5</w:t>
            </w:r>
          </w:p>
        </w:tc>
        <w:tc>
          <w:tcPr>
            <w:tcW w:w="0" w:type="auto"/>
            <w:vAlign w:val="center"/>
            <w:hideMark/>
          </w:tcPr>
          <w:p w14:paraId="23F956F3" w14:textId="77777777" w:rsidR="006C12C0" w:rsidRPr="006C12C0" w:rsidRDefault="006C12C0" w:rsidP="006C12C0">
            <w:pPr>
              <w:rPr>
                <w:lang w:val="en-US"/>
              </w:rPr>
            </w:pPr>
            <w:r w:rsidRPr="006C12C0">
              <w:rPr>
                <w:lang w:val="en-US"/>
              </w:rPr>
              <w:t>744.00</w:t>
            </w:r>
          </w:p>
        </w:tc>
      </w:tr>
      <w:tr w:rsidR="006C12C0" w:rsidRPr="006C12C0" w14:paraId="7DB42946" w14:textId="77777777">
        <w:trPr>
          <w:tblCellSpacing w:w="15" w:type="dxa"/>
        </w:trPr>
        <w:tc>
          <w:tcPr>
            <w:tcW w:w="0" w:type="auto"/>
            <w:vAlign w:val="center"/>
            <w:hideMark/>
          </w:tcPr>
          <w:p w14:paraId="48ECEF19" w14:textId="77777777" w:rsidR="006C12C0" w:rsidRPr="006C12C0" w:rsidRDefault="006C12C0" w:rsidP="006C12C0">
            <w:pPr>
              <w:rPr>
                <w:lang w:val="en-US"/>
              </w:rPr>
            </w:pPr>
            <w:r w:rsidRPr="006C12C0">
              <w:rPr>
                <w:lang w:val="en-US"/>
              </w:rPr>
              <w:t>Q1</w:t>
            </w:r>
          </w:p>
        </w:tc>
        <w:tc>
          <w:tcPr>
            <w:tcW w:w="0" w:type="auto"/>
            <w:vAlign w:val="center"/>
            <w:hideMark/>
          </w:tcPr>
          <w:p w14:paraId="449D6241" w14:textId="77777777" w:rsidR="006C12C0" w:rsidRPr="006C12C0" w:rsidRDefault="006C12C0" w:rsidP="006C12C0">
            <w:pPr>
              <w:rPr>
                <w:lang w:val="en-US"/>
              </w:rPr>
            </w:pPr>
            <w:r w:rsidRPr="006C12C0">
              <w:rPr>
                <w:lang w:val="en-US"/>
              </w:rPr>
              <w:t>1</w:t>
            </w:r>
          </w:p>
        </w:tc>
        <w:tc>
          <w:tcPr>
            <w:tcW w:w="0" w:type="auto"/>
            <w:vAlign w:val="center"/>
            <w:hideMark/>
          </w:tcPr>
          <w:p w14:paraId="64CF3F16" w14:textId="77777777" w:rsidR="006C12C0" w:rsidRPr="006C12C0" w:rsidRDefault="006C12C0" w:rsidP="006C12C0">
            <w:pPr>
              <w:rPr>
                <w:lang w:val="en-US"/>
              </w:rPr>
            </w:pPr>
            <w:r w:rsidRPr="006C12C0">
              <w:rPr>
                <w:lang w:val="en-US"/>
              </w:rPr>
              <w:t>18,750.00</w:t>
            </w:r>
          </w:p>
        </w:tc>
      </w:tr>
      <w:tr w:rsidR="006C12C0" w:rsidRPr="006C12C0" w14:paraId="514FE842" w14:textId="77777777">
        <w:trPr>
          <w:tblCellSpacing w:w="15" w:type="dxa"/>
        </w:trPr>
        <w:tc>
          <w:tcPr>
            <w:tcW w:w="0" w:type="auto"/>
            <w:vAlign w:val="center"/>
            <w:hideMark/>
          </w:tcPr>
          <w:p w14:paraId="03A04D0F" w14:textId="77777777" w:rsidR="006C12C0" w:rsidRPr="006C12C0" w:rsidRDefault="006C12C0" w:rsidP="006C12C0">
            <w:pPr>
              <w:rPr>
                <w:lang w:val="en-US"/>
              </w:rPr>
            </w:pPr>
            <w:r w:rsidRPr="006C12C0">
              <w:rPr>
                <w:lang w:val="en-US"/>
              </w:rPr>
              <w:t>Mediana</w:t>
            </w:r>
          </w:p>
        </w:tc>
        <w:tc>
          <w:tcPr>
            <w:tcW w:w="0" w:type="auto"/>
            <w:vAlign w:val="center"/>
            <w:hideMark/>
          </w:tcPr>
          <w:p w14:paraId="37B8D7D8" w14:textId="77777777" w:rsidR="006C12C0" w:rsidRPr="006C12C0" w:rsidRDefault="006C12C0" w:rsidP="006C12C0">
            <w:pPr>
              <w:rPr>
                <w:lang w:val="en-US"/>
              </w:rPr>
            </w:pPr>
            <w:r w:rsidRPr="006C12C0">
              <w:rPr>
                <w:lang w:val="en-US"/>
              </w:rPr>
              <w:t>3</w:t>
            </w:r>
          </w:p>
        </w:tc>
        <w:tc>
          <w:tcPr>
            <w:tcW w:w="0" w:type="auto"/>
            <w:vAlign w:val="center"/>
            <w:hideMark/>
          </w:tcPr>
          <w:p w14:paraId="493D576E" w14:textId="77777777" w:rsidR="006C12C0" w:rsidRPr="006C12C0" w:rsidRDefault="006C12C0" w:rsidP="006C12C0">
            <w:pPr>
              <w:rPr>
                <w:lang w:val="en-US"/>
              </w:rPr>
            </w:pPr>
            <w:r w:rsidRPr="006C12C0">
              <w:rPr>
                <w:lang w:val="en-US"/>
              </w:rPr>
              <w:t>119,495.00</w:t>
            </w:r>
          </w:p>
        </w:tc>
      </w:tr>
      <w:tr w:rsidR="006C12C0" w:rsidRPr="006C12C0" w14:paraId="70FA8475" w14:textId="77777777">
        <w:trPr>
          <w:tblCellSpacing w:w="15" w:type="dxa"/>
        </w:trPr>
        <w:tc>
          <w:tcPr>
            <w:tcW w:w="0" w:type="auto"/>
            <w:vAlign w:val="center"/>
            <w:hideMark/>
          </w:tcPr>
          <w:p w14:paraId="018E08E4" w14:textId="77777777" w:rsidR="006C12C0" w:rsidRPr="006C12C0" w:rsidRDefault="006C12C0" w:rsidP="006C12C0">
            <w:pPr>
              <w:rPr>
                <w:lang w:val="en-US"/>
              </w:rPr>
            </w:pPr>
            <w:r w:rsidRPr="006C12C0">
              <w:rPr>
                <w:lang w:val="en-US"/>
              </w:rPr>
              <w:t>Q3</w:t>
            </w:r>
          </w:p>
        </w:tc>
        <w:tc>
          <w:tcPr>
            <w:tcW w:w="0" w:type="auto"/>
            <w:vAlign w:val="center"/>
            <w:hideMark/>
          </w:tcPr>
          <w:p w14:paraId="40F7CF4C" w14:textId="77777777" w:rsidR="006C12C0" w:rsidRPr="006C12C0" w:rsidRDefault="006C12C0" w:rsidP="006C12C0">
            <w:pPr>
              <w:rPr>
                <w:lang w:val="en-US"/>
              </w:rPr>
            </w:pPr>
            <w:r w:rsidRPr="006C12C0">
              <w:rPr>
                <w:lang w:val="en-US"/>
              </w:rPr>
              <w:t>4</w:t>
            </w:r>
          </w:p>
        </w:tc>
        <w:tc>
          <w:tcPr>
            <w:tcW w:w="0" w:type="auto"/>
            <w:vAlign w:val="center"/>
            <w:hideMark/>
          </w:tcPr>
          <w:p w14:paraId="7DD8607D" w14:textId="77777777" w:rsidR="006C12C0" w:rsidRPr="006C12C0" w:rsidRDefault="006C12C0" w:rsidP="006C12C0">
            <w:pPr>
              <w:rPr>
                <w:lang w:val="en-US"/>
              </w:rPr>
            </w:pPr>
            <w:r w:rsidRPr="006C12C0">
              <w:rPr>
                <w:lang w:val="en-US"/>
              </w:rPr>
              <w:t>400,487.00</w:t>
            </w:r>
          </w:p>
        </w:tc>
      </w:tr>
      <w:tr w:rsidR="006C12C0" w:rsidRPr="006C12C0" w14:paraId="20649A27" w14:textId="77777777">
        <w:trPr>
          <w:tblCellSpacing w:w="15" w:type="dxa"/>
        </w:trPr>
        <w:tc>
          <w:tcPr>
            <w:tcW w:w="0" w:type="auto"/>
            <w:vAlign w:val="center"/>
            <w:hideMark/>
          </w:tcPr>
          <w:p w14:paraId="55B86FD1" w14:textId="77777777" w:rsidR="006C12C0" w:rsidRPr="006C12C0" w:rsidRDefault="006C12C0" w:rsidP="006C12C0">
            <w:pPr>
              <w:rPr>
                <w:lang w:val="en-US"/>
              </w:rPr>
            </w:pPr>
            <w:r w:rsidRPr="006C12C0">
              <w:rPr>
                <w:lang w:val="en-US"/>
              </w:rPr>
              <w:t>Máximo</w:t>
            </w:r>
          </w:p>
        </w:tc>
        <w:tc>
          <w:tcPr>
            <w:tcW w:w="0" w:type="auto"/>
            <w:vAlign w:val="center"/>
            <w:hideMark/>
          </w:tcPr>
          <w:p w14:paraId="1FA693BF" w14:textId="77777777" w:rsidR="006C12C0" w:rsidRPr="006C12C0" w:rsidRDefault="006C12C0" w:rsidP="006C12C0">
            <w:pPr>
              <w:rPr>
                <w:lang w:val="en-US"/>
              </w:rPr>
            </w:pPr>
            <w:r w:rsidRPr="006C12C0">
              <w:rPr>
                <w:lang w:val="en-US"/>
              </w:rPr>
              <w:t>5</w:t>
            </w:r>
          </w:p>
        </w:tc>
        <w:tc>
          <w:tcPr>
            <w:tcW w:w="0" w:type="auto"/>
            <w:vAlign w:val="center"/>
            <w:hideMark/>
          </w:tcPr>
          <w:p w14:paraId="547ED2AA" w14:textId="77777777" w:rsidR="006C12C0" w:rsidRPr="006C12C0" w:rsidRDefault="006C12C0" w:rsidP="006C12C0">
            <w:pPr>
              <w:rPr>
                <w:lang w:val="en-US"/>
              </w:rPr>
            </w:pPr>
            <w:r w:rsidRPr="006C12C0">
              <w:rPr>
                <w:lang w:val="en-US"/>
              </w:rPr>
              <w:t>5,004,900.00</w:t>
            </w:r>
          </w:p>
        </w:tc>
      </w:tr>
    </w:tbl>
    <w:p w14:paraId="4E7A8E34" w14:textId="77777777" w:rsidR="006C12C0" w:rsidRPr="006C12C0" w:rsidRDefault="006C12C0" w:rsidP="006C12C0">
      <w:pPr>
        <w:rPr>
          <w:lang w:val="es-CR"/>
        </w:rPr>
      </w:pPr>
      <w:r w:rsidRPr="006C12C0">
        <w:rPr>
          <w:lang w:val="es-CR"/>
        </w:rPr>
        <w:t>Se aprecia una diferencia considerable entre la mediana del precio, de 119,495, y la media, de 248,699.60. Esta separación sugiere que existen precios altos que ejercen influencia sobre el valor promedio.</w:t>
      </w:r>
    </w:p>
    <w:p w14:paraId="4EAE3808" w14:textId="77777777" w:rsidR="006C12C0" w:rsidRPr="006C12C0" w:rsidRDefault="006C12C0" w:rsidP="006C12C0">
      <w:pPr>
        <w:rPr>
          <w:b/>
          <w:bCs/>
          <w:lang w:val="es-CR"/>
        </w:rPr>
      </w:pPr>
      <w:r w:rsidRPr="006C12C0">
        <w:rPr>
          <w:b/>
          <w:bCs/>
          <w:lang w:val="es-CR"/>
        </w:rPr>
        <w:t>Categorías</w:t>
      </w:r>
    </w:p>
    <w:p w14:paraId="0CA86E44" w14:textId="77777777" w:rsidR="006C12C0" w:rsidRPr="006C12C0" w:rsidRDefault="006C12C0" w:rsidP="006C12C0">
      <w:pPr>
        <w:rPr>
          <w:lang w:val="es-CR"/>
        </w:rPr>
      </w:pPr>
      <w:r w:rsidRPr="006C12C0">
        <w:rPr>
          <w:lang w:val="es-CR"/>
        </w:rPr>
        <w:t>Una vez unificados los valores que presentaban diferencias de escritura, mayúsculas, minúsculas o espacios, la distribución por categoría quedó de la siguiente manera: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984"/>
      </w:tblGrid>
      <w:tr w:rsidR="006C12C0" w:rsidRPr="006C12C0" w14:paraId="44753515" w14:textId="77777777">
        <w:trPr>
          <w:tblHeader/>
          <w:tblCellSpacing w:w="15" w:type="dxa"/>
        </w:trPr>
        <w:tc>
          <w:tcPr>
            <w:tcW w:w="0" w:type="auto"/>
            <w:vAlign w:val="center"/>
            <w:hideMark/>
          </w:tcPr>
          <w:p w14:paraId="349AD4A3" w14:textId="77777777" w:rsidR="006C12C0" w:rsidRPr="006C12C0" w:rsidRDefault="006C12C0" w:rsidP="006C12C0">
            <w:pPr>
              <w:rPr>
                <w:b/>
                <w:bCs/>
                <w:lang w:val="en-US"/>
              </w:rPr>
            </w:pPr>
            <w:proofErr w:type="spellStart"/>
            <w:r w:rsidRPr="006C12C0">
              <w:rPr>
                <w:b/>
                <w:bCs/>
                <w:lang w:val="en-US"/>
              </w:rPr>
              <w:t>Categoría</w:t>
            </w:r>
            <w:proofErr w:type="spellEnd"/>
          </w:p>
        </w:tc>
        <w:tc>
          <w:tcPr>
            <w:tcW w:w="0" w:type="auto"/>
            <w:vAlign w:val="center"/>
            <w:hideMark/>
          </w:tcPr>
          <w:p w14:paraId="32DC31F4" w14:textId="77777777" w:rsidR="006C12C0" w:rsidRPr="006C12C0" w:rsidRDefault="006C12C0" w:rsidP="006C12C0">
            <w:pPr>
              <w:rPr>
                <w:b/>
                <w:bCs/>
                <w:lang w:val="en-US"/>
              </w:rPr>
            </w:pPr>
            <w:proofErr w:type="spellStart"/>
            <w:r w:rsidRPr="006C12C0">
              <w:rPr>
                <w:b/>
                <w:bCs/>
                <w:lang w:val="en-US"/>
              </w:rPr>
              <w:t>Registros</w:t>
            </w:r>
            <w:proofErr w:type="spellEnd"/>
          </w:p>
        </w:tc>
      </w:tr>
      <w:tr w:rsidR="006C12C0" w:rsidRPr="006C12C0" w14:paraId="54A66283" w14:textId="77777777">
        <w:trPr>
          <w:tblCellSpacing w:w="15" w:type="dxa"/>
        </w:trPr>
        <w:tc>
          <w:tcPr>
            <w:tcW w:w="0" w:type="auto"/>
            <w:vAlign w:val="center"/>
            <w:hideMark/>
          </w:tcPr>
          <w:p w14:paraId="5F823F7E" w14:textId="77777777" w:rsidR="006C12C0" w:rsidRPr="006C12C0" w:rsidRDefault="006C12C0" w:rsidP="006C12C0">
            <w:pPr>
              <w:rPr>
                <w:lang w:val="en-US"/>
              </w:rPr>
            </w:pPr>
            <w:proofErr w:type="spellStart"/>
            <w:r w:rsidRPr="006C12C0">
              <w:rPr>
                <w:lang w:val="en-US"/>
              </w:rPr>
              <w:t>Accesorios</w:t>
            </w:r>
            <w:proofErr w:type="spellEnd"/>
          </w:p>
        </w:tc>
        <w:tc>
          <w:tcPr>
            <w:tcW w:w="0" w:type="auto"/>
            <w:vAlign w:val="center"/>
            <w:hideMark/>
          </w:tcPr>
          <w:p w14:paraId="22CAAEF3" w14:textId="77777777" w:rsidR="006C12C0" w:rsidRPr="006C12C0" w:rsidRDefault="006C12C0" w:rsidP="006C12C0">
            <w:pPr>
              <w:rPr>
                <w:lang w:val="en-US"/>
              </w:rPr>
            </w:pPr>
            <w:r w:rsidRPr="006C12C0">
              <w:rPr>
                <w:lang w:val="en-US"/>
              </w:rPr>
              <w:t>393</w:t>
            </w:r>
          </w:p>
        </w:tc>
      </w:tr>
      <w:tr w:rsidR="006C12C0" w:rsidRPr="006C12C0" w14:paraId="0CA85E51" w14:textId="77777777">
        <w:trPr>
          <w:tblCellSpacing w:w="15" w:type="dxa"/>
        </w:trPr>
        <w:tc>
          <w:tcPr>
            <w:tcW w:w="0" w:type="auto"/>
            <w:vAlign w:val="center"/>
            <w:hideMark/>
          </w:tcPr>
          <w:p w14:paraId="0E1E2B50" w14:textId="77777777" w:rsidR="006C12C0" w:rsidRPr="006C12C0" w:rsidRDefault="006C12C0" w:rsidP="006C12C0">
            <w:pPr>
              <w:rPr>
                <w:lang w:val="en-US"/>
              </w:rPr>
            </w:pPr>
            <w:r w:rsidRPr="006C12C0">
              <w:rPr>
                <w:lang w:val="en-US"/>
              </w:rPr>
              <w:t>Laptops</w:t>
            </w:r>
          </w:p>
        </w:tc>
        <w:tc>
          <w:tcPr>
            <w:tcW w:w="0" w:type="auto"/>
            <w:vAlign w:val="center"/>
            <w:hideMark/>
          </w:tcPr>
          <w:p w14:paraId="367048DF" w14:textId="77777777" w:rsidR="006C12C0" w:rsidRPr="006C12C0" w:rsidRDefault="006C12C0" w:rsidP="006C12C0">
            <w:pPr>
              <w:rPr>
                <w:lang w:val="en-US"/>
              </w:rPr>
            </w:pPr>
            <w:r w:rsidRPr="006C12C0">
              <w:rPr>
                <w:lang w:val="en-US"/>
              </w:rPr>
              <w:t>220</w:t>
            </w:r>
          </w:p>
        </w:tc>
      </w:tr>
      <w:tr w:rsidR="006C12C0" w:rsidRPr="006C12C0" w14:paraId="1A5AE486" w14:textId="77777777">
        <w:trPr>
          <w:tblCellSpacing w:w="15" w:type="dxa"/>
        </w:trPr>
        <w:tc>
          <w:tcPr>
            <w:tcW w:w="0" w:type="auto"/>
            <w:vAlign w:val="center"/>
            <w:hideMark/>
          </w:tcPr>
          <w:p w14:paraId="323711F5" w14:textId="77777777" w:rsidR="006C12C0" w:rsidRPr="006C12C0" w:rsidRDefault="006C12C0" w:rsidP="006C12C0">
            <w:pPr>
              <w:rPr>
                <w:lang w:val="en-US"/>
              </w:rPr>
            </w:pPr>
            <w:proofErr w:type="spellStart"/>
            <w:r w:rsidRPr="006C12C0">
              <w:rPr>
                <w:lang w:val="en-US"/>
              </w:rPr>
              <w:t>Monitores</w:t>
            </w:r>
            <w:proofErr w:type="spellEnd"/>
          </w:p>
        </w:tc>
        <w:tc>
          <w:tcPr>
            <w:tcW w:w="0" w:type="auto"/>
            <w:vAlign w:val="center"/>
            <w:hideMark/>
          </w:tcPr>
          <w:p w14:paraId="05B8B741" w14:textId="77777777" w:rsidR="006C12C0" w:rsidRPr="006C12C0" w:rsidRDefault="006C12C0" w:rsidP="006C12C0">
            <w:pPr>
              <w:rPr>
                <w:lang w:val="en-US"/>
              </w:rPr>
            </w:pPr>
            <w:r w:rsidRPr="006C12C0">
              <w:rPr>
                <w:lang w:val="en-US"/>
              </w:rPr>
              <w:t>196</w:t>
            </w:r>
          </w:p>
        </w:tc>
      </w:tr>
      <w:tr w:rsidR="006C12C0" w:rsidRPr="006C12C0" w14:paraId="403F2B92" w14:textId="77777777">
        <w:trPr>
          <w:tblCellSpacing w:w="15" w:type="dxa"/>
        </w:trPr>
        <w:tc>
          <w:tcPr>
            <w:tcW w:w="0" w:type="auto"/>
            <w:vAlign w:val="center"/>
            <w:hideMark/>
          </w:tcPr>
          <w:p w14:paraId="2BFDAD17" w14:textId="77777777" w:rsidR="006C12C0" w:rsidRPr="006C12C0" w:rsidRDefault="006C12C0" w:rsidP="006C12C0">
            <w:pPr>
              <w:rPr>
                <w:lang w:val="en-US"/>
              </w:rPr>
            </w:pPr>
            <w:proofErr w:type="spellStart"/>
            <w:r w:rsidRPr="006C12C0">
              <w:rPr>
                <w:lang w:val="en-US"/>
              </w:rPr>
              <w:t>Celulares</w:t>
            </w:r>
            <w:proofErr w:type="spellEnd"/>
          </w:p>
        </w:tc>
        <w:tc>
          <w:tcPr>
            <w:tcW w:w="0" w:type="auto"/>
            <w:vAlign w:val="center"/>
            <w:hideMark/>
          </w:tcPr>
          <w:p w14:paraId="3DE61EFA" w14:textId="77777777" w:rsidR="006C12C0" w:rsidRPr="006C12C0" w:rsidRDefault="006C12C0" w:rsidP="006C12C0">
            <w:pPr>
              <w:rPr>
                <w:lang w:val="en-US"/>
              </w:rPr>
            </w:pPr>
            <w:r w:rsidRPr="006C12C0">
              <w:rPr>
                <w:lang w:val="en-US"/>
              </w:rPr>
              <w:t>193</w:t>
            </w:r>
          </w:p>
        </w:tc>
      </w:tr>
      <w:tr w:rsidR="006C12C0" w:rsidRPr="006C12C0" w14:paraId="0B49F6E5" w14:textId="77777777">
        <w:trPr>
          <w:tblCellSpacing w:w="15" w:type="dxa"/>
        </w:trPr>
        <w:tc>
          <w:tcPr>
            <w:tcW w:w="0" w:type="auto"/>
            <w:vAlign w:val="center"/>
            <w:hideMark/>
          </w:tcPr>
          <w:p w14:paraId="52775635" w14:textId="77777777" w:rsidR="006C12C0" w:rsidRPr="006C12C0" w:rsidRDefault="006C12C0" w:rsidP="006C12C0">
            <w:pPr>
              <w:rPr>
                <w:lang w:val="en-US"/>
              </w:rPr>
            </w:pPr>
            <w:r w:rsidRPr="006C12C0">
              <w:rPr>
                <w:lang w:val="en-US"/>
              </w:rPr>
              <w:t>Audio</w:t>
            </w:r>
          </w:p>
        </w:tc>
        <w:tc>
          <w:tcPr>
            <w:tcW w:w="0" w:type="auto"/>
            <w:vAlign w:val="center"/>
            <w:hideMark/>
          </w:tcPr>
          <w:p w14:paraId="473304BF" w14:textId="77777777" w:rsidR="006C12C0" w:rsidRPr="006C12C0" w:rsidRDefault="006C12C0" w:rsidP="006C12C0">
            <w:pPr>
              <w:rPr>
                <w:lang w:val="en-US"/>
              </w:rPr>
            </w:pPr>
            <w:r w:rsidRPr="006C12C0">
              <w:rPr>
                <w:lang w:val="en-US"/>
              </w:rPr>
              <w:t>183</w:t>
            </w:r>
          </w:p>
        </w:tc>
      </w:tr>
    </w:tbl>
    <w:p w14:paraId="2F916B0F" w14:textId="77777777" w:rsidR="006C12C0" w:rsidRPr="00233AF8" w:rsidRDefault="006C12C0" w:rsidP="006C12C0">
      <w:pPr>
        <w:rPr>
          <w:lang w:val="es-CR"/>
        </w:rPr>
      </w:pPr>
      <w:r w:rsidRPr="00233AF8">
        <w:rPr>
          <w:lang w:val="es-CR"/>
        </w:rPr>
        <w:t>La categoría Accesorios concentra la mayor cantidad de registros dentro de la base analizada.</w:t>
      </w:r>
    </w:p>
    <w:p w14:paraId="78C4FD4E" w14:textId="77777777" w:rsidR="006C12C0" w:rsidRPr="006C12C0" w:rsidRDefault="006C12C0" w:rsidP="006C12C0">
      <w:pPr>
        <w:rPr>
          <w:b/>
          <w:bCs/>
          <w:lang w:val="en-US"/>
        </w:rPr>
      </w:pPr>
      <w:proofErr w:type="spellStart"/>
      <w:r w:rsidRPr="006C12C0">
        <w:rPr>
          <w:b/>
          <w:bCs/>
          <w:lang w:val="en-US"/>
        </w:rPr>
        <w:lastRenderedPageBreak/>
        <w:t>Métodos</w:t>
      </w:r>
      <w:proofErr w:type="spellEnd"/>
      <w:r w:rsidRPr="006C12C0">
        <w:rPr>
          <w:b/>
          <w:bCs/>
          <w:lang w:val="en-US"/>
        </w:rPr>
        <w:t xml:space="preserve"> de </w:t>
      </w:r>
      <w:proofErr w:type="spellStart"/>
      <w:r w:rsidRPr="006C12C0">
        <w:rPr>
          <w:b/>
          <w:bCs/>
          <w:lang w:val="en-US"/>
        </w:rPr>
        <w:t>pago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984"/>
      </w:tblGrid>
      <w:tr w:rsidR="006C12C0" w:rsidRPr="006C12C0" w14:paraId="0DF9C281" w14:textId="77777777">
        <w:trPr>
          <w:tblHeader/>
          <w:tblCellSpacing w:w="15" w:type="dxa"/>
        </w:trPr>
        <w:tc>
          <w:tcPr>
            <w:tcW w:w="0" w:type="auto"/>
            <w:vAlign w:val="center"/>
            <w:hideMark/>
          </w:tcPr>
          <w:p w14:paraId="383697E4" w14:textId="77777777" w:rsidR="006C12C0" w:rsidRPr="006C12C0" w:rsidRDefault="006C12C0" w:rsidP="006C12C0">
            <w:pPr>
              <w:rPr>
                <w:b/>
                <w:bCs/>
                <w:lang w:val="en-US"/>
              </w:rPr>
            </w:pPr>
            <w:proofErr w:type="spellStart"/>
            <w:r w:rsidRPr="006C12C0">
              <w:rPr>
                <w:b/>
                <w:bCs/>
                <w:lang w:val="en-US"/>
              </w:rPr>
              <w:t>Método</w:t>
            </w:r>
            <w:proofErr w:type="spellEnd"/>
          </w:p>
        </w:tc>
        <w:tc>
          <w:tcPr>
            <w:tcW w:w="0" w:type="auto"/>
            <w:vAlign w:val="center"/>
            <w:hideMark/>
          </w:tcPr>
          <w:p w14:paraId="216DD7BA" w14:textId="77777777" w:rsidR="006C12C0" w:rsidRPr="006C12C0" w:rsidRDefault="006C12C0" w:rsidP="006C12C0">
            <w:pPr>
              <w:rPr>
                <w:b/>
                <w:bCs/>
                <w:lang w:val="en-US"/>
              </w:rPr>
            </w:pPr>
            <w:proofErr w:type="spellStart"/>
            <w:r w:rsidRPr="006C12C0">
              <w:rPr>
                <w:b/>
                <w:bCs/>
                <w:lang w:val="en-US"/>
              </w:rPr>
              <w:t>Registros</w:t>
            </w:r>
            <w:proofErr w:type="spellEnd"/>
          </w:p>
        </w:tc>
      </w:tr>
      <w:tr w:rsidR="006C12C0" w:rsidRPr="006C12C0" w14:paraId="344C8931" w14:textId="77777777">
        <w:trPr>
          <w:tblCellSpacing w:w="15" w:type="dxa"/>
        </w:trPr>
        <w:tc>
          <w:tcPr>
            <w:tcW w:w="0" w:type="auto"/>
            <w:vAlign w:val="center"/>
            <w:hideMark/>
          </w:tcPr>
          <w:p w14:paraId="41A790BA" w14:textId="77777777" w:rsidR="006C12C0" w:rsidRPr="006C12C0" w:rsidRDefault="006C12C0" w:rsidP="006C12C0">
            <w:pPr>
              <w:rPr>
                <w:lang w:val="en-US"/>
              </w:rPr>
            </w:pPr>
            <w:proofErr w:type="spellStart"/>
            <w:r w:rsidRPr="006C12C0">
              <w:rPr>
                <w:lang w:val="en-US"/>
              </w:rPr>
              <w:t>Sinpe</w:t>
            </w:r>
            <w:proofErr w:type="spellEnd"/>
            <w:r w:rsidRPr="006C12C0">
              <w:rPr>
                <w:lang w:val="en-US"/>
              </w:rPr>
              <w:t xml:space="preserve"> </w:t>
            </w:r>
            <w:proofErr w:type="spellStart"/>
            <w:r w:rsidRPr="006C12C0">
              <w:rPr>
                <w:lang w:val="en-US"/>
              </w:rPr>
              <w:t>Móvil</w:t>
            </w:r>
            <w:proofErr w:type="spellEnd"/>
          </w:p>
        </w:tc>
        <w:tc>
          <w:tcPr>
            <w:tcW w:w="0" w:type="auto"/>
            <w:vAlign w:val="center"/>
            <w:hideMark/>
          </w:tcPr>
          <w:p w14:paraId="5467FC72" w14:textId="77777777" w:rsidR="006C12C0" w:rsidRPr="006C12C0" w:rsidRDefault="006C12C0" w:rsidP="006C12C0">
            <w:pPr>
              <w:rPr>
                <w:lang w:val="en-US"/>
              </w:rPr>
            </w:pPr>
            <w:r w:rsidRPr="006C12C0">
              <w:rPr>
                <w:lang w:val="en-US"/>
              </w:rPr>
              <w:t>321</w:t>
            </w:r>
          </w:p>
        </w:tc>
      </w:tr>
      <w:tr w:rsidR="006C12C0" w:rsidRPr="006C12C0" w14:paraId="23FBB1A9" w14:textId="77777777">
        <w:trPr>
          <w:tblCellSpacing w:w="15" w:type="dxa"/>
        </w:trPr>
        <w:tc>
          <w:tcPr>
            <w:tcW w:w="0" w:type="auto"/>
            <w:vAlign w:val="center"/>
            <w:hideMark/>
          </w:tcPr>
          <w:p w14:paraId="7737E63A" w14:textId="77777777" w:rsidR="006C12C0" w:rsidRPr="006C12C0" w:rsidRDefault="006C12C0" w:rsidP="006C12C0">
            <w:pPr>
              <w:rPr>
                <w:lang w:val="en-US"/>
              </w:rPr>
            </w:pPr>
            <w:proofErr w:type="spellStart"/>
            <w:r w:rsidRPr="006C12C0">
              <w:rPr>
                <w:lang w:val="en-US"/>
              </w:rPr>
              <w:t>Efectivo</w:t>
            </w:r>
            <w:proofErr w:type="spellEnd"/>
          </w:p>
        </w:tc>
        <w:tc>
          <w:tcPr>
            <w:tcW w:w="0" w:type="auto"/>
            <w:vAlign w:val="center"/>
            <w:hideMark/>
          </w:tcPr>
          <w:p w14:paraId="36883F93" w14:textId="77777777" w:rsidR="006C12C0" w:rsidRPr="006C12C0" w:rsidRDefault="006C12C0" w:rsidP="006C12C0">
            <w:pPr>
              <w:rPr>
                <w:lang w:val="en-US"/>
              </w:rPr>
            </w:pPr>
            <w:r w:rsidRPr="006C12C0">
              <w:rPr>
                <w:lang w:val="en-US"/>
              </w:rPr>
              <w:t>298</w:t>
            </w:r>
          </w:p>
        </w:tc>
      </w:tr>
      <w:tr w:rsidR="006C12C0" w:rsidRPr="006C12C0" w14:paraId="3094CE87" w14:textId="77777777">
        <w:trPr>
          <w:tblCellSpacing w:w="15" w:type="dxa"/>
        </w:trPr>
        <w:tc>
          <w:tcPr>
            <w:tcW w:w="0" w:type="auto"/>
            <w:vAlign w:val="center"/>
            <w:hideMark/>
          </w:tcPr>
          <w:p w14:paraId="09DB7046" w14:textId="77777777" w:rsidR="006C12C0" w:rsidRPr="006C12C0" w:rsidRDefault="006C12C0" w:rsidP="006C12C0">
            <w:pPr>
              <w:rPr>
                <w:lang w:val="en-US"/>
              </w:rPr>
            </w:pPr>
            <w:proofErr w:type="spellStart"/>
            <w:r w:rsidRPr="006C12C0">
              <w:rPr>
                <w:lang w:val="en-US"/>
              </w:rPr>
              <w:t>Transferencia</w:t>
            </w:r>
            <w:proofErr w:type="spellEnd"/>
          </w:p>
        </w:tc>
        <w:tc>
          <w:tcPr>
            <w:tcW w:w="0" w:type="auto"/>
            <w:vAlign w:val="center"/>
            <w:hideMark/>
          </w:tcPr>
          <w:p w14:paraId="426ED2AB" w14:textId="77777777" w:rsidR="006C12C0" w:rsidRPr="006C12C0" w:rsidRDefault="006C12C0" w:rsidP="006C12C0">
            <w:pPr>
              <w:rPr>
                <w:lang w:val="en-US"/>
              </w:rPr>
            </w:pPr>
            <w:r w:rsidRPr="006C12C0">
              <w:rPr>
                <w:lang w:val="en-US"/>
              </w:rPr>
              <w:t>292</w:t>
            </w:r>
          </w:p>
        </w:tc>
      </w:tr>
      <w:tr w:rsidR="006C12C0" w:rsidRPr="006C12C0" w14:paraId="5EF76BFE" w14:textId="77777777">
        <w:trPr>
          <w:tblCellSpacing w:w="15" w:type="dxa"/>
        </w:trPr>
        <w:tc>
          <w:tcPr>
            <w:tcW w:w="0" w:type="auto"/>
            <w:vAlign w:val="center"/>
            <w:hideMark/>
          </w:tcPr>
          <w:p w14:paraId="57C3D3CE" w14:textId="77777777" w:rsidR="006C12C0" w:rsidRPr="006C12C0" w:rsidRDefault="006C12C0" w:rsidP="006C12C0">
            <w:pPr>
              <w:rPr>
                <w:lang w:val="en-US"/>
              </w:rPr>
            </w:pPr>
            <w:proofErr w:type="spellStart"/>
            <w:r w:rsidRPr="006C12C0">
              <w:rPr>
                <w:lang w:val="en-US"/>
              </w:rPr>
              <w:t>Tarjeta</w:t>
            </w:r>
            <w:proofErr w:type="spellEnd"/>
          </w:p>
        </w:tc>
        <w:tc>
          <w:tcPr>
            <w:tcW w:w="0" w:type="auto"/>
            <w:vAlign w:val="center"/>
            <w:hideMark/>
          </w:tcPr>
          <w:p w14:paraId="0EA1599C" w14:textId="77777777" w:rsidR="006C12C0" w:rsidRPr="006C12C0" w:rsidRDefault="006C12C0" w:rsidP="006C12C0">
            <w:pPr>
              <w:rPr>
                <w:lang w:val="en-US"/>
              </w:rPr>
            </w:pPr>
            <w:r w:rsidRPr="006C12C0">
              <w:rPr>
                <w:lang w:val="en-US"/>
              </w:rPr>
              <w:t>274</w:t>
            </w:r>
          </w:p>
        </w:tc>
      </w:tr>
    </w:tbl>
    <w:p w14:paraId="54F6E390" w14:textId="77777777" w:rsidR="006C12C0" w:rsidRPr="006C12C0" w:rsidRDefault="006C12C0" w:rsidP="006C12C0">
      <w:pPr>
        <w:rPr>
          <w:lang w:val="es-CR"/>
        </w:rPr>
      </w:pPr>
      <w:r w:rsidRPr="006C12C0">
        <w:rPr>
          <w:lang w:val="es-CR"/>
        </w:rPr>
        <w:t xml:space="preserve">Los registros se encuentran bastante repartidos entre los distintos medios de pago; sin embargo, </w:t>
      </w:r>
      <w:proofErr w:type="spellStart"/>
      <w:r w:rsidRPr="006C12C0">
        <w:rPr>
          <w:lang w:val="es-CR"/>
        </w:rPr>
        <w:t>Sinpe</w:t>
      </w:r>
      <w:proofErr w:type="spellEnd"/>
      <w:r w:rsidRPr="006C12C0">
        <w:rPr>
          <w:lang w:val="es-CR"/>
        </w:rPr>
        <w:t xml:space="preserve"> Móvil presenta la frecuencia más alta.</w:t>
      </w:r>
    </w:p>
    <w:p w14:paraId="1E84E18F" w14:textId="77777777" w:rsidR="006C12C0" w:rsidRPr="006C12C0" w:rsidRDefault="006C12C0" w:rsidP="006C12C0">
      <w:pPr>
        <w:rPr>
          <w:b/>
          <w:bCs/>
          <w:lang w:val="es-CR"/>
        </w:rPr>
      </w:pPr>
      <w:r w:rsidRPr="006C12C0">
        <w:rPr>
          <w:b/>
          <w:bCs/>
          <w:lang w:val="es-CR"/>
        </w:rPr>
        <w:t>Regiones</w:t>
      </w:r>
    </w:p>
    <w:p w14:paraId="6ACDE10C" w14:textId="77777777" w:rsidR="006C12C0" w:rsidRPr="006C12C0" w:rsidRDefault="006C12C0" w:rsidP="006C12C0">
      <w:pPr>
        <w:rPr>
          <w:lang w:val="es-CR"/>
        </w:rPr>
      </w:pPr>
      <w:r w:rsidRPr="006C12C0">
        <w:rPr>
          <w:lang w:val="es-CR"/>
        </w:rPr>
        <w:t>Heredia registra la mayor cantidad de observaciones válidas, con 186 casos, seguida por San José con 166. Adicionalmente, existen 47 registros en los que no se indicó la región.</w:t>
      </w:r>
    </w:p>
    <w:p w14:paraId="773F68BD" w14:textId="77777777" w:rsidR="006C12C0" w:rsidRPr="00233AF8" w:rsidRDefault="006C12C0" w:rsidP="006C12C0">
      <w:pPr>
        <w:rPr>
          <w:b/>
          <w:bCs/>
          <w:sz w:val="28"/>
          <w:szCs w:val="28"/>
          <w:lang w:val="es-CR"/>
        </w:rPr>
      </w:pPr>
      <w:r w:rsidRPr="00233AF8">
        <w:rPr>
          <w:b/>
          <w:bCs/>
          <w:sz w:val="28"/>
          <w:szCs w:val="28"/>
          <w:lang w:val="es-CR"/>
        </w:rPr>
        <w:t>Gráficos utilizados</w:t>
      </w:r>
    </w:p>
    <w:p w14:paraId="56A223B4" w14:textId="77777777" w:rsidR="006C12C0" w:rsidRPr="006C12C0" w:rsidRDefault="006C12C0" w:rsidP="006C12C0">
      <w:pPr>
        <w:rPr>
          <w:lang w:val="es-CR"/>
        </w:rPr>
      </w:pPr>
      <w:r w:rsidRPr="006C12C0">
        <w:rPr>
          <w:lang w:val="es-CR"/>
        </w:rPr>
        <w:t>Como apoyo visual para interpretar los resultados se utilizaron diferentes tipos de gráficos:</w:t>
      </w:r>
    </w:p>
    <w:p w14:paraId="254092C6" w14:textId="77777777" w:rsidR="006C12C0" w:rsidRPr="00233AF8" w:rsidRDefault="006C12C0" w:rsidP="006C12C0">
      <w:pPr>
        <w:rPr>
          <w:lang w:val="es-CR"/>
        </w:rPr>
      </w:pPr>
      <w:r w:rsidRPr="006C12C0">
        <w:rPr>
          <w:b/>
          <w:bCs/>
          <w:lang w:val="es-CR"/>
        </w:rPr>
        <w:t xml:space="preserve">Gráfico de barras: </w:t>
      </w:r>
      <w:r w:rsidRPr="00233AF8">
        <w:rPr>
          <w:lang w:val="es-CR"/>
        </w:rPr>
        <w:t>facilita la comparación de la cantidad de registros entre categorías como región, vendedor, producto o método de pago.</w:t>
      </w:r>
    </w:p>
    <w:p w14:paraId="394B7C5D" w14:textId="59B0DF00" w:rsidR="006C12C0" w:rsidRPr="00233AF8" w:rsidRDefault="006C12C0" w:rsidP="006C12C0">
      <w:pPr>
        <w:rPr>
          <w:lang w:val="es-CR"/>
        </w:rPr>
      </w:pPr>
      <w:r w:rsidRPr="006C12C0">
        <w:rPr>
          <w:b/>
          <w:bCs/>
          <w:lang w:val="es-CR"/>
        </w:rPr>
        <w:t xml:space="preserve">Histograma: </w:t>
      </w:r>
      <w:r w:rsidRPr="00233AF8">
        <w:rPr>
          <w:lang w:val="es-CR"/>
        </w:rPr>
        <w:t xml:space="preserve">muestra la forma en que se distribuyen los valores de variables numéricas, por </w:t>
      </w:r>
      <w:r w:rsidR="00233AF8" w:rsidRPr="00233AF8">
        <w:rPr>
          <w:lang w:val="es-CR"/>
        </w:rPr>
        <w:t>ejemplo,</w:t>
      </w:r>
      <w:r w:rsidRPr="00233AF8">
        <w:rPr>
          <w:lang w:val="es-CR"/>
        </w:rPr>
        <w:t xml:space="preserve"> cantidad y </w:t>
      </w:r>
      <w:proofErr w:type="spellStart"/>
      <w:r w:rsidRPr="00233AF8">
        <w:rPr>
          <w:lang w:val="es-CR"/>
        </w:rPr>
        <w:t>precio_unitario</w:t>
      </w:r>
      <w:proofErr w:type="spellEnd"/>
      <w:r w:rsidRPr="00233AF8">
        <w:rPr>
          <w:lang w:val="es-CR"/>
        </w:rPr>
        <w:t>.</w:t>
      </w:r>
    </w:p>
    <w:p w14:paraId="1FEECBBC" w14:textId="77777777" w:rsidR="006C12C0" w:rsidRPr="00233AF8" w:rsidRDefault="006C12C0" w:rsidP="006C12C0">
      <w:pPr>
        <w:rPr>
          <w:lang w:val="es-CR"/>
        </w:rPr>
      </w:pPr>
      <w:r w:rsidRPr="006C12C0">
        <w:rPr>
          <w:b/>
          <w:bCs/>
          <w:lang w:val="es-CR"/>
        </w:rPr>
        <w:t xml:space="preserve">Gráfico de líneas: </w:t>
      </w:r>
      <w:r w:rsidRPr="00233AF8">
        <w:rPr>
          <w:lang w:val="es-CR"/>
        </w:rPr>
        <w:t>ayuda a visualizar cambios o tendencias de una variable numérica a lo largo del tiempo.</w:t>
      </w:r>
    </w:p>
    <w:p w14:paraId="270ABDDF" w14:textId="77777777" w:rsidR="006C12C0" w:rsidRPr="00233AF8" w:rsidRDefault="006C12C0" w:rsidP="006C12C0">
      <w:pPr>
        <w:rPr>
          <w:lang w:val="es-CR"/>
        </w:rPr>
      </w:pPr>
      <w:r w:rsidRPr="006C12C0">
        <w:rPr>
          <w:b/>
          <w:bCs/>
          <w:lang w:val="es-CR"/>
        </w:rPr>
        <w:t xml:space="preserve">Diagrama de dispersión: </w:t>
      </w:r>
      <w:r w:rsidRPr="00233AF8">
        <w:rPr>
          <w:lang w:val="es-CR"/>
        </w:rPr>
        <w:t xml:space="preserve">representa conjuntamente dos variables numéricas para observar si existe algún patrón o relación entre ellas, como cantidad y </w:t>
      </w:r>
      <w:proofErr w:type="spellStart"/>
      <w:r w:rsidRPr="00233AF8">
        <w:rPr>
          <w:lang w:val="es-CR"/>
        </w:rPr>
        <w:t>precio_unitario</w:t>
      </w:r>
      <w:proofErr w:type="spellEnd"/>
      <w:r w:rsidRPr="00233AF8">
        <w:rPr>
          <w:lang w:val="es-CR"/>
        </w:rPr>
        <w:t>.</w:t>
      </w:r>
    </w:p>
    <w:p w14:paraId="6222CDEE" w14:textId="77777777" w:rsidR="006C12C0" w:rsidRPr="006C12C0" w:rsidRDefault="006C12C0" w:rsidP="006C12C0">
      <w:pPr>
        <w:rPr>
          <w:lang w:val="es-CR"/>
        </w:rPr>
      </w:pPr>
      <w:proofErr w:type="spellStart"/>
      <w:r w:rsidRPr="006C12C0">
        <w:rPr>
          <w:b/>
          <w:bCs/>
          <w:lang w:val="es-CR"/>
        </w:rPr>
        <w:t>Boxplot</w:t>
      </w:r>
      <w:proofErr w:type="spellEnd"/>
      <w:r w:rsidRPr="006C12C0">
        <w:rPr>
          <w:b/>
          <w:bCs/>
          <w:lang w:val="es-CR"/>
        </w:rPr>
        <w:t xml:space="preserve">: </w:t>
      </w:r>
      <w:r w:rsidRPr="00233AF8">
        <w:rPr>
          <w:lang w:val="es-CR"/>
        </w:rPr>
        <w:t xml:space="preserve">resume la distribución de una variable y facilita la detección de observaciones alejadas del comportamiento habitual, especialmente en </w:t>
      </w:r>
      <w:proofErr w:type="spellStart"/>
      <w:r w:rsidRPr="00233AF8">
        <w:rPr>
          <w:lang w:val="es-CR"/>
        </w:rPr>
        <w:t>precio_unitario</w:t>
      </w:r>
      <w:proofErr w:type="spellEnd"/>
      <w:r w:rsidRPr="00233AF8">
        <w:rPr>
          <w:lang w:val="es-CR"/>
        </w:rPr>
        <w:t>.</w:t>
      </w:r>
    </w:p>
    <w:p w14:paraId="6C430CF5" w14:textId="77777777" w:rsidR="006C12C0" w:rsidRPr="006C12C0" w:rsidRDefault="006C12C0" w:rsidP="006C12C0">
      <w:pPr>
        <w:rPr>
          <w:lang w:val="es-CR"/>
        </w:rPr>
      </w:pPr>
      <w:r w:rsidRPr="006C12C0">
        <w:rPr>
          <w:lang w:val="es-CR"/>
        </w:rPr>
        <w:t xml:space="preserve">Cada representación gráfica se acompaña de una interpretación para explicar qué información aporta al análisis. </w:t>
      </w:r>
    </w:p>
    <w:p w14:paraId="6355099D" w14:textId="7862154D" w:rsidR="006C12C0" w:rsidRPr="00233AF8" w:rsidRDefault="006C12C0" w:rsidP="006C12C0">
      <w:pPr>
        <w:rPr>
          <w:lang w:val="es-CR"/>
        </w:rPr>
      </w:pPr>
    </w:p>
    <w:p w14:paraId="31F18407" w14:textId="77777777" w:rsidR="006C12C0" w:rsidRPr="00233AF8" w:rsidRDefault="006C12C0" w:rsidP="006C12C0">
      <w:pPr>
        <w:rPr>
          <w:lang w:val="es-CR"/>
        </w:rPr>
      </w:pPr>
    </w:p>
    <w:p w14:paraId="7F8EDCB6" w14:textId="77777777" w:rsidR="006C12C0" w:rsidRPr="00233AF8" w:rsidRDefault="006C12C0" w:rsidP="006C12C0">
      <w:pPr>
        <w:rPr>
          <w:lang w:val="es-CR"/>
        </w:rPr>
      </w:pPr>
    </w:p>
    <w:p w14:paraId="505EBA8E" w14:textId="77777777" w:rsidR="006C12C0" w:rsidRPr="006C12C0" w:rsidRDefault="006C12C0" w:rsidP="006C12C0">
      <w:pPr>
        <w:rPr>
          <w:b/>
          <w:bCs/>
          <w:lang w:val="es-CR"/>
        </w:rPr>
      </w:pPr>
      <w:r w:rsidRPr="006C12C0">
        <w:rPr>
          <w:b/>
          <w:bCs/>
          <w:lang w:val="es-CR"/>
        </w:rPr>
        <w:lastRenderedPageBreak/>
        <w:t>5. Interpretación de los resultados</w:t>
      </w:r>
    </w:p>
    <w:p w14:paraId="5D27B05A" w14:textId="77777777" w:rsidR="006C12C0" w:rsidRPr="006C12C0" w:rsidRDefault="006C12C0" w:rsidP="006C12C0">
      <w:pPr>
        <w:rPr>
          <w:lang w:val="es-CR"/>
        </w:rPr>
      </w:pPr>
      <w:r w:rsidRPr="006C12C0">
        <w:rPr>
          <w:lang w:val="es-CR"/>
        </w:rPr>
        <w:t>Los resultados permiten examinar distintos aspectos del comportamiento de las ventas. No obstante, antes de utilizar la información para obtener conclusiones definitivas es necesario considerar los problemas de calidad detectados.</w:t>
      </w:r>
    </w:p>
    <w:p w14:paraId="56A55392" w14:textId="77777777" w:rsidR="006C12C0" w:rsidRPr="006C12C0" w:rsidRDefault="006C12C0" w:rsidP="006C12C0">
      <w:pPr>
        <w:rPr>
          <w:lang w:val="es-CR"/>
        </w:rPr>
      </w:pPr>
      <w:r w:rsidRPr="006C12C0">
        <w:rPr>
          <w:lang w:val="es-CR"/>
        </w:rPr>
        <w:t xml:space="preserve">Los datos faltantes se concentran principalmente en </w:t>
      </w:r>
      <w:proofErr w:type="spellStart"/>
      <w:r w:rsidRPr="006C12C0">
        <w:rPr>
          <w:lang w:val="es-CR"/>
        </w:rPr>
        <w:t>precio_unitario</w:t>
      </w:r>
      <w:proofErr w:type="spellEnd"/>
      <w:r w:rsidRPr="006C12C0">
        <w:rPr>
          <w:lang w:val="es-CR"/>
        </w:rPr>
        <w:t xml:space="preserve"> y </w:t>
      </w:r>
      <w:proofErr w:type="spellStart"/>
      <w:r w:rsidRPr="006C12C0">
        <w:rPr>
          <w:lang w:val="es-CR"/>
        </w:rPr>
        <w:t>region</w:t>
      </w:r>
      <w:proofErr w:type="spellEnd"/>
      <w:r w:rsidRPr="006C12C0">
        <w:rPr>
          <w:lang w:val="es-CR"/>
        </w:rPr>
        <w:t xml:space="preserve">. En el primer campo faltan 62 valores, equivalentes aproximadamente al 5.23 % de los registros, mientras que </w:t>
      </w:r>
      <w:proofErr w:type="spellStart"/>
      <w:r w:rsidRPr="006C12C0">
        <w:rPr>
          <w:lang w:val="es-CR"/>
        </w:rPr>
        <w:t>region</w:t>
      </w:r>
      <w:proofErr w:type="spellEnd"/>
      <w:r w:rsidRPr="006C12C0">
        <w:rPr>
          <w:lang w:val="es-CR"/>
        </w:rPr>
        <w:t xml:space="preserve"> presenta 47 ausencias, cerca del 3.97 %.</w:t>
      </w:r>
    </w:p>
    <w:p w14:paraId="1F83F0F1" w14:textId="77777777" w:rsidR="006C12C0" w:rsidRPr="006C12C0" w:rsidRDefault="006C12C0" w:rsidP="006C12C0">
      <w:pPr>
        <w:rPr>
          <w:lang w:val="es-CR"/>
        </w:rPr>
      </w:pPr>
      <w:r w:rsidRPr="006C12C0">
        <w:rPr>
          <w:lang w:val="es-CR"/>
        </w:rPr>
        <w:t>Se identificaron además 33 registros totalmente repetidos. Si estas repeticiones no son intencionales, podrían modificar los conteos, promedios y resultados obtenidos mediante agrupaciones.</w:t>
      </w:r>
    </w:p>
    <w:p w14:paraId="23BF0C6B" w14:textId="77777777" w:rsidR="006C12C0" w:rsidRPr="006C12C0" w:rsidRDefault="006C12C0" w:rsidP="006C12C0">
      <w:pPr>
        <w:rPr>
          <w:lang w:val="es-CR"/>
        </w:rPr>
      </w:pPr>
      <w:r w:rsidRPr="006C12C0">
        <w:rPr>
          <w:lang w:val="es-CR"/>
        </w:rPr>
        <w:t>Las 18 cantidades negativas constituyen otro punto que requiere atención. Antes de descartarlas debe comprobarse su origen, debido a que podrían estar asociadas con devoluciones y no necesariamente con errores en los datos.</w:t>
      </w:r>
    </w:p>
    <w:p w14:paraId="734C278E" w14:textId="77777777" w:rsidR="006C12C0" w:rsidRPr="006C12C0" w:rsidRDefault="006C12C0" w:rsidP="006C12C0">
      <w:pPr>
        <w:rPr>
          <w:lang w:val="es-CR"/>
        </w:rPr>
      </w:pPr>
      <w:r w:rsidRPr="006C12C0">
        <w:rPr>
          <w:lang w:val="es-CR"/>
        </w:rPr>
        <w:t>En algunos campos categóricos falta uniformidad en la escritura. Diferencias de espacios o del uso de mayúsculas y minúsculas hacen que valores equivalentes sean reconocidos inicialmente por Pandas como elementos distintos.</w:t>
      </w:r>
    </w:p>
    <w:p w14:paraId="4B9665C0" w14:textId="77777777" w:rsidR="006C12C0" w:rsidRPr="006C12C0" w:rsidRDefault="006C12C0" w:rsidP="006C12C0">
      <w:pPr>
        <w:rPr>
          <w:lang w:val="es-CR"/>
        </w:rPr>
      </w:pPr>
      <w:r w:rsidRPr="006C12C0">
        <w:rPr>
          <w:lang w:val="es-CR"/>
        </w:rPr>
        <w:t xml:space="preserve">La variable </w:t>
      </w:r>
      <w:proofErr w:type="spellStart"/>
      <w:r w:rsidRPr="006C12C0">
        <w:rPr>
          <w:lang w:val="es-CR"/>
        </w:rPr>
        <w:t>precio_unitario</w:t>
      </w:r>
      <w:proofErr w:type="spellEnd"/>
      <w:r w:rsidRPr="006C12C0">
        <w:rPr>
          <w:lang w:val="es-CR"/>
        </w:rPr>
        <w:t xml:space="preserve"> muestra una amplitud importante. Su mediana es 119,495 y el valor máximo llega a 5,004,900. Mediante el criterio del rango intercuartílico se detectaron 58 observaciones por encima del límite superior de 973,092.50. Estos casos deben analizarse antes de eliminarlos, ya que los precios elevados pueden ser válidos según el tipo de producto tecnológico.</w:t>
      </w:r>
    </w:p>
    <w:p w14:paraId="63CA57A1" w14:textId="77777777" w:rsidR="006C12C0" w:rsidRPr="006C12C0" w:rsidRDefault="006C12C0" w:rsidP="006C12C0">
      <w:pPr>
        <w:rPr>
          <w:lang w:val="es-CR"/>
        </w:rPr>
      </w:pPr>
      <w:r w:rsidRPr="006C12C0">
        <w:rPr>
          <w:lang w:val="es-CR"/>
        </w:rPr>
        <w:t xml:space="preserve">Después de estandarizar los valores categóricos, Accesorios aparece como la categoría más frecuente con 393 registros. En los métodos de pago, </w:t>
      </w:r>
      <w:proofErr w:type="spellStart"/>
      <w:r w:rsidRPr="006C12C0">
        <w:rPr>
          <w:lang w:val="es-CR"/>
        </w:rPr>
        <w:t>Sinpe</w:t>
      </w:r>
      <w:proofErr w:type="spellEnd"/>
      <w:r w:rsidRPr="006C12C0">
        <w:rPr>
          <w:lang w:val="es-CR"/>
        </w:rPr>
        <w:t xml:space="preserve"> Móvil ocupa el primer lugar con 321 registros.</w:t>
      </w:r>
    </w:p>
    <w:p w14:paraId="6490B65E" w14:textId="26B62BCD" w:rsidR="006C12C0" w:rsidRPr="00233AF8" w:rsidRDefault="006C12C0" w:rsidP="006C12C0">
      <w:pPr>
        <w:rPr>
          <w:lang w:val="es-CR"/>
        </w:rPr>
      </w:pPr>
    </w:p>
    <w:p w14:paraId="69489CC4" w14:textId="77777777" w:rsidR="006C12C0" w:rsidRPr="00233AF8" w:rsidRDefault="006C12C0" w:rsidP="006C12C0">
      <w:pPr>
        <w:rPr>
          <w:lang w:val="es-CR"/>
        </w:rPr>
      </w:pPr>
    </w:p>
    <w:p w14:paraId="6BE9308A" w14:textId="77777777" w:rsidR="006C12C0" w:rsidRPr="00233AF8" w:rsidRDefault="006C12C0" w:rsidP="006C12C0">
      <w:pPr>
        <w:rPr>
          <w:lang w:val="es-CR"/>
        </w:rPr>
      </w:pPr>
    </w:p>
    <w:p w14:paraId="250D44E4" w14:textId="77777777" w:rsidR="006C12C0" w:rsidRPr="00233AF8" w:rsidRDefault="006C12C0" w:rsidP="006C12C0">
      <w:pPr>
        <w:rPr>
          <w:lang w:val="es-CR"/>
        </w:rPr>
      </w:pPr>
    </w:p>
    <w:p w14:paraId="144ECB59" w14:textId="77777777" w:rsidR="006C12C0" w:rsidRPr="00233AF8" w:rsidRDefault="006C12C0" w:rsidP="006C12C0">
      <w:pPr>
        <w:rPr>
          <w:lang w:val="es-CR"/>
        </w:rPr>
      </w:pPr>
    </w:p>
    <w:p w14:paraId="654BAC81" w14:textId="77777777" w:rsidR="006C12C0" w:rsidRPr="00233AF8" w:rsidRDefault="006C12C0" w:rsidP="006C12C0">
      <w:pPr>
        <w:rPr>
          <w:lang w:val="es-CR"/>
        </w:rPr>
      </w:pPr>
    </w:p>
    <w:p w14:paraId="6DB7FD6E" w14:textId="77777777" w:rsidR="006C12C0" w:rsidRPr="00233AF8" w:rsidRDefault="006C12C0" w:rsidP="006C12C0">
      <w:pPr>
        <w:rPr>
          <w:lang w:val="es-CR"/>
        </w:rPr>
      </w:pPr>
    </w:p>
    <w:p w14:paraId="1EB13028" w14:textId="77777777" w:rsidR="006C12C0" w:rsidRPr="006C12C0" w:rsidRDefault="006C12C0" w:rsidP="006C12C0">
      <w:pPr>
        <w:rPr>
          <w:b/>
          <w:bCs/>
          <w:lang w:val="es-CR"/>
        </w:rPr>
      </w:pPr>
      <w:r w:rsidRPr="006C12C0">
        <w:rPr>
          <w:b/>
          <w:bCs/>
          <w:lang w:val="es-CR"/>
        </w:rPr>
        <w:lastRenderedPageBreak/>
        <w:t>6. Conclusiones</w:t>
      </w:r>
    </w:p>
    <w:p w14:paraId="0E91399D" w14:textId="77777777" w:rsidR="006C12C0" w:rsidRPr="006C12C0" w:rsidRDefault="006C12C0" w:rsidP="006C12C0">
      <w:pPr>
        <w:rPr>
          <w:lang w:val="es-CR"/>
        </w:rPr>
      </w:pPr>
      <w:r w:rsidRPr="006C12C0">
        <w:rPr>
          <w:lang w:val="es-CR"/>
        </w:rPr>
        <w:t>El análisis exploratorio permitió obtener una visión general de la organización de la base, evaluar la calidad de sus registros y reconocer características relevantes del comportamiento de las ventas.</w:t>
      </w:r>
    </w:p>
    <w:p w14:paraId="745BEFA8" w14:textId="77777777" w:rsidR="006C12C0" w:rsidRPr="006C12C0" w:rsidRDefault="006C12C0" w:rsidP="006C12C0">
      <w:pPr>
        <w:rPr>
          <w:lang w:val="es-CR"/>
        </w:rPr>
      </w:pPr>
      <w:r w:rsidRPr="006C12C0">
        <w:rPr>
          <w:lang w:val="es-CR"/>
        </w:rPr>
        <w:t>La base estudiada reúne 1,185 observaciones y 10 variables que describen productos, categorías, unidades, precios, vendedores, regiones, formas de pago y condición de cliente frecuente.</w:t>
      </w:r>
    </w:p>
    <w:p w14:paraId="06060602" w14:textId="77777777" w:rsidR="006C12C0" w:rsidRPr="006C12C0" w:rsidRDefault="006C12C0" w:rsidP="006C12C0">
      <w:pPr>
        <w:rPr>
          <w:lang w:val="es-CR"/>
        </w:rPr>
      </w:pPr>
      <w:r w:rsidRPr="006C12C0">
        <w:rPr>
          <w:lang w:val="es-CR"/>
        </w:rPr>
        <w:t xml:space="preserve">La evaluación de calidad reveló 62 valores ausentes en </w:t>
      </w:r>
      <w:proofErr w:type="spellStart"/>
      <w:r w:rsidRPr="006C12C0">
        <w:rPr>
          <w:lang w:val="es-CR"/>
        </w:rPr>
        <w:t>precio_unitario</w:t>
      </w:r>
      <w:proofErr w:type="spellEnd"/>
      <w:r w:rsidRPr="006C12C0">
        <w:rPr>
          <w:lang w:val="es-CR"/>
        </w:rPr>
        <w:t xml:space="preserve">, 47 en </w:t>
      </w:r>
      <w:proofErr w:type="spellStart"/>
      <w:r w:rsidRPr="006C12C0">
        <w:rPr>
          <w:lang w:val="es-CR"/>
        </w:rPr>
        <w:t>region</w:t>
      </w:r>
      <w:proofErr w:type="spellEnd"/>
      <w:r w:rsidRPr="006C12C0">
        <w:rPr>
          <w:lang w:val="es-CR"/>
        </w:rPr>
        <w:t>, 33 registros duplicados y 18 cantidades negativas. Además, se encontraron variaciones de escritura en campos categóricos, por lo que conviene limpiar y uniformar los datos antes de utilizarlos en análisis posteriores.</w:t>
      </w:r>
    </w:p>
    <w:p w14:paraId="30212583" w14:textId="77777777" w:rsidR="006C12C0" w:rsidRPr="006C12C0" w:rsidRDefault="006C12C0" w:rsidP="006C12C0">
      <w:pPr>
        <w:rPr>
          <w:lang w:val="es-CR"/>
        </w:rPr>
      </w:pPr>
      <w:r w:rsidRPr="006C12C0">
        <w:rPr>
          <w:lang w:val="es-CR"/>
        </w:rPr>
        <w:t xml:space="preserve">Respecto al comportamiento observado, Accesorios concentra más registros que las demás categorías y </w:t>
      </w:r>
      <w:proofErr w:type="spellStart"/>
      <w:r w:rsidRPr="006C12C0">
        <w:rPr>
          <w:lang w:val="es-CR"/>
        </w:rPr>
        <w:t>Sinpe</w:t>
      </w:r>
      <w:proofErr w:type="spellEnd"/>
      <w:r w:rsidRPr="006C12C0">
        <w:rPr>
          <w:lang w:val="es-CR"/>
        </w:rPr>
        <w:t xml:space="preserve"> Móvil es la forma de pago que aparece con mayor frecuencia. Los precios, por su parte, presentan una variación amplia y varios casos potencialmente atípicos.</w:t>
      </w:r>
    </w:p>
    <w:p w14:paraId="02A8E191" w14:textId="77777777" w:rsidR="006C12C0" w:rsidRPr="006C12C0" w:rsidRDefault="006C12C0" w:rsidP="006C12C0">
      <w:pPr>
        <w:rPr>
          <w:lang w:val="es-CR"/>
        </w:rPr>
      </w:pPr>
      <w:r w:rsidRPr="006C12C0">
        <w:rPr>
          <w:lang w:val="es-CR"/>
        </w:rPr>
        <w:t>El uso conjunto de estadísticas descriptivas, filtros, agrupaciones y gráficos facilita la comprensión de la información y permite reconocer patrones, anomalías y características que pueden servir como apoyo para futuras decisiones.</w:t>
      </w:r>
    </w:p>
    <w:p w14:paraId="23E23C63" w14:textId="77777777" w:rsidR="006C12C0" w:rsidRPr="006C12C0" w:rsidRDefault="006C12C0" w:rsidP="006C12C0">
      <w:pPr>
        <w:rPr>
          <w:lang w:val="es-CR"/>
        </w:rPr>
      </w:pPr>
      <w:r w:rsidRPr="006C12C0">
        <w:rPr>
          <w:lang w:val="es-CR"/>
        </w:rPr>
        <w:t>Las conclusiones anteriores se derivan de los resultados obtenidos durante la exploración del archivo CSV y se sustentan en los hallazgos observados en los datos.</w:t>
      </w:r>
    </w:p>
    <w:p w14:paraId="2CA0701E" w14:textId="77777777" w:rsidR="00427198" w:rsidRPr="006C12C0" w:rsidRDefault="00427198">
      <w:pPr>
        <w:rPr>
          <w:lang w:val="es-CR"/>
        </w:rPr>
      </w:pPr>
    </w:p>
    <w:sectPr w:rsidR="00427198" w:rsidRPr="006C12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A04FB"/>
    <w:multiLevelType w:val="multilevel"/>
    <w:tmpl w:val="70A4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2488E"/>
    <w:multiLevelType w:val="multilevel"/>
    <w:tmpl w:val="758C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CA4293"/>
    <w:multiLevelType w:val="hybridMultilevel"/>
    <w:tmpl w:val="82707C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723EC5"/>
    <w:multiLevelType w:val="hybridMultilevel"/>
    <w:tmpl w:val="7ABAB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0A22A1"/>
    <w:multiLevelType w:val="multilevel"/>
    <w:tmpl w:val="8B20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F46B3B"/>
    <w:multiLevelType w:val="hybridMultilevel"/>
    <w:tmpl w:val="238E6A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8106E5"/>
    <w:multiLevelType w:val="hybridMultilevel"/>
    <w:tmpl w:val="78D26A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0618186">
    <w:abstractNumId w:val="4"/>
  </w:num>
  <w:num w:numId="2" w16cid:durableId="1235357456">
    <w:abstractNumId w:val="0"/>
  </w:num>
  <w:num w:numId="3" w16cid:durableId="888537356">
    <w:abstractNumId w:val="3"/>
  </w:num>
  <w:num w:numId="4" w16cid:durableId="1698656141">
    <w:abstractNumId w:val="1"/>
  </w:num>
  <w:num w:numId="5" w16cid:durableId="2021732973">
    <w:abstractNumId w:val="2"/>
  </w:num>
  <w:num w:numId="6" w16cid:durableId="1373963166">
    <w:abstractNumId w:val="6"/>
  </w:num>
  <w:num w:numId="7" w16cid:durableId="18469359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198"/>
    <w:rsid w:val="000B6FEE"/>
    <w:rsid w:val="00103384"/>
    <w:rsid w:val="00175C3F"/>
    <w:rsid w:val="001F1B72"/>
    <w:rsid w:val="00233AF8"/>
    <w:rsid w:val="00252332"/>
    <w:rsid w:val="00280DBA"/>
    <w:rsid w:val="002C4F2B"/>
    <w:rsid w:val="00352EBC"/>
    <w:rsid w:val="003B1B6E"/>
    <w:rsid w:val="004112F5"/>
    <w:rsid w:val="00427198"/>
    <w:rsid w:val="0047551D"/>
    <w:rsid w:val="00535FE0"/>
    <w:rsid w:val="00661CE4"/>
    <w:rsid w:val="006C12C0"/>
    <w:rsid w:val="008F3AA7"/>
    <w:rsid w:val="00A35217"/>
    <w:rsid w:val="00B46B85"/>
    <w:rsid w:val="00B67D08"/>
    <w:rsid w:val="00BE72F7"/>
    <w:rsid w:val="00C22B2A"/>
    <w:rsid w:val="00DE06B8"/>
    <w:rsid w:val="00E00837"/>
    <w:rsid w:val="00E07C72"/>
    <w:rsid w:val="00E51685"/>
    <w:rsid w:val="00F90C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12B5E"/>
  <w15:chartTrackingRefBased/>
  <w15:docId w15:val="{33B60072-350E-4163-BE36-527316E2F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C93"/>
    <w:rPr>
      <w:rFonts w:eastAsiaTheme="minorHAnsi"/>
      <w:lang w:val="es-CO" w:eastAsia="en-US"/>
    </w:rPr>
  </w:style>
  <w:style w:type="paragraph" w:styleId="Ttulo1">
    <w:name w:val="heading 1"/>
    <w:basedOn w:val="Normal"/>
    <w:next w:val="Normal"/>
    <w:link w:val="Ttulo1Car"/>
    <w:uiPriority w:val="9"/>
    <w:qFormat/>
    <w:rsid w:val="004271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271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2719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2719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2719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271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71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71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71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719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2719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2719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2719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2719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271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71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71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7198"/>
    <w:rPr>
      <w:rFonts w:eastAsiaTheme="majorEastAsia" w:cstheme="majorBidi"/>
      <w:color w:val="272727" w:themeColor="text1" w:themeTint="D8"/>
    </w:rPr>
  </w:style>
  <w:style w:type="paragraph" w:styleId="Ttulo">
    <w:name w:val="Title"/>
    <w:basedOn w:val="Normal"/>
    <w:next w:val="Normal"/>
    <w:link w:val="TtuloCar"/>
    <w:uiPriority w:val="10"/>
    <w:qFormat/>
    <w:rsid w:val="00427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71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71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71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7198"/>
    <w:pPr>
      <w:spacing w:before="160"/>
      <w:jc w:val="center"/>
    </w:pPr>
    <w:rPr>
      <w:i/>
      <w:iCs/>
      <w:color w:val="404040" w:themeColor="text1" w:themeTint="BF"/>
    </w:rPr>
  </w:style>
  <w:style w:type="character" w:customStyle="1" w:styleId="CitaCar">
    <w:name w:val="Cita Car"/>
    <w:basedOn w:val="Fuentedeprrafopredeter"/>
    <w:link w:val="Cita"/>
    <w:uiPriority w:val="29"/>
    <w:rsid w:val="00427198"/>
    <w:rPr>
      <w:i/>
      <w:iCs/>
      <w:color w:val="404040" w:themeColor="text1" w:themeTint="BF"/>
    </w:rPr>
  </w:style>
  <w:style w:type="paragraph" w:styleId="Prrafodelista">
    <w:name w:val="List Paragraph"/>
    <w:basedOn w:val="Normal"/>
    <w:uiPriority w:val="34"/>
    <w:qFormat/>
    <w:rsid w:val="00427198"/>
    <w:pPr>
      <w:ind w:left="720"/>
      <w:contextualSpacing/>
    </w:pPr>
  </w:style>
  <w:style w:type="character" w:styleId="nfasisintenso">
    <w:name w:val="Intense Emphasis"/>
    <w:basedOn w:val="Fuentedeprrafopredeter"/>
    <w:uiPriority w:val="21"/>
    <w:qFormat/>
    <w:rsid w:val="00427198"/>
    <w:rPr>
      <w:i/>
      <w:iCs/>
      <w:color w:val="2F5496" w:themeColor="accent1" w:themeShade="BF"/>
    </w:rPr>
  </w:style>
  <w:style w:type="paragraph" w:styleId="Citadestacada">
    <w:name w:val="Intense Quote"/>
    <w:basedOn w:val="Normal"/>
    <w:next w:val="Normal"/>
    <w:link w:val="CitadestacadaCar"/>
    <w:uiPriority w:val="30"/>
    <w:qFormat/>
    <w:rsid w:val="004271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27198"/>
    <w:rPr>
      <w:i/>
      <w:iCs/>
      <w:color w:val="2F5496" w:themeColor="accent1" w:themeShade="BF"/>
    </w:rPr>
  </w:style>
  <w:style w:type="character" w:styleId="Referenciaintensa">
    <w:name w:val="Intense Reference"/>
    <w:basedOn w:val="Fuentedeprrafopredeter"/>
    <w:uiPriority w:val="32"/>
    <w:qFormat/>
    <w:rsid w:val="004271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1293</Words>
  <Characters>7371</Characters>
  <Application>Microsoft Office Word</Application>
  <DocSecurity>0</DocSecurity>
  <Lines>61</Lines>
  <Paragraphs>17</Paragraphs>
  <ScaleCrop>false</ScaleCrop>
  <Company/>
  <LinksUpToDate>false</LinksUpToDate>
  <CharactersWithSpaces>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Shum</dc:creator>
  <cp:keywords/>
  <dc:description/>
  <cp:lastModifiedBy>Stella Shum</cp:lastModifiedBy>
  <cp:revision>28</cp:revision>
  <dcterms:created xsi:type="dcterms:W3CDTF">2026-08-22T05:52:00Z</dcterms:created>
  <dcterms:modified xsi:type="dcterms:W3CDTF">2026-08-22T19:37:00Z</dcterms:modified>
</cp:coreProperties>
</file>