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F2B5" w14:textId="77777777" w:rsidR="00995BDE" w:rsidRDefault="00995BDE" w:rsidP="00995BDE">
      <w:pPr>
        <w:rPr>
          <w:lang w:val="es-CR"/>
        </w:rPr>
      </w:pPr>
    </w:p>
    <w:p w14:paraId="38D6927A" w14:textId="77777777" w:rsidR="00995BDE" w:rsidRDefault="00995BDE" w:rsidP="00995BDE">
      <w:pPr>
        <w:rPr>
          <w:lang w:val="es-CR"/>
        </w:rPr>
      </w:pPr>
    </w:p>
    <w:p w14:paraId="0D7A2984" w14:textId="77777777" w:rsidR="00995BDE" w:rsidRPr="00995BDE" w:rsidRDefault="00995BDE" w:rsidP="00995BDE">
      <w:pPr>
        <w:jc w:val="center"/>
        <w:rPr>
          <w:b/>
          <w:bCs/>
          <w:lang w:val="es-CR"/>
        </w:rPr>
      </w:pPr>
    </w:p>
    <w:p w14:paraId="5E526D98" w14:textId="77777777" w:rsidR="00C9473A" w:rsidRPr="00C9473A" w:rsidRDefault="00C9473A" w:rsidP="00C9473A">
      <w:pPr>
        <w:spacing w:after="100"/>
        <w:jc w:val="center"/>
        <w:rPr>
          <w:rFonts w:ascii="Times New Roman" w:hAnsi="Times New Roman" w:cs="Times New Roman"/>
          <w:b/>
          <w:bCs/>
          <w:sz w:val="28"/>
          <w:szCs w:val="28"/>
          <w:lang w:val="es-CR"/>
        </w:rPr>
      </w:pPr>
      <w:r w:rsidRPr="00C9473A">
        <w:rPr>
          <w:rFonts w:ascii="Times New Roman" w:hAnsi="Times New Roman" w:cs="Times New Roman"/>
          <w:b/>
          <w:bCs/>
          <w:color w:val="C08A28"/>
          <w:sz w:val="28"/>
          <w:szCs w:val="28"/>
          <w:lang w:val="es-CR"/>
        </w:rPr>
        <w:t>ESTADÍSTICA APLICADA AL NEGOCIO</w:t>
      </w:r>
    </w:p>
    <w:p w14:paraId="1B4351F6" w14:textId="77777777" w:rsidR="00C9473A" w:rsidRDefault="00C9473A" w:rsidP="00C9473A">
      <w:pPr>
        <w:spacing w:after="100"/>
        <w:jc w:val="center"/>
        <w:rPr>
          <w:rFonts w:ascii="Times New Roman" w:hAnsi="Times New Roman" w:cs="Times New Roman"/>
          <w:b/>
          <w:bCs/>
          <w:color w:val="2B2420"/>
          <w:sz w:val="28"/>
          <w:szCs w:val="28"/>
          <w:lang w:val="es-CR"/>
        </w:rPr>
      </w:pPr>
      <w:r w:rsidRPr="00C9473A">
        <w:rPr>
          <w:rFonts w:ascii="Times New Roman" w:hAnsi="Times New Roman" w:cs="Times New Roman"/>
          <w:b/>
          <w:bCs/>
          <w:color w:val="2B2420"/>
          <w:sz w:val="28"/>
          <w:szCs w:val="28"/>
          <w:lang w:val="es-CR"/>
        </w:rPr>
        <w:t>Unidad 3 — Análisis descriptivo e inferencial</w:t>
      </w:r>
    </w:p>
    <w:p w14:paraId="04E8D3CA" w14:textId="77777777" w:rsidR="001F4CAB" w:rsidRPr="00C9473A" w:rsidRDefault="001F4CAB" w:rsidP="00C9473A">
      <w:pPr>
        <w:spacing w:after="100"/>
        <w:jc w:val="center"/>
        <w:rPr>
          <w:rFonts w:ascii="Times New Roman" w:hAnsi="Times New Roman" w:cs="Times New Roman"/>
          <w:b/>
          <w:bCs/>
          <w:sz w:val="28"/>
          <w:szCs w:val="28"/>
          <w:lang w:val="es-CR"/>
        </w:rPr>
      </w:pPr>
    </w:p>
    <w:p w14:paraId="00B04377" w14:textId="1278A0D7" w:rsidR="00165481" w:rsidRPr="00995BDE" w:rsidRDefault="00557548" w:rsidP="00995BDE">
      <w:pPr>
        <w:jc w:val="center"/>
        <w:rPr>
          <w:b/>
          <w:bCs/>
          <w:lang w:val="es-CR"/>
        </w:rPr>
      </w:pPr>
      <w:r>
        <w:rPr>
          <w:b/>
          <w:bCs/>
          <w:lang w:val="es-CR"/>
        </w:rPr>
        <w:t>QUIZ</w:t>
      </w:r>
    </w:p>
    <w:p w14:paraId="4007946D" w14:textId="053FEE93" w:rsidR="00165481" w:rsidRPr="00C9473A" w:rsidRDefault="00165481" w:rsidP="00995BDE">
      <w:pPr>
        <w:jc w:val="center"/>
        <w:rPr>
          <w:b/>
          <w:bCs/>
          <w:sz w:val="28"/>
          <w:szCs w:val="28"/>
          <w:lang w:val="es-CR"/>
        </w:rPr>
      </w:pPr>
      <w:r w:rsidRPr="00C9473A">
        <w:rPr>
          <w:b/>
          <w:bCs/>
          <w:sz w:val="28"/>
          <w:szCs w:val="28"/>
          <w:lang w:val="es-CR"/>
        </w:rPr>
        <w:t xml:space="preserve">Marilyn Miranda </w:t>
      </w:r>
      <w:proofErr w:type="spellStart"/>
      <w:r w:rsidRPr="00C9473A">
        <w:rPr>
          <w:b/>
          <w:bCs/>
          <w:sz w:val="28"/>
          <w:szCs w:val="28"/>
          <w:lang w:val="es-CR"/>
        </w:rPr>
        <w:t>Jaen</w:t>
      </w:r>
      <w:proofErr w:type="spellEnd"/>
    </w:p>
    <w:p w14:paraId="25569F6C" w14:textId="069B3E6F" w:rsidR="00165481" w:rsidRPr="00C9473A" w:rsidRDefault="00165481" w:rsidP="00995BDE">
      <w:pPr>
        <w:jc w:val="center"/>
        <w:rPr>
          <w:b/>
          <w:bCs/>
          <w:sz w:val="28"/>
          <w:szCs w:val="28"/>
          <w:lang w:val="es-CR"/>
        </w:rPr>
      </w:pPr>
      <w:r w:rsidRPr="00C9473A">
        <w:rPr>
          <w:b/>
          <w:bCs/>
          <w:sz w:val="28"/>
          <w:szCs w:val="28"/>
          <w:lang w:val="es-CR"/>
        </w:rPr>
        <w:t>Grupo 4</w:t>
      </w:r>
    </w:p>
    <w:p w14:paraId="5D401DDC" w14:textId="4D0BA6BB" w:rsidR="00165481" w:rsidRPr="00CC32DD" w:rsidRDefault="00165481">
      <w:pPr>
        <w:rPr>
          <w:lang w:val="es-CR"/>
        </w:rPr>
      </w:pPr>
      <w:r w:rsidRPr="00CC32DD">
        <w:rPr>
          <w:lang w:val="es-CR"/>
        </w:rPr>
        <w:br w:type="page"/>
      </w:r>
    </w:p>
    <w:p w14:paraId="7D9C37FE" w14:textId="77777777" w:rsidR="00165481" w:rsidRPr="00165481" w:rsidRDefault="00165481" w:rsidP="00165481">
      <w:pPr>
        <w:rPr>
          <w:lang w:val="es-CR"/>
        </w:rPr>
      </w:pPr>
      <w:r w:rsidRPr="00165481">
        <w:rPr>
          <w:lang w:val="es-CR"/>
        </w:rPr>
        <w:lastRenderedPageBreak/>
        <w:t>Tema 1 — Análisis descriptivo avanzado</w:t>
      </w:r>
    </w:p>
    <w:p w14:paraId="6D1CF645" w14:textId="77777777" w:rsidR="00165481" w:rsidRPr="00CE6295" w:rsidRDefault="00165481" w:rsidP="00165481">
      <w:pPr>
        <w:rPr>
          <w:b/>
          <w:bCs/>
          <w:lang w:val="es-CR"/>
        </w:rPr>
      </w:pPr>
      <w:r w:rsidRPr="00CE6295">
        <w:rPr>
          <w:b/>
          <w:bCs/>
          <w:lang w:val="es-CR"/>
        </w:rPr>
        <w:t>EJERCICIO 1.1 Cuartiles, RIC y valores atípicos</w:t>
      </w:r>
    </w:p>
    <w:p w14:paraId="0B209D98" w14:textId="77777777" w:rsidR="00165481" w:rsidRPr="00165481" w:rsidRDefault="00165481" w:rsidP="00165481">
      <w:pPr>
        <w:rPr>
          <w:lang w:val="es-CR"/>
        </w:rPr>
      </w:pPr>
      <w:r w:rsidRPr="00165481">
        <w:rPr>
          <w:lang w:val="es-CR"/>
        </w:rPr>
        <w:t>LMB registró el monto (en miles de colones) de 15 pedidos realizados en una semana:</w:t>
      </w:r>
    </w:p>
    <w:p w14:paraId="7D4A92AD" w14:textId="77777777" w:rsidR="00165481" w:rsidRPr="00165481" w:rsidRDefault="00165481" w:rsidP="00165481">
      <w:pPr>
        <w:rPr>
          <w:lang w:val="es-CR"/>
        </w:rPr>
      </w:pPr>
      <w:r w:rsidRPr="00165481">
        <w:rPr>
          <w:lang w:val="es-CR"/>
        </w:rPr>
        <w:t>18, 22, 25, 27, 29, 30, 31, 33, 35, 36, 38, 40, 42, 45, 98</w:t>
      </w:r>
    </w:p>
    <w:p w14:paraId="30E9FB79" w14:textId="65642807" w:rsidR="00165481" w:rsidRPr="00165481" w:rsidRDefault="00165481" w:rsidP="00165481">
      <w:pPr>
        <w:rPr>
          <w:lang w:val="es-CR"/>
        </w:rPr>
      </w:pPr>
      <w:r w:rsidRPr="00165481">
        <w:rPr>
          <w:lang w:val="es-CR"/>
        </w:rPr>
        <w:t>a) Ordene los datos (ya están ordenados) y calcule Q1 y Q3.</w:t>
      </w:r>
    </w:p>
    <w:p w14:paraId="6BF9BDC2" w14:textId="77777777" w:rsidR="00170963" w:rsidRDefault="00165481" w:rsidP="00165481">
      <w:pPr>
        <w:rPr>
          <w:lang w:val="es-CR"/>
        </w:rPr>
      </w:pPr>
      <w:r w:rsidRPr="00165481">
        <w:rPr>
          <w:lang w:val="es-CR"/>
        </w:rPr>
        <w:t>b) Calcule el rango intercuartílico (RIC).</w:t>
      </w:r>
    </w:p>
    <w:p w14:paraId="2F9154ED" w14:textId="5A3CBB36" w:rsidR="00170963" w:rsidRDefault="00165481" w:rsidP="00165481">
      <w:pPr>
        <w:rPr>
          <w:lang w:val="es-CR"/>
        </w:rPr>
      </w:pPr>
      <w:r w:rsidRPr="00165481">
        <w:rPr>
          <w:lang w:val="es-CR"/>
        </w:rPr>
        <w:t>c) Calcule los límites inferior y superior para detectar valores atípicos (regla 1.5 × RIC).</w:t>
      </w:r>
    </w:p>
    <w:p w14:paraId="6E9B8699" w14:textId="66E6F6C8" w:rsidR="00165481" w:rsidRPr="00165481" w:rsidRDefault="00165481" w:rsidP="00165481">
      <w:pPr>
        <w:rPr>
          <w:lang w:val="es-CR"/>
        </w:rPr>
      </w:pPr>
      <w:r w:rsidRPr="00165481">
        <w:rPr>
          <w:lang w:val="es-CR"/>
        </w:rPr>
        <w:t>d) ¿Hay algún valor atípico en el conjunto de datos? Justifique su respuesta.</w:t>
      </w:r>
    </w:p>
    <w:p w14:paraId="372A973C" w14:textId="77777777" w:rsidR="00995BDE" w:rsidRDefault="00995BDE" w:rsidP="00165481">
      <w:pPr>
        <w:rPr>
          <w:lang w:val="es-CR"/>
        </w:rPr>
      </w:pPr>
    </w:p>
    <w:p w14:paraId="37E14927" w14:textId="1C88622A" w:rsidR="00165481" w:rsidRPr="00165481" w:rsidRDefault="00165481" w:rsidP="00165481">
      <w:pPr>
        <w:rPr>
          <w:lang w:val="es-CR"/>
        </w:rPr>
      </w:pPr>
      <w:r w:rsidRPr="00995BDE">
        <w:rPr>
          <w:b/>
          <w:bCs/>
          <w:lang w:val="es-CR"/>
        </w:rPr>
        <w:t>Datos ordenados</w:t>
      </w:r>
      <w:r w:rsidRPr="00165481">
        <w:rPr>
          <w:lang w:val="es-CR"/>
        </w:rPr>
        <w:t>:</w:t>
      </w:r>
      <w:r>
        <w:rPr>
          <w:lang w:val="es-CR"/>
        </w:rPr>
        <w:t xml:space="preserve"> </w:t>
      </w:r>
      <w:r w:rsidRPr="00CC32DD">
        <w:rPr>
          <w:lang w:val="es-CR"/>
        </w:rPr>
        <w:t>18, 22, 25, 27, 29, 30, 31, 33, 35, 36, 38, 40, 42, 45, 98</w:t>
      </w:r>
    </w:p>
    <w:p w14:paraId="58C02FE3" w14:textId="09189C30" w:rsidR="00165481" w:rsidRPr="0072573C" w:rsidRDefault="00165481" w:rsidP="00165481">
      <w:pPr>
        <w:rPr>
          <w:lang w:val="es-CR"/>
        </w:rPr>
      </w:pPr>
      <w:r w:rsidRPr="0072573C">
        <w:rPr>
          <w:b/>
          <w:bCs/>
          <w:lang w:val="es-CR"/>
        </w:rPr>
        <w:t>n</w:t>
      </w:r>
      <w:r w:rsidRPr="0072573C">
        <w:rPr>
          <w:lang w:val="es-CR"/>
        </w:rPr>
        <w:t>=15</w:t>
      </w:r>
    </w:p>
    <w:p w14:paraId="623F2D85" w14:textId="0005402A" w:rsidR="00165481" w:rsidRPr="00CC32DD" w:rsidRDefault="00995BDE" w:rsidP="00165481">
      <w:pPr>
        <w:rPr>
          <w:lang w:val="es-CR"/>
        </w:rPr>
      </w:pPr>
      <w:r w:rsidRPr="00995BDE">
        <w:rPr>
          <w:noProof/>
        </w:rPr>
        <w:lastRenderedPageBreak/>
        <w:drawing>
          <wp:inline distT="0" distB="0" distL="0" distR="0" wp14:anchorId="554C0D09" wp14:editId="619D0189">
            <wp:extent cx="5887272" cy="6068272"/>
            <wp:effectExtent l="0" t="0" r="0" b="8890"/>
            <wp:docPr id="856241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41314" name=""/>
                    <pic:cNvPicPr/>
                  </pic:nvPicPr>
                  <pic:blipFill>
                    <a:blip r:embed="rId7"/>
                    <a:stretch>
                      <a:fillRect/>
                    </a:stretch>
                  </pic:blipFill>
                  <pic:spPr>
                    <a:xfrm>
                      <a:off x="0" y="0"/>
                      <a:ext cx="5887272" cy="6068272"/>
                    </a:xfrm>
                    <a:prstGeom prst="rect">
                      <a:avLst/>
                    </a:prstGeom>
                  </pic:spPr>
                </pic:pic>
              </a:graphicData>
            </a:graphic>
          </wp:inline>
        </w:drawing>
      </w:r>
      <w:r w:rsidRPr="00CC32DD">
        <w:rPr>
          <w:noProof/>
          <w:lang w:val="es-CR"/>
        </w:rPr>
        <w:t xml:space="preserve"> </w:t>
      </w:r>
      <w:r w:rsidRPr="00995BDE">
        <w:rPr>
          <w:noProof/>
        </w:rPr>
        <w:lastRenderedPageBreak/>
        <w:drawing>
          <wp:inline distT="0" distB="0" distL="0" distR="0" wp14:anchorId="105185B0" wp14:editId="22826910">
            <wp:extent cx="5792008" cy="4810796"/>
            <wp:effectExtent l="0" t="0" r="0" b="8890"/>
            <wp:docPr id="199838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83948" name=""/>
                    <pic:cNvPicPr/>
                  </pic:nvPicPr>
                  <pic:blipFill>
                    <a:blip r:embed="rId8"/>
                    <a:stretch>
                      <a:fillRect/>
                    </a:stretch>
                  </pic:blipFill>
                  <pic:spPr>
                    <a:xfrm>
                      <a:off x="0" y="0"/>
                      <a:ext cx="5792008" cy="4810796"/>
                    </a:xfrm>
                    <a:prstGeom prst="rect">
                      <a:avLst/>
                    </a:prstGeom>
                  </pic:spPr>
                </pic:pic>
              </a:graphicData>
            </a:graphic>
          </wp:inline>
        </w:drawing>
      </w:r>
    </w:p>
    <w:p w14:paraId="36C3ACC0" w14:textId="352D5F15" w:rsidR="00CC32DD" w:rsidRPr="00CC32DD" w:rsidRDefault="00CC32DD">
      <w:pPr>
        <w:rPr>
          <w:lang w:val="es-CR"/>
        </w:rPr>
      </w:pPr>
      <w:r w:rsidRPr="00CC32DD">
        <w:rPr>
          <w:lang w:val="es-CR"/>
        </w:rPr>
        <w:br w:type="page"/>
      </w:r>
    </w:p>
    <w:p w14:paraId="6DB6A7DA" w14:textId="77777777" w:rsidR="00CC32DD" w:rsidRPr="00CC32DD" w:rsidRDefault="00CC32DD" w:rsidP="00CC32DD">
      <w:pPr>
        <w:shd w:val="clear" w:color="auto" w:fill="EEF1EA"/>
        <w:spacing w:before="300" w:after="100"/>
        <w:rPr>
          <w:rFonts w:ascii="Times New Roman" w:hAnsi="Times New Roman" w:cs="Times New Roman"/>
          <w:b/>
          <w:bCs/>
          <w:sz w:val="28"/>
          <w:szCs w:val="28"/>
          <w:lang w:val="es-CR"/>
        </w:rPr>
      </w:pPr>
      <w:r w:rsidRPr="00CC32DD">
        <w:rPr>
          <w:rFonts w:ascii="Times New Roman" w:hAnsi="Times New Roman" w:cs="Times New Roman"/>
          <w:b/>
          <w:bCs/>
          <w:color w:val="FFFFFF"/>
          <w:sz w:val="28"/>
          <w:szCs w:val="28"/>
          <w:shd w:val="clear" w:color="auto" w:fill="5C7A5E"/>
          <w:lang w:val="es-CR"/>
        </w:rPr>
        <w:lastRenderedPageBreak/>
        <w:t xml:space="preserve">  EJERCICIO 1.2  </w:t>
      </w:r>
      <w:r w:rsidRPr="00CC32DD">
        <w:rPr>
          <w:rFonts w:ascii="Times New Roman" w:hAnsi="Times New Roman" w:cs="Times New Roman"/>
          <w:b/>
          <w:bCs/>
          <w:color w:val="2B2420"/>
          <w:sz w:val="28"/>
          <w:szCs w:val="28"/>
          <w:lang w:val="es-CR"/>
        </w:rPr>
        <w:t xml:space="preserve">   Lectura de un </w:t>
      </w:r>
      <w:proofErr w:type="spellStart"/>
      <w:r w:rsidRPr="00CC32DD">
        <w:rPr>
          <w:rFonts w:ascii="Times New Roman" w:hAnsi="Times New Roman" w:cs="Times New Roman"/>
          <w:b/>
          <w:bCs/>
          <w:color w:val="2B2420"/>
          <w:sz w:val="28"/>
          <w:szCs w:val="28"/>
          <w:lang w:val="es-CR"/>
        </w:rPr>
        <w:t>boxplot</w:t>
      </w:r>
      <w:proofErr w:type="spellEnd"/>
    </w:p>
    <w:p w14:paraId="135258A6" w14:textId="77777777" w:rsidR="00CC32DD" w:rsidRPr="00CC32DD" w:rsidRDefault="00CC32DD" w:rsidP="00CC32DD">
      <w:pPr>
        <w:spacing w:after="120"/>
        <w:rPr>
          <w:rFonts w:ascii="Times New Roman" w:hAnsi="Times New Roman" w:cs="Times New Roman"/>
          <w:b/>
          <w:bCs/>
          <w:sz w:val="28"/>
          <w:szCs w:val="28"/>
          <w:lang w:val="es-CR"/>
        </w:rPr>
      </w:pPr>
      <w:r w:rsidRPr="00CC32DD">
        <w:rPr>
          <w:rFonts w:ascii="Times New Roman" w:hAnsi="Times New Roman" w:cs="Times New Roman"/>
          <w:b/>
          <w:bCs/>
          <w:sz w:val="28"/>
          <w:szCs w:val="28"/>
          <w:lang w:val="es-CR"/>
        </w:rPr>
        <w:t xml:space="preserve">El siguiente </w:t>
      </w:r>
      <w:proofErr w:type="spellStart"/>
      <w:r w:rsidRPr="00CC32DD">
        <w:rPr>
          <w:rFonts w:ascii="Times New Roman" w:hAnsi="Times New Roman" w:cs="Times New Roman"/>
          <w:b/>
          <w:bCs/>
          <w:sz w:val="28"/>
          <w:szCs w:val="28"/>
          <w:lang w:val="es-CR"/>
        </w:rPr>
        <w:t>boxplot</w:t>
      </w:r>
      <w:proofErr w:type="spellEnd"/>
      <w:r w:rsidRPr="00CC32DD">
        <w:rPr>
          <w:rFonts w:ascii="Times New Roman" w:hAnsi="Times New Roman" w:cs="Times New Roman"/>
          <w:b/>
          <w:bCs/>
          <w:sz w:val="28"/>
          <w:szCs w:val="28"/>
          <w:lang w:val="es-CR"/>
        </w:rPr>
        <w:t xml:space="preserve"> resume el tiempo de entrega (en días) de 50 pedidos de LMB: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534"/>
        <w:gridCol w:w="1654"/>
        <w:gridCol w:w="1534"/>
        <w:gridCol w:w="1559"/>
        <w:gridCol w:w="1534"/>
      </w:tblGrid>
      <w:tr w:rsidR="00CC32DD" w:rsidRPr="00192944" w14:paraId="2845C19F" w14:textId="77777777" w:rsidTr="00213651">
        <w:tc>
          <w:tcPr>
            <w:tcW w:w="1000" w:type="dxa"/>
            <w:shd w:val="clear" w:color="auto" w:fill="2B2420"/>
          </w:tcPr>
          <w:p w14:paraId="591F94EC" w14:textId="77777777" w:rsidR="00CC32DD" w:rsidRPr="00192944" w:rsidRDefault="00CC32DD"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color w:val="FFFFFF"/>
                <w:sz w:val="28"/>
                <w:szCs w:val="28"/>
              </w:rPr>
              <w:t>Mínimo</w:t>
            </w:r>
            <w:proofErr w:type="spellEnd"/>
          </w:p>
        </w:tc>
        <w:tc>
          <w:tcPr>
            <w:tcW w:w="1000" w:type="dxa"/>
            <w:shd w:val="clear" w:color="auto" w:fill="2B2420"/>
          </w:tcPr>
          <w:p w14:paraId="2BA0F98D"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Q1</w:t>
            </w:r>
          </w:p>
        </w:tc>
        <w:tc>
          <w:tcPr>
            <w:tcW w:w="1000" w:type="dxa"/>
            <w:shd w:val="clear" w:color="auto" w:fill="2B2420"/>
          </w:tcPr>
          <w:p w14:paraId="59926B91"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Mediana</w:t>
            </w:r>
          </w:p>
        </w:tc>
        <w:tc>
          <w:tcPr>
            <w:tcW w:w="1000" w:type="dxa"/>
            <w:shd w:val="clear" w:color="auto" w:fill="2B2420"/>
          </w:tcPr>
          <w:p w14:paraId="61356F3E"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Q3</w:t>
            </w:r>
          </w:p>
        </w:tc>
        <w:tc>
          <w:tcPr>
            <w:tcW w:w="1000" w:type="dxa"/>
            <w:shd w:val="clear" w:color="auto" w:fill="2B2420"/>
          </w:tcPr>
          <w:p w14:paraId="59F987FF"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Máximo</w:t>
            </w:r>
          </w:p>
        </w:tc>
        <w:tc>
          <w:tcPr>
            <w:tcW w:w="1000" w:type="dxa"/>
            <w:shd w:val="clear" w:color="auto" w:fill="2B2420"/>
          </w:tcPr>
          <w:p w14:paraId="54E31FBF"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 xml:space="preserve">Valor </w:t>
            </w:r>
            <w:proofErr w:type="spellStart"/>
            <w:r w:rsidRPr="00192944">
              <w:rPr>
                <w:rFonts w:ascii="Times New Roman" w:hAnsi="Times New Roman" w:cs="Times New Roman"/>
                <w:b/>
                <w:bCs/>
                <w:color w:val="FFFFFF"/>
                <w:sz w:val="28"/>
                <w:szCs w:val="28"/>
              </w:rPr>
              <w:t>atípico</w:t>
            </w:r>
            <w:proofErr w:type="spellEnd"/>
          </w:p>
        </w:tc>
      </w:tr>
      <w:tr w:rsidR="00CC32DD" w:rsidRPr="00192944" w14:paraId="30273218" w14:textId="77777777" w:rsidTr="00213651">
        <w:tc>
          <w:tcPr>
            <w:tcW w:w="1000" w:type="dxa"/>
            <w:shd w:val="clear" w:color="auto" w:fill="F8F9FA"/>
          </w:tcPr>
          <w:p w14:paraId="1721C56F"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1</w:t>
            </w:r>
          </w:p>
        </w:tc>
        <w:tc>
          <w:tcPr>
            <w:tcW w:w="1000" w:type="dxa"/>
            <w:shd w:val="clear" w:color="auto" w:fill="F8F9FA"/>
          </w:tcPr>
          <w:p w14:paraId="059FF08B"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2</w:t>
            </w:r>
          </w:p>
        </w:tc>
        <w:tc>
          <w:tcPr>
            <w:tcW w:w="1000" w:type="dxa"/>
            <w:shd w:val="clear" w:color="auto" w:fill="F8F9FA"/>
          </w:tcPr>
          <w:p w14:paraId="63DBC755"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3</w:t>
            </w:r>
          </w:p>
        </w:tc>
        <w:tc>
          <w:tcPr>
            <w:tcW w:w="1000" w:type="dxa"/>
            <w:shd w:val="clear" w:color="auto" w:fill="F8F9FA"/>
          </w:tcPr>
          <w:p w14:paraId="017AE29F"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4</w:t>
            </w:r>
          </w:p>
        </w:tc>
        <w:tc>
          <w:tcPr>
            <w:tcW w:w="1000" w:type="dxa"/>
            <w:shd w:val="clear" w:color="auto" w:fill="F8F9FA"/>
          </w:tcPr>
          <w:p w14:paraId="62549FF6"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6</w:t>
            </w:r>
          </w:p>
        </w:tc>
        <w:tc>
          <w:tcPr>
            <w:tcW w:w="1000" w:type="dxa"/>
            <w:shd w:val="clear" w:color="auto" w:fill="F8F9FA"/>
          </w:tcPr>
          <w:p w14:paraId="63899508" w14:textId="77777777" w:rsidR="00CC32DD" w:rsidRPr="00192944" w:rsidRDefault="00CC32DD"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14</w:t>
            </w:r>
          </w:p>
        </w:tc>
      </w:tr>
    </w:tbl>
    <w:p w14:paraId="6AB9828E" w14:textId="5CF0D0A6" w:rsidR="00CC32DD" w:rsidRPr="00192944" w:rsidRDefault="00CC32DD" w:rsidP="00CC32DD">
      <w:pPr>
        <w:spacing w:after="120"/>
        <w:rPr>
          <w:rFonts w:ascii="Times New Roman" w:hAnsi="Times New Roman" w:cs="Times New Roman"/>
          <w:b/>
          <w:bCs/>
          <w:sz w:val="28"/>
          <w:szCs w:val="28"/>
        </w:rPr>
      </w:pPr>
    </w:p>
    <w:p w14:paraId="4A658417" w14:textId="3A08727A" w:rsidR="00CC32DD" w:rsidRPr="00767463" w:rsidRDefault="00CC32DD" w:rsidP="00767463">
      <w:pPr>
        <w:spacing w:after="60" w:line="240" w:lineRule="auto"/>
        <w:rPr>
          <w:lang w:val="es-CR"/>
        </w:rPr>
      </w:pPr>
      <w:r w:rsidRPr="00767463">
        <w:rPr>
          <w:lang w:val="es-CR"/>
        </w:rPr>
        <w:t>a) ¿Qué porcentaje de los pedidos se entregó en 4 días o menos?</w:t>
      </w:r>
    </w:p>
    <w:p w14:paraId="0FC038DC" w14:textId="40DC8D4F" w:rsidR="00CC32DD" w:rsidRPr="00767463" w:rsidRDefault="00CC32DD" w:rsidP="00767463">
      <w:pPr>
        <w:spacing w:after="60" w:line="240" w:lineRule="auto"/>
        <w:rPr>
          <w:lang w:val="es-CR"/>
        </w:rPr>
      </w:pPr>
      <w:r w:rsidRPr="00767463">
        <w:rPr>
          <w:lang w:val="es-CR"/>
        </w:rPr>
        <w:t xml:space="preserve">b) ¿Cuál es el rango intercuartílico? ¿Qué representa en este contexto? </w:t>
      </w:r>
    </w:p>
    <w:p w14:paraId="5C520C9D" w14:textId="77777777" w:rsidR="00CC32DD" w:rsidRPr="00767463" w:rsidRDefault="00CC32DD" w:rsidP="00767463">
      <w:pPr>
        <w:spacing w:after="60" w:line="240" w:lineRule="auto"/>
        <w:rPr>
          <w:lang w:val="es-CR"/>
        </w:rPr>
      </w:pPr>
      <w:r w:rsidRPr="00767463">
        <w:rPr>
          <w:lang w:val="es-CR"/>
        </w:rPr>
        <w:t>c) El valor de 14 días, ¿por qué se considera un valor atípico? Proponga una posible causa de negocio.</w:t>
      </w:r>
    </w:p>
    <w:p w14:paraId="28A56F96" w14:textId="0048DA07" w:rsidR="00165481" w:rsidRDefault="00C85BA9">
      <w:pPr>
        <w:rPr>
          <w:lang w:val="es-CR"/>
        </w:rPr>
      </w:pPr>
      <w:r w:rsidRPr="00C85BA9">
        <w:rPr>
          <w:noProof/>
          <w:lang w:val="es-CR"/>
        </w:rPr>
        <w:drawing>
          <wp:inline distT="0" distB="0" distL="0" distR="0" wp14:anchorId="05E0F2B2" wp14:editId="21CB5A54">
            <wp:extent cx="5887272" cy="4934639"/>
            <wp:effectExtent l="0" t="0" r="0" b="0"/>
            <wp:docPr id="666667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67514" name=""/>
                    <pic:cNvPicPr/>
                  </pic:nvPicPr>
                  <pic:blipFill>
                    <a:blip r:embed="rId9"/>
                    <a:stretch>
                      <a:fillRect/>
                    </a:stretch>
                  </pic:blipFill>
                  <pic:spPr>
                    <a:xfrm>
                      <a:off x="0" y="0"/>
                      <a:ext cx="5887272" cy="4934639"/>
                    </a:xfrm>
                    <a:prstGeom prst="rect">
                      <a:avLst/>
                    </a:prstGeom>
                  </pic:spPr>
                </pic:pic>
              </a:graphicData>
            </a:graphic>
          </wp:inline>
        </w:drawing>
      </w:r>
    </w:p>
    <w:p w14:paraId="1B6529A4" w14:textId="77777777" w:rsidR="00A4638F" w:rsidRDefault="00A4638F">
      <w:pPr>
        <w:rPr>
          <w:lang w:val="es-CR"/>
        </w:rPr>
      </w:pPr>
    </w:p>
    <w:p w14:paraId="3EC82012" w14:textId="77777777" w:rsidR="00494D88" w:rsidRPr="00494D88" w:rsidRDefault="00494D88" w:rsidP="00494D88">
      <w:pPr>
        <w:shd w:val="clear" w:color="auto" w:fill="EEF1EA"/>
        <w:spacing w:before="300" w:after="100"/>
        <w:rPr>
          <w:rFonts w:ascii="Times New Roman" w:hAnsi="Times New Roman" w:cs="Times New Roman"/>
          <w:b/>
          <w:bCs/>
          <w:sz w:val="28"/>
          <w:szCs w:val="28"/>
          <w:lang w:val="es-CR"/>
        </w:rPr>
      </w:pPr>
      <w:r w:rsidRPr="00494D88">
        <w:rPr>
          <w:rFonts w:ascii="Times New Roman" w:hAnsi="Times New Roman" w:cs="Times New Roman"/>
          <w:b/>
          <w:bCs/>
          <w:color w:val="FFFFFF"/>
          <w:sz w:val="28"/>
          <w:szCs w:val="28"/>
          <w:shd w:val="clear" w:color="auto" w:fill="5C7A5E"/>
          <w:lang w:val="es-CR"/>
        </w:rPr>
        <w:lastRenderedPageBreak/>
        <w:t xml:space="preserve">  EJERCICIO 1.3  </w:t>
      </w:r>
      <w:r w:rsidRPr="00494D88">
        <w:rPr>
          <w:rFonts w:ascii="Times New Roman" w:hAnsi="Times New Roman" w:cs="Times New Roman"/>
          <w:b/>
          <w:bCs/>
          <w:color w:val="2B2420"/>
          <w:sz w:val="28"/>
          <w:szCs w:val="28"/>
          <w:lang w:val="es-CR"/>
        </w:rPr>
        <w:t xml:space="preserve">   Asimetría y coeficiente de variación</w:t>
      </w:r>
    </w:p>
    <w:p w14:paraId="1E832B8E" w14:textId="77777777" w:rsidR="00494D88" w:rsidRPr="00494D88" w:rsidRDefault="00494D88" w:rsidP="00494D88">
      <w:pPr>
        <w:spacing w:after="120"/>
        <w:rPr>
          <w:rFonts w:ascii="Times New Roman" w:hAnsi="Times New Roman" w:cs="Times New Roman"/>
          <w:b/>
          <w:bCs/>
          <w:sz w:val="28"/>
          <w:szCs w:val="28"/>
          <w:lang w:val="es-CR"/>
        </w:rPr>
      </w:pPr>
      <w:r w:rsidRPr="00494D88">
        <w:rPr>
          <w:rFonts w:ascii="Times New Roman" w:hAnsi="Times New Roman" w:cs="Times New Roman"/>
          <w:b/>
          <w:bCs/>
          <w:sz w:val="28"/>
          <w:szCs w:val="28"/>
          <w:lang w:val="es-CR"/>
        </w:rPr>
        <w:t>LMB compara dos productos según el monto de venta diario: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2724"/>
        <w:gridCol w:w="3574"/>
      </w:tblGrid>
      <w:tr w:rsidR="00494D88" w:rsidRPr="00192944" w14:paraId="5BFD4FD4" w14:textId="77777777" w:rsidTr="00213651">
        <w:tc>
          <w:tcPr>
            <w:tcW w:w="1000" w:type="dxa"/>
            <w:shd w:val="clear" w:color="auto" w:fill="2B2420"/>
          </w:tcPr>
          <w:p w14:paraId="292AB856" w14:textId="77777777" w:rsidR="00494D88" w:rsidRPr="00192944" w:rsidRDefault="00494D88"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color w:val="FFFFFF"/>
                <w:sz w:val="28"/>
                <w:szCs w:val="28"/>
              </w:rPr>
              <w:t>Producto</w:t>
            </w:r>
            <w:proofErr w:type="spellEnd"/>
          </w:p>
        </w:tc>
        <w:tc>
          <w:tcPr>
            <w:tcW w:w="1000" w:type="dxa"/>
            <w:shd w:val="clear" w:color="auto" w:fill="2B2420"/>
          </w:tcPr>
          <w:p w14:paraId="66EE753C"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Media (₡)</w:t>
            </w:r>
          </w:p>
        </w:tc>
        <w:tc>
          <w:tcPr>
            <w:tcW w:w="1000" w:type="dxa"/>
            <w:shd w:val="clear" w:color="auto" w:fill="2B2420"/>
          </w:tcPr>
          <w:p w14:paraId="65146F43" w14:textId="77777777" w:rsidR="00494D88" w:rsidRPr="00192944" w:rsidRDefault="00494D88"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color w:val="FFFFFF"/>
                <w:sz w:val="28"/>
                <w:szCs w:val="28"/>
              </w:rPr>
              <w:t>Desviación</w:t>
            </w:r>
            <w:proofErr w:type="spellEnd"/>
            <w:r w:rsidRPr="00192944">
              <w:rPr>
                <w:rFonts w:ascii="Times New Roman" w:hAnsi="Times New Roman" w:cs="Times New Roman"/>
                <w:b/>
                <w:bCs/>
                <w:color w:val="FFFFFF"/>
                <w:sz w:val="28"/>
                <w:szCs w:val="28"/>
              </w:rPr>
              <w:t xml:space="preserve"> </w:t>
            </w:r>
            <w:proofErr w:type="spellStart"/>
            <w:r w:rsidRPr="00192944">
              <w:rPr>
                <w:rFonts w:ascii="Times New Roman" w:hAnsi="Times New Roman" w:cs="Times New Roman"/>
                <w:b/>
                <w:bCs/>
                <w:color w:val="FFFFFF"/>
                <w:sz w:val="28"/>
                <w:szCs w:val="28"/>
              </w:rPr>
              <w:t>estándar</w:t>
            </w:r>
            <w:proofErr w:type="spellEnd"/>
            <w:r w:rsidRPr="00192944">
              <w:rPr>
                <w:rFonts w:ascii="Times New Roman" w:hAnsi="Times New Roman" w:cs="Times New Roman"/>
                <w:b/>
                <w:bCs/>
                <w:color w:val="FFFFFF"/>
                <w:sz w:val="28"/>
                <w:szCs w:val="28"/>
              </w:rPr>
              <w:t xml:space="preserve"> (₡)</w:t>
            </w:r>
          </w:p>
        </w:tc>
      </w:tr>
      <w:tr w:rsidR="00494D88" w:rsidRPr="00192944" w14:paraId="6CB6A5A6" w14:textId="77777777" w:rsidTr="00213651">
        <w:tc>
          <w:tcPr>
            <w:tcW w:w="1000" w:type="dxa"/>
            <w:shd w:val="clear" w:color="auto" w:fill="F8F9FA"/>
          </w:tcPr>
          <w:p w14:paraId="1FEC66D6" w14:textId="77777777" w:rsidR="00494D88" w:rsidRPr="00192944" w:rsidRDefault="00494D88"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sz w:val="28"/>
                <w:szCs w:val="28"/>
              </w:rPr>
              <w:t>Producto</w:t>
            </w:r>
            <w:proofErr w:type="spellEnd"/>
            <w:r w:rsidRPr="00192944">
              <w:rPr>
                <w:rFonts w:ascii="Times New Roman" w:hAnsi="Times New Roman" w:cs="Times New Roman"/>
                <w:b/>
                <w:bCs/>
                <w:sz w:val="28"/>
                <w:szCs w:val="28"/>
              </w:rPr>
              <w:t xml:space="preserve"> A</w:t>
            </w:r>
          </w:p>
        </w:tc>
        <w:tc>
          <w:tcPr>
            <w:tcW w:w="1000" w:type="dxa"/>
            <w:shd w:val="clear" w:color="auto" w:fill="F8F9FA"/>
          </w:tcPr>
          <w:p w14:paraId="4B31EC05"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45 000</w:t>
            </w:r>
          </w:p>
        </w:tc>
        <w:tc>
          <w:tcPr>
            <w:tcW w:w="1000" w:type="dxa"/>
            <w:shd w:val="clear" w:color="auto" w:fill="F8F9FA"/>
          </w:tcPr>
          <w:p w14:paraId="55385235"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6 750</w:t>
            </w:r>
          </w:p>
        </w:tc>
      </w:tr>
      <w:tr w:rsidR="00494D88" w:rsidRPr="00192944" w14:paraId="6D8105BA" w14:textId="77777777" w:rsidTr="00213651">
        <w:tc>
          <w:tcPr>
            <w:tcW w:w="1000" w:type="dxa"/>
            <w:shd w:val="clear" w:color="auto" w:fill="F8F9FA"/>
          </w:tcPr>
          <w:p w14:paraId="35FDCECF" w14:textId="77777777" w:rsidR="00494D88" w:rsidRPr="00192944" w:rsidRDefault="00494D88"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sz w:val="28"/>
                <w:szCs w:val="28"/>
              </w:rPr>
              <w:t>Producto</w:t>
            </w:r>
            <w:proofErr w:type="spellEnd"/>
            <w:r w:rsidRPr="00192944">
              <w:rPr>
                <w:rFonts w:ascii="Times New Roman" w:hAnsi="Times New Roman" w:cs="Times New Roman"/>
                <w:b/>
                <w:bCs/>
                <w:sz w:val="28"/>
                <w:szCs w:val="28"/>
              </w:rPr>
              <w:t xml:space="preserve"> B</w:t>
            </w:r>
          </w:p>
        </w:tc>
        <w:tc>
          <w:tcPr>
            <w:tcW w:w="1000" w:type="dxa"/>
            <w:shd w:val="clear" w:color="auto" w:fill="F8F9FA"/>
          </w:tcPr>
          <w:p w14:paraId="64F3BEA1"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18 000</w:t>
            </w:r>
          </w:p>
        </w:tc>
        <w:tc>
          <w:tcPr>
            <w:tcW w:w="1000" w:type="dxa"/>
            <w:shd w:val="clear" w:color="auto" w:fill="F8F9FA"/>
          </w:tcPr>
          <w:p w14:paraId="75E501BF" w14:textId="77777777" w:rsidR="00494D88" w:rsidRPr="00192944" w:rsidRDefault="00494D88"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5 400</w:t>
            </w:r>
          </w:p>
        </w:tc>
      </w:tr>
    </w:tbl>
    <w:p w14:paraId="09C5AED4" w14:textId="1D815D1A" w:rsidR="00494D88" w:rsidRPr="00192944" w:rsidRDefault="00494D88" w:rsidP="00494D88">
      <w:pPr>
        <w:spacing w:after="120"/>
        <w:rPr>
          <w:rFonts w:ascii="Times New Roman" w:hAnsi="Times New Roman" w:cs="Times New Roman"/>
          <w:b/>
          <w:bCs/>
          <w:sz w:val="28"/>
          <w:szCs w:val="28"/>
        </w:rPr>
      </w:pPr>
    </w:p>
    <w:p w14:paraId="0CDCA417" w14:textId="4C70664C" w:rsidR="00494D88" w:rsidRPr="00767463" w:rsidRDefault="00494D88" w:rsidP="00767463">
      <w:pPr>
        <w:spacing w:after="60" w:line="240" w:lineRule="auto"/>
        <w:rPr>
          <w:lang w:val="es-CR"/>
        </w:rPr>
      </w:pPr>
      <w:r w:rsidRPr="00767463">
        <w:rPr>
          <w:lang w:val="es-CR"/>
        </w:rPr>
        <w:t>a) Calcule el coeficiente de variación (CV) de cada producto.</w:t>
      </w:r>
    </w:p>
    <w:p w14:paraId="26EAEA79" w14:textId="3AFC42CE" w:rsidR="00494D88" w:rsidRPr="00767463" w:rsidRDefault="00494D88" w:rsidP="00767463">
      <w:pPr>
        <w:spacing w:after="60" w:line="240" w:lineRule="auto"/>
        <w:rPr>
          <w:lang w:val="es-CR"/>
        </w:rPr>
      </w:pPr>
      <w:r w:rsidRPr="00767463">
        <w:rPr>
          <w:lang w:val="es-CR"/>
        </w:rPr>
        <w:t>b) ¿Cuál producto tiene ventas relativamente más variables? Explique qué significa esto para la gestión de inventario.</w:t>
      </w:r>
    </w:p>
    <w:p w14:paraId="1D31F7CE" w14:textId="77777777" w:rsidR="00494D88" w:rsidRPr="00767463" w:rsidRDefault="00494D88" w:rsidP="00767463">
      <w:pPr>
        <w:spacing w:after="60" w:line="240" w:lineRule="auto"/>
        <w:rPr>
          <w:lang w:val="es-CR"/>
        </w:rPr>
      </w:pPr>
      <w:r w:rsidRPr="00767463">
        <w:rPr>
          <w:lang w:val="es-CR"/>
        </w:rPr>
        <w:t>c) Si le dijeran que la distribución de ventas del Producto A tiene asimetría positiva, ¿qué medida de tendencia central recomendaría usar para describir la venta "típica": la media o la mediana? ¿Por qué?</w:t>
      </w:r>
    </w:p>
    <w:p w14:paraId="2CB27533" w14:textId="3682058A" w:rsidR="000770DE" w:rsidRDefault="003606F8">
      <w:pPr>
        <w:rPr>
          <w:lang w:val="es-CR"/>
        </w:rPr>
      </w:pPr>
      <w:r w:rsidRPr="003606F8">
        <w:rPr>
          <w:noProof/>
          <w:lang w:val="es-CR"/>
        </w:rPr>
        <w:lastRenderedPageBreak/>
        <w:drawing>
          <wp:inline distT="0" distB="0" distL="0" distR="0" wp14:anchorId="2D0CF094" wp14:editId="3B5DDC26">
            <wp:extent cx="5943600" cy="5320665"/>
            <wp:effectExtent l="0" t="0" r="0" b="0"/>
            <wp:docPr id="2118341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41588" name=""/>
                    <pic:cNvPicPr/>
                  </pic:nvPicPr>
                  <pic:blipFill>
                    <a:blip r:embed="rId10"/>
                    <a:stretch>
                      <a:fillRect/>
                    </a:stretch>
                  </pic:blipFill>
                  <pic:spPr>
                    <a:xfrm>
                      <a:off x="0" y="0"/>
                      <a:ext cx="5943600" cy="5320665"/>
                    </a:xfrm>
                    <a:prstGeom prst="rect">
                      <a:avLst/>
                    </a:prstGeom>
                  </pic:spPr>
                </pic:pic>
              </a:graphicData>
            </a:graphic>
          </wp:inline>
        </w:drawing>
      </w:r>
    </w:p>
    <w:p w14:paraId="71E3CA5C" w14:textId="77777777" w:rsidR="00C8182D" w:rsidRDefault="00C8182D">
      <w:pPr>
        <w:rPr>
          <w:lang w:val="es-CR"/>
        </w:rPr>
      </w:pPr>
    </w:p>
    <w:p w14:paraId="3A867853" w14:textId="77777777" w:rsidR="00C8182D" w:rsidRDefault="00C8182D">
      <w:pPr>
        <w:rPr>
          <w:lang w:val="es-CR"/>
        </w:rPr>
      </w:pPr>
    </w:p>
    <w:p w14:paraId="729BEA86" w14:textId="77777777" w:rsidR="00C8182D" w:rsidRDefault="00C8182D">
      <w:pPr>
        <w:rPr>
          <w:lang w:val="es-CR"/>
        </w:rPr>
      </w:pPr>
    </w:p>
    <w:p w14:paraId="0E6E813B" w14:textId="77777777" w:rsidR="00C8182D" w:rsidRDefault="00C8182D">
      <w:pPr>
        <w:rPr>
          <w:lang w:val="es-CR"/>
        </w:rPr>
      </w:pPr>
    </w:p>
    <w:p w14:paraId="50C3A1AF" w14:textId="77777777" w:rsidR="00C8182D" w:rsidRDefault="00C8182D">
      <w:pPr>
        <w:rPr>
          <w:lang w:val="es-CR"/>
        </w:rPr>
      </w:pPr>
    </w:p>
    <w:p w14:paraId="3A077628" w14:textId="77777777" w:rsidR="00C8182D" w:rsidRDefault="00C8182D">
      <w:pPr>
        <w:rPr>
          <w:lang w:val="es-CR"/>
        </w:rPr>
      </w:pPr>
    </w:p>
    <w:p w14:paraId="588A315B" w14:textId="77777777" w:rsidR="00C8182D" w:rsidRDefault="00C8182D">
      <w:pPr>
        <w:rPr>
          <w:lang w:val="es-CR"/>
        </w:rPr>
      </w:pPr>
    </w:p>
    <w:p w14:paraId="7D877B57" w14:textId="77777777" w:rsidR="00C8182D" w:rsidRDefault="00C8182D">
      <w:pPr>
        <w:rPr>
          <w:lang w:val="es-CR"/>
        </w:rPr>
      </w:pPr>
    </w:p>
    <w:p w14:paraId="351B432B" w14:textId="5B271FE8" w:rsidR="000770DE" w:rsidRDefault="000770DE">
      <w:pPr>
        <w:rPr>
          <w:lang w:val="es-CR"/>
        </w:rPr>
      </w:pPr>
      <w:r>
        <w:rPr>
          <w:lang w:val="es-CR"/>
        </w:rPr>
        <w:br w:type="page"/>
      </w:r>
    </w:p>
    <w:p w14:paraId="71EC9FC3" w14:textId="77777777" w:rsidR="000770DE" w:rsidRPr="000770DE" w:rsidRDefault="000770DE" w:rsidP="000770DE">
      <w:pPr>
        <w:shd w:val="clear" w:color="auto" w:fill="EEF1EA"/>
        <w:spacing w:before="300" w:after="100"/>
        <w:rPr>
          <w:rFonts w:ascii="Times New Roman" w:hAnsi="Times New Roman" w:cs="Times New Roman"/>
          <w:b/>
          <w:bCs/>
          <w:sz w:val="28"/>
          <w:szCs w:val="28"/>
          <w:lang w:val="es-CR"/>
        </w:rPr>
      </w:pPr>
      <w:r w:rsidRPr="000770DE">
        <w:rPr>
          <w:rFonts w:ascii="Times New Roman" w:hAnsi="Times New Roman" w:cs="Times New Roman"/>
          <w:b/>
          <w:bCs/>
          <w:color w:val="FFFFFF"/>
          <w:sz w:val="28"/>
          <w:szCs w:val="28"/>
          <w:shd w:val="clear" w:color="auto" w:fill="5C7A5E"/>
          <w:lang w:val="es-CR"/>
        </w:rPr>
        <w:lastRenderedPageBreak/>
        <w:t xml:space="preserve">  EJERCICIO </w:t>
      </w:r>
      <w:r w:rsidRPr="00861BCB">
        <w:rPr>
          <w:rFonts w:ascii="Times New Roman" w:hAnsi="Times New Roman" w:cs="Times New Roman"/>
          <w:b/>
          <w:bCs/>
          <w:color w:val="FFFFFF"/>
          <w:sz w:val="28"/>
          <w:szCs w:val="28"/>
          <w:shd w:val="clear" w:color="auto" w:fill="5C7A5E"/>
          <w:lang w:val="es-CR"/>
        </w:rPr>
        <w:t xml:space="preserve">2.1  </w:t>
      </w:r>
      <w:r w:rsidRPr="00861BCB">
        <w:rPr>
          <w:rFonts w:ascii="Times New Roman" w:hAnsi="Times New Roman" w:cs="Times New Roman"/>
          <w:b/>
          <w:bCs/>
          <w:color w:val="2B2420"/>
          <w:sz w:val="28"/>
          <w:szCs w:val="28"/>
          <w:lang w:val="es-CR"/>
        </w:rPr>
        <w:t xml:space="preserve">   Planteamiento de hipótesis</w:t>
      </w:r>
    </w:p>
    <w:p w14:paraId="1DB9DF32" w14:textId="77777777" w:rsidR="000770DE" w:rsidRPr="000770DE" w:rsidRDefault="000770DE" w:rsidP="000770DE">
      <w:pPr>
        <w:spacing w:after="120"/>
        <w:rPr>
          <w:lang w:val="es-CR"/>
        </w:rPr>
      </w:pPr>
      <w:r w:rsidRPr="000770DE">
        <w:rPr>
          <w:lang w:val="es-CR"/>
        </w:rPr>
        <w:t>Para cada situación de negocio de LMB, escriba la hipótesis nula (H0) y la hipótesis alternativa (H1) en palabras y, si puede, en notación estadística.</w:t>
      </w:r>
    </w:p>
    <w:p w14:paraId="5F90F5AE" w14:textId="0478C9AF" w:rsidR="000770DE" w:rsidRPr="000770DE" w:rsidRDefault="000770DE" w:rsidP="00083FA0">
      <w:pPr>
        <w:spacing w:after="60" w:line="240" w:lineRule="auto"/>
        <w:rPr>
          <w:lang w:val="es-CR"/>
        </w:rPr>
      </w:pPr>
      <w:r w:rsidRPr="00083FA0">
        <w:rPr>
          <w:lang w:val="es-CR"/>
        </w:rPr>
        <w:t>a) LMB afirma que el tiempo promedio de respuesta al cliente es de 24 horas. Un supervisor sospecha que en realidad es mayor.</w:t>
      </w:r>
    </w:p>
    <w:p w14:paraId="62ACC012" w14:textId="5FDCFA2A" w:rsidR="000770DE" w:rsidRPr="000770DE" w:rsidRDefault="000770DE" w:rsidP="00083FA0">
      <w:pPr>
        <w:spacing w:after="60" w:line="240" w:lineRule="auto"/>
        <w:rPr>
          <w:lang w:val="es-CR"/>
        </w:rPr>
      </w:pPr>
      <w:r w:rsidRPr="00083FA0">
        <w:rPr>
          <w:lang w:val="es-CR"/>
        </w:rPr>
        <w:t>b) El gerente de calidad quiere verificar si el peso promedio de un producto empacado sigue siendo de 500 gramos, como indica la etiqueta (podría ser mayor o menor).</w:t>
      </w:r>
    </w:p>
    <w:p w14:paraId="04B4D6D7" w14:textId="51E5BAD5" w:rsidR="000770DE" w:rsidRPr="00710919" w:rsidRDefault="000770DE" w:rsidP="00710919">
      <w:pPr>
        <w:spacing w:after="60" w:line="240" w:lineRule="auto"/>
        <w:rPr>
          <w:lang w:val="es-CR"/>
        </w:rPr>
      </w:pPr>
      <w:r w:rsidRPr="00083FA0">
        <w:rPr>
          <w:lang w:val="es-CR"/>
        </w:rPr>
        <w:t>c) Se quiere comprobar si una nueva política de descuentos aumentó el monto promedio de compra por cliente.</w:t>
      </w:r>
    </w:p>
    <w:p w14:paraId="5F5E0F69" w14:textId="4A1A9BAA" w:rsidR="00461578" w:rsidRDefault="00500754">
      <w:pPr>
        <w:rPr>
          <w:lang w:val="es-CR"/>
        </w:rPr>
      </w:pPr>
      <w:r w:rsidRPr="00500754">
        <w:rPr>
          <w:noProof/>
          <w:lang w:val="es-CR"/>
        </w:rPr>
        <w:drawing>
          <wp:inline distT="0" distB="0" distL="0" distR="0" wp14:anchorId="79D29D59" wp14:editId="1FEB624F">
            <wp:extent cx="4610743" cy="5344271"/>
            <wp:effectExtent l="0" t="0" r="0" b="8890"/>
            <wp:docPr id="1109406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06635" name=""/>
                    <pic:cNvPicPr/>
                  </pic:nvPicPr>
                  <pic:blipFill>
                    <a:blip r:embed="rId11"/>
                    <a:stretch>
                      <a:fillRect/>
                    </a:stretch>
                  </pic:blipFill>
                  <pic:spPr>
                    <a:xfrm>
                      <a:off x="0" y="0"/>
                      <a:ext cx="4610743" cy="5344271"/>
                    </a:xfrm>
                    <a:prstGeom prst="rect">
                      <a:avLst/>
                    </a:prstGeom>
                  </pic:spPr>
                </pic:pic>
              </a:graphicData>
            </a:graphic>
          </wp:inline>
        </w:drawing>
      </w:r>
    </w:p>
    <w:p w14:paraId="227BE408" w14:textId="77777777" w:rsidR="006D120D" w:rsidRDefault="006D120D">
      <w:pPr>
        <w:rPr>
          <w:lang w:val="es-CR"/>
        </w:rPr>
      </w:pPr>
    </w:p>
    <w:p w14:paraId="4C115EFB" w14:textId="77777777" w:rsidR="00710919" w:rsidRDefault="00710919">
      <w:pPr>
        <w:rPr>
          <w:lang w:val="es-CR"/>
        </w:rPr>
      </w:pPr>
    </w:p>
    <w:p w14:paraId="36542CF8" w14:textId="77777777" w:rsidR="00785FDE" w:rsidRPr="00785FDE" w:rsidRDefault="00785FDE" w:rsidP="00785FDE">
      <w:pPr>
        <w:shd w:val="clear" w:color="auto" w:fill="EEF1EA"/>
        <w:spacing w:before="300" w:after="100"/>
        <w:rPr>
          <w:rFonts w:ascii="Times New Roman" w:hAnsi="Times New Roman" w:cs="Times New Roman"/>
          <w:b/>
          <w:bCs/>
          <w:sz w:val="28"/>
          <w:szCs w:val="28"/>
          <w:lang w:val="es-CR"/>
        </w:rPr>
      </w:pPr>
      <w:r w:rsidRPr="00785FDE">
        <w:rPr>
          <w:rFonts w:ascii="Times New Roman" w:hAnsi="Times New Roman" w:cs="Times New Roman"/>
          <w:b/>
          <w:bCs/>
          <w:color w:val="FFFFFF"/>
          <w:sz w:val="28"/>
          <w:szCs w:val="28"/>
          <w:shd w:val="clear" w:color="auto" w:fill="5C7A5E"/>
          <w:lang w:val="es-CR"/>
        </w:rPr>
        <w:lastRenderedPageBreak/>
        <w:t xml:space="preserve">  EJERCICIO 2.2  </w:t>
      </w:r>
      <w:r w:rsidRPr="00785FDE">
        <w:rPr>
          <w:rFonts w:ascii="Times New Roman" w:hAnsi="Times New Roman" w:cs="Times New Roman"/>
          <w:b/>
          <w:bCs/>
          <w:color w:val="2B2420"/>
          <w:sz w:val="28"/>
          <w:szCs w:val="28"/>
          <w:lang w:val="es-CR"/>
        </w:rPr>
        <w:t xml:space="preserve">   Nivel de significancia, valor p y decisión</w:t>
      </w:r>
    </w:p>
    <w:p w14:paraId="564E0720" w14:textId="77777777" w:rsidR="00785FDE" w:rsidRPr="00785FDE" w:rsidRDefault="00785FDE" w:rsidP="00785FDE">
      <w:pPr>
        <w:spacing w:after="120"/>
        <w:rPr>
          <w:rFonts w:ascii="Times New Roman" w:hAnsi="Times New Roman" w:cs="Times New Roman"/>
          <w:b/>
          <w:bCs/>
          <w:sz w:val="28"/>
          <w:szCs w:val="28"/>
          <w:lang w:val="es-CR"/>
        </w:rPr>
      </w:pPr>
      <w:r w:rsidRPr="00785FDE">
        <w:rPr>
          <w:rFonts w:ascii="Times New Roman" w:hAnsi="Times New Roman" w:cs="Times New Roman"/>
          <w:b/>
          <w:bCs/>
          <w:sz w:val="28"/>
          <w:szCs w:val="28"/>
          <w:lang w:val="es-CR"/>
        </w:rPr>
        <w:t>Para cada caso, indique si se rechaza o no se rechaza H0, y redacte una conclusión en una oración.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785FDE" w:rsidRPr="00192944" w14:paraId="51AC2D3E" w14:textId="77777777" w:rsidTr="00213651">
        <w:tc>
          <w:tcPr>
            <w:tcW w:w="1000" w:type="dxa"/>
            <w:shd w:val="clear" w:color="auto" w:fill="2B2420"/>
          </w:tcPr>
          <w:p w14:paraId="0A743916"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Caso</w:t>
            </w:r>
          </w:p>
        </w:tc>
        <w:tc>
          <w:tcPr>
            <w:tcW w:w="1000" w:type="dxa"/>
            <w:shd w:val="clear" w:color="auto" w:fill="2B2420"/>
          </w:tcPr>
          <w:p w14:paraId="27BEA808"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Valor p</w:t>
            </w:r>
          </w:p>
        </w:tc>
        <w:tc>
          <w:tcPr>
            <w:tcW w:w="1000" w:type="dxa"/>
            <w:shd w:val="clear" w:color="auto" w:fill="2B2420"/>
          </w:tcPr>
          <w:p w14:paraId="584106BC"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α</w:t>
            </w:r>
          </w:p>
        </w:tc>
      </w:tr>
      <w:tr w:rsidR="00785FDE" w:rsidRPr="00192944" w14:paraId="12F78E54" w14:textId="77777777" w:rsidTr="00213651">
        <w:tc>
          <w:tcPr>
            <w:tcW w:w="1000" w:type="dxa"/>
            <w:shd w:val="clear" w:color="auto" w:fill="F8F9FA"/>
          </w:tcPr>
          <w:p w14:paraId="55508049"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A</w:t>
            </w:r>
          </w:p>
        </w:tc>
        <w:tc>
          <w:tcPr>
            <w:tcW w:w="1000" w:type="dxa"/>
            <w:shd w:val="clear" w:color="auto" w:fill="F8F9FA"/>
          </w:tcPr>
          <w:p w14:paraId="0C56456B"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0.032</w:t>
            </w:r>
          </w:p>
        </w:tc>
        <w:tc>
          <w:tcPr>
            <w:tcW w:w="1000" w:type="dxa"/>
            <w:shd w:val="clear" w:color="auto" w:fill="F8F9FA"/>
          </w:tcPr>
          <w:p w14:paraId="64B1C5A1"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0.05</w:t>
            </w:r>
          </w:p>
        </w:tc>
      </w:tr>
      <w:tr w:rsidR="00785FDE" w:rsidRPr="00192944" w14:paraId="331D8109" w14:textId="77777777" w:rsidTr="00213651">
        <w:tc>
          <w:tcPr>
            <w:tcW w:w="1000" w:type="dxa"/>
            <w:shd w:val="clear" w:color="auto" w:fill="F8F9FA"/>
          </w:tcPr>
          <w:p w14:paraId="3E1BE204"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B</w:t>
            </w:r>
          </w:p>
        </w:tc>
        <w:tc>
          <w:tcPr>
            <w:tcW w:w="1000" w:type="dxa"/>
            <w:shd w:val="clear" w:color="auto" w:fill="F8F9FA"/>
          </w:tcPr>
          <w:p w14:paraId="4EBA8174"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0.184</w:t>
            </w:r>
          </w:p>
        </w:tc>
        <w:tc>
          <w:tcPr>
            <w:tcW w:w="1000" w:type="dxa"/>
            <w:shd w:val="clear" w:color="auto" w:fill="F8F9FA"/>
          </w:tcPr>
          <w:p w14:paraId="64051C59"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0.05</w:t>
            </w:r>
          </w:p>
        </w:tc>
      </w:tr>
      <w:tr w:rsidR="00785FDE" w:rsidRPr="00192944" w14:paraId="24002C2B" w14:textId="77777777" w:rsidTr="00213651">
        <w:tc>
          <w:tcPr>
            <w:tcW w:w="1000" w:type="dxa"/>
            <w:shd w:val="clear" w:color="auto" w:fill="F8F9FA"/>
          </w:tcPr>
          <w:p w14:paraId="0DEC1608"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C</w:t>
            </w:r>
          </w:p>
        </w:tc>
        <w:tc>
          <w:tcPr>
            <w:tcW w:w="1000" w:type="dxa"/>
            <w:shd w:val="clear" w:color="auto" w:fill="F8F9FA"/>
          </w:tcPr>
          <w:p w14:paraId="3515E9A1"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0.049</w:t>
            </w:r>
          </w:p>
        </w:tc>
        <w:tc>
          <w:tcPr>
            <w:tcW w:w="1000" w:type="dxa"/>
            <w:shd w:val="clear" w:color="auto" w:fill="F8F9FA"/>
          </w:tcPr>
          <w:p w14:paraId="24B08C39" w14:textId="77777777" w:rsidR="00785FDE" w:rsidRPr="00192944" w:rsidRDefault="00785FD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0.01</w:t>
            </w:r>
          </w:p>
        </w:tc>
      </w:tr>
    </w:tbl>
    <w:p w14:paraId="35AB2FB5" w14:textId="77777777" w:rsidR="00785FDE" w:rsidRPr="00192944" w:rsidRDefault="00785FDE" w:rsidP="00785FDE">
      <w:pPr>
        <w:spacing w:after="12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0B1C80A2" w14:textId="5465DF7C" w:rsidR="00785FDE" w:rsidRPr="00170963" w:rsidRDefault="00785FDE" w:rsidP="00170963">
      <w:pPr>
        <w:spacing w:after="60" w:line="240" w:lineRule="auto"/>
        <w:rPr>
          <w:lang w:val="es-CR"/>
        </w:rPr>
      </w:pPr>
      <w:r w:rsidRPr="00170963">
        <w:rPr>
          <w:lang w:val="es-CR"/>
        </w:rPr>
        <w:t>Caso A — Decisión y conclusión:</w:t>
      </w:r>
    </w:p>
    <w:p w14:paraId="11A9EE3E" w14:textId="5257CAC5" w:rsidR="00785FDE" w:rsidRPr="00170963" w:rsidRDefault="00785FDE" w:rsidP="00170963">
      <w:pPr>
        <w:spacing w:after="60" w:line="240" w:lineRule="auto"/>
        <w:rPr>
          <w:lang w:val="es-CR"/>
        </w:rPr>
      </w:pPr>
      <w:r w:rsidRPr="00170963">
        <w:rPr>
          <w:lang w:val="es-CR"/>
        </w:rPr>
        <w:t>Caso B — Decisión y conclusión:</w:t>
      </w:r>
    </w:p>
    <w:p w14:paraId="3F2581B6" w14:textId="77777777" w:rsidR="00785FDE" w:rsidRPr="00170963" w:rsidRDefault="00785FDE" w:rsidP="00170963">
      <w:pPr>
        <w:spacing w:after="60" w:line="240" w:lineRule="auto"/>
        <w:rPr>
          <w:lang w:val="es-CR"/>
        </w:rPr>
      </w:pPr>
      <w:r w:rsidRPr="00170963">
        <w:rPr>
          <w:lang w:val="es-CR"/>
        </w:rPr>
        <w:t>Caso C — Decisión y conclusión:</w:t>
      </w:r>
    </w:p>
    <w:p w14:paraId="2A3301BE" w14:textId="77777777" w:rsidR="006D120D" w:rsidRDefault="006D120D">
      <w:pPr>
        <w:rPr>
          <w:lang w:val="es-CR"/>
        </w:rPr>
      </w:pPr>
    </w:p>
    <w:p w14:paraId="23426D2D" w14:textId="1BAB14FC" w:rsidR="006D120D" w:rsidRDefault="006D120D">
      <w:pPr>
        <w:rPr>
          <w:lang w:val="es-CR"/>
        </w:rPr>
      </w:pPr>
      <w:r w:rsidRPr="006D120D">
        <w:rPr>
          <w:noProof/>
          <w:lang w:val="es-CR"/>
        </w:rPr>
        <w:drawing>
          <wp:inline distT="0" distB="0" distL="0" distR="0" wp14:anchorId="6F3E28A9" wp14:editId="3EAAC173">
            <wp:extent cx="4591691" cy="3600953"/>
            <wp:effectExtent l="0" t="0" r="0" b="0"/>
            <wp:docPr id="73646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0811" name=""/>
                    <pic:cNvPicPr/>
                  </pic:nvPicPr>
                  <pic:blipFill>
                    <a:blip r:embed="rId12"/>
                    <a:stretch>
                      <a:fillRect/>
                    </a:stretch>
                  </pic:blipFill>
                  <pic:spPr>
                    <a:xfrm>
                      <a:off x="0" y="0"/>
                      <a:ext cx="4591691" cy="3600953"/>
                    </a:xfrm>
                    <a:prstGeom prst="rect">
                      <a:avLst/>
                    </a:prstGeom>
                  </pic:spPr>
                </pic:pic>
              </a:graphicData>
            </a:graphic>
          </wp:inline>
        </w:drawing>
      </w:r>
    </w:p>
    <w:p w14:paraId="04A29DF8" w14:textId="77777777" w:rsidR="00570706" w:rsidRDefault="00570706">
      <w:pPr>
        <w:rPr>
          <w:lang w:val="es-CR"/>
        </w:rPr>
      </w:pPr>
    </w:p>
    <w:p w14:paraId="09BBB666" w14:textId="77777777" w:rsidR="00083FA0" w:rsidRDefault="00083FA0">
      <w:pPr>
        <w:rPr>
          <w:lang w:val="es-CR"/>
        </w:rPr>
      </w:pPr>
    </w:p>
    <w:p w14:paraId="1DC4787B" w14:textId="49FD5FAC" w:rsidR="00083FA0" w:rsidRPr="0067400C" w:rsidRDefault="00083FA0"/>
    <w:p w14:paraId="2B79950A" w14:textId="77777777" w:rsidR="00570706" w:rsidRPr="00570706" w:rsidRDefault="00570706" w:rsidP="00570706">
      <w:pPr>
        <w:shd w:val="clear" w:color="auto" w:fill="EEF1EA"/>
        <w:spacing w:before="300" w:after="100"/>
        <w:rPr>
          <w:rFonts w:ascii="Times New Roman" w:hAnsi="Times New Roman" w:cs="Times New Roman"/>
          <w:b/>
          <w:bCs/>
          <w:sz w:val="28"/>
          <w:szCs w:val="28"/>
          <w:lang w:val="es-CR"/>
        </w:rPr>
      </w:pPr>
      <w:r w:rsidRPr="0019302C">
        <w:rPr>
          <w:rFonts w:ascii="Times New Roman" w:hAnsi="Times New Roman" w:cs="Times New Roman"/>
          <w:b/>
          <w:bCs/>
          <w:color w:val="FFFFFF"/>
          <w:sz w:val="28"/>
          <w:szCs w:val="28"/>
          <w:shd w:val="clear" w:color="auto" w:fill="5C7A5E"/>
          <w:lang w:val="es-CR"/>
        </w:rPr>
        <w:lastRenderedPageBreak/>
        <w:t xml:space="preserve">  </w:t>
      </w:r>
      <w:r w:rsidRPr="00570706">
        <w:rPr>
          <w:rFonts w:ascii="Times New Roman" w:hAnsi="Times New Roman" w:cs="Times New Roman"/>
          <w:b/>
          <w:bCs/>
          <w:color w:val="FFFFFF"/>
          <w:sz w:val="28"/>
          <w:szCs w:val="28"/>
          <w:shd w:val="clear" w:color="auto" w:fill="5C7A5E"/>
          <w:lang w:val="es-CR"/>
        </w:rPr>
        <w:t xml:space="preserve">EJERCICIO 2.3  </w:t>
      </w:r>
      <w:r w:rsidRPr="00570706">
        <w:rPr>
          <w:rFonts w:ascii="Times New Roman" w:hAnsi="Times New Roman" w:cs="Times New Roman"/>
          <w:b/>
          <w:bCs/>
          <w:color w:val="2B2420"/>
          <w:sz w:val="28"/>
          <w:szCs w:val="28"/>
          <w:lang w:val="es-CR"/>
        </w:rPr>
        <w:t xml:space="preserve">   Errores tipo I y tipo II en contexto</w:t>
      </w:r>
    </w:p>
    <w:p w14:paraId="7257699C" w14:textId="77777777" w:rsidR="00570706" w:rsidRPr="00570706" w:rsidRDefault="00570706" w:rsidP="00570706">
      <w:pPr>
        <w:spacing w:after="120"/>
        <w:rPr>
          <w:rFonts w:ascii="Times New Roman" w:hAnsi="Times New Roman" w:cs="Times New Roman"/>
          <w:b/>
          <w:bCs/>
          <w:sz w:val="28"/>
          <w:szCs w:val="28"/>
          <w:lang w:val="es-CR"/>
        </w:rPr>
      </w:pPr>
      <w:r w:rsidRPr="00570706">
        <w:rPr>
          <w:rFonts w:ascii="Times New Roman" w:hAnsi="Times New Roman" w:cs="Times New Roman"/>
          <w:b/>
          <w:bCs/>
          <w:sz w:val="28"/>
          <w:szCs w:val="28"/>
          <w:lang w:val="es-CR"/>
        </w:rPr>
        <w:t>LMB está evaluando si debe reemplazar su sistema actual de facturación por uno nuevo, basándose en una prueba de hipótesis sobre el tiempo de procesamiento.</w:t>
      </w:r>
    </w:p>
    <w:p w14:paraId="213C8A37" w14:textId="0FA40B05" w:rsidR="00570706" w:rsidRPr="00083FA0" w:rsidRDefault="00570706" w:rsidP="00083FA0">
      <w:pPr>
        <w:spacing w:after="60" w:line="240" w:lineRule="auto"/>
        <w:rPr>
          <w:lang w:val="es-CR"/>
        </w:rPr>
      </w:pPr>
      <w:r w:rsidRPr="00083FA0">
        <w:rPr>
          <w:lang w:val="es-CR"/>
        </w:rPr>
        <w:t>a) Describa qué significaría, en este contexto de negocio, cometer un error tipo I (rechazar H0 cuando en realidad es verdadera).</w:t>
      </w:r>
    </w:p>
    <w:p w14:paraId="5393BAF9" w14:textId="608F918A" w:rsidR="00570706" w:rsidRPr="00083FA0" w:rsidRDefault="00570706" w:rsidP="00083FA0">
      <w:pPr>
        <w:spacing w:after="60" w:line="240" w:lineRule="auto"/>
        <w:rPr>
          <w:lang w:val="es-CR"/>
        </w:rPr>
      </w:pPr>
      <w:r w:rsidRPr="00083FA0">
        <w:rPr>
          <w:lang w:val="es-CR"/>
        </w:rPr>
        <w:t>b) Describa qué significaría cometer un error tipo II (no rechazar H0 cuando en realidad es falsa).</w:t>
      </w:r>
    </w:p>
    <w:p w14:paraId="6768D86A" w14:textId="20522E11" w:rsidR="00570706" w:rsidRPr="00083FA0" w:rsidRDefault="00570706" w:rsidP="00083FA0">
      <w:pPr>
        <w:spacing w:after="60" w:line="240" w:lineRule="auto"/>
        <w:rPr>
          <w:lang w:val="es-CR"/>
        </w:rPr>
      </w:pPr>
      <w:r w:rsidRPr="00083FA0">
        <w:rPr>
          <w:lang w:val="es-CR"/>
        </w:rPr>
        <w:t>c) En este caso particular, ¿cuál de los dos errores le parece más costoso para LMB? Justifique.</w:t>
      </w:r>
    </w:p>
    <w:p w14:paraId="1923A9E9" w14:textId="2C336F3E" w:rsidR="004D6678" w:rsidRPr="00446505" w:rsidRDefault="004D6678" w:rsidP="004D6678">
      <w:pPr>
        <w:rPr>
          <w:lang w:val="es-CR"/>
        </w:rPr>
      </w:pPr>
      <w:r w:rsidRPr="00446505">
        <w:rPr>
          <w:lang w:val="es-CR"/>
        </w:rPr>
        <w:t>Para este ejercicio:</w:t>
      </w:r>
    </w:p>
    <w:p w14:paraId="083A036C" w14:textId="77777777" w:rsidR="004D6678" w:rsidRPr="00446505" w:rsidRDefault="004D6678" w:rsidP="004D6678">
      <w:pPr>
        <w:numPr>
          <w:ilvl w:val="0"/>
          <w:numId w:val="2"/>
        </w:numPr>
        <w:rPr>
          <w:lang w:val="es-CR"/>
        </w:rPr>
      </w:pPr>
      <w:r w:rsidRPr="00446505">
        <w:rPr>
          <w:b/>
          <w:bCs/>
          <w:lang w:val="es-CR"/>
        </w:rPr>
        <w:t>H₀:</w:t>
      </w:r>
      <w:r w:rsidRPr="00446505">
        <w:rPr>
          <w:lang w:val="es-CR"/>
        </w:rPr>
        <w:t xml:space="preserve"> El sistema nuevo no mejora significativamente el tiempo de procesamiento. </w:t>
      </w:r>
    </w:p>
    <w:p w14:paraId="34A20D6B" w14:textId="77777777" w:rsidR="004D6678" w:rsidRPr="00446505" w:rsidRDefault="004D6678" w:rsidP="004D6678">
      <w:pPr>
        <w:numPr>
          <w:ilvl w:val="0"/>
          <w:numId w:val="2"/>
        </w:numPr>
        <w:rPr>
          <w:lang w:val="es-CR"/>
        </w:rPr>
      </w:pPr>
      <w:r w:rsidRPr="00446505">
        <w:rPr>
          <w:b/>
          <w:bCs/>
          <w:lang w:val="es-CR"/>
        </w:rPr>
        <w:t>H₁:</w:t>
      </w:r>
      <w:r w:rsidRPr="00446505">
        <w:rPr>
          <w:lang w:val="es-CR"/>
        </w:rPr>
        <w:t xml:space="preserve"> El sistema nuevo sí mejora el tiempo de procesamiento. </w:t>
      </w:r>
    </w:p>
    <w:p w14:paraId="47E98AC7" w14:textId="77777777" w:rsidR="004D6678" w:rsidRPr="00446505" w:rsidRDefault="004D6678" w:rsidP="004D6678">
      <w:pPr>
        <w:rPr>
          <w:b/>
          <w:bCs/>
          <w:lang w:val="es-CR"/>
        </w:rPr>
      </w:pPr>
      <w:r w:rsidRPr="00446505">
        <w:rPr>
          <w:b/>
          <w:bCs/>
          <w:lang w:val="es-CR"/>
        </w:rPr>
        <w:t>a) Error tipo I</w:t>
      </w:r>
    </w:p>
    <w:p w14:paraId="657DC404" w14:textId="77777777" w:rsidR="004D6678" w:rsidRPr="00446505" w:rsidRDefault="004D6678" w:rsidP="004D6678">
      <w:pPr>
        <w:rPr>
          <w:lang w:val="es-CR"/>
        </w:rPr>
      </w:pPr>
      <w:r w:rsidRPr="00446505">
        <w:rPr>
          <w:lang w:val="es-CR"/>
        </w:rPr>
        <w:t>LMB reemplaza el sistema actual pensando que el nuevo mejora el tiempo de procesamiento, cuando en realidad no lo mejora. Esto podría generar gastos innecesarios de compra, instalación y capacitación.</w:t>
      </w:r>
    </w:p>
    <w:p w14:paraId="24D5B17C" w14:textId="77777777" w:rsidR="004D6678" w:rsidRPr="00446505" w:rsidRDefault="004D6678" w:rsidP="004D6678">
      <w:pPr>
        <w:rPr>
          <w:b/>
          <w:bCs/>
          <w:lang w:val="es-CR"/>
        </w:rPr>
      </w:pPr>
      <w:r w:rsidRPr="00446505">
        <w:rPr>
          <w:b/>
          <w:bCs/>
          <w:lang w:val="es-CR"/>
        </w:rPr>
        <w:t>b) Error tipo II</w:t>
      </w:r>
    </w:p>
    <w:p w14:paraId="3506A855" w14:textId="77777777" w:rsidR="004D6678" w:rsidRPr="00446505" w:rsidRDefault="004D6678" w:rsidP="004D6678">
      <w:pPr>
        <w:rPr>
          <w:lang w:val="es-CR"/>
        </w:rPr>
      </w:pPr>
      <w:r w:rsidRPr="00446505">
        <w:rPr>
          <w:lang w:val="es-CR"/>
        </w:rPr>
        <w:t>LMB decide no reemplazar el sistema actual porque concluye que el nuevo no ofrece una mejora, cuando en realidad sí mejora el tiempo de procesamiento. La empresa perdería la oportunidad de trabajar de manera más rápida y eficiente.</w:t>
      </w:r>
    </w:p>
    <w:p w14:paraId="5B7486E4" w14:textId="77777777" w:rsidR="004D6678" w:rsidRPr="00446505" w:rsidRDefault="004D6678" w:rsidP="004D6678">
      <w:pPr>
        <w:rPr>
          <w:b/>
          <w:bCs/>
          <w:lang w:val="es-CR"/>
        </w:rPr>
      </w:pPr>
      <w:r w:rsidRPr="00446505">
        <w:rPr>
          <w:b/>
          <w:bCs/>
          <w:lang w:val="es-CR"/>
        </w:rPr>
        <w:t>c) ¿Cuál sería más costoso?</w:t>
      </w:r>
    </w:p>
    <w:p w14:paraId="2067B3A5" w14:textId="77777777" w:rsidR="004D6678" w:rsidRDefault="004D6678" w:rsidP="004D6678">
      <w:pPr>
        <w:rPr>
          <w:lang w:val="es-CR"/>
        </w:rPr>
      </w:pPr>
      <w:r w:rsidRPr="00446505">
        <w:rPr>
          <w:lang w:val="es-CR"/>
        </w:rPr>
        <w:t>En este caso, el error tipo I podría ser más costoso, porque LMB invertiría dinero en reemplazar el sistema, capacitar al personal e implementarlo sin obtener realmente una mejora en el tiempo de procesamiento.</w:t>
      </w:r>
    </w:p>
    <w:p w14:paraId="440A6643" w14:textId="77777777" w:rsidR="00744FB1" w:rsidRDefault="00744FB1" w:rsidP="004D6678">
      <w:pPr>
        <w:rPr>
          <w:lang w:val="es-CR"/>
        </w:rPr>
      </w:pPr>
    </w:p>
    <w:p w14:paraId="2DD0527D" w14:textId="77777777" w:rsidR="00A415C9" w:rsidRDefault="00A415C9" w:rsidP="004D6678">
      <w:pPr>
        <w:rPr>
          <w:lang w:val="es-CR"/>
        </w:rPr>
      </w:pPr>
    </w:p>
    <w:p w14:paraId="165DF33B" w14:textId="77777777" w:rsidR="00A415C9" w:rsidRDefault="00A415C9" w:rsidP="004D6678">
      <w:pPr>
        <w:rPr>
          <w:lang w:val="es-CR"/>
        </w:rPr>
      </w:pPr>
    </w:p>
    <w:p w14:paraId="60573A78" w14:textId="77777777" w:rsidR="00A415C9" w:rsidRDefault="00A415C9" w:rsidP="004D6678">
      <w:pPr>
        <w:rPr>
          <w:lang w:val="es-CR"/>
        </w:rPr>
      </w:pPr>
    </w:p>
    <w:p w14:paraId="5E3B1579" w14:textId="77777777" w:rsidR="00A415C9" w:rsidRDefault="00A415C9" w:rsidP="004D6678">
      <w:pPr>
        <w:rPr>
          <w:lang w:val="es-CR"/>
        </w:rPr>
      </w:pPr>
    </w:p>
    <w:p w14:paraId="09059F4C" w14:textId="77777777" w:rsidR="00744FB1" w:rsidRDefault="00744FB1" w:rsidP="004D6678">
      <w:pPr>
        <w:rPr>
          <w:lang w:val="es-CR"/>
        </w:rPr>
      </w:pPr>
    </w:p>
    <w:p w14:paraId="24F27711" w14:textId="77777777" w:rsidR="00744FB1" w:rsidRPr="00744FB1" w:rsidRDefault="00744FB1" w:rsidP="00744FB1">
      <w:pPr>
        <w:shd w:val="clear" w:color="auto" w:fill="EEF1EA"/>
        <w:spacing w:before="300" w:after="100"/>
        <w:rPr>
          <w:rFonts w:ascii="Times New Roman" w:hAnsi="Times New Roman" w:cs="Times New Roman"/>
          <w:b/>
          <w:bCs/>
          <w:sz w:val="28"/>
          <w:szCs w:val="28"/>
          <w:lang w:val="es-CR"/>
        </w:rPr>
      </w:pPr>
      <w:r w:rsidRPr="00744FB1">
        <w:rPr>
          <w:rFonts w:ascii="Times New Roman" w:hAnsi="Times New Roman" w:cs="Times New Roman"/>
          <w:b/>
          <w:bCs/>
          <w:color w:val="FFFFFF"/>
          <w:sz w:val="28"/>
          <w:szCs w:val="28"/>
          <w:shd w:val="clear" w:color="auto" w:fill="5C7A5E"/>
          <w:lang w:val="es-CR"/>
        </w:rPr>
        <w:lastRenderedPageBreak/>
        <w:t xml:space="preserve">  EJERCICIO 3.1  </w:t>
      </w:r>
      <w:r w:rsidRPr="00744FB1">
        <w:rPr>
          <w:rFonts w:ascii="Times New Roman" w:hAnsi="Times New Roman" w:cs="Times New Roman"/>
          <w:b/>
          <w:bCs/>
          <w:color w:val="2B2420"/>
          <w:sz w:val="28"/>
          <w:szCs w:val="28"/>
          <w:lang w:val="es-CR"/>
        </w:rPr>
        <w:t xml:space="preserve">   ¿Qué prueba usar?</w:t>
      </w:r>
    </w:p>
    <w:p w14:paraId="04CE7AF5" w14:textId="77777777" w:rsidR="00744FB1" w:rsidRPr="00744FB1" w:rsidRDefault="00744FB1" w:rsidP="00744FB1">
      <w:pPr>
        <w:spacing w:after="120"/>
        <w:rPr>
          <w:rFonts w:ascii="Times New Roman" w:hAnsi="Times New Roman" w:cs="Times New Roman"/>
          <w:b/>
          <w:bCs/>
          <w:sz w:val="28"/>
          <w:szCs w:val="28"/>
          <w:lang w:val="es-CR"/>
        </w:rPr>
      </w:pPr>
      <w:r w:rsidRPr="00744FB1">
        <w:rPr>
          <w:rFonts w:ascii="Times New Roman" w:hAnsi="Times New Roman" w:cs="Times New Roman"/>
          <w:b/>
          <w:bCs/>
          <w:sz w:val="28"/>
          <w:szCs w:val="28"/>
          <w:lang w:val="es-CR"/>
        </w:rPr>
        <w:t>Para cada situación, indique qué prueba estadística sería la más adecuada: prueba t de una muestra, prueba t para muestras independientes, prueba t para muestras pareadas, o ANOVA.</w:t>
      </w:r>
    </w:p>
    <w:p w14:paraId="6E3CC303" w14:textId="77777777" w:rsidR="009C3A28" w:rsidRPr="009C3A28" w:rsidRDefault="00744FB1" w:rsidP="00F30170">
      <w:pPr>
        <w:pStyle w:val="Prrafodelista"/>
        <w:numPr>
          <w:ilvl w:val="0"/>
          <w:numId w:val="6"/>
        </w:numPr>
        <w:spacing w:after="60" w:line="240" w:lineRule="auto"/>
        <w:rPr>
          <w:b/>
          <w:bCs/>
          <w:lang w:val="es-CR"/>
        </w:rPr>
      </w:pPr>
      <w:r w:rsidRPr="00EB67B4">
        <w:rPr>
          <w:lang w:val="es-CR"/>
        </w:rPr>
        <w:t>Comparar el tiempo de atención de un mismo grupo de 25 empleados antes y después de un nuevo software.</w:t>
      </w:r>
    </w:p>
    <w:p w14:paraId="0922D714" w14:textId="419AE47F" w:rsidR="00EB67B4" w:rsidRPr="00F30170" w:rsidRDefault="00EB67B4" w:rsidP="009C3A28">
      <w:pPr>
        <w:pStyle w:val="Prrafodelista"/>
        <w:spacing w:after="60" w:line="240" w:lineRule="auto"/>
        <w:rPr>
          <w:b/>
          <w:bCs/>
          <w:lang w:val="es-CR"/>
        </w:rPr>
      </w:pPr>
      <w:r w:rsidRPr="00EB67B4">
        <w:rPr>
          <w:rStyle w:val="Ttulo1Car"/>
          <w:lang w:val="es-CR"/>
        </w:rPr>
        <w:t xml:space="preserve"> </w:t>
      </w:r>
      <w:r w:rsidRPr="00EB67B4">
        <w:rPr>
          <w:rStyle w:val="Fuerte"/>
          <w:lang w:val="es-CR"/>
        </w:rPr>
        <w:t>Prueba t para muestras pareadas</w:t>
      </w:r>
    </w:p>
    <w:p w14:paraId="0B230DE5" w14:textId="66F290BD" w:rsidR="00744FB1" w:rsidRPr="00EB67B4" w:rsidRDefault="00744FB1" w:rsidP="00EB67B4">
      <w:pPr>
        <w:pStyle w:val="Prrafodelista"/>
        <w:numPr>
          <w:ilvl w:val="0"/>
          <w:numId w:val="6"/>
        </w:numPr>
        <w:spacing w:after="60" w:line="240" w:lineRule="auto"/>
        <w:rPr>
          <w:lang w:val="es-CR"/>
        </w:rPr>
      </w:pPr>
      <w:r w:rsidRPr="00EB67B4">
        <w:rPr>
          <w:lang w:val="es-CR"/>
        </w:rPr>
        <w:t>Comparar las ventas promedio entre la sucursal de Heredia y la de Alajuela.</w:t>
      </w:r>
    </w:p>
    <w:p w14:paraId="0B62C37F" w14:textId="35BAE499" w:rsidR="00EB67B4" w:rsidRPr="00EB67B4" w:rsidRDefault="00EB67B4" w:rsidP="00F30170">
      <w:pPr>
        <w:pStyle w:val="Prrafodelista"/>
        <w:spacing w:after="60" w:line="240" w:lineRule="auto"/>
        <w:rPr>
          <w:lang w:val="es-CR"/>
        </w:rPr>
      </w:pPr>
      <w:r w:rsidRPr="00455C2C">
        <w:rPr>
          <w:rStyle w:val="Fuerte"/>
          <w:lang w:val="es-CR"/>
        </w:rPr>
        <w:t>Prueba t para muestras independientes</w:t>
      </w:r>
    </w:p>
    <w:p w14:paraId="47C03CFE" w14:textId="2C735F0A" w:rsidR="00744FB1" w:rsidRPr="00F30170" w:rsidRDefault="00744FB1" w:rsidP="00F30170">
      <w:pPr>
        <w:pStyle w:val="Prrafodelista"/>
        <w:numPr>
          <w:ilvl w:val="0"/>
          <w:numId w:val="6"/>
        </w:numPr>
        <w:spacing w:after="60" w:line="240" w:lineRule="auto"/>
        <w:rPr>
          <w:lang w:val="es-CR"/>
        </w:rPr>
      </w:pPr>
      <w:r w:rsidRPr="00F30170">
        <w:rPr>
          <w:lang w:val="es-CR"/>
        </w:rPr>
        <w:t>Verificar si el gasto promedio semanal de los clientes es igual al valor histórico de ₡35</w:t>
      </w:r>
      <w:r w:rsidR="00F30170" w:rsidRPr="00F30170">
        <w:rPr>
          <w:lang w:val="es-CR"/>
        </w:rPr>
        <w:t> </w:t>
      </w:r>
      <w:r w:rsidRPr="00F30170">
        <w:rPr>
          <w:lang w:val="es-CR"/>
        </w:rPr>
        <w:t>000.</w:t>
      </w:r>
    </w:p>
    <w:p w14:paraId="4163CB19" w14:textId="59A74626" w:rsidR="00F30170" w:rsidRPr="00F30170" w:rsidRDefault="00F30170" w:rsidP="00F30170">
      <w:pPr>
        <w:pStyle w:val="Prrafodelista"/>
        <w:spacing w:after="60" w:line="240" w:lineRule="auto"/>
        <w:rPr>
          <w:lang w:val="es-CR"/>
        </w:rPr>
      </w:pPr>
      <w:r w:rsidRPr="00455C2C">
        <w:rPr>
          <w:rStyle w:val="Fuerte"/>
          <w:lang w:val="es-CR"/>
        </w:rPr>
        <w:t>Prueba t de una muestra</w:t>
      </w:r>
    </w:p>
    <w:p w14:paraId="34F0AEFF" w14:textId="7D4DE93F" w:rsidR="00744FB1" w:rsidRPr="007D746B" w:rsidRDefault="00744FB1" w:rsidP="007D746B">
      <w:pPr>
        <w:pStyle w:val="Prrafodelista"/>
        <w:numPr>
          <w:ilvl w:val="0"/>
          <w:numId w:val="6"/>
        </w:numPr>
        <w:spacing w:after="60" w:line="240" w:lineRule="auto"/>
        <w:rPr>
          <w:lang w:val="es-CR"/>
        </w:rPr>
      </w:pPr>
      <w:r w:rsidRPr="007D746B">
        <w:rPr>
          <w:lang w:val="es-CR"/>
        </w:rPr>
        <w:t>Comparar el nivel de satisfacción promedio entre 5 sucursales distintas.</w:t>
      </w:r>
    </w:p>
    <w:p w14:paraId="446BF975" w14:textId="193506E8" w:rsidR="007D746B" w:rsidRPr="007D746B" w:rsidRDefault="007D746B" w:rsidP="007D746B">
      <w:pPr>
        <w:pStyle w:val="Prrafodelista"/>
        <w:spacing w:after="60" w:line="240" w:lineRule="auto"/>
        <w:rPr>
          <w:lang w:val="es-CR"/>
        </w:rPr>
      </w:pPr>
      <w:r w:rsidRPr="00B82E4B">
        <w:rPr>
          <w:rStyle w:val="Fuerte"/>
          <w:lang w:val="es-CR"/>
        </w:rPr>
        <w:t>ANOVA</w:t>
      </w:r>
    </w:p>
    <w:p w14:paraId="61160609" w14:textId="77777777" w:rsidR="00744FB1" w:rsidRPr="00446505" w:rsidRDefault="00744FB1" w:rsidP="004D6678">
      <w:pPr>
        <w:rPr>
          <w:lang w:val="es-CR"/>
        </w:rPr>
      </w:pPr>
    </w:p>
    <w:p w14:paraId="377C0286" w14:textId="77777777" w:rsidR="00570706" w:rsidRDefault="00570706">
      <w:pPr>
        <w:rPr>
          <w:lang w:val="es-CR"/>
        </w:rPr>
      </w:pPr>
    </w:p>
    <w:p w14:paraId="6BD911CD" w14:textId="77777777" w:rsidR="000D0C0E" w:rsidRDefault="000D0C0E">
      <w:pPr>
        <w:rPr>
          <w:lang w:val="es-CR"/>
        </w:rPr>
      </w:pPr>
    </w:p>
    <w:p w14:paraId="10A5459A" w14:textId="77777777" w:rsidR="000D0C0E" w:rsidRDefault="000D0C0E">
      <w:pPr>
        <w:rPr>
          <w:lang w:val="es-CR"/>
        </w:rPr>
      </w:pPr>
    </w:p>
    <w:p w14:paraId="58321AB5" w14:textId="77777777" w:rsidR="000D0C0E" w:rsidRDefault="000D0C0E">
      <w:pPr>
        <w:rPr>
          <w:lang w:val="es-CR"/>
        </w:rPr>
      </w:pPr>
    </w:p>
    <w:p w14:paraId="0BF4D31A" w14:textId="77777777" w:rsidR="000D0C0E" w:rsidRDefault="000D0C0E">
      <w:pPr>
        <w:rPr>
          <w:lang w:val="es-CR"/>
        </w:rPr>
      </w:pPr>
    </w:p>
    <w:p w14:paraId="74CE292A" w14:textId="77777777" w:rsidR="000D0C0E" w:rsidRDefault="000D0C0E">
      <w:pPr>
        <w:rPr>
          <w:lang w:val="es-CR"/>
        </w:rPr>
      </w:pPr>
    </w:p>
    <w:p w14:paraId="4ECAB799" w14:textId="77777777" w:rsidR="000D0C0E" w:rsidRDefault="000D0C0E">
      <w:pPr>
        <w:rPr>
          <w:lang w:val="es-CR"/>
        </w:rPr>
      </w:pPr>
    </w:p>
    <w:p w14:paraId="55BFDCD8" w14:textId="77777777" w:rsidR="000D0C0E" w:rsidRDefault="000D0C0E">
      <w:pPr>
        <w:rPr>
          <w:lang w:val="es-CR"/>
        </w:rPr>
      </w:pPr>
    </w:p>
    <w:p w14:paraId="17F80E77" w14:textId="77777777" w:rsidR="00EC5D86" w:rsidRDefault="00EC5D86">
      <w:pPr>
        <w:rPr>
          <w:lang w:val="es-CR"/>
        </w:rPr>
      </w:pPr>
    </w:p>
    <w:p w14:paraId="66FDAF97" w14:textId="77777777" w:rsidR="00EC5D86" w:rsidRDefault="00EC5D86">
      <w:pPr>
        <w:rPr>
          <w:lang w:val="es-CR"/>
        </w:rPr>
      </w:pPr>
    </w:p>
    <w:p w14:paraId="78B83B96" w14:textId="77777777" w:rsidR="00EC5D86" w:rsidRDefault="00EC5D86">
      <w:pPr>
        <w:rPr>
          <w:lang w:val="es-CR"/>
        </w:rPr>
      </w:pPr>
    </w:p>
    <w:p w14:paraId="08AD4DD5" w14:textId="77777777" w:rsidR="00EC5D86" w:rsidRDefault="00EC5D86">
      <w:pPr>
        <w:rPr>
          <w:lang w:val="es-CR"/>
        </w:rPr>
      </w:pPr>
    </w:p>
    <w:p w14:paraId="51148376" w14:textId="77777777" w:rsidR="00EC5D86" w:rsidRDefault="00EC5D86">
      <w:pPr>
        <w:rPr>
          <w:lang w:val="es-CR"/>
        </w:rPr>
      </w:pPr>
    </w:p>
    <w:p w14:paraId="06D704BA" w14:textId="77777777" w:rsidR="00EC5D86" w:rsidRDefault="00EC5D86">
      <w:pPr>
        <w:rPr>
          <w:lang w:val="es-CR"/>
        </w:rPr>
      </w:pPr>
    </w:p>
    <w:p w14:paraId="14A6C897" w14:textId="77777777" w:rsidR="00EC5D86" w:rsidRDefault="00EC5D86">
      <w:pPr>
        <w:rPr>
          <w:lang w:val="es-CR"/>
        </w:rPr>
      </w:pPr>
    </w:p>
    <w:p w14:paraId="3FE95E56" w14:textId="77777777" w:rsidR="000D0C0E" w:rsidRPr="000D0C0E" w:rsidRDefault="000D0C0E" w:rsidP="000D0C0E">
      <w:pPr>
        <w:shd w:val="clear" w:color="auto" w:fill="EEF1EA"/>
        <w:spacing w:before="300" w:after="100"/>
        <w:rPr>
          <w:rFonts w:ascii="Times New Roman" w:hAnsi="Times New Roman" w:cs="Times New Roman"/>
          <w:b/>
          <w:bCs/>
          <w:sz w:val="28"/>
          <w:szCs w:val="28"/>
          <w:lang w:val="es-CR"/>
        </w:rPr>
      </w:pPr>
      <w:r w:rsidRPr="000D0C0E">
        <w:rPr>
          <w:rFonts w:ascii="Times New Roman" w:hAnsi="Times New Roman" w:cs="Times New Roman"/>
          <w:b/>
          <w:bCs/>
          <w:color w:val="FFFFFF"/>
          <w:sz w:val="28"/>
          <w:szCs w:val="28"/>
          <w:shd w:val="clear" w:color="auto" w:fill="5C7A5E"/>
          <w:lang w:val="es-CR"/>
        </w:rPr>
        <w:lastRenderedPageBreak/>
        <w:t xml:space="preserve">  EJERCICIO 3.2  </w:t>
      </w:r>
      <w:r w:rsidRPr="000D0C0E">
        <w:rPr>
          <w:rFonts w:ascii="Times New Roman" w:hAnsi="Times New Roman" w:cs="Times New Roman"/>
          <w:b/>
          <w:bCs/>
          <w:color w:val="2B2420"/>
          <w:sz w:val="28"/>
          <w:szCs w:val="28"/>
          <w:lang w:val="es-CR"/>
        </w:rPr>
        <w:t xml:space="preserve">   Prueba t para muestras independientes — interpretación</w:t>
      </w:r>
    </w:p>
    <w:p w14:paraId="76D4D764" w14:textId="77777777" w:rsidR="000D0C0E" w:rsidRPr="000D0C0E" w:rsidRDefault="000D0C0E" w:rsidP="000D0C0E">
      <w:pPr>
        <w:spacing w:after="120"/>
        <w:rPr>
          <w:rFonts w:ascii="Times New Roman" w:hAnsi="Times New Roman" w:cs="Times New Roman"/>
          <w:b/>
          <w:bCs/>
          <w:sz w:val="28"/>
          <w:szCs w:val="28"/>
          <w:lang w:val="es-CR"/>
        </w:rPr>
      </w:pPr>
      <w:r w:rsidRPr="000D0C0E">
        <w:rPr>
          <w:rFonts w:ascii="Times New Roman" w:hAnsi="Times New Roman" w:cs="Times New Roman"/>
          <w:b/>
          <w:bCs/>
          <w:sz w:val="28"/>
          <w:szCs w:val="28"/>
          <w:lang w:val="es-CR"/>
        </w:rPr>
        <w:t>LMB compara el monto promedio de compra de dos canales de venta: tienda física y tienda en línea.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2304"/>
        <w:gridCol w:w="2304"/>
        <w:gridCol w:w="2438"/>
      </w:tblGrid>
      <w:tr w:rsidR="000D0C0E" w:rsidRPr="00192944" w14:paraId="4CC93630" w14:textId="77777777" w:rsidTr="00213651">
        <w:tc>
          <w:tcPr>
            <w:tcW w:w="1000" w:type="dxa"/>
            <w:shd w:val="clear" w:color="auto" w:fill="2B2420"/>
          </w:tcPr>
          <w:p w14:paraId="5E580279"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Canal</w:t>
            </w:r>
          </w:p>
        </w:tc>
        <w:tc>
          <w:tcPr>
            <w:tcW w:w="1000" w:type="dxa"/>
            <w:shd w:val="clear" w:color="auto" w:fill="2B2420"/>
          </w:tcPr>
          <w:p w14:paraId="7163D291"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n</w:t>
            </w:r>
          </w:p>
        </w:tc>
        <w:tc>
          <w:tcPr>
            <w:tcW w:w="1000" w:type="dxa"/>
            <w:shd w:val="clear" w:color="auto" w:fill="2B2420"/>
          </w:tcPr>
          <w:p w14:paraId="1D91F31F"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Media (₡)</w:t>
            </w:r>
          </w:p>
        </w:tc>
        <w:tc>
          <w:tcPr>
            <w:tcW w:w="1000" w:type="dxa"/>
            <w:shd w:val="clear" w:color="auto" w:fill="2B2420"/>
          </w:tcPr>
          <w:p w14:paraId="0328BC37" w14:textId="77777777" w:rsidR="000D0C0E" w:rsidRPr="00192944" w:rsidRDefault="000D0C0E" w:rsidP="00213651">
            <w:pPr>
              <w:jc w:val="center"/>
              <w:rPr>
                <w:rFonts w:ascii="Times New Roman" w:hAnsi="Times New Roman" w:cs="Times New Roman"/>
                <w:b/>
                <w:bCs/>
                <w:sz w:val="28"/>
                <w:szCs w:val="28"/>
              </w:rPr>
            </w:pPr>
            <w:proofErr w:type="spellStart"/>
            <w:r w:rsidRPr="00192944">
              <w:rPr>
                <w:rFonts w:ascii="Times New Roman" w:hAnsi="Times New Roman" w:cs="Times New Roman"/>
                <w:b/>
                <w:bCs/>
                <w:color w:val="FFFFFF"/>
                <w:sz w:val="28"/>
                <w:szCs w:val="28"/>
              </w:rPr>
              <w:t>Desv</w:t>
            </w:r>
            <w:proofErr w:type="spellEnd"/>
            <w:r w:rsidRPr="00192944">
              <w:rPr>
                <w:rFonts w:ascii="Times New Roman" w:hAnsi="Times New Roman" w:cs="Times New Roman"/>
                <w:b/>
                <w:bCs/>
                <w:color w:val="FFFFFF"/>
                <w:sz w:val="28"/>
                <w:szCs w:val="28"/>
              </w:rPr>
              <w:t xml:space="preserve">. </w:t>
            </w:r>
            <w:proofErr w:type="spellStart"/>
            <w:r w:rsidRPr="00192944">
              <w:rPr>
                <w:rFonts w:ascii="Times New Roman" w:hAnsi="Times New Roman" w:cs="Times New Roman"/>
                <w:b/>
                <w:bCs/>
                <w:color w:val="FFFFFF"/>
                <w:sz w:val="28"/>
                <w:szCs w:val="28"/>
              </w:rPr>
              <w:t>estándar</w:t>
            </w:r>
            <w:proofErr w:type="spellEnd"/>
            <w:r w:rsidRPr="00192944">
              <w:rPr>
                <w:rFonts w:ascii="Times New Roman" w:hAnsi="Times New Roman" w:cs="Times New Roman"/>
                <w:b/>
                <w:bCs/>
                <w:color w:val="FFFFFF"/>
                <w:sz w:val="28"/>
                <w:szCs w:val="28"/>
              </w:rPr>
              <w:t xml:space="preserve"> (₡)</w:t>
            </w:r>
          </w:p>
        </w:tc>
      </w:tr>
      <w:tr w:rsidR="000D0C0E" w:rsidRPr="00192944" w14:paraId="3D169AB9" w14:textId="77777777" w:rsidTr="00213651">
        <w:tc>
          <w:tcPr>
            <w:tcW w:w="1000" w:type="dxa"/>
            <w:shd w:val="clear" w:color="auto" w:fill="F8F9FA"/>
          </w:tcPr>
          <w:p w14:paraId="5E30AFB9"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 xml:space="preserve">Tienda </w:t>
            </w:r>
            <w:proofErr w:type="spellStart"/>
            <w:r w:rsidRPr="00192944">
              <w:rPr>
                <w:rFonts w:ascii="Times New Roman" w:hAnsi="Times New Roman" w:cs="Times New Roman"/>
                <w:b/>
                <w:bCs/>
                <w:sz w:val="28"/>
                <w:szCs w:val="28"/>
              </w:rPr>
              <w:t>física</w:t>
            </w:r>
            <w:proofErr w:type="spellEnd"/>
          </w:p>
        </w:tc>
        <w:tc>
          <w:tcPr>
            <w:tcW w:w="1000" w:type="dxa"/>
            <w:shd w:val="clear" w:color="auto" w:fill="F8F9FA"/>
          </w:tcPr>
          <w:p w14:paraId="0CD22659"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40</w:t>
            </w:r>
          </w:p>
        </w:tc>
        <w:tc>
          <w:tcPr>
            <w:tcW w:w="1000" w:type="dxa"/>
            <w:shd w:val="clear" w:color="auto" w:fill="F8F9FA"/>
          </w:tcPr>
          <w:p w14:paraId="7515EB83"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32 500</w:t>
            </w:r>
          </w:p>
        </w:tc>
        <w:tc>
          <w:tcPr>
            <w:tcW w:w="1000" w:type="dxa"/>
            <w:shd w:val="clear" w:color="auto" w:fill="F8F9FA"/>
          </w:tcPr>
          <w:p w14:paraId="64F8EFDB"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8 200</w:t>
            </w:r>
          </w:p>
        </w:tc>
      </w:tr>
      <w:tr w:rsidR="000D0C0E" w:rsidRPr="00192944" w14:paraId="2654AC25" w14:textId="77777777" w:rsidTr="00213651">
        <w:tc>
          <w:tcPr>
            <w:tcW w:w="1000" w:type="dxa"/>
            <w:shd w:val="clear" w:color="auto" w:fill="F8F9FA"/>
          </w:tcPr>
          <w:p w14:paraId="273A6FD8"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 xml:space="preserve">Tienda </w:t>
            </w:r>
            <w:proofErr w:type="spellStart"/>
            <w:r w:rsidRPr="00192944">
              <w:rPr>
                <w:rFonts w:ascii="Times New Roman" w:hAnsi="Times New Roman" w:cs="Times New Roman"/>
                <w:b/>
                <w:bCs/>
                <w:sz w:val="28"/>
                <w:szCs w:val="28"/>
              </w:rPr>
              <w:t>en</w:t>
            </w:r>
            <w:proofErr w:type="spellEnd"/>
            <w:r w:rsidRPr="00192944">
              <w:rPr>
                <w:rFonts w:ascii="Times New Roman" w:hAnsi="Times New Roman" w:cs="Times New Roman"/>
                <w:b/>
                <w:bCs/>
                <w:sz w:val="28"/>
                <w:szCs w:val="28"/>
              </w:rPr>
              <w:t xml:space="preserve"> </w:t>
            </w:r>
            <w:proofErr w:type="spellStart"/>
            <w:r w:rsidRPr="00192944">
              <w:rPr>
                <w:rFonts w:ascii="Times New Roman" w:hAnsi="Times New Roman" w:cs="Times New Roman"/>
                <w:b/>
                <w:bCs/>
                <w:sz w:val="28"/>
                <w:szCs w:val="28"/>
              </w:rPr>
              <w:t>línea</w:t>
            </w:r>
            <w:proofErr w:type="spellEnd"/>
          </w:p>
        </w:tc>
        <w:tc>
          <w:tcPr>
            <w:tcW w:w="1000" w:type="dxa"/>
            <w:shd w:val="clear" w:color="auto" w:fill="F8F9FA"/>
          </w:tcPr>
          <w:p w14:paraId="07E173A2"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45</w:t>
            </w:r>
          </w:p>
        </w:tc>
        <w:tc>
          <w:tcPr>
            <w:tcW w:w="1000" w:type="dxa"/>
            <w:shd w:val="clear" w:color="auto" w:fill="F8F9FA"/>
          </w:tcPr>
          <w:p w14:paraId="6F1DD03C"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38 900</w:t>
            </w:r>
          </w:p>
        </w:tc>
        <w:tc>
          <w:tcPr>
            <w:tcW w:w="1000" w:type="dxa"/>
            <w:shd w:val="clear" w:color="auto" w:fill="F8F9FA"/>
          </w:tcPr>
          <w:p w14:paraId="65CA8B73" w14:textId="77777777" w:rsidR="000D0C0E" w:rsidRPr="00192944" w:rsidRDefault="000D0C0E" w:rsidP="00213651">
            <w:pPr>
              <w:jc w:val="center"/>
              <w:rPr>
                <w:rFonts w:ascii="Times New Roman" w:hAnsi="Times New Roman" w:cs="Times New Roman"/>
                <w:b/>
                <w:bCs/>
                <w:sz w:val="28"/>
                <w:szCs w:val="28"/>
              </w:rPr>
            </w:pPr>
            <w:r w:rsidRPr="00192944">
              <w:rPr>
                <w:rFonts w:ascii="Times New Roman" w:hAnsi="Times New Roman" w:cs="Times New Roman"/>
                <w:b/>
                <w:bCs/>
                <w:sz w:val="28"/>
                <w:szCs w:val="28"/>
              </w:rPr>
              <w:t>9 100</w:t>
            </w:r>
          </w:p>
        </w:tc>
      </w:tr>
    </w:tbl>
    <w:p w14:paraId="195CDA77" w14:textId="77777777" w:rsidR="000D0C0E" w:rsidRPr="00192944" w:rsidRDefault="000D0C0E" w:rsidP="000D0C0E">
      <w:pPr>
        <w:spacing w:after="12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47355F8E" w14:textId="5204F3C2" w:rsidR="000D0C0E" w:rsidRPr="000D0C0E" w:rsidRDefault="000D0C0E" w:rsidP="00CA733F">
      <w:pPr>
        <w:pStyle w:val="Prrafodelista"/>
        <w:spacing w:after="60" w:line="240" w:lineRule="auto"/>
        <w:ind w:left="0"/>
        <w:contextualSpacing w:val="0"/>
        <w:rPr>
          <w:lang w:val="es-CR"/>
        </w:rPr>
      </w:pPr>
      <w:r w:rsidRPr="000D0C0E">
        <w:rPr>
          <w:lang w:val="es-CR"/>
        </w:rPr>
        <w:t>a) Plantee H0 y H1 para esta comparación.</w:t>
      </w:r>
    </w:p>
    <w:p w14:paraId="46F73A39" w14:textId="20B4F994" w:rsidR="000D0C0E" w:rsidRPr="000D0C0E" w:rsidRDefault="000D0C0E" w:rsidP="00CA733F">
      <w:pPr>
        <w:pStyle w:val="Prrafodelista"/>
        <w:spacing w:after="60" w:line="240" w:lineRule="auto"/>
        <w:ind w:left="0"/>
        <w:contextualSpacing w:val="0"/>
        <w:rPr>
          <w:lang w:val="es-CR"/>
        </w:rPr>
      </w:pPr>
      <w:r w:rsidRPr="000D0C0E">
        <w:rPr>
          <w:lang w:val="es-CR"/>
        </w:rPr>
        <w:t>b) Al aplicar la prueba t, se obtiene un valor p = 0.021. Con α = 0.05, ¿cuál es la decisión estadística?</w:t>
      </w:r>
    </w:p>
    <w:p w14:paraId="15816850" w14:textId="77777777" w:rsidR="000D0C0E" w:rsidRPr="000D0C0E" w:rsidRDefault="000D0C0E" w:rsidP="00CA733F">
      <w:pPr>
        <w:pStyle w:val="Prrafodelista"/>
        <w:spacing w:after="60" w:line="240" w:lineRule="auto"/>
        <w:ind w:left="0"/>
        <w:contextualSpacing w:val="0"/>
        <w:rPr>
          <w:lang w:val="es-CR"/>
        </w:rPr>
      </w:pPr>
      <w:r w:rsidRPr="000D0C0E">
        <w:rPr>
          <w:lang w:val="es-CR"/>
        </w:rPr>
        <w:t>c) Redacte la conclusión en lenguaje de negocio, dirigida a un gerente que no conoce estadística.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EF5" w:rsidRPr="0072573C" w14:paraId="26F8D1E2" w14:textId="77777777">
        <w:trPr>
          <w:tblCellSpacing w:w="15" w:type="dxa"/>
        </w:trPr>
        <w:tc>
          <w:tcPr>
            <w:tcW w:w="0" w:type="auto"/>
            <w:vAlign w:val="center"/>
            <w:hideMark/>
          </w:tcPr>
          <w:p w14:paraId="650FB753" w14:textId="77777777" w:rsidR="00655EF5" w:rsidRPr="00D05567" w:rsidRDefault="00655EF5" w:rsidP="00655EF5">
            <w:pPr>
              <w:pStyle w:val="Prrafodelista"/>
              <w:numPr>
                <w:ilvl w:val="0"/>
                <w:numId w:val="1"/>
              </w:numPr>
              <w:spacing w:after="0" w:line="240" w:lineRule="auto"/>
              <w:rPr>
                <w:rFonts w:ascii="Times New Roman" w:eastAsia="Times New Roman" w:hAnsi="Times New Roman" w:cs="Times New Roman"/>
                <w:kern w:val="0"/>
                <w:lang w:val="es-CR"/>
                <w14:ligatures w14:val="none"/>
              </w:rPr>
            </w:pPr>
          </w:p>
        </w:tc>
      </w:tr>
    </w:tbl>
    <w:p w14:paraId="32987FB4" w14:textId="77777777" w:rsidR="00655EF5" w:rsidRPr="00D05567" w:rsidRDefault="00655EF5" w:rsidP="00655EF5">
      <w:pPr>
        <w:spacing w:after="0" w:line="240" w:lineRule="auto"/>
        <w:rPr>
          <w:rFonts w:ascii="Times New Roman" w:eastAsia="Times New Roman" w:hAnsi="Times New Roman" w:cs="Times New Roman"/>
          <w:vanish/>
          <w:kern w:val="0"/>
          <w:lang w:val="es-C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EF5" w:rsidRPr="0072573C" w14:paraId="6F8F676F" w14:textId="77777777">
        <w:trPr>
          <w:tblCellSpacing w:w="15" w:type="dxa"/>
        </w:trPr>
        <w:tc>
          <w:tcPr>
            <w:tcW w:w="0" w:type="auto"/>
            <w:vAlign w:val="center"/>
            <w:hideMark/>
          </w:tcPr>
          <w:p w14:paraId="1F67E380" w14:textId="4D07A06C" w:rsidR="00655EF5" w:rsidRPr="00D05567" w:rsidRDefault="00655EF5" w:rsidP="00655EF5">
            <w:pPr>
              <w:spacing w:after="0" w:line="240" w:lineRule="auto"/>
              <w:rPr>
                <w:rFonts w:ascii="Times New Roman" w:eastAsia="Times New Roman" w:hAnsi="Times New Roman" w:cs="Times New Roman"/>
                <w:kern w:val="0"/>
                <w:lang w:val="es-CR"/>
                <w14:ligatures w14:val="none"/>
              </w:rPr>
            </w:pPr>
          </w:p>
        </w:tc>
      </w:tr>
    </w:tbl>
    <w:p w14:paraId="607CF6D2" w14:textId="77777777" w:rsidR="008851D7" w:rsidRDefault="005176DA" w:rsidP="005176DA">
      <w:pPr>
        <w:pStyle w:val="Prrafodelista"/>
        <w:ind w:left="0"/>
        <w:rPr>
          <w:lang w:val="es-CR"/>
        </w:rPr>
      </w:pPr>
      <w:r w:rsidRPr="00EC5D86">
        <w:rPr>
          <w:lang w:val="es-CR"/>
        </w:rPr>
        <w:t>A)</w:t>
      </w:r>
      <w:r>
        <w:rPr>
          <w:b/>
          <w:bCs/>
          <w:lang w:val="es-CR"/>
        </w:rPr>
        <w:t xml:space="preserve"> </w:t>
      </w:r>
      <w:r w:rsidR="00B37157" w:rsidRPr="00B37157">
        <w:rPr>
          <w:b/>
          <w:bCs/>
          <w:lang w:val="es-CR"/>
        </w:rPr>
        <w:t>H₀:</w:t>
      </w:r>
      <w:r w:rsidR="00B37157" w:rsidRPr="00B37157">
        <w:rPr>
          <w:lang w:val="es-CR"/>
        </w:rPr>
        <w:t xml:space="preserve"> El monto promedio de compra en tienda física es igual al de tienda en línea. </w:t>
      </w:r>
    </w:p>
    <w:p w14:paraId="1C5D704D" w14:textId="58CC5AFD" w:rsidR="008851D7" w:rsidRDefault="00D10131" w:rsidP="005176DA">
      <w:pPr>
        <w:pStyle w:val="Prrafodelista"/>
        <w:ind w:left="0"/>
        <w:rPr>
          <w:lang w:val="es-CR"/>
        </w:rPr>
      </w:pPr>
      <w:r>
        <w:rPr>
          <w:b/>
          <w:bCs/>
          <w:lang w:val="es-CR"/>
        </w:rPr>
        <w:t xml:space="preserve">     </w:t>
      </w:r>
      <w:r w:rsidR="00B37157" w:rsidRPr="00B37157">
        <w:rPr>
          <w:b/>
          <w:bCs/>
          <w:lang w:val="es-CR"/>
        </w:rPr>
        <w:t xml:space="preserve">H₀: </w:t>
      </w:r>
      <w:r w:rsidR="00B37157" w:rsidRPr="00B37157">
        <w:rPr>
          <w:b/>
          <w:bCs/>
        </w:rPr>
        <w:t>μ</w:t>
      </w:r>
      <w:r w:rsidR="00B37157" w:rsidRPr="00B37157">
        <w:rPr>
          <w:b/>
          <w:bCs/>
          <w:lang w:val="es-CR"/>
        </w:rPr>
        <w:t xml:space="preserve"> física = </w:t>
      </w:r>
      <w:r w:rsidR="00B37157" w:rsidRPr="00B37157">
        <w:rPr>
          <w:b/>
          <w:bCs/>
        </w:rPr>
        <w:t>μ</w:t>
      </w:r>
      <w:r w:rsidR="00B37157" w:rsidRPr="00B37157">
        <w:rPr>
          <w:b/>
          <w:bCs/>
          <w:lang w:val="es-CR"/>
        </w:rPr>
        <w:t xml:space="preserve"> en línea</w:t>
      </w:r>
      <w:r w:rsidR="00B37157" w:rsidRPr="00B37157">
        <w:rPr>
          <w:lang w:val="es-CR"/>
        </w:rPr>
        <w:t xml:space="preserve">. </w:t>
      </w:r>
    </w:p>
    <w:p w14:paraId="5E269984" w14:textId="29D3DD51" w:rsidR="008851D7" w:rsidRDefault="00D10131" w:rsidP="005176DA">
      <w:pPr>
        <w:pStyle w:val="Prrafodelista"/>
        <w:ind w:left="0"/>
        <w:rPr>
          <w:lang w:val="es-CR"/>
        </w:rPr>
      </w:pPr>
      <w:r>
        <w:rPr>
          <w:b/>
          <w:bCs/>
          <w:lang w:val="es-CR"/>
        </w:rPr>
        <w:t xml:space="preserve">     </w:t>
      </w:r>
      <w:r w:rsidR="00B37157" w:rsidRPr="00B37157">
        <w:rPr>
          <w:b/>
          <w:bCs/>
          <w:lang w:val="es-CR"/>
        </w:rPr>
        <w:t>H₁:</w:t>
      </w:r>
      <w:r w:rsidR="00B37157" w:rsidRPr="00B37157">
        <w:rPr>
          <w:lang w:val="es-CR"/>
        </w:rPr>
        <w:t xml:space="preserve"> El monto promedio de compra es diferente entre ambos canales. </w:t>
      </w:r>
    </w:p>
    <w:p w14:paraId="515834AB" w14:textId="6E8C2BDE" w:rsidR="000D0C0E" w:rsidRPr="00B37157" w:rsidRDefault="00D10131" w:rsidP="005176DA">
      <w:pPr>
        <w:pStyle w:val="Prrafodelista"/>
        <w:ind w:left="0"/>
        <w:rPr>
          <w:lang w:val="es-CR"/>
        </w:rPr>
      </w:pPr>
      <w:r>
        <w:rPr>
          <w:b/>
          <w:bCs/>
          <w:lang w:val="es-CR"/>
        </w:rPr>
        <w:t xml:space="preserve">     </w:t>
      </w:r>
      <w:r w:rsidR="00B37157" w:rsidRPr="008851D7">
        <w:rPr>
          <w:b/>
          <w:bCs/>
          <w:lang w:val="es-CR"/>
        </w:rPr>
        <w:t xml:space="preserve">H₁: </w:t>
      </w:r>
      <w:r w:rsidR="00B37157" w:rsidRPr="00B37157">
        <w:rPr>
          <w:b/>
          <w:bCs/>
        </w:rPr>
        <w:t>μ</w:t>
      </w:r>
      <w:r w:rsidR="00B37157" w:rsidRPr="008851D7">
        <w:rPr>
          <w:b/>
          <w:bCs/>
          <w:lang w:val="es-CR"/>
        </w:rPr>
        <w:t xml:space="preserve"> física ≠ </w:t>
      </w:r>
      <w:r w:rsidR="00B37157" w:rsidRPr="00B37157">
        <w:rPr>
          <w:b/>
          <w:bCs/>
        </w:rPr>
        <w:t>μ</w:t>
      </w:r>
      <w:r w:rsidR="00B37157" w:rsidRPr="008851D7">
        <w:rPr>
          <w:b/>
          <w:bCs/>
          <w:lang w:val="es-CR"/>
        </w:rPr>
        <w:t xml:space="preserve"> en línea</w:t>
      </w:r>
      <w:r w:rsidR="00B37157" w:rsidRPr="008851D7">
        <w:rPr>
          <w:lang w:val="es-CR"/>
        </w:rPr>
        <w:t>.</w:t>
      </w:r>
    </w:p>
    <w:p w14:paraId="147AFC1D" w14:textId="591A2041" w:rsidR="00655EF5" w:rsidRDefault="00B37157" w:rsidP="00655EF5">
      <w:pPr>
        <w:rPr>
          <w:lang w:val="es-CR"/>
        </w:rPr>
      </w:pPr>
      <w:r>
        <w:rPr>
          <w:lang w:val="es-CR"/>
        </w:rPr>
        <w:t xml:space="preserve">B) </w:t>
      </w:r>
      <w:r w:rsidR="00655EF5" w:rsidRPr="00655EF5">
        <w:rPr>
          <w:lang w:val="es-CR"/>
        </w:rPr>
        <w:t xml:space="preserve">Como </w:t>
      </w:r>
      <w:r w:rsidR="00655EF5" w:rsidRPr="00655EF5">
        <w:rPr>
          <w:b/>
          <w:bCs/>
          <w:lang w:val="es-CR"/>
        </w:rPr>
        <w:t xml:space="preserve">p = 0.021 &lt; </w:t>
      </w:r>
      <w:r w:rsidR="00655EF5" w:rsidRPr="00655EF5">
        <w:rPr>
          <w:b/>
          <w:bCs/>
        </w:rPr>
        <w:t>α</w:t>
      </w:r>
      <w:r w:rsidR="00655EF5" w:rsidRPr="00655EF5">
        <w:rPr>
          <w:b/>
          <w:bCs/>
          <w:lang w:val="es-CR"/>
        </w:rPr>
        <w:t xml:space="preserve"> = 0.05</w:t>
      </w:r>
      <w:r w:rsidR="00655EF5" w:rsidRPr="00655EF5">
        <w:rPr>
          <w:lang w:val="es-CR"/>
        </w:rPr>
        <w:t xml:space="preserve">, </w:t>
      </w:r>
      <w:r w:rsidR="00655EF5" w:rsidRPr="00655EF5">
        <w:rPr>
          <w:b/>
          <w:bCs/>
          <w:lang w:val="es-CR"/>
        </w:rPr>
        <w:t>se rechaza H₀</w:t>
      </w:r>
      <w:r w:rsidR="00655EF5" w:rsidRPr="00655EF5">
        <w:rPr>
          <w:lang w:val="es-CR"/>
        </w:rPr>
        <w:t>. Existe una diferencia estadísticamente significativa entre el monto promedio de compra de ambos canales.</w:t>
      </w:r>
    </w:p>
    <w:p w14:paraId="4323D6DA" w14:textId="614352E8" w:rsidR="001D3697" w:rsidRDefault="00B37157" w:rsidP="00655EF5">
      <w:pPr>
        <w:rPr>
          <w:lang w:val="es-CR"/>
        </w:rPr>
      </w:pPr>
      <w:r>
        <w:rPr>
          <w:lang w:val="es-CR"/>
        </w:rPr>
        <w:t xml:space="preserve">C) </w:t>
      </w:r>
      <w:r w:rsidR="00655EF5" w:rsidRPr="005176DA">
        <w:rPr>
          <w:lang w:val="es-CR"/>
        </w:rPr>
        <w:t>Los clientes de la tienda en línea gastan en promedio más que los clientes de la tienda física: ₡38 900 frente a ₡32 500, una diferencia aproximada de ₡6 400 por compra. Los resultados</w:t>
      </w:r>
      <w:r w:rsidR="00655EF5" w:rsidRPr="00655EF5">
        <w:rPr>
          <w:lang w:val="es-CR"/>
        </w:rPr>
        <w:t xml:space="preserve"> indican que esta diferencia es significativa y no parece deberse únicamente al azar.</w:t>
      </w:r>
    </w:p>
    <w:p w14:paraId="47678A22" w14:textId="5134CA07" w:rsidR="006E4826" w:rsidRDefault="001D3697" w:rsidP="00655EF5">
      <w:pPr>
        <w:rPr>
          <w:lang w:val="es-CR"/>
        </w:rPr>
      </w:pPr>
      <w:r>
        <w:rPr>
          <w:lang w:val="es-CR"/>
        </w:rPr>
        <w:br w:type="page"/>
      </w:r>
    </w:p>
    <w:p w14:paraId="08253A11" w14:textId="77777777" w:rsidR="00A150FB" w:rsidRPr="00A150FB" w:rsidRDefault="00A150FB" w:rsidP="00A150FB">
      <w:pPr>
        <w:shd w:val="clear" w:color="auto" w:fill="EEF1EA"/>
        <w:spacing w:before="300" w:after="100"/>
        <w:rPr>
          <w:rFonts w:ascii="Times New Roman" w:hAnsi="Times New Roman" w:cs="Times New Roman"/>
          <w:b/>
          <w:bCs/>
          <w:sz w:val="28"/>
          <w:szCs w:val="28"/>
          <w:lang w:val="es-CR"/>
        </w:rPr>
      </w:pPr>
      <w:r w:rsidRPr="00A150FB">
        <w:rPr>
          <w:rFonts w:ascii="Times New Roman" w:hAnsi="Times New Roman" w:cs="Times New Roman"/>
          <w:b/>
          <w:bCs/>
          <w:color w:val="FFFFFF"/>
          <w:sz w:val="28"/>
          <w:szCs w:val="28"/>
          <w:shd w:val="clear" w:color="auto" w:fill="5C7A5E"/>
          <w:lang w:val="es-CR"/>
        </w:rPr>
        <w:lastRenderedPageBreak/>
        <w:t xml:space="preserve">  EJERCICIO 3.3  </w:t>
      </w:r>
      <w:r w:rsidRPr="00A150FB">
        <w:rPr>
          <w:rFonts w:ascii="Times New Roman" w:hAnsi="Times New Roman" w:cs="Times New Roman"/>
          <w:b/>
          <w:bCs/>
          <w:color w:val="2B2420"/>
          <w:sz w:val="28"/>
          <w:szCs w:val="28"/>
          <w:lang w:val="es-CR"/>
        </w:rPr>
        <w:t xml:space="preserve">   ANOVA — caso de cuatro turnos</w:t>
      </w:r>
    </w:p>
    <w:p w14:paraId="17315AA5" w14:textId="77777777" w:rsidR="00A150FB" w:rsidRPr="00A150FB" w:rsidRDefault="00A150FB" w:rsidP="00A150FB">
      <w:pPr>
        <w:spacing w:after="120"/>
        <w:rPr>
          <w:rFonts w:ascii="Times New Roman" w:hAnsi="Times New Roman" w:cs="Times New Roman"/>
          <w:b/>
          <w:bCs/>
          <w:sz w:val="28"/>
          <w:szCs w:val="28"/>
          <w:lang w:val="es-CR"/>
        </w:rPr>
      </w:pPr>
      <w:r w:rsidRPr="00A150FB">
        <w:rPr>
          <w:rFonts w:ascii="Times New Roman" w:hAnsi="Times New Roman" w:cs="Times New Roman"/>
          <w:b/>
          <w:bCs/>
          <w:sz w:val="28"/>
          <w:szCs w:val="28"/>
          <w:lang w:val="es-CR"/>
        </w:rPr>
        <w:t>LMB quiere saber si el número de pedidos procesados por hora difiere entre los 4 turnos de trabajo (mañana, tarde, noche, fin de semana). Se aplica un ANOVA con los datos de los últimos 3 meses.</w:t>
      </w:r>
    </w:p>
    <w:p w14:paraId="2BF920C0" w14:textId="77777777" w:rsidR="00DE1227" w:rsidRPr="00770F7D" w:rsidRDefault="00A150FB" w:rsidP="00770F7D">
      <w:pPr>
        <w:spacing w:after="60" w:line="240" w:lineRule="auto"/>
        <w:rPr>
          <w:b/>
          <w:bCs/>
          <w:lang w:val="es-CR"/>
        </w:rPr>
      </w:pPr>
      <w:r w:rsidRPr="00770F7D">
        <w:rPr>
          <w:b/>
          <w:bCs/>
          <w:lang w:val="es-CR"/>
        </w:rPr>
        <w:t>a) Escriba H0 y H1 para este análisis.</w:t>
      </w:r>
    </w:p>
    <w:p w14:paraId="074F28E0" w14:textId="77777777" w:rsidR="008A536E" w:rsidRDefault="00770F7D" w:rsidP="00217423">
      <w:pPr>
        <w:spacing w:after="60" w:line="240" w:lineRule="auto"/>
        <w:rPr>
          <w:lang w:val="es-CR"/>
        </w:rPr>
      </w:pPr>
      <w:r w:rsidRPr="00770F7D">
        <w:rPr>
          <w:lang w:val="es-CR"/>
        </w:rPr>
        <w:t xml:space="preserve">H₀: El número promedio de pedidos procesados por hora es igual en los 4 turnos. </w:t>
      </w:r>
    </w:p>
    <w:p w14:paraId="710504FA" w14:textId="64A41F3C" w:rsidR="00770F7D" w:rsidRPr="00217423" w:rsidRDefault="00770F7D" w:rsidP="00217423">
      <w:pPr>
        <w:spacing w:after="60" w:line="240" w:lineRule="auto"/>
        <w:rPr>
          <w:lang w:val="es-CR"/>
        </w:rPr>
      </w:pPr>
      <w:r w:rsidRPr="00770F7D">
        <w:rPr>
          <w:lang w:val="es-CR"/>
        </w:rPr>
        <w:t>H₁: Al menos uno de los turnos tiene un promedio de pedidos procesados por hora diferente.</w:t>
      </w:r>
    </w:p>
    <w:p w14:paraId="337BA3F6" w14:textId="0F6A39F9" w:rsidR="00A150FB" w:rsidRDefault="00A150FB" w:rsidP="00770F7D">
      <w:pPr>
        <w:spacing w:after="60" w:line="240" w:lineRule="auto"/>
        <w:rPr>
          <w:b/>
          <w:bCs/>
          <w:lang w:val="es-CR"/>
        </w:rPr>
      </w:pPr>
      <w:r w:rsidRPr="00770F7D">
        <w:rPr>
          <w:b/>
          <w:bCs/>
          <w:lang w:val="es-CR"/>
        </w:rPr>
        <w:t>b) El resultado del ANOVA da un valor p = 0.007. Con α = 0.05, ¿qué se concluye?</w:t>
      </w:r>
    </w:p>
    <w:p w14:paraId="39E12EEB" w14:textId="6C8D7D3C" w:rsidR="00217423" w:rsidRPr="00217423" w:rsidRDefault="00217423" w:rsidP="00770F7D">
      <w:pPr>
        <w:spacing w:after="60" w:line="240" w:lineRule="auto"/>
        <w:rPr>
          <w:lang w:val="es-CR"/>
        </w:rPr>
      </w:pPr>
      <w:r w:rsidRPr="00217423">
        <w:rPr>
          <w:lang w:val="es-CR"/>
        </w:rPr>
        <w:t xml:space="preserve">Como p = 0.007 &lt; </w:t>
      </w:r>
      <w:r w:rsidRPr="00217423">
        <w:t>α</w:t>
      </w:r>
      <w:r w:rsidRPr="00217423">
        <w:rPr>
          <w:lang w:val="es-CR"/>
        </w:rPr>
        <w:t xml:space="preserve"> = 0.05, se rechaza H₀. Se concluye que existen diferencias estadísticamente significativas entre los turnos.</w:t>
      </w:r>
    </w:p>
    <w:p w14:paraId="294DE1C5" w14:textId="77777777" w:rsidR="00A150FB" w:rsidRPr="00770F7D" w:rsidRDefault="00A150FB" w:rsidP="00770F7D">
      <w:pPr>
        <w:spacing w:after="60" w:line="240" w:lineRule="auto"/>
        <w:rPr>
          <w:b/>
          <w:bCs/>
          <w:lang w:val="es-CR"/>
        </w:rPr>
      </w:pPr>
      <w:r w:rsidRPr="00770F7D">
        <w:rPr>
          <w:b/>
          <w:bCs/>
          <w:lang w:val="es-CR"/>
        </w:rPr>
        <w:t>c) La conclusión del ANOVA, ¿indica cuál turno en particular es diferente de los demás? Explique qué se necesitaría para saberlo.</w:t>
      </w:r>
    </w:p>
    <w:p w14:paraId="0F3FC9AB" w14:textId="14E0ADCE" w:rsidR="006E4826" w:rsidRDefault="00217423" w:rsidP="00655EF5">
      <w:pPr>
        <w:rPr>
          <w:lang w:val="es-CR"/>
        </w:rPr>
      </w:pPr>
      <w:r w:rsidRPr="00217423">
        <w:rPr>
          <w:b/>
          <w:bCs/>
          <w:lang w:val="es-CR"/>
        </w:rPr>
        <w:t>No</w:t>
      </w:r>
      <w:r w:rsidRPr="00217423">
        <w:rPr>
          <w:lang w:val="es-CR"/>
        </w:rPr>
        <w:t xml:space="preserve">, el ANOVA por sí solo no indica cuál turno es diferente. Para saberlo, se necesita realizar una </w:t>
      </w:r>
      <w:r w:rsidRPr="00217423">
        <w:rPr>
          <w:b/>
          <w:bCs/>
          <w:lang w:val="es-CR"/>
        </w:rPr>
        <w:t>prueba post hoc</w:t>
      </w:r>
      <w:r w:rsidRPr="00217423">
        <w:rPr>
          <w:lang w:val="es-CR"/>
        </w:rPr>
        <w:t xml:space="preserve">, por ejemplo </w:t>
      </w:r>
      <w:r w:rsidRPr="00217423">
        <w:rPr>
          <w:b/>
          <w:bCs/>
          <w:lang w:val="es-CR"/>
        </w:rPr>
        <w:t>Tukey</w:t>
      </w:r>
      <w:r w:rsidRPr="00217423">
        <w:rPr>
          <w:lang w:val="es-CR"/>
        </w:rPr>
        <w:t>, que compara los turnos entre sí e identifica dónde están las diferencias.</w:t>
      </w:r>
    </w:p>
    <w:p w14:paraId="44286FE5" w14:textId="77777777" w:rsidR="007907D3" w:rsidRDefault="007907D3">
      <w:pPr>
        <w:rPr>
          <w:lang w:val="es-CR"/>
        </w:rPr>
      </w:pPr>
    </w:p>
    <w:p w14:paraId="2CC8AD9C" w14:textId="77777777" w:rsidR="007907D3" w:rsidRDefault="007907D3">
      <w:pPr>
        <w:rPr>
          <w:lang w:val="es-CR"/>
        </w:rPr>
      </w:pPr>
    </w:p>
    <w:p w14:paraId="04A72946" w14:textId="4D9AB71F" w:rsidR="0093082A" w:rsidRDefault="0093082A">
      <w:pPr>
        <w:rPr>
          <w:lang w:val="es-CR"/>
        </w:rPr>
      </w:pPr>
      <w:r>
        <w:rPr>
          <w:lang w:val="es-CR"/>
        </w:rPr>
        <w:br w:type="page"/>
      </w:r>
    </w:p>
    <w:p w14:paraId="2C19F61C" w14:textId="77777777" w:rsidR="0093082A" w:rsidRPr="0093082A" w:rsidRDefault="0093082A" w:rsidP="0093082A">
      <w:pPr>
        <w:shd w:val="clear" w:color="auto" w:fill="EEF1EA"/>
        <w:spacing w:before="300" w:after="100"/>
        <w:rPr>
          <w:rFonts w:ascii="Times New Roman" w:hAnsi="Times New Roman" w:cs="Times New Roman"/>
          <w:b/>
          <w:bCs/>
          <w:sz w:val="28"/>
          <w:szCs w:val="28"/>
          <w:lang w:val="es-CR"/>
        </w:rPr>
      </w:pPr>
      <w:r w:rsidRPr="0093082A">
        <w:rPr>
          <w:rFonts w:ascii="Times New Roman" w:hAnsi="Times New Roman" w:cs="Times New Roman"/>
          <w:b/>
          <w:bCs/>
          <w:color w:val="FFFFFF"/>
          <w:sz w:val="28"/>
          <w:szCs w:val="28"/>
          <w:shd w:val="clear" w:color="auto" w:fill="5C7A5E"/>
          <w:lang w:val="es-CR"/>
        </w:rPr>
        <w:lastRenderedPageBreak/>
        <w:t xml:space="preserve">  EJERCICIO 4.1  </w:t>
      </w:r>
      <w:r w:rsidRPr="0093082A">
        <w:rPr>
          <w:rFonts w:ascii="Times New Roman" w:hAnsi="Times New Roman" w:cs="Times New Roman"/>
          <w:b/>
          <w:bCs/>
          <w:color w:val="2B2420"/>
          <w:sz w:val="28"/>
          <w:szCs w:val="28"/>
          <w:lang w:val="es-CR"/>
        </w:rPr>
        <w:t xml:space="preserve">   Significancia estadística vs. significancia práctica</w:t>
      </w:r>
    </w:p>
    <w:p w14:paraId="7B0360B7" w14:textId="77777777" w:rsidR="0093082A" w:rsidRPr="0093082A" w:rsidRDefault="0093082A" w:rsidP="0093082A">
      <w:pPr>
        <w:spacing w:after="120"/>
        <w:rPr>
          <w:rFonts w:ascii="Times New Roman" w:hAnsi="Times New Roman" w:cs="Times New Roman"/>
          <w:b/>
          <w:bCs/>
          <w:sz w:val="28"/>
          <w:szCs w:val="28"/>
          <w:lang w:val="es-CR"/>
        </w:rPr>
      </w:pPr>
      <w:r w:rsidRPr="0093082A">
        <w:rPr>
          <w:rFonts w:ascii="Times New Roman" w:hAnsi="Times New Roman" w:cs="Times New Roman"/>
          <w:b/>
          <w:bCs/>
          <w:sz w:val="28"/>
          <w:szCs w:val="28"/>
          <w:lang w:val="es-CR"/>
        </w:rPr>
        <w:t>LMB analizó 8 000 transacciones y encontró que el tiempo promedio de pago con la nueva plataforma es 0.4 segundos menor que con la anterior, con un valor p = 0.001 (estadísticamente significativo).</w:t>
      </w:r>
    </w:p>
    <w:p w14:paraId="2DE8B5F0" w14:textId="4ABB2DC4" w:rsidR="0093082A" w:rsidRPr="002C3832" w:rsidRDefault="0093082A" w:rsidP="00D43903">
      <w:pPr>
        <w:pStyle w:val="Prrafodelista"/>
        <w:numPr>
          <w:ilvl w:val="0"/>
          <w:numId w:val="4"/>
        </w:numPr>
        <w:spacing w:after="60" w:line="240" w:lineRule="auto"/>
        <w:ind w:left="0" w:firstLine="0"/>
        <w:rPr>
          <w:lang w:val="es-CR"/>
        </w:rPr>
      </w:pPr>
      <w:r w:rsidRPr="002C3832">
        <w:rPr>
          <w:lang w:val="es-CR"/>
        </w:rPr>
        <w:t>¿Este resultado es estadísticamente significativo? ¿Por qué?</w:t>
      </w:r>
    </w:p>
    <w:p w14:paraId="365735E4" w14:textId="4A18371D" w:rsidR="002C3832" w:rsidRPr="00D43903" w:rsidRDefault="002C3832" w:rsidP="00A66C69">
      <w:pPr>
        <w:spacing w:after="60" w:line="240" w:lineRule="auto"/>
        <w:rPr>
          <w:lang w:val="es-CR"/>
        </w:rPr>
      </w:pPr>
      <w:r w:rsidRPr="00A66C69">
        <w:rPr>
          <w:lang w:val="es-CR"/>
        </w:rPr>
        <w:t xml:space="preserve">Sí. Como p = 0.001 &lt; </w:t>
      </w:r>
      <w:r w:rsidRPr="00A66C69">
        <w:t>α</w:t>
      </w:r>
      <w:r w:rsidRPr="00A66C69">
        <w:rPr>
          <w:lang w:val="es-CR"/>
        </w:rPr>
        <w:t xml:space="preserve"> = 0.05, el resultado</w:t>
      </w:r>
      <w:r w:rsidRPr="00D43903">
        <w:rPr>
          <w:lang w:val="es-CR"/>
        </w:rPr>
        <w:t xml:space="preserve"> es estadísticamente significativo. Esto indica que la reducción observada probablemente no se debe al azar.</w:t>
      </w:r>
    </w:p>
    <w:p w14:paraId="077985CB" w14:textId="57EB1594" w:rsidR="0093082A" w:rsidRPr="00CF505C" w:rsidRDefault="0093082A" w:rsidP="00CF505C">
      <w:pPr>
        <w:pStyle w:val="Prrafodelista"/>
        <w:numPr>
          <w:ilvl w:val="0"/>
          <w:numId w:val="4"/>
        </w:numPr>
        <w:spacing w:after="60" w:line="240" w:lineRule="auto"/>
        <w:ind w:left="0" w:hanging="11"/>
        <w:rPr>
          <w:lang w:val="es-CR"/>
        </w:rPr>
      </w:pPr>
      <w:r w:rsidRPr="00CF505C">
        <w:rPr>
          <w:lang w:val="es-CR"/>
        </w:rPr>
        <w:t>¿Considera que esta diferencia tiene relevancia práctica para el negocio? Justifique su respuesta.</w:t>
      </w:r>
    </w:p>
    <w:p w14:paraId="245B26C5" w14:textId="14B9F2FB" w:rsidR="00CF505C" w:rsidRPr="00CF505C" w:rsidRDefault="00CF505C" w:rsidP="00CF505C">
      <w:pPr>
        <w:spacing w:after="60" w:line="240" w:lineRule="auto"/>
        <w:rPr>
          <w:lang w:val="es-CR"/>
        </w:rPr>
      </w:pPr>
      <w:r w:rsidRPr="00A66C69">
        <w:rPr>
          <w:lang w:val="es-CR"/>
        </w:rPr>
        <w:t>Probablemente poca. Aunque la diferencia es estadísticamente significativa, una reducción de solo 0.4 segundos puede</w:t>
      </w:r>
      <w:r w:rsidRPr="00CF505C">
        <w:rPr>
          <w:lang w:val="es-CR"/>
        </w:rPr>
        <w:t xml:space="preserve"> ser demasiado pequeña para generar un beneficio importante para el negocio. Habría que valorar si mejora realmente la experiencia del cliente o reduce costos.</w:t>
      </w:r>
    </w:p>
    <w:p w14:paraId="5C0E6E1F" w14:textId="59E41547" w:rsidR="0093082A" w:rsidRPr="00CF505C" w:rsidRDefault="0093082A" w:rsidP="00A66C69">
      <w:pPr>
        <w:pStyle w:val="Prrafodelista"/>
        <w:numPr>
          <w:ilvl w:val="0"/>
          <w:numId w:val="4"/>
        </w:numPr>
        <w:spacing w:after="60" w:line="240" w:lineRule="auto"/>
        <w:ind w:left="0" w:hanging="11"/>
        <w:rPr>
          <w:lang w:val="es-CR"/>
        </w:rPr>
      </w:pPr>
      <w:r w:rsidRPr="00CF505C">
        <w:rPr>
          <w:lang w:val="es-CR"/>
        </w:rPr>
        <w:t>¿Qué papel jugó el tamaño de la muestra (8 000 transacciones) en que el resultado saliera "significativo"?</w:t>
      </w:r>
    </w:p>
    <w:p w14:paraId="00B92599" w14:textId="7508E0D1" w:rsidR="00076789" w:rsidRDefault="00CF505C" w:rsidP="00CF505C">
      <w:pPr>
        <w:spacing w:after="60" w:line="240" w:lineRule="auto"/>
        <w:rPr>
          <w:lang w:val="es-CR"/>
        </w:rPr>
      </w:pPr>
      <w:r w:rsidRPr="00CF505C">
        <w:rPr>
          <w:lang w:val="es-CR"/>
        </w:rPr>
        <w:t>El tamaño grande de la muestra</w:t>
      </w:r>
      <w:r w:rsidRPr="00A66C69">
        <w:rPr>
          <w:lang w:val="es-CR"/>
        </w:rPr>
        <w:t>, 8 000 transacciones, hace que sea más fácil detectar diferencias pequeñas como estadísticamente significativas. Por eso, una diferencia de solo 0.4 segundos puede producir un valor p muy bajo.</w:t>
      </w:r>
    </w:p>
    <w:p w14:paraId="7FCBCC95" w14:textId="436FFA7A" w:rsidR="0066387B" w:rsidRDefault="0066387B" w:rsidP="00CF505C">
      <w:pPr>
        <w:spacing w:after="60" w:line="240" w:lineRule="auto"/>
        <w:rPr>
          <w:lang w:val="es-CR"/>
        </w:rPr>
      </w:pPr>
    </w:p>
    <w:p w14:paraId="70A5B742" w14:textId="77777777" w:rsidR="00076789" w:rsidRDefault="00076789">
      <w:pPr>
        <w:rPr>
          <w:lang w:val="es-CR"/>
        </w:rPr>
      </w:pPr>
      <w:r>
        <w:rPr>
          <w:lang w:val="es-CR"/>
        </w:rPr>
        <w:br w:type="page"/>
      </w:r>
    </w:p>
    <w:p w14:paraId="207454D7" w14:textId="77777777" w:rsidR="00076789" w:rsidRPr="00076789" w:rsidRDefault="00076789" w:rsidP="00076789">
      <w:pPr>
        <w:shd w:val="clear" w:color="auto" w:fill="EEF1EA"/>
        <w:spacing w:before="300" w:after="100"/>
        <w:rPr>
          <w:rFonts w:ascii="Times New Roman" w:hAnsi="Times New Roman" w:cs="Times New Roman"/>
          <w:b/>
          <w:bCs/>
          <w:sz w:val="28"/>
          <w:szCs w:val="28"/>
          <w:lang w:val="es-CR"/>
        </w:rPr>
      </w:pPr>
      <w:r w:rsidRPr="00076789">
        <w:rPr>
          <w:rFonts w:ascii="Times New Roman" w:hAnsi="Times New Roman" w:cs="Times New Roman"/>
          <w:b/>
          <w:bCs/>
          <w:color w:val="FFFFFF"/>
          <w:sz w:val="28"/>
          <w:szCs w:val="28"/>
          <w:shd w:val="clear" w:color="auto" w:fill="5C7A5E"/>
          <w:lang w:val="es-CR"/>
        </w:rPr>
        <w:lastRenderedPageBreak/>
        <w:t xml:space="preserve">  EJERCICIO 4.2  </w:t>
      </w:r>
      <w:r w:rsidRPr="00076789">
        <w:rPr>
          <w:rFonts w:ascii="Times New Roman" w:hAnsi="Times New Roman" w:cs="Times New Roman"/>
          <w:b/>
          <w:bCs/>
          <w:color w:val="2B2420"/>
          <w:sz w:val="28"/>
          <w:szCs w:val="28"/>
          <w:lang w:val="es-CR"/>
        </w:rPr>
        <w:t xml:space="preserve">   Detectar errores de interpretación</w:t>
      </w:r>
    </w:p>
    <w:p w14:paraId="29E78B4E" w14:textId="77777777" w:rsidR="00076789" w:rsidRPr="00076789" w:rsidRDefault="00076789" w:rsidP="00076789">
      <w:pPr>
        <w:spacing w:after="120"/>
        <w:rPr>
          <w:rFonts w:ascii="Times New Roman" w:hAnsi="Times New Roman" w:cs="Times New Roman"/>
          <w:b/>
          <w:bCs/>
          <w:sz w:val="28"/>
          <w:szCs w:val="28"/>
          <w:lang w:val="es-CR"/>
        </w:rPr>
      </w:pPr>
      <w:r w:rsidRPr="00076789">
        <w:rPr>
          <w:rFonts w:ascii="Times New Roman" w:hAnsi="Times New Roman" w:cs="Times New Roman"/>
          <w:b/>
          <w:bCs/>
          <w:sz w:val="28"/>
          <w:szCs w:val="28"/>
          <w:lang w:val="es-CR"/>
        </w:rPr>
        <w:t>Un compañero de trabajo escribió la siguiente conclusión para un reporte interno de LMB:</w:t>
      </w:r>
    </w:p>
    <w:p w14:paraId="32D808F4" w14:textId="77777777" w:rsidR="00076789" w:rsidRPr="00076789" w:rsidRDefault="00076789" w:rsidP="00330A3E">
      <w:pPr>
        <w:shd w:val="clear" w:color="auto" w:fill="F5EBD8"/>
        <w:spacing w:before="100" w:after="200"/>
        <w:ind w:left="142" w:right="300"/>
        <w:rPr>
          <w:rFonts w:ascii="Times New Roman" w:hAnsi="Times New Roman" w:cs="Times New Roman"/>
          <w:b/>
          <w:bCs/>
          <w:sz w:val="28"/>
          <w:szCs w:val="28"/>
          <w:lang w:val="es-CR"/>
        </w:rPr>
      </w:pPr>
      <w:r w:rsidRPr="00076789">
        <w:rPr>
          <w:rFonts w:ascii="Times New Roman" w:hAnsi="Times New Roman" w:cs="Times New Roman"/>
          <w:b/>
          <w:bCs/>
          <w:color w:val="2A2622"/>
          <w:sz w:val="28"/>
          <w:szCs w:val="28"/>
          <w:lang w:val="es-CR"/>
        </w:rPr>
        <w:t>"Como el valor p fue de 0.09 y no se rechazó H0, esto demuestra que el nuevo empaque NO tiene ningún efecto sobre las ventas. Además, como vimos que las ventas subieron justo cuando cambiamos el empaque, es evidencia de que otros cambios similares también aumentarán las ventas en el futuro."</w:t>
      </w:r>
    </w:p>
    <w:p w14:paraId="6EA26154" w14:textId="6BC91B04" w:rsidR="00076789" w:rsidRDefault="00076789" w:rsidP="000A5DBC">
      <w:pPr>
        <w:pStyle w:val="Prrafodelista"/>
        <w:numPr>
          <w:ilvl w:val="0"/>
          <w:numId w:val="5"/>
        </w:numPr>
        <w:spacing w:after="60" w:line="240" w:lineRule="auto"/>
        <w:ind w:left="0" w:firstLine="0"/>
        <w:jc w:val="both"/>
        <w:rPr>
          <w:lang w:val="es-CR"/>
        </w:rPr>
      </w:pPr>
      <w:r w:rsidRPr="00184258">
        <w:rPr>
          <w:lang w:val="es-CR"/>
        </w:rPr>
        <w:t>Identifique al menos dos errores de interpretación estadística en este párrafo.</w:t>
      </w:r>
    </w:p>
    <w:p w14:paraId="029E943B" w14:textId="77777777" w:rsidR="00D507AF" w:rsidRPr="00184258" w:rsidRDefault="00D507AF" w:rsidP="000A5DBC">
      <w:pPr>
        <w:pStyle w:val="Prrafodelista"/>
        <w:spacing w:after="60" w:line="240" w:lineRule="auto"/>
        <w:ind w:left="0"/>
        <w:jc w:val="both"/>
        <w:rPr>
          <w:lang w:val="es-CR"/>
        </w:rPr>
      </w:pPr>
      <w:r w:rsidRPr="00184258">
        <w:rPr>
          <w:lang w:val="es-CR"/>
        </w:rPr>
        <w:t xml:space="preserve">1. No rechazar H₀ no demuestra que el empaque no tenga ningún efecto; solamente significa que no hay suficiente evidencia estadística para afirmar que existe un efecto. </w:t>
      </w:r>
    </w:p>
    <w:p w14:paraId="30F4C173" w14:textId="77777777" w:rsidR="00D507AF" w:rsidRPr="00184258" w:rsidRDefault="00D507AF" w:rsidP="000A5DBC">
      <w:pPr>
        <w:pStyle w:val="Prrafodelista"/>
        <w:spacing w:after="60" w:line="240" w:lineRule="auto"/>
        <w:ind w:left="0"/>
        <w:jc w:val="both"/>
        <w:rPr>
          <w:lang w:val="es-CR"/>
        </w:rPr>
      </w:pPr>
      <w:r w:rsidRPr="00184258">
        <w:rPr>
          <w:lang w:val="es-CR"/>
        </w:rPr>
        <w:t xml:space="preserve">2. Que las ventas hayan aumentado después del cambio de empaque no demuestra que el empaque haya causado el aumento; pudieron influir otros factores. </w:t>
      </w:r>
    </w:p>
    <w:p w14:paraId="66E49F88" w14:textId="18A94625" w:rsidR="00D507AF" w:rsidRPr="00184258" w:rsidRDefault="00D507AF" w:rsidP="000A5DBC">
      <w:pPr>
        <w:pStyle w:val="Prrafodelista"/>
        <w:spacing w:after="60" w:line="240" w:lineRule="auto"/>
        <w:ind w:left="0"/>
        <w:jc w:val="both"/>
        <w:rPr>
          <w:lang w:val="es-CR"/>
        </w:rPr>
      </w:pPr>
      <w:r w:rsidRPr="00184258">
        <w:rPr>
          <w:lang w:val="es-CR"/>
        </w:rPr>
        <w:t>3. No se puede asegurar que futuros cambios similares aumentarán las ventas basándose únicamente en este resultado.</w:t>
      </w:r>
    </w:p>
    <w:p w14:paraId="667CB6F2" w14:textId="222AA0AE" w:rsidR="00076789" w:rsidRDefault="00076789" w:rsidP="000A5DBC">
      <w:pPr>
        <w:spacing w:after="60" w:line="240" w:lineRule="auto"/>
        <w:jc w:val="both"/>
        <w:rPr>
          <w:lang w:val="es-CR"/>
        </w:rPr>
      </w:pPr>
      <w:r w:rsidRPr="00184258">
        <w:rPr>
          <w:lang w:val="es-CR"/>
        </w:rPr>
        <w:t xml:space="preserve">b) </w:t>
      </w:r>
      <w:r w:rsidR="00C71FDE">
        <w:rPr>
          <w:lang w:val="es-CR"/>
        </w:rPr>
        <w:t xml:space="preserve">     </w:t>
      </w:r>
      <w:r w:rsidRPr="00184258">
        <w:rPr>
          <w:lang w:val="es-CR"/>
        </w:rPr>
        <w:t>Reescriba la conclusión de forma correcta y honesta con base en los mismos datos (valor p = 0.09, α = 0.05).</w:t>
      </w:r>
    </w:p>
    <w:p w14:paraId="668CCC74" w14:textId="561E8D8B" w:rsidR="00AC0DE4" w:rsidRPr="00AC0DE4" w:rsidRDefault="00AC0DE4" w:rsidP="000A5DBC">
      <w:pPr>
        <w:spacing w:after="60" w:line="240" w:lineRule="auto"/>
        <w:jc w:val="both"/>
        <w:rPr>
          <w:lang w:val="es-CR"/>
        </w:rPr>
      </w:pPr>
      <w:r w:rsidRPr="00AC0DE4">
        <w:rPr>
          <w:lang w:val="es-CR"/>
        </w:rPr>
        <w:t xml:space="preserve">Como </w:t>
      </w:r>
      <w:r w:rsidRPr="00AC0DE4">
        <w:rPr>
          <w:b/>
          <w:bCs/>
          <w:lang w:val="es-CR"/>
        </w:rPr>
        <w:t xml:space="preserve">p = 0.09 &gt; </w:t>
      </w:r>
      <w:r w:rsidRPr="00AC0DE4">
        <w:rPr>
          <w:b/>
          <w:bCs/>
        </w:rPr>
        <w:t>α</w:t>
      </w:r>
      <w:r w:rsidRPr="00AC0DE4">
        <w:rPr>
          <w:b/>
          <w:bCs/>
          <w:lang w:val="es-CR"/>
        </w:rPr>
        <w:t xml:space="preserve"> = 0.05</w:t>
      </w:r>
      <w:r w:rsidRPr="00AC0DE4">
        <w:rPr>
          <w:lang w:val="es-CR"/>
        </w:rPr>
        <w:t xml:space="preserve">, </w:t>
      </w:r>
      <w:r w:rsidRPr="00AC0DE4">
        <w:rPr>
          <w:b/>
          <w:bCs/>
          <w:lang w:val="es-CR"/>
        </w:rPr>
        <w:t>no se rechaza H₀</w:t>
      </w:r>
      <w:r w:rsidRPr="00AC0DE4">
        <w:rPr>
          <w:lang w:val="es-CR"/>
        </w:rPr>
        <w:t xml:space="preserve">. No existe suficiente evidencia estadística para concluir que el nuevo empaque tenga un efecto sobre las ventas. Aunque se observó un aumento en las ventas, </w:t>
      </w:r>
      <w:r w:rsidRPr="00726D71">
        <w:rPr>
          <w:lang w:val="es-CR"/>
        </w:rPr>
        <w:t>no se puede afirmar que haya sido causado por el cambio de empaque ni garantizar que ocurra lo mismo en el futuro</w:t>
      </w:r>
      <w:r w:rsidRPr="00AC0DE4">
        <w:rPr>
          <w:lang w:val="es-CR"/>
        </w:rPr>
        <w:t>.</w:t>
      </w:r>
    </w:p>
    <w:p w14:paraId="1568EAEA" w14:textId="33854CB8" w:rsidR="00354842" w:rsidRDefault="00354842">
      <w:pPr>
        <w:rPr>
          <w:lang w:val="es-CR"/>
        </w:rPr>
      </w:pPr>
      <w:r>
        <w:rPr>
          <w:lang w:val="es-CR"/>
        </w:rPr>
        <w:br w:type="page"/>
      </w:r>
    </w:p>
    <w:p w14:paraId="06221B99" w14:textId="77777777" w:rsidR="00354842" w:rsidRPr="00354842" w:rsidRDefault="00354842" w:rsidP="00354842">
      <w:pPr>
        <w:shd w:val="clear" w:color="auto" w:fill="EEF1EA"/>
        <w:spacing w:before="300" w:after="100"/>
        <w:rPr>
          <w:rFonts w:ascii="Times New Roman" w:hAnsi="Times New Roman" w:cs="Times New Roman"/>
          <w:b/>
          <w:bCs/>
          <w:sz w:val="28"/>
          <w:szCs w:val="28"/>
          <w:lang w:val="es-CR"/>
        </w:rPr>
      </w:pPr>
      <w:r w:rsidRPr="00354842">
        <w:rPr>
          <w:rFonts w:ascii="Times New Roman" w:hAnsi="Times New Roman" w:cs="Times New Roman"/>
          <w:b/>
          <w:bCs/>
          <w:color w:val="FFFFFF"/>
          <w:sz w:val="28"/>
          <w:szCs w:val="28"/>
          <w:shd w:val="clear" w:color="auto" w:fill="5C7A5E"/>
          <w:lang w:val="es-CR"/>
        </w:rPr>
        <w:lastRenderedPageBreak/>
        <w:t xml:space="preserve">  EJERCICIO 4.3  </w:t>
      </w:r>
      <w:r w:rsidRPr="00354842">
        <w:rPr>
          <w:rFonts w:ascii="Times New Roman" w:hAnsi="Times New Roman" w:cs="Times New Roman"/>
          <w:b/>
          <w:bCs/>
          <w:color w:val="2B2420"/>
          <w:sz w:val="28"/>
          <w:szCs w:val="28"/>
          <w:lang w:val="es-CR"/>
        </w:rPr>
        <w:t xml:space="preserve">   Caso integrador</w:t>
      </w:r>
    </w:p>
    <w:p w14:paraId="65898363" w14:textId="77777777" w:rsidR="00354842" w:rsidRPr="00354842" w:rsidRDefault="00354842" w:rsidP="00354842">
      <w:pPr>
        <w:spacing w:after="120"/>
        <w:rPr>
          <w:rFonts w:ascii="Times New Roman" w:hAnsi="Times New Roman" w:cs="Times New Roman"/>
          <w:b/>
          <w:bCs/>
          <w:sz w:val="28"/>
          <w:szCs w:val="28"/>
          <w:lang w:val="es-CR"/>
        </w:rPr>
      </w:pPr>
      <w:r w:rsidRPr="00354842">
        <w:rPr>
          <w:rFonts w:ascii="Times New Roman" w:hAnsi="Times New Roman" w:cs="Times New Roman"/>
          <w:b/>
          <w:bCs/>
          <w:sz w:val="28"/>
          <w:szCs w:val="28"/>
          <w:lang w:val="es-CR"/>
        </w:rPr>
        <w:t>Redacte un breve reporte (6 a 10 líneas) dirigido a la gerencia de LMB, integrando lo aprendido en la unidad, a partir del siguiente resultado:</w:t>
      </w:r>
    </w:p>
    <w:p w14:paraId="55AD7A4C" w14:textId="77777777" w:rsidR="007A19FB" w:rsidRDefault="00354842" w:rsidP="00354842">
      <w:pPr>
        <w:spacing w:after="120"/>
        <w:rPr>
          <w:rFonts w:ascii="Times New Roman" w:hAnsi="Times New Roman" w:cs="Times New Roman"/>
          <w:b/>
          <w:bCs/>
          <w:i/>
          <w:iCs/>
          <w:color w:val="2A2622"/>
          <w:sz w:val="28"/>
          <w:szCs w:val="28"/>
          <w:lang w:val="es-CR"/>
        </w:rPr>
      </w:pPr>
      <w:r w:rsidRPr="00354842">
        <w:rPr>
          <w:rFonts w:ascii="Times New Roman" w:hAnsi="Times New Roman" w:cs="Times New Roman"/>
          <w:b/>
          <w:bCs/>
          <w:i/>
          <w:iCs/>
          <w:color w:val="2A2622"/>
          <w:sz w:val="28"/>
          <w:szCs w:val="28"/>
          <w:lang w:val="es-CR"/>
        </w:rPr>
        <w:t xml:space="preserve">"Se comparó el tiempo de resolución de quejas entre el equipo de soporte A y el equipo B (muestras independientes). </w:t>
      </w:r>
    </w:p>
    <w:p w14:paraId="6B88B1B4" w14:textId="77777777" w:rsidR="007A19FB" w:rsidRDefault="00354842" w:rsidP="00354842">
      <w:pPr>
        <w:spacing w:after="120"/>
        <w:rPr>
          <w:rFonts w:ascii="Times New Roman" w:hAnsi="Times New Roman" w:cs="Times New Roman"/>
          <w:b/>
          <w:bCs/>
          <w:i/>
          <w:iCs/>
          <w:color w:val="2A2622"/>
          <w:sz w:val="28"/>
          <w:szCs w:val="28"/>
          <w:lang w:val="es-CR"/>
        </w:rPr>
      </w:pPr>
      <w:r w:rsidRPr="00354842">
        <w:rPr>
          <w:rFonts w:ascii="Times New Roman" w:hAnsi="Times New Roman" w:cs="Times New Roman"/>
          <w:b/>
          <w:bCs/>
          <w:i/>
          <w:iCs/>
          <w:color w:val="2A2622"/>
          <w:sz w:val="28"/>
          <w:szCs w:val="28"/>
          <w:lang w:val="es-CR"/>
        </w:rPr>
        <w:t xml:space="preserve">Equipo A: media = 4.2 días, n = 30. </w:t>
      </w:r>
    </w:p>
    <w:p w14:paraId="55A7829F" w14:textId="77777777" w:rsidR="003B6FA4" w:rsidRDefault="00354842" w:rsidP="00354842">
      <w:pPr>
        <w:spacing w:after="120"/>
        <w:rPr>
          <w:rFonts w:ascii="Times New Roman" w:hAnsi="Times New Roman" w:cs="Times New Roman"/>
          <w:b/>
          <w:bCs/>
          <w:i/>
          <w:iCs/>
          <w:color w:val="2A2622"/>
          <w:sz w:val="28"/>
          <w:szCs w:val="28"/>
          <w:lang w:val="es-CR"/>
        </w:rPr>
      </w:pPr>
      <w:r w:rsidRPr="00354842">
        <w:rPr>
          <w:rFonts w:ascii="Times New Roman" w:hAnsi="Times New Roman" w:cs="Times New Roman"/>
          <w:b/>
          <w:bCs/>
          <w:i/>
          <w:iCs/>
          <w:color w:val="2A2622"/>
          <w:sz w:val="28"/>
          <w:szCs w:val="28"/>
          <w:lang w:val="es-CR"/>
        </w:rPr>
        <w:t>Equipo B: media = 3.1 días, n = 32.</w:t>
      </w:r>
    </w:p>
    <w:p w14:paraId="67825FC1" w14:textId="164AF2B1" w:rsidR="00354842" w:rsidRDefault="00354842" w:rsidP="00354842">
      <w:pPr>
        <w:spacing w:after="120"/>
        <w:rPr>
          <w:rFonts w:ascii="Times New Roman" w:hAnsi="Times New Roman" w:cs="Times New Roman"/>
          <w:b/>
          <w:bCs/>
          <w:i/>
          <w:iCs/>
          <w:color w:val="2A2622"/>
          <w:sz w:val="28"/>
          <w:szCs w:val="28"/>
          <w:lang w:val="es-CR"/>
        </w:rPr>
      </w:pPr>
      <w:r w:rsidRPr="00354842">
        <w:rPr>
          <w:rFonts w:ascii="Times New Roman" w:hAnsi="Times New Roman" w:cs="Times New Roman"/>
          <w:b/>
          <w:bCs/>
          <w:i/>
          <w:iCs/>
          <w:color w:val="2A2622"/>
          <w:sz w:val="28"/>
          <w:szCs w:val="28"/>
          <w:lang w:val="es-CR"/>
        </w:rPr>
        <w:t xml:space="preserve">La prueba t arrojó un valor p = 0.006, con </w:t>
      </w:r>
      <w:r w:rsidRPr="00192944">
        <w:rPr>
          <w:rFonts w:ascii="Times New Roman" w:hAnsi="Times New Roman" w:cs="Times New Roman"/>
          <w:b/>
          <w:bCs/>
          <w:i/>
          <w:iCs/>
          <w:color w:val="2A2622"/>
          <w:sz w:val="28"/>
          <w:szCs w:val="28"/>
        </w:rPr>
        <w:t>α</w:t>
      </w:r>
      <w:r w:rsidRPr="00354842">
        <w:rPr>
          <w:rFonts w:ascii="Times New Roman" w:hAnsi="Times New Roman" w:cs="Times New Roman"/>
          <w:b/>
          <w:bCs/>
          <w:i/>
          <w:iCs/>
          <w:color w:val="2A2622"/>
          <w:sz w:val="28"/>
          <w:szCs w:val="28"/>
          <w:lang w:val="es-CR"/>
        </w:rPr>
        <w:t xml:space="preserve"> = 0.05."</w:t>
      </w:r>
    </w:p>
    <w:p w14:paraId="3955705A" w14:textId="06A6E498" w:rsidR="002A193C" w:rsidRPr="000A5DBC" w:rsidRDefault="000A5DBC" w:rsidP="00354842">
      <w:pPr>
        <w:spacing w:after="120"/>
        <w:rPr>
          <w:lang w:val="es-CR"/>
        </w:rPr>
      </w:pPr>
      <w:r w:rsidRPr="000A5DBC">
        <w:rPr>
          <w:lang w:val="es-CR"/>
        </w:rPr>
        <w:t>Se analizaron los tiempos de resolución de quejas de los equipos de soporte A y B.</w:t>
      </w:r>
      <w:r w:rsidRPr="000A5DBC">
        <w:rPr>
          <w:lang w:val="es-CR"/>
        </w:rPr>
        <w:br/>
        <w:t>El equipo A tarda en promedio 4.2 días, mientras que el equipo B tarda 3.1 días.</w:t>
      </w:r>
      <w:r w:rsidRPr="000A5DBC">
        <w:rPr>
          <w:lang w:val="es-CR"/>
        </w:rPr>
        <w:br/>
        <w:t>La diferencia observada entre ambos equipos es de 1.1 días.</w:t>
      </w:r>
      <w:r w:rsidRPr="000A5DBC">
        <w:rPr>
          <w:lang w:val="es-CR"/>
        </w:rPr>
        <w:br/>
        <w:t>Para evaluar si esta diferencia es significativa, se aplicó una prueba t para muestras independientes.</w:t>
      </w:r>
      <w:r w:rsidRPr="000A5DBC">
        <w:rPr>
          <w:lang w:val="es-CR"/>
        </w:rPr>
        <w:br/>
        <w:t>El resultado obtenido fue p = 0.006, menor que el nivel de significancia α = 0.05.</w:t>
      </w:r>
      <w:r w:rsidRPr="000A5DBC">
        <w:rPr>
          <w:lang w:val="es-CR"/>
        </w:rPr>
        <w:br/>
        <w:t>Por esta razón, se rechaza la hipótesis nula.</w:t>
      </w:r>
      <w:r w:rsidRPr="000A5DBC">
        <w:rPr>
          <w:lang w:val="es-CR"/>
        </w:rPr>
        <w:br/>
        <w:t>Esto indica que existe evidencia estadística de que los tiempos promedio de resolución son diferentes.</w:t>
      </w:r>
      <w:r w:rsidRPr="000A5DBC">
        <w:rPr>
          <w:lang w:val="es-CR"/>
        </w:rPr>
        <w:br/>
        <w:t>El equipo B presenta un mejor desempeño al resolver las quejas en menos tiempo.</w:t>
      </w:r>
      <w:r w:rsidRPr="000A5DBC">
        <w:rPr>
          <w:lang w:val="es-CR"/>
        </w:rPr>
        <w:br/>
        <w:t>Se recomienda revisar sus métodos de trabajo para identificar prácticas que puedan implementarse en el equipo A.</w:t>
      </w:r>
    </w:p>
    <w:p w14:paraId="27EC4D08" w14:textId="5721C069" w:rsidR="00B82E4B" w:rsidRPr="00212F39" w:rsidRDefault="00B82E4B" w:rsidP="00212F39">
      <w:pPr>
        <w:rPr>
          <w:rFonts w:ascii="Times New Roman" w:hAnsi="Times New Roman" w:cs="Times New Roman"/>
          <w:b/>
          <w:bCs/>
          <w:i/>
          <w:iCs/>
          <w:color w:val="746B60"/>
          <w:sz w:val="28"/>
          <w:szCs w:val="28"/>
          <w:lang w:val="es-CR"/>
        </w:rPr>
      </w:pPr>
    </w:p>
    <w:p w14:paraId="1BDCF14F" w14:textId="77777777" w:rsidR="00CF505C" w:rsidRPr="00A66C69" w:rsidRDefault="00CF505C" w:rsidP="00CF505C">
      <w:pPr>
        <w:spacing w:after="60" w:line="240" w:lineRule="auto"/>
        <w:rPr>
          <w:lang w:val="es-CR"/>
        </w:rPr>
      </w:pPr>
    </w:p>
    <w:p w14:paraId="0BF82EAE" w14:textId="77777777" w:rsidR="0093082A" w:rsidRPr="00A66C69" w:rsidRDefault="0093082A" w:rsidP="00655EF5">
      <w:pPr>
        <w:rPr>
          <w:lang w:val="es-CR"/>
        </w:rPr>
      </w:pPr>
    </w:p>
    <w:sectPr w:rsidR="0093082A" w:rsidRPr="00A66C69">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0915" w14:textId="77777777" w:rsidR="00F005B2" w:rsidRDefault="00F005B2" w:rsidP="0072573C">
      <w:pPr>
        <w:spacing w:after="0" w:line="240" w:lineRule="auto"/>
      </w:pPr>
      <w:r>
        <w:separator/>
      </w:r>
    </w:p>
  </w:endnote>
  <w:endnote w:type="continuationSeparator" w:id="0">
    <w:p w14:paraId="04589C2B" w14:textId="77777777" w:rsidR="00F005B2" w:rsidRDefault="00F005B2" w:rsidP="00725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F452F" w14:textId="77777777" w:rsidR="00F005B2" w:rsidRDefault="00F005B2" w:rsidP="0072573C">
      <w:pPr>
        <w:spacing w:after="0" w:line="240" w:lineRule="auto"/>
      </w:pPr>
      <w:r>
        <w:separator/>
      </w:r>
    </w:p>
  </w:footnote>
  <w:footnote w:type="continuationSeparator" w:id="0">
    <w:p w14:paraId="7836D83D" w14:textId="77777777" w:rsidR="00F005B2" w:rsidRDefault="00F005B2" w:rsidP="007257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1411" w14:textId="20A1F31F" w:rsidR="0072573C" w:rsidRPr="0072573C" w:rsidRDefault="0072573C">
    <w:pPr>
      <w:pStyle w:val="Encabezado"/>
      <w:rPr>
        <w:lang w:val="es-CR"/>
      </w:rPr>
    </w:pPr>
    <w:r>
      <w:rPr>
        <w:lang w:val="es-CR"/>
      </w:rPr>
      <w:t>Quiz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11D9"/>
    <w:multiLevelType w:val="hybridMultilevel"/>
    <w:tmpl w:val="032621F4"/>
    <w:lvl w:ilvl="0" w:tplc="E26CCAB8">
      <w:start w:val="1"/>
      <w:numFmt w:val="bullet"/>
      <w:lvlText w:val="●"/>
      <w:lvlJc w:val="left"/>
      <w:pPr>
        <w:ind w:left="720" w:hanging="360"/>
      </w:pPr>
    </w:lvl>
    <w:lvl w:ilvl="1" w:tplc="76004C5A">
      <w:start w:val="1"/>
      <w:numFmt w:val="bullet"/>
      <w:lvlText w:val="○"/>
      <w:lvlJc w:val="left"/>
      <w:pPr>
        <w:ind w:left="1440" w:hanging="360"/>
      </w:pPr>
    </w:lvl>
    <w:lvl w:ilvl="2" w:tplc="987AE95C">
      <w:start w:val="1"/>
      <w:numFmt w:val="bullet"/>
      <w:lvlText w:val="■"/>
      <w:lvlJc w:val="left"/>
      <w:pPr>
        <w:ind w:left="2160" w:hanging="360"/>
      </w:pPr>
    </w:lvl>
    <w:lvl w:ilvl="3" w:tplc="1FA8F130">
      <w:start w:val="1"/>
      <w:numFmt w:val="bullet"/>
      <w:lvlText w:val="●"/>
      <w:lvlJc w:val="left"/>
      <w:pPr>
        <w:ind w:left="2880" w:hanging="360"/>
      </w:pPr>
    </w:lvl>
    <w:lvl w:ilvl="4" w:tplc="556463C2">
      <w:start w:val="1"/>
      <w:numFmt w:val="bullet"/>
      <w:lvlText w:val="○"/>
      <w:lvlJc w:val="left"/>
      <w:pPr>
        <w:ind w:left="3600" w:hanging="360"/>
      </w:pPr>
    </w:lvl>
    <w:lvl w:ilvl="5" w:tplc="673AA1BA">
      <w:start w:val="1"/>
      <w:numFmt w:val="bullet"/>
      <w:lvlText w:val="■"/>
      <w:lvlJc w:val="left"/>
      <w:pPr>
        <w:ind w:left="4320" w:hanging="360"/>
      </w:pPr>
    </w:lvl>
    <w:lvl w:ilvl="6" w:tplc="E110E228">
      <w:start w:val="1"/>
      <w:numFmt w:val="bullet"/>
      <w:lvlText w:val="●"/>
      <w:lvlJc w:val="left"/>
      <w:pPr>
        <w:ind w:left="5040" w:hanging="360"/>
      </w:pPr>
    </w:lvl>
    <w:lvl w:ilvl="7" w:tplc="AF8E7A06">
      <w:start w:val="1"/>
      <w:numFmt w:val="bullet"/>
      <w:lvlText w:val="●"/>
      <w:lvlJc w:val="left"/>
      <w:pPr>
        <w:ind w:left="5760" w:hanging="360"/>
      </w:pPr>
    </w:lvl>
    <w:lvl w:ilvl="8" w:tplc="9822FF62">
      <w:start w:val="1"/>
      <w:numFmt w:val="bullet"/>
      <w:lvlText w:val="●"/>
      <w:lvlJc w:val="left"/>
      <w:pPr>
        <w:ind w:left="6480" w:hanging="360"/>
      </w:pPr>
    </w:lvl>
  </w:abstractNum>
  <w:abstractNum w:abstractNumId="1" w15:restartNumberingAfterBreak="0">
    <w:nsid w:val="1D9756A8"/>
    <w:multiLevelType w:val="hybridMultilevel"/>
    <w:tmpl w:val="EAAA087A"/>
    <w:lvl w:ilvl="0" w:tplc="39968B4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9D3AF9"/>
    <w:multiLevelType w:val="multilevel"/>
    <w:tmpl w:val="46C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20E3D"/>
    <w:multiLevelType w:val="hybridMultilevel"/>
    <w:tmpl w:val="FC0E66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DF72B6"/>
    <w:multiLevelType w:val="hybridMultilevel"/>
    <w:tmpl w:val="0AD8470E"/>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C3024A"/>
    <w:multiLevelType w:val="hybridMultilevel"/>
    <w:tmpl w:val="FDAC32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024029">
    <w:abstractNumId w:val="0"/>
    <w:lvlOverride w:ilvl="0">
      <w:startOverride w:val="1"/>
    </w:lvlOverride>
  </w:num>
  <w:num w:numId="2" w16cid:durableId="1970891663">
    <w:abstractNumId w:val="2"/>
  </w:num>
  <w:num w:numId="3" w16cid:durableId="1245922005">
    <w:abstractNumId w:val="1"/>
  </w:num>
  <w:num w:numId="4" w16cid:durableId="1495948854">
    <w:abstractNumId w:val="5"/>
  </w:num>
  <w:num w:numId="5" w16cid:durableId="1221789358">
    <w:abstractNumId w:val="3"/>
  </w:num>
  <w:num w:numId="6" w16cid:durableId="1529873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81"/>
    <w:rsid w:val="00030260"/>
    <w:rsid w:val="00076789"/>
    <w:rsid w:val="000770DE"/>
    <w:rsid w:val="00083FA0"/>
    <w:rsid w:val="000850E1"/>
    <w:rsid w:val="000A5DBC"/>
    <w:rsid w:val="000D0C0E"/>
    <w:rsid w:val="001176AE"/>
    <w:rsid w:val="00165481"/>
    <w:rsid w:val="00170963"/>
    <w:rsid w:val="00184258"/>
    <w:rsid w:val="0019302C"/>
    <w:rsid w:val="001D3697"/>
    <w:rsid w:val="001F4CAB"/>
    <w:rsid w:val="00205E4C"/>
    <w:rsid w:val="00212F39"/>
    <w:rsid w:val="00217423"/>
    <w:rsid w:val="002355E6"/>
    <w:rsid w:val="002A193C"/>
    <w:rsid w:val="002C3832"/>
    <w:rsid w:val="00326168"/>
    <w:rsid w:val="00330A3E"/>
    <w:rsid w:val="00354842"/>
    <w:rsid w:val="003606F8"/>
    <w:rsid w:val="003710A4"/>
    <w:rsid w:val="003B6FA4"/>
    <w:rsid w:val="003F4E0C"/>
    <w:rsid w:val="00446505"/>
    <w:rsid w:val="00455C2C"/>
    <w:rsid w:val="00461578"/>
    <w:rsid w:val="004941A9"/>
    <w:rsid w:val="00494D88"/>
    <w:rsid w:val="004D6678"/>
    <w:rsid w:val="00500754"/>
    <w:rsid w:val="0050079C"/>
    <w:rsid w:val="005176DA"/>
    <w:rsid w:val="00557548"/>
    <w:rsid w:val="00570706"/>
    <w:rsid w:val="0063369E"/>
    <w:rsid w:val="00655EF5"/>
    <w:rsid w:val="0066387B"/>
    <w:rsid w:val="0067400C"/>
    <w:rsid w:val="006D120D"/>
    <w:rsid w:val="006E4826"/>
    <w:rsid w:val="006E5D4E"/>
    <w:rsid w:val="00710919"/>
    <w:rsid w:val="0072573C"/>
    <w:rsid w:val="00726D71"/>
    <w:rsid w:val="00744FB1"/>
    <w:rsid w:val="00767463"/>
    <w:rsid w:val="00770F7D"/>
    <w:rsid w:val="00785FDE"/>
    <w:rsid w:val="007907D3"/>
    <w:rsid w:val="007A19FB"/>
    <w:rsid w:val="007C05E7"/>
    <w:rsid w:val="007D746B"/>
    <w:rsid w:val="00861BCB"/>
    <w:rsid w:val="008851D7"/>
    <w:rsid w:val="008A2EDB"/>
    <w:rsid w:val="008A3C65"/>
    <w:rsid w:val="008A536E"/>
    <w:rsid w:val="008B62F7"/>
    <w:rsid w:val="0093082A"/>
    <w:rsid w:val="00964B82"/>
    <w:rsid w:val="00995BDE"/>
    <w:rsid w:val="009B1D79"/>
    <w:rsid w:val="009C3A28"/>
    <w:rsid w:val="009E7F47"/>
    <w:rsid w:val="00A04F14"/>
    <w:rsid w:val="00A150FB"/>
    <w:rsid w:val="00A208B3"/>
    <w:rsid w:val="00A415C9"/>
    <w:rsid w:val="00A4638F"/>
    <w:rsid w:val="00A66C69"/>
    <w:rsid w:val="00A7294C"/>
    <w:rsid w:val="00AA666D"/>
    <w:rsid w:val="00AC0DE4"/>
    <w:rsid w:val="00AF35A6"/>
    <w:rsid w:val="00AF7BBA"/>
    <w:rsid w:val="00B37157"/>
    <w:rsid w:val="00B82E4B"/>
    <w:rsid w:val="00BB5482"/>
    <w:rsid w:val="00C0215E"/>
    <w:rsid w:val="00C06E40"/>
    <w:rsid w:val="00C111F7"/>
    <w:rsid w:val="00C71FDE"/>
    <w:rsid w:val="00C8182D"/>
    <w:rsid w:val="00C85BA9"/>
    <w:rsid w:val="00C9473A"/>
    <w:rsid w:val="00CA733F"/>
    <w:rsid w:val="00CC32DD"/>
    <w:rsid w:val="00CC4FDB"/>
    <w:rsid w:val="00CE6295"/>
    <w:rsid w:val="00CF505C"/>
    <w:rsid w:val="00D05567"/>
    <w:rsid w:val="00D10131"/>
    <w:rsid w:val="00D43903"/>
    <w:rsid w:val="00D507AF"/>
    <w:rsid w:val="00DA01E9"/>
    <w:rsid w:val="00DE1227"/>
    <w:rsid w:val="00E33A45"/>
    <w:rsid w:val="00EB67B4"/>
    <w:rsid w:val="00EC5D86"/>
    <w:rsid w:val="00F005B2"/>
    <w:rsid w:val="00F30170"/>
    <w:rsid w:val="00F81D20"/>
    <w:rsid w:val="00FE1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4389"/>
  <w15:chartTrackingRefBased/>
  <w15:docId w15:val="{37815126-EEA1-4008-AE06-6F45934C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BDE"/>
  </w:style>
  <w:style w:type="paragraph" w:styleId="Ttulo1">
    <w:name w:val="heading 1"/>
    <w:basedOn w:val="Normal"/>
    <w:next w:val="Normal"/>
    <w:link w:val="Ttulo1Car"/>
    <w:uiPriority w:val="9"/>
    <w:qFormat/>
    <w:rsid w:val="00165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5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54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54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54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54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54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54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54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54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54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54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54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54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54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54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54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5481"/>
    <w:rPr>
      <w:rFonts w:eastAsiaTheme="majorEastAsia" w:cstheme="majorBidi"/>
      <w:color w:val="272727" w:themeColor="text1" w:themeTint="D8"/>
    </w:rPr>
  </w:style>
  <w:style w:type="paragraph" w:styleId="Ttulo">
    <w:name w:val="Title"/>
    <w:basedOn w:val="Normal"/>
    <w:next w:val="Normal"/>
    <w:link w:val="TtuloCar"/>
    <w:uiPriority w:val="10"/>
    <w:qFormat/>
    <w:rsid w:val="00165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54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54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54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5481"/>
    <w:pPr>
      <w:spacing w:before="160"/>
      <w:jc w:val="center"/>
    </w:pPr>
    <w:rPr>
      <w:i/>
      <w:iCs/>
      <w:color w:val="404040" w:themeColor="text1" w:themeTint="BF"/>
    </w:rPr>
  </w:style>
  <w:style w:type="character" w:customStyle="1" w:styleId="CitaCar">
    <w:name w:val="Cita Car"/>
    <w:basedOn w:val="Fuentedeprrafopredeter"/>
    <w:link w:val="Cita"/>
    <w:uiPriority w:val="29"/>
    <w:rsid w:val="00165481"/>
    <w:rPr>
      <w:i/>
      <w:iCs/>
      <w:color w:val="404040" w:themeColor="text1" w:themeTint="BF"/>
    </w:rPr>
  </w:style>
  <w:style w:type="paragraph" w:styleId="Prrafodelista">
    <w:name w:val="List Paragraph"/>
    <w:basedOn w:val="Normal"/>
    <w:qFormat/>
    <w:rsid w:val="00165481"/>
    <w:pPr>
      <w:ind w:left="720"/>
      <w:contextualSpacing/>
    </w:pPr>
  </w:style>
  <w:style w:type="character" w:styleId="nfasisintenso">
    <w:name w:val="Intense Emphasis"/>
    <w:basedOn w:val="Fuentedeprrafopredeter"/>
    <w:uiPriority w:val="21"/>
    <w:qFormat/>
    <w:rsid w:val="00165481"/>
    <w:rPr>
      <w:i/>
      <w:iCs/>
      <w:color w:val="2F5496" w:themeColor="accent1" w:themeShade="BF"/>
    </w:rPr>
  </w:style>
  <w:style w:type="paragraph" w:styleId="Citadestacada">
    <w:name w:val="Intense Quote"/>
    <w:basedOn w:val="Normal"/>
    <w:next w:val="Normal"/>
    <w:link w:val="CitadestacadaCar"/>
    <w:uiPriority w:val="30"/>
    <w:qFormat/>
    <w:rsid w:val="00165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5481"/>
    <w:rPr>
      <w:i/>
      <w:iCs/>
      <w:color w:val="2F5496" w:themeColor="accent1" w:themeShade="BF"/>
    </w:rPr>
  </w:style>
  <w:style w:type="character" w:styleId="Referenciaintensa">
    <w:name w:val="Intense Reference"/>
    <w:basedOn w:val="Fuentedeprrafopredeter"/>
    <w:uiPriority w:val="32"/>
    <w:qFormat/>
    <w:rsid w:val="00165481"/>
    <w:rPr>
      <w:b/>
      <w:bCs/>
      <w:smallCaps/>
      <w:color w:val="2F5496" w:themeColor="accent1" w:themeShade="BF"/>
      <w:spacing w:val="5"/>
    </w:rPr>
  </w:style>
  <w:style w:type="table" w:styleId="Tablaconcuadrcula">
    <w:name w:val="Table Grid"/>
    <w:basedOn w:val="Tablanormal"/>
    <w:uiPriority w:val="39"/>
    <w:rsid w:val="00117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55C2C"/>
    <w:rPr>
      <w:b/>
      <w:bCs/>
    </w:rPr>
  </w:style>
  <w:style w:type="paragraph" w:styleId="Encabezado">
    <w:name w:val="header"/>
    <w:basedOn w:val="Normal"/>
    <w:link w:val="EncabezadoCar"/>
    <w:uiPriority w:val="99"/>
    <w:unhideWhenUsed/>
    <w:rsid w:val="0072573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2573C"/>
  </w:style>
  <w:style w:type="paragraph" w:styleId="Piedepgina">
    <w:name w:val="footer"/>
    <w:basedOn w:val="Normal"/>
    <w:link w:val="PiedepginaCar"/>
    <w:uiPriority w:val="99"/>
    <w:unhideWhenUsed/>
    <w:rsid w:val="0072573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25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906</TotalTime>
  <Pages>16</Pages>
  <Words>1598</Words>
  <Characters>9111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Shum</dc:creator>
  <cp:keywords/>
  <dc:description/>
  <cp:lastModifiedBy>Stella Shum</cp:lastModifiedBy>
  <cp:revision>106</cp:revision>
  <dcterms:created xsi:type="dcterms:W3CDTF">2026-08-17T15:19:00Z</dcterms:created>
  <dcterms:modified xsi:type="dcterms:W3CDTF">2026-08-19T19:06:00Z</dcterms:modified>
</cp:coreProperties>
</file>