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0"/>
      </w:tblGrid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260" w:type="dxa"/>
              <w:left w:w="720" w:type="dxa"/>
              <w:bottom w:w="220" w:type="dxa"/>
              <w:right w:w="72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4"/>
                <w:sz w:val="42"/>
                <w:szCs w:val="42"/>
              </w:rPr>
              <w:t>KANCHANA L</w:t>
            </w:r>
          </w:p>
          <w:p w:rsidR="0090532C" w:rsidRDefault="00596BDE">
            <w:pPr>
              <w:spacing w:after="110"/>
              <w:jc w:val="center"/>
            </w:pPr>
            <w:r>
              <w:rPr>
                <w:rFonts w:ascii="Calibri" w:eastAsia="Calibri" w:hAnsi="Calibri" w:cs="Calibri"/>
                <w:color w:val="9DC3E6"/>
              </w:rPr>
              <w:t>B.Sc. Computer Science  |  Customer Service &amp; Operations Professional</w:t>
            </w:r>
          </w:p>
          <w:p w:rsidR="0090532C" w:rsidRDefault="00596BDE" w:rsidP="00FB638F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+91 </w:t>
            </w:r>
            <w:r w:rsidR="00FB638F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9677474095</w:t>
            </w:r>
            <w:r>
              <w:rPr>
                <w:rFonts w:ascii="Calibri" w:eastAsia="Calibri" w:hAnsi="Calibri" w:cs="Calibri"/>
                <w:color w:val="9DC3E6"/>
                <w:sz w:val="18"/>
                <w:szCs w:val="18"/>
              </w:rPr>
              <w:t xml:space="preserve">   |   </w:t>
            </w:r>
            <w:r w:rsidR="00FB638F" w:rsidRPr="00FB638F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kanchanavijaya4893@gmail.com</w:t>
            </w:r>
            <w:r>
              <w:rPr>
                <w:rFonts w:ascii="Calibri" w:eastAsia="Calibri" w:hAnsi="Calibri" w:cs="Calibri"/>
                <w:color w:val="9DC3E6"/>
                <w:sz w:val="18"/>
                <w:szCs w:val="18"/>
              </w:rPr>
              <w:t xml:space="preserve">|   </w:t>
            </w:r>
            <w:r w:rsidR="00FB638F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26, JJ Nagar, Paramasivam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Palayam, Tiruppur - 641663, Tamil Nadu</w:t>
            </w:r>
          </w:p>
        </w:tc>
      </w:tr>
    </w:tbl>
    <w:p w:rsidR="0090532C" w:rsidRDefault="0090532C">
      <w:pPr>
        <w:spacing w:before="140"/>
      </w:pP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PROFESSIONAL SUMMARY</w:t>
      </w:r>
    </w:p>
    <w:p w:rsidR="0090532C" w:rsidRDefault="00596BDE">
      <w:pPr>
        <w:spacing w:after="70"/>
      </w:pPr>
      <w:r>
        <w:rPr>
          <w:rFonts w:ascii="Calibri" w:eastAsia="Calibri" w:hAnsi="Calibri" w:cs="Calibri"/>
        </w:rPr>
        <w:t>Detail-oriented B.Sc. Computer Science graduate with 4+ years of experience in customer service and operations within the NBFC / financial services sector. Strong record of accurate transaction handling, customer relationship management, and process compli</w:t>
      </w:r>
      <w:r>
        <w:rPr>
          <w:rFonts w:ascii="Calibri" w:eastAsia="Calibri" w:hAnsi="Calibri" w:cs="Calibri"/>
        </w:rPr>
        <w:t>ance. Seeking to bring this experience, along with proven communication and leadership skills, to a role in banking, finance, or NBFC operations.</w:t>
      </w: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PROFESSIONAL EXPERIENCE</w:t>
      </w:r>
    </w:p>
    <w:p w:rsidR="0090532C" w:rsidRDefault="00596BDE">
      <w:pPr>
        <w:tabs>
          <w:tab w:val="right" w:pos="10224"/>
        </w:tabs>
        <w:spacing w:after="8"/>
      </w:pPr>
      <w:r>
        <w:rPr>
          <w:rFonts w:ascii="Calibri" w:eastAsia="Calibri" w:hAnsi="Calibri" w:cs="Calibri"/>
          <w:b/>
          <w:bCs/>
          <w:sz w:val="22"/>
          <w:szCs w:val="22"/>
        </w:rPr>
        <w:t>Senior Customer Service Executive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Nov 2022 – Present</w:t>
      </w:r>
    </w:p>
    <w:p w:rsidR="0090532C" w:rsidRDefault="00596BDE">
      <w:pPr>
        <w:spacing w:after="90"/>
      </w:pPr>
      <w:r>
        <w:rPr>
          <w:rFonts w:ascii="Calibri" w:eastAsia="Calibri" w:hAnsi="Calibri" w:cs="Calibri"/>
          <w:i/>
          <w:iCs/>
          <w:color w:val="595959"/>
        </w:rPr>
        <w:t>Muthoot Fincorp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Delivered consist</w:t>
      </w:r>
      <w:r>
        <w:rPr>
          <w:rFonts w:ascii="Calibri" w:eastAsia="Calibri" w:hAnsi="Calibri" w:cs="Calibri"/>
        </w:rPr>
        <w:t>ent, high-quality customer service across 4+ years in a fast-paced NBFC / financial services environment.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Handled customer queries, cash transactions, and account servicing with a strong focus on accuracy, compliance, and zero-error processing.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Built and maintained strong customer relationships, contributing to improved retention and branch reputation.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Guided junior team members and managed time-sensitive tasks, consistently meeting targets and service-level commitments.</w:t>
      </w: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CORE COMPETENCIES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0"/>
        <w:gridCol w:w="2725"/>
        <w:gridCol w:w="2965"/>
      </w:tblGrid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Custome</w:t>
            </w:r>
            <w:r w:rsidR="00CB6007">
              <w:rPr>
                <w:rFonts w:ascii="Calibri" w:eastAsia="Calibri" w:hAnsi="Calibri" w:cs="Calibri"/>
              </w:rPr>
              <w:t>r Relationship Management</w:t>
            </w:r>
          </w:p>
        </w:tc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Team Leadership</w:t>
            </w:r>
          </w:p>
        </w:tc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Time Management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Transaction &amp; Account Servicing</w:t>
            </w:r>
          </w:p>
        </w:tc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Communication</w:t>
            </w:r>
          </w:p>
        </w:tc>
        <w:tc>
          <w:tcPr>
            <w:tcW w:w="0" w:type="auto"/>
          </w:tcPr>
          <w:p w:rsidR="0090532C" w:rsidRDefault="00596BDE">
            <w:pPr>
              <w:pStyle w:val="ListParagraph"/>
              <w:numPr>
                <w:ilvl w:val="0"/>
                <w:numId w:val="2"/>
              </w:numPr>
              <w:spacing w:after="45"/>
            </w:pPr>
            <w:r>
              <w:rPr>
                <w:rFonts w:ascii="Calibri" w:eastAsia="Calibri" w:hAnsi="Calibri" w:cs="Calibri"/>
              </w:rPr>
              <w:t>Interpersonal Skills</w:t>
            </w:r>
          </w:p>
        </w:tc>
      </w:tr>
    </w:tbl>
    <w:p w:rsidR="0090532C" w:rsidRDefault="0090532C">
      <w:pPr>
        <w:spacing w:before="40"/>
      </w:pP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5"/>
        <w:gridCol w:w="3261"/>
        <w:gridCol w:w="1957"/>
        <w:gridCol w:w="1957"/>
      </w:tblGrid>
      <w:tr w:rsidR="0090532C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150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Institution</w:t>
            </w:r>
          </w:p>
        </w:tc>
        <w:tc>
          <w:tcPr>
            <w:tcW w:w="90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900" w:type="pct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B.Sc. Computer Science</w:t>
            </w:r>
          </w:p>
        </w:tc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LRG Govt Arts College, Tiruppur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2021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73%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HSC</w:t>
            </w:r>
          </w:p>
        </w:tc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AVAT Hr. Sec. School, Samalapuram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2018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67%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SSLC</w:t>
            </w:r>
          </w:p>
        </w:tc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AVAT Hr. Sec. School, Samalapuram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2016</w:t>
            </w:r>
          </w:p>
        </w:tc>
        <w:tc>
          <w:tcPr>
            <w:tcW w:w="9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90532C" w:rsidRDefault="00596BDE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77%</w:t>
            </w:r>
          </w:p>
        </w:tc>
      </w:tr>
    </w:tbl>
    <w:p w:rsidR="0090532C" w:rsidRDefault="0090532C">
      <w:pPr>
        <w:spacing w:before="120"/>
      </w:pP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ACHIEVEMENTS &amp; STRENGTHS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National Seminar on NSDTBL – 2020; National Webinar on “Recent Trends and Job Opportunities in I</w:t>
      </w:r>
      <w:bookmarkStart w:id="0" w:name="_GoBack"/>
      <w:bookmarkEnd w:id="0"/>
      <w:r>
        <w:rPr>
          <w:rFonts w:ascii="Calibri" w:eastAsia="Calibri" w:hAnsi="Calibri" w:cs="Calibri"/>
        </w:rPr>
        <w:t>T Industry.”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Positive thinking, fast/observant learner, and consistently generates new ideas to improve workflows.</w:t>
      </w:r>
    </w:p>
    <w:p w:rsidR="0090532C" w:rsidRDefault="00596BDE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</w:rPr>
        <w:t>Demonstrates leadership and initiative in day-to-day responsibilities.</w:t>
      </w: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HOBBIES &amp; INTERESTS</w:t>
      </w:r>
    </w:p>
    <w:p w:rsidR="0090532C" w:rsidRDefault="00596BDE">
      <w:pPr>
        <w:spacing w:after="70"/>
      </w:pPr>
      <w:r>
        <w:rPr>
          <w:rFonts w:ascii="Calibri" w:eastAsia="Calibri" w:hAnsi="Calibri" w:cs="Calibri"/>
        </w:rPr>
        <w:t xml:space="preserve">Reading </w:t>
      </w:r>
      <w:r w:rsidR="00553745">
        <w:rPr>
          <w:rFonts w:ascii="Calibri" w:eastAsia="Calibri" w:hAnsi="Calibri" w:cs="Calibri"/>
        </w:rPr>
        <w:t>books • Drawing</w:t>
      </w:r>
      <w:r w:rsidR="00204BD7" w:rsidRPr="00204BD7">
        <w:rPr>
          <w:rFonts w:ascii="Calibri" w:eastAsia="Calibri" w:hAnsi="Calibri" w:cs="Calibri"/>
        </w:rPr>
        <w:t xml:space="preserve"> and </w:t>
      </w:r>
      <w:r w:rsidR="00553745" w:rsidRPr="00204BD7">
        <w:rPr>
          <w:rFonts w:ascii="Calibri" w:eastAsia="Calibri" w:hAnsi="Calibri" w:cs="Calibri"/>
        </w:rPr>
        <w:t>Painting</w:t>
      </w:r>
      <w:r w:rsidR="00553745">
        <w:rPr>
          <w:rFonts w:ascii="Calibri" w:eastAsia="Calibri" w:hAnsi="Calibri" w:cs="Calibri"/>
        </w:rPr>
        <w:t xml:space="preserve"> • Leadership</w:t>
      </w:r>
      <w:r w:rsidR="00204BD7" w:rsidRPr="00204BD7">
        <w:rPr>
          <w:rFonts w:ascii="Calibri" w:eastAsia="Calibri" w:hAnsi="Calibri" w:cs="Calibri"/>
        </w:rPr>
        <w:t xml:space="preserve"> and Initiative</w:t>
      </w:r>
    </w:p>
    <w:p w:rsidR="0090532C" w:rsidRDefault="00596BDE">
      <w:pPr>
        <w:pBdr>
          <w:bottom w:val="single" w:sz="4" w:space="3" w:color="1F3864"/>
        </w:pBdr>
        <w:spacing w:before="200" w:after="90"/>
      </w:pPr>
      <w:r>
        <w:rPr>
          <w:rFonts w:ascii="Calibri" w:eastAsia="Calibri" w:hAnsi="Calibri" w:cs="Calibri"/>
          <w:b/>
          <w:bCs/>
          <w:color w:val="1F3864"/>
          <w:spacing w:val="8"/>
          <w:sz w:val="22"/>
          <w:szCs w:val="22"/>
        </w:rPr>
        <w:t>PERSONAL DETAILS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4"/>
        <w:gridCol w:w="5126"/>
      </w:tblGrid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Father's Name: Loganathan</w:t>
            </w:r>
          </w:p>
        </w:tc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Mother's Name: Vijaya L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Date of Birth: 17/08/2001</w:t>
            </w:r>
          </w:p>
        </w:tc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Sex: Female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Marital Status: Single</w:t>
            </w:r>
          </w:p>
        </w:tc>
        <w:tc>
          <w:tcPr>
            <w:tcW w:w="0" w:type="auto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Nationality: Indian</w:t>
            </w:r>
          </w:p>
        </w:tc>
      </w:tr>
      <w:tr w:rsidR="0090532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</w:tcPr>
          <w:p w:rsidR="0090532C" w:rsidRDefault="00596BDE">
            <w:pPr>
              <w:spacing w:after="70"/>
            </w:pPr>
            <w:r>
              <w:rPr>
                <w:rFonts w:ascii="Calibri" w:eastAsia="Calibri" w:hAnsi="Calibri" w:cs="Calibri"/>
              </w:rPr>
              <w:t>Languages Known: Tamil, English, Telugu</w:t>
            </w:r>
          </w:p>
        </w:tc>
      </w:tr>
    </w:tbl>
    <w:p w:rsidR="0090532C" w:rsidRDefault="00596BDE">
      <w:pPr>
        <w:spacing w:before="140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I hereby declare that the above information is correct to the best of my knowledge.</w:t>
      </w:r>
    </w:p>
    <w:p w:rsidR="0090532C" w:rsidRDefault="00596BDE">
      <w:pPr>
        <w:tabs>
          <w:tab w:val="right" w:pos="9936"/>
        </w:tabs>
        <w:spacing w:before="60"/>
      </w:pPr>
      <w:r>
        <w:rPr>
          <w:rFonts w:ascii="Calibri" w:eastAsia="Calibri" w:hAnsi="Calibri" w:cs="Calibri"/>
          <w:sz w:val="19"/>
          <w:szCs w:val="19"/>
        </w:rPr>
        <w:t>Date: ____________    Place: Tiruppur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sz w:val="19"/>
          <w:szCs w:val="19"/>
        </w:rPr>
        <w:t>Signature: Kanchana L</w:t>
      </w:r>
    </w:p>
    <w:sectPr w:rsidR="0090532C">
      <w:pgSz w:w="12240" w:h="15840"/>
      <w:pgMar w:top="0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12819"/>
    <w:multiLevelType w:val="hybridMultilevel"/>
    <w:tmpl w:val="EC3C76E8"/>
    <w:lvl w:ilvl="0" w:tplc="38F2F994">
      <w:start w:val="1"/>
      <w:numFmt w:val="bullet"/>
      <w:lvlText w:val="●"/>
      <w:lvlJc w:val="left"/>
      <w:pPr>
        <w:ind w:left="720" w:hanging="360"/>
      </w:pPr>
    </w:lvl>
    <w:lvl w:ilvl="1" w:tplc="6C36D520">
      <w:start w:val="1"/>
      <w:numFmt w:val="bullet"/>
      <w:lvlText w:val="○"/>
      <w:lvlJc w:val="left"/>
      <w:pPr>
        <w:ind w:left="1440" w:hanging="360"/>
      </w:pPr>
    </w:lvl>
    <w:lvl w:ilvl="2" w:tplc="A7645160">
      <w:start w:val="1"/>
      <w:numFmt w:val="bullet"/>
      <w:lvlText w:val="■"/>
      <w:lvlJc w:val="left"/>
      <w:pPr>
        <w:ind w:left="2160" w:hanging="360"/>
      </w:pPr>
    </w:lvl>
    <w:lvl w:ilvl="3" w:tplc="34865A72">
      <w:start w:val="1"/>
      <w:numFmt w:val="bullet"/>
      <w:lvlText w:val="●"/>
      <w:lvlJc w:val="left"/>
      <w:pPr>
        <w:ind w:left="2880" w:hanging="360"/>
      </w:pPr>
    </w:lvl>
    <w:lvl w:ilvl="4" w:tplc="5F5CD4E8">
      <w:start w:val="1"/>
      <w:numFmt w:val="bullet"/>
      <w:lvlText w:val="○"/>
      <w:lvlJc w:val="left"/>
      <w:pPr>
        <w:ind w:left="3600" w:hanging="360"/>
      </w:pPr>
    </w:lvl>
    <w:lvl w:ilvl="5" w:tplc="5FC0BC5E">
      <w:start w:val="1"/>
      <w:numFmt w:val="bullet"/>
      <w:lvlText w:val="■"/>
      <w:lvlJc w:val="left"/>
      <w:pPr>
        <w:ind w:left="4320" w:hanging="360"/>
      </w:pPr>
    </w:lvl>
    <w:lvl w:ilvl="6" w:tplc="D3A63382">
      <w:start w:val="1"/>
      <w:numFmt w:val="bullet"/>
      <w:lvlText w:val="●"/>
      <w:lvlJc w:val="left"/>
      <w:pPr>
        <w:ind w:left="5040" w:hanging="360"/>
      </w:pPr>
    </w:lvl>
    <w:lvl w:ilvl="7" w:tplc="657CDA2E">
      <w:start w:val="1"/>
      <w:numFmt w:val="bullet"/>
      <w:lvlText w:val="●"/>
      <w:lvlJc w:val="left"/>
      <w:pPr>
        <w:ind w:left="5760" w:hanging="360"/>
      </w:pPr>
    </w:lvl>
    <w:lvl w:ilvl="8" w:tplc="B5E0F5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6C0433"/>
    <w:multiLevelType w:val="hybridMultilevel"/>
    <w:tmpl w:val="9B9E692A"/>
    <w:lvl w:ilvl="0" w:tplc="C8D8A022">
      <w:start w:val="1"/>
      <w:numFmt w:val="bullet"/>
      <w:lvlText w:val="•"/>
      <w:lvlJc w:val="left"/>
      <w:pPr>
        <w:ind w:left="360" w:hanging="215"/>
      </w:pPr>
      <w:rPr>
        <w:color w:val="1F3864"/>
      </w:rPr>
    </w:lvl>
    <w:lvl w:ilvl="1" w:tplc="A484F6BA">
      <w:numFmt w:val="decimal"/>
      <w:lvlText w:val=""/>
      <w:lvlJc w:val="left"/>
    </w:lvl>
    <w:lvl w:ilvl="2" w:tplc="C6F2CCCE">
      <w:numFmt w:val="decimal"/>
      <w:lvlText w:val=""/>
      <w:lvlJc w:val="left"/>
    </w:lvl>
    <w:lvl w:ilvl="3" w:tplc="9776F8CE">
      <w:numFmt w:val="decimal"/>
      <w:lvlText w:val=""/>
      <w:lvlJc w:val="left"/>
    </w:lvl>
    <w:lvl w:ilvl="4" w:tplc="8ABCDB9C">
      <w:numFmt w:val="decimal"/>
      <w:lvlText w:val=""/>
      <w:lvlJc w:val="left"/>
    </w:lvl>
    <w:lvl w:ilvl="5" w:tplc="83D63BC0">
      <w:numFmt w:val="decimal"/>
      <w:lvlText w:val=""/>
      <w:lvlJc w:val="left"/>
    </w:lvl>
    <w:lvl w:ilvl="6" w:tplc="C434AD2A">
      <w:numFmt w:val="decimal"/>
      <w:lvlText w:val=""/>
      <w:lvlJc w:val="left"/>
    </w:lvl>
    <w:lvl w:ilvl="7" w:tplc="99BA04FE">
      <w:numFmt w:val="decimal"/>
      <w:lvlText w:val=""/>
      <w:lvlJc w:val="left"/>
    </w:lvl>
    <w:lvl w:ilvl="8" w:tplc="0008A7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2C"/>
    <w:rsid w:val="00204BD7"/>
    <w:rsid w:val="002638E1"/>
    <w:rsid w:val="00553745"/>
    <w:rsid w:val="00596BDE"/>
    <w:rsid w:val="0090532C"/>
    <w:rsid w:val="00B84F06"/>
    <w:rsid w:val="00CB6007"/>
    <w:rsid w:val="00E659C4"/>
    <w:rsid w:val="00F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F82A"/>
  <w15:docId w15:val="{F069227F-D346-4583-8B19-BDFFF876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Marimuthu</cp:lastModifiedBy>
  <cp:revision>7</cp:revision>
  <dcterms:created xsi:type="dcterms:W3CDTF">2026-09-07T10:34:00Z</dcterms:created>
  <dcterms:modified xsi:type="dcterms:W3CDTF">2026-09-07T10:38:00Z</dcterms:modified>
</cp:coreProperties>
</file>