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D370" w14:textId="77777777" w:rsidR="006B2F86" w:rsidRDefault="00000000">
      <w:pPr>
        <w:pStyle w:val="Title"/>
      </w:pPr>
      <w:r>
        <w:rPr>
          <w:color w:val="050505"/>
          <w:w w:val="110"/>
        </w:rPr>
        <w:t>Corporate</w:t>
      </w:r>
      <w:r>
        <w:rPr>
          <w:color w:val="050505"/>
          <w:spacing w:val="41"/>
          <w:w w:val="110"/>
        </w:rPr>
        <w:t xml:space="preserve"> </w:t>
      </w:r>
      <w:r>
        <w:rPr>
          <w:color w:val="050505"/>
          <w:w w:val="110"/>
        </w:rPr>
        <w:t>Identification</w:t>
      </w:r>
      <w:r>
        <w:rPr>
          <w:color w:val="050505"/>
          <w:spacing w:val="19"/>
          <w:w w:val="110"/>
        </w:rPr>
        <w:t xml:space="preserve"> </w:t>
      </w:r>
      <w:proofErr w:type="gramStart"/>
      <w:r>
        <w:rPr>
          <w:color w:val="050505"/>
          <w:w w:val="110"/>
        </w:rPr>
        <w:t>Number(</w:t>
      </w:r>
      <w:proofErr w:type="gramEnd"/>
      <w:r>
        <w:rPr>
          <w:color w:val="050505"/>
          <w:w w:val="110"/>
        </w:rPr>
        <w:t>CIN)</w:t>
      </w:r>
      <w:r>
        <w:rPr>
          <w:color w:val="050505"/>
          <w:spacing w:val="57"/>
          <w:w w:val="110"/>
        </w:rPr>
        <w:t xml:space="preserve"> </w:t>
      </w:r>
      <w:r>
        <w:rPr>
          <w:color w:val="050505"/>
          <w:spacing w:val="-2"/>
          <w:w w:val="110"/>
        </w:rPr>
        <w:t>U65922MH1999PLC120106</w:t>
      </w:r>
    </w:p>
    <w:p w14:paraId="262B294F" w14:textId="06463130" w:rsidR="006B2F86" w:rsidRDefault="00000000">
      <w:pPr>
        <w:spacing w:before="186" w:line="453" w:lineRule="auto"/>
        <w:ind w:left="117" w:right="8100" w:hanging="6"/>
        <w:rPr>
          <w:b/>
          <w:sz w:val="16"/>
        </w:rPr>
      </w:pPr>
      <w:r>
        <w:rPr>
          <w:b/>
          <w:color w:val="050505"/>
          <w:w w:val="110"/>
          <w:sz w:val="17"/>
        </w:rPr>
        <w:t xml:space="preserve">January </w:t>
      </w:r>
      <w:r>
        <w:rPr>
          <w:b/>
          <w:color w:val="050505"/>
          <w:w w:val="110"/>
          <w:sz w:val="16"/>
        </w:rPr>
        <w:t>2</w:t>
      </w:r>
      <w:r w:rsidR="00846A3D">
        <w:rPr>
          <w:b/>
          <w:color w:val="050505"/>
          <w:w w:val="110"/>
          <w:sz w:val="16"/>
        </w:rPr>
        <w:t>4</w:t>
      </w:r>
      <w:proofErr w:type="gramStart"/>
      <w:r>
        <w:rPr>
          <w:b/>
          <w:color w:val="050505"/>
          <w:spacing w:val="16"/>
          <w:w w:val="110"/>
          <w:sz w:val="16"/>
        </w:rPr>
        <w:t xml:space="preserve"> </w:t>
      </w:r>
      <w:r>
        <w:rPr>
          <w:b/>
          <w:color w:val="050505"/>
          <w:w w:val="110"/>
          <w:sz w:val="16"/>
        </w:rPr>
        <w:t>2024</w:t>
      </w:r>
      <w:proofErr w:type="gramEnd"/>
      <w:r>
        <w:rPr>
          <w:b/>
          <w:color w:val="050505"/>
          <w:w w:val="110"/>
          <w:sz w:val="16"/>
        </w:rPr>
        <w:t xml:space="preserve"> </w:t>
      </w:r>
      <w:r>
        <w:rPr>
          <w:b/>
          <w:color w:val="050505"/>
          <w:spacing w:val="-2"/>
          <w:w w:val="110"/>
          <w:sz w:val="16"/>
        </w:rPr>
        <w:t>MARIMUTHU</w:t>
      </w:r>
    </w:p>
    <w:p w14:paraId="60DC8953" w14:textId="77777777" w:rsidR="006B2F86" w:rsidRDefault="00000000">
      <w:pPr>
        <w:spacing w:line="170" w:lineRule="exact"/>
        <w:ind w:left="115"/>
        <w:rPr>
          <w:sz w:val="17"/>
        </w:rPr>
      </w:pPr>
      <w:r>
        <w:rPr>
          <w:color w:val="050505"/>
          <w:w w:val="90"/>
          <w:sz w:val="17"/>
        </w:rPr>
        <w:t>NO</w:t>
      </w:r>
      <w:r>
        <w:rPr>
          <w:color w:val="050505"/>
          <w:spacing w:val="15"/>
          <w:sz w:val="17"/>
        </w:rPr>
        <w:t xml:space="preserve"> </w:t>
      </w:r>
      <w:r>
        <w:rPr>
          <w:color w:val="050505"/>
          <w:w w:val="90"/>
          <w:sz w:val="17"/>
        </w:rPr>
        <w:t>2,</w:t>
      </w:r>
      <w:r>
        <w:rPr>
          <w:color w:val="050505"/>
          <w:spacing w:val="1"/>
          <w:sz w:val="17"/>
        </w:rPr>
        <w:t xml:space="preserve"> </w:t>
      </w:r>
      <w:r>
        <w:rPr>
          <w:color w:val="050505"/>
          <w:w w:val="90"/>
          <w:sz w:val="17"/>
        </w:rPr>
        <w:t>VENKATESHWARA</w:t>
      </w:r>
      <w:r>
        <w:rPr>
          <w:color w:val="050505"/>
          <w:spacing w:val="41"/>
          <w:sz w:val="17"/>
        </w:rPr>
        <w:t xml:space="preserve"> </w:t>
      </w:r>
      <w:r>
        <w:rPr>
          <w:color w:val="050505"/>
          <w:w w:val="90"/>
          <w:sz w:val="17"/>
        </w:rPr>
        <w:t>NAGAR,</w:t>
      </w:r>
      <w:r>
        <w:rPr>
          <w:color w:val="050505"/>
          <w:spacing w:val="12"/>
          <w:sz w:val="17"/>
        </w:rPr>
        <w:t xml:space="preserve"> </w:t>
      </w:r>
      <w:r>
        <w:rPr>
          <w:color w:val="050505"/>
          <w:w w:val="90"/>
          <w:sz w:val="17"/>
        </w:rPr>
        <w:t>AVVAIYAR</w:t>
      </w:r>
      <w:r>
        <w:rPr>
          <w:color w:val="050505"/>
          <w:spacing w:val="23"/>
          <w:sz w:val="17"/>
        </w:rPr>
        <w:t xml:space="preserve"> </w:t>
      </w:r>
      <w:r>
        <w:rPr>
          <w:color w:val="050505"/>
          <w:w w:val="90"/>
          <w:sz w:val="17"/>
        </w:rPr>
        <w:t>STREET,</w:t>
      </w:r>
      <w:r>
        <w:rPr>
          <w:color w:val="050505"/>
          <w:spacing w:val="23"/>
          <w:sz w:val="17"/>
        </w:rPr>
        <w:t xml:space="preserve"> </w:t>
      </w:r>
      <w:r>
        <w:rPr>
          <w:color w:val="050505"/>
          <w:spacing w:val="-2"/>
          <w:w w:val="90"/>
          <w:sz w:val="17"/>
        </w:rPr>
        <w:t>ANAKAPUTHUR,</w:t>
      </w:r>
    </w:p>
    <w:p w14:paraId="078D15E3" w14:textId="77777777" w:rsidR="006B2F86" w:rsidRDefault="00000000">
      <w:pPr>
        <w:spacing w:before="136"/>
        <w:ind w:left="115"/>
        <w:rPr>
          <w:sz w:val="17"/>
        </w:rPr>
      </w:pPr>
      <w:r>
        <w:rPr>
          <w:color w:val="050505"/>
          <w:sz w:val="17"/>
        </w:rPr>
        <w:t>Resi.</w:t>
      </w:r>
      <w:r>
        <w:rPr>
          <w:color w:val="050505"/>
          <w:spacing w:val="-1"/>
          <w:sz w:val="17"/>
        </w:rPr>
        <w:t xml:space="preserve"> </w:t>
      </w:r>
      <w:proofErr w:type="gramStart"/>
      <w:r>
        <w:rPr>
          <w:color w:val="050505"/>
          <w:sz w:val="17"/>
        </w:rPr>
        <w:t>Phone</w:t>
      </w:r>
      <w:r>
        <w:rPr>
          <w:color w:val="050505"/>
          <w:spacing w:val="3"/>
          <w:sz w:val="17"/>
        </w:rPr>
        <w:t xml:space="preserve"> </w:t>
      </w:r>
      <w:r>
        <w:rPr>
          <w:color w:val="161616"/>
          <w:sz w:val="17"/>
        </w:rPr>
        <w:t>:</w:t>
      </w:r>
      <w:proofErr w:type="gramEnd"/>
      <w:r>
        <w:rPr>
          <w:color w:val="161616"/>
          <w:spacing w:val="2"/>
          <w:sz w:val="17"/>
        </w:rPr>
        <w:t xml:space="preserve"> </w:t>
      </w:r>
      <w:r>
        <w:rPr>
          <w:color w:val="050505"/>
          <w:spacing w:val="-2"/>
          <w:sz w:val="17"/>
        </w:rPr>
        <w:t>8825678862</w:t>
      </w:r>
    </w:p>
    <w:p w14:paraId="4A8D6C0C" w14:textId="77777777" w:rsidR="006B2F86" w:rsidRDefault="00000000">
      <w:pPr>
        <w:spacing w:before="136"/>
        <w:ind w:left="115"/>
        <w:rPr>
          <w:sz w:val="17"/>
        </w:rPr>
      </w:pPr>
      <w:r>
        <w:rPr>
          <w:color w:val="050505"/>
          <w:sz w:val="17"/>
        </w:rPr>
        <w:t>Email</w:t>
      </w:r>
      <w:r>
        <w:rPr>
          <w:color w:val="050505"/>
          <w:spacing w:val="6"/>
          <w:sz w:val="17"/>
        </w:rPr>
        <w:t xml:space="preserve"> </w:t>
      </w:r>
      <w:proofErr w:type="gramStart"/>
      <w:r>
        <w:rPr>
          <w:color w:val="050505"/>
          <w:sz w:val="17"/>
        </w:rPr>
        <w:t>ID</w:t>
      </w:r>
      <w:r>
        <w:rPr>
          <w:color w:val="050505"/>
          <w:spacing w:val="7"/>
          <w:sz w:val="17"/>
        </w:rPr>
        <w:t xml:space="preserve"> </w:t>
      </w:r>
      <w:r>
        <w:rPr>
          <w:color w:val="545454"/>
          <w:sz w:val="17"/>
        </w:rPr>
        <w:t>:</w:t>
      </w:r>
      <w:proofErr w:type="gramEnd"/>
      <w:r>
        <w:rPr>
          <w:color w:val="545454"/>
          <w:spacing w:val="12"/>
          <w:sz w:val="17"/>
        </w:rPr>
        <w:t xml:space="preserve"> </w:t>
      </w:r>
      <w:hyperlink r:id="rId5">
        <w:r>
          <w:rPr>
            <w:color w:val="050505"/>
            <w:spacing w:val="-2"/>
            <w:sz w:val="17"/>
          </w:rPr>
          <w:t>CMARIMUTHU087@GMAIL.COM</w:t>
        </w:r>
      </w:hyperlink>
    </w:p>
    <w:p w14:paraId="2E76E63F" w14:textId="77777777" w:rsidR="006B2F86" w:rsidRDefault="00000000">
      <w:pPr>
        <w:spacing w:before="141"/>
        <w:ind w:left="115"/>
        <w:rPr>
          <w:sz w:val="17"/>
        </w:rPr>
      </w:pPr>
      <w:r>
        <w:rPr>
          <w:color w:val="050505"/>
          <w:w w:val="110"/>
          <w:sz w:val="17"/>
        </w:rPr>
        <w:t>Dear</w:t>
      </w:r>
      <w:r>
        <w:rPr>
          <w:color w:val="050505"/>
          <w:spacing w:val="6"/>
          <w:w w:val="110"/>
          <w:sz w:val="17"/>
        </w:rPr>
        <w:t xml:space="preserve"> </w:t>
      </w:r>
      <w:r>
        <w:rPr>
          <w:color w:val="050505"/>
          <w:w w:val="110"/>
          <w:sz w:val="17"/>
        </w:rPr>
        <w:t>Sir/</w:t>
      </w:r>
      <w:r>
        <w:rPr>
          <w:color w:val="050505"/>
          <w:spacing w:val="2"/>
          <w:w w:val="110"/>
          <w:sz w:val="17"/>
        </w:rPr>
        <w:t xml:space="preserve"> </w:t>
      </w:r>
      <w:r>
        <w:rPr>
          <w:color w:val="050505"/>
          <w:spacing w:val="-2"/>
          <w:w w:val="110"/>
          <w:sz w:val="17"/>
        </w:rPr>
        <w:t>Madam,</w:t>
      </w:r>
    </w:p>
    <w:p w14:paraId="226BC938" w14:textId="77777777" w:rsidR="006B2F86" w:rsidRDefault="00000000">
      <w:pPr>
        <w:spacing w:before="136" w:line="278" w:lineRule="auto"/>
        <w:ind w:left="118" w:right="4294" w:hanging="3"/>
        <w:rPr>
          <w:sz w:val="17"/>
        </w:rPr>
      </w:pPr>
      <w:r>
        <w:rPr>
          <w:color w:val="050505"/>
          <w:w w:val="105"/>
          <w:sz w:val="17"/>
        </w:rPr>
        <w:t>Sub: Offer letter for Loan facility vide Application no. 364000040859 (Franchisee Code: 10068)</w:t>
      </w:r>
    </w:p>
    <w:p w14:paraId="1C132404" w14:textId="77777777" w:rsidR="006B2F86" w:rsidRDefault="00000000">
      <w:pPr>
        <w:spacing w:before="157" w:line="278" w:lineRule="auto"/>
        <w:ind w:left="117" w:hanging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C51C9D3" wp14:editId="38B8588D">
                <wp:simplePos x="0" y="0"/>
                <wp:positionH relativeFrom="page">
                  <wp:posOffset>526664</wp:posOffset>
                </wp:positionH>
                <wp:positionV relativeFrom="paragraph">
                  <wp:posOffset>472621</wp:posOffset>
                </wp:positionV>
                <wp:extent cx="6719570" cy="377126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9570" cy="377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84"/>
                              <w:gridCol w:w="7159"/>
                            </w:tblGrid>
                            <w:tr w:rsidR="006B2F86" w14:paraId="2F4D9D67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328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471B3A7" w14:textId="77777777" w:rsidR="006B2F86" w:rsidRDefault="00000000">
                                  <w:pPr>
                                    <w:pStyle w:val="TableParagraph"/>
                                    <w:spacing w:before="90"/>
                                    <w:ind w:left="7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050505"/>
                                      <w:spacing w:val="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color w:val="050505"/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7"/>
                                    </w:rPr>
                                    <w:t>Facility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bottom w:val="thinThickMediumGap" w:sz="4" w:space="0" w:color="000000"/>
                                  </w:tcBorders>
                                </w:tcPr>
                                <w:p w14:paraId="3905D1C7" w14:textId="77777777" w:rsidR="006B2F86" w:rsidRDefault="00000000">
                                  <w:pPr>
                                    <w:pStyle w:val="TableParagraph"/>
                                    <w:spacing w:before="85"/>
                                    <w:ind w:left="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Pre-approved</w:t>
                                  </w:r>
                                  <w:r>
                                    <w:rPr>
                                      <w:color w:val="050505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HFC</w:t>
                                  </w:r>
                                  <w:r>
                                    <w:rPr>
                                      <w:color w:val="050505"/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Home</w:t>
                                  </w:r>
                                  <w:r>
                                    <w:rPr>
                                      <w:color w:val="050505"/>
                                      <w:spacing w:val="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7"/>
                                    </w:rPr>
                                    <w:t>loan</w:t>
                                  </w:r>
                                </w:p>
                              </w:tc>
                            </w:tr>
                            <w:tr w:rsidR="006B2F86" w14:paraId="6D57A4D2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328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F9C57A7" w14:textId="77777777" w:rsidR="006B2F86" w:rsidRDefault="00000000">
                                  <w:pPr>
                                    <w:pStyle w:val="TableParagraph"/>
                                    <w:spacing w:before="55"/>
                                    <w:ind w:left="8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Facility</w:t>
                                  </w:r>
                                  <w:r>
                                    <w:rPr>
                                      <w:color w:val="050505"/>
                                      <w:spacing w:val="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Sanctioned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3BDB7656" w14:textId="77777777" w:rsidR="006B2F86" w:rsidRDefault="00000000">
                                  <w:pPr>
                                    <w:pStyle w:val="TableParagraph"/>
                                    <w:spacing w:before="55"/>
                                    <w:ind w:left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w w:val="110"/>
                                      <w:sz w:val="17"/>
                                    </w:rPr>
                                    <w:t>2385000/-</w:t>
                                  </w:r>
                                </w:p>
                              </w:tc>
                            </w:tr>
                            <w:tr w:rsidR="006B2F86" w14:paraId="651B655E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3284" w:type="dxa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565AF57D" w14:textId="77777777" w:rsidR="006B2F86" w:rsidRDefault="00000000">
                                  <w:pPr>
                                    <w:pStyle w:val="TableParagraph"/>
                                    <w:spacing w:before="61"/>
                                    <w:ind w:left="7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Term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Facility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7A889725" w14:textId="77777777" w:rsidR="006B2F86" w:rsidRDefault="00000000">
                                  <w:pPr>
                                    <w:pStyle w:val="TableParagraph"/>
                                    <w:spacing w:before="61"/>
                                    <w:ind w:left="8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276</w:t>
                                  </w:r>
                                  <w:r>
                                    <w:rPr>
                                      <w:color w:val="050505"/>
                                      <w:spacing w:val="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  <w:tr w:rsidR="006B2F86" w14:paraId="3261A529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328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670CBBF6" w14:textId="77777777" w:rsidR="006B2F86" w:rsidRDefault="00000000">
                                  <w:pPr>
                                    <w:pStyle w:val="TableParagraph"/>
                                    <w:spacing w:before="53"/>
                                    <w:ind w:left="7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ICICI</w:t>
                                  </w:r>
                                  <w:r>
                                    <w:rPr>
                                      <w:color w:val="050505"/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Home</w:t>
                                  </w:r>
                                  <w:r>
                                    <w:rPr>
                                      <w:color w:val="050505"/>
                                      <w:spacing w:val="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Prime</w:t>
                                  </w:r>
                                  <w:r>
                                    <w:rPr>
                                      <w:color w:val="050505"/>
                                      <w:spacing w:val="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Lending</w:t>
                                  </w:r>
                                  <w:r>
                                    <w:rPr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color w:val="050505"/>
                                      <w:spacing w:val="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7"/>
                                    </w:rPr>
                                    <w:t>(IHPLR)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6E93AD06" w14:textId="77777777" w:rsidR="006B2F86" w:rsidRDefault="00000000">
                                  <w:pPr>
                                    <w:pStyle w:val="TableParagraph"/>
                                    <w:spacing w:before="53"/>
                                    <w:ind w:left="7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18</w:t>
                                  </w:r>
                                  <w:r>
                                    <w:rPr>
                                      <w:color w:val="545454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85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7"/>
                                    </w:rPr>
                                    <w:t xml:space="preserve">%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per</w:t>
                                  </w:r>
                                  <w:r>
                                    <w:rPr>
                                      <w:color w:val="050505"/>
                                      <w:spacing w:val="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annum</w:t>
                                  </w:r>
                                  <w:r>
                                    <w:rPr>
                                      <w:color w:val="050505"/>
                                      <w:spacing w:val="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or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as applicable</w:t>
                                  </w:r>
                                  <w:r>
                                    <w:rPr>
                                      <w:color w:val="050505"/>
                                      <w:spacing w:val="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at</w:t>
                                  </w:r>
                                  <w:r>
                                    <w:rPr>
                                      <w:color w:val="050505"/>
                                      <w:spacing w:val="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50505"/>
                                      <w:spacing w:val="1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050505"/>
                                      <w:spacing w:val="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disbursement</w:t>
                                  </w:r>
                                </w:p>
                              </w:tc>
                            </w:tr>
                            <w:tr w:rsidR="006B2F86" w14:paraId="71514B6F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328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6709D19C" w14:textId="77777777" w:rsidR="006B2F86" w:rsidRDefault="00000000">
                                  <w:pPr>
                                    <w:pStyle w:val="TableParagraph"/>
                                    <w:spacing w:before="59"/>
                                    <w:ind w:left="8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Applicable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Interest</w:t>
                                  </w:r>
                                  <w:r>
                                    <w:rPr>
                                      <w:color w:val="050505"/>
                                      <w:spacing w:val="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w w:val="105"/>
                                      <w:sz w:val="17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7EBB44F4" w14:textId="77777777" w:rsidR="006B2F86" w:rsidRDefault="00000000">
                                  <w:pPr>
                                    <w:pStyle w:val="TableParagraph"/>
                                    <w:spacing w:before="59"/>
                                    <w:ind w:left="7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color w:val="545454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2%</w:t>
                                  </w:r>
                                </w:p>
                              </w:tc>
                            </w:tr>
                            <w:tr w:rsidR="006B2F86" w14:paraId="79192F6C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28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</w:tcBorders>
                                </w:tcPr>
                                <w:p w14:paraId="56C7D8D5" w14:textId="77777777" w:rsidR="006B2F86" w:rsidRDefault="00000000">
                                  <w:pPr>
                                    <w:pStyle w:val="TableParagraph"/>
                                    <w:spacing w:before="61"/>
                                    <w:ind w:left="7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4BD658CB" w14:textId="77777777" w:rsidR="006B2F86" w:rsidRDefault="00000000">
                                  <w:pPr>
                                    <w:pStyle w:val="TableParagraph"/>
                                    <w:spacing w:before="61"/>
                                    <w:ind w:left="8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Floating</w:t>
                                  </w:r>
                                  <w:r>
                                    <w:rPr>
                                      <w:color w:val="050505"/>
                                      <w:spacing w:val="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Interest</w:t>
                                  </w:r>
                                </w:p>
                              </w:tc>
                            </w:tr>
                            <w:tr w:rsidR="006B2F86" w14:paraId="47164914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328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63D2D9B" w14:textId="77777777" w:rsidR="006B2F86" w:rsidRDefault="00000000">
                                  <w:pPr>
                                    <w:pStyle w:val="TableParagraph"/>
                                    <w:spacing w:before="56"/>
                                    <w:ind w:left="8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EMI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(on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Monthly</w:t>
                                  </w:r>
                                  <w:r>
                                    <w:rPr>
                                      <w:color w:val="050505"/>
                                      <w:spacing w:val="6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rest)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040B7864" w14:textId="77777777" w:rsidR="006B2F86" w:rsidRDefault="00000000">
                                  <w:pPr>
                                    <w:pStyle w:val="TableParagraph"/>
                                    <w:spacing w:before="56"/>
                                    <w:ind w:left="14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w w:val="110"/>
                                      <w:sz w:val="17"/>
                                    </w:rPr>
                                    <w:t>22443.0/-</w:t>
                                  </w:r>
                                </w:p>
                              </w:tc>
                            </w:tr>
                            <w:tr w:rsidR="006B2F86" w14:paraId="3090E612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328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CFE594F" w14:textId="77777777" w:rsidR="006B2F86" w:rsidRDefault="00000000">
                                  <w:pPr>
                                    <w:pStyle w:val="TableParagraph"/>
                                    <w:spacing w:before="57"/>
                                    <w:ind w:left="8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Login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fees/charges</w:t>
                                  </w:r>
                                  <w:r>
                                    <w:rPr>
                                      <w:color w:val="050505"/>
                                      <w:spacing w:val="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(non-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refundable)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04B50BC3" w14:textId="77777777" w:rsidR="006B2F86" w:rsidRDefault="00000000">
                                  <w:pPr>
                                    <w:pStyle w:val="TableParagraph"/>
                                    <w:spacing w:before="62"/>
                                    <w:ind w:left="23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1298.0/-</w:t>
                                  </w:r>
                                </w:p>
                              </w:tc>
                            </w:tr>
                            <w:tr w:rsidR="006B2F86" w14:paraId="59BE2DFD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3284" w:type="dxa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41D71D27" w14:textId="77777777" w:rsidR="006B2F86" w:rsidRDefault="00000000">
                                  <w:pPr>
                                    <w:pStyle w:val="TableParagraph"/>
                                    <w:spacing w:before="54"/>
                                    <w:ind w:left="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Processing</w:t>
                                  </w:r>
                                  <w:r>
                                    <w:rPr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Fees (non-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7"/>
                                    </w:rPr>
                                    <w:t>refundable)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7486281F" w14:textId="77777777" w:rsidR="006B2F86" w:rsidRDefault="00000000">
                                  <w:pPr>
                                    <w:pStyle w:val="TableParagraph"/>
                                    <w:spacing w:before="54"/>
                                    <w:ind w:left="23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14072</w:t>
                                  </w:r>
                                  <w:r>
                                    <w:rPr>
                                      <w:color w:val="545454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0/-</w:t>
                                  </w:r>
                                </w:p>
                              </w:tc>
                            </w:tr>
                            <w:tr w:rsidR="006B2F86" w14:paraId="2B211C47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328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6FF71F25" w14:textId="77777777" w:rsidR="006B2F86" w:rsidRDefault="00000000">
                                  <w:pPr>
                                    <w:pStyle w:val="TableParagraph"/>
                                    <w:spacing w:before="60"/>
                                    <w:ind w:left="8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Security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7672BF48" w14:textId="77777777" w:rsidR="006B2F86" w:rsidRDefault="00000000">
                                  <w:pPr>
                                    <w:pStyle w:val="TableParagraph"/>
                                    <w:spacing w:before="55"/>
                                    <w:ind w:left="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050505"/>
                                      <w:spacing w:val="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security</w:t>
                                  </w:r>
                                  <w:r>
                                    <w:rPr>
                                      <w:color w:val="050505"/>
                                      <w:spacing w:val="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may</w:t>
                                  </w:r>
                                  <w:r>
                                    <w:rPr>
                                      <w:color w:val="050505"/>
                                      <w:spacing w:val="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be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specified</w:t>
                                  </w:r>
                                  <w:r>
                                    <w:rPr>
                                      <w:color w:val="050505"/>
                                      <w:spacing w:val="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by ICICI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HFC,</w:t>
                                  </w:r>
                                  <w:r>
                                    <w:rPr>
                                      <w:color w:val="050505"/>
                                      <w:spacing w:val="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50505"/>
                                      <w:spacing w:val="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to time</w:t>
                                  </w:r>
                                  <w:r>
                                    <w:rPr>
                                      <w:color w:val="050505"/>
                                      <w:spacing w:val="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at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7"/>
                                    </w:rPr>
                                    <w:t>its</w:t>
                                  </w:r>
                                  <w:r>
                                    <w:rPr>
                                      <w:color w:val="161616"/>
                                      <w:spacing w:val="-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sole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discretion</w:t>
                                  </w:r>
                                </w:p>
                              </w:tc>
                            </w:tr>
                            <w:tr w:rsidR="006B2F86" w14:paraId="4A65FA0E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328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304691A8" w14:textId="77777777" w:rsidR="006B2F86" w:rsidRDefault="00000000">
                                  <w:pPr>
                                    <w:pStyle w:val="TableParagraph"/>
                                    <w:spacing w:before="62"/>
                                    <w:ind w:left="8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050505"/>
                                      <w:spacing w:val="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on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Part</w:t>
                                  </w:r>
                                  <w:r>
                                    <w:rPr>
                                      <w:color w:val="050505"/>
                                      <w:spacing w:val="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7"/>
                                    </w:rPr>
                                    <w:t>Prepayment**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1E4EA6E9" w14:textId="77777777" w:rsidR="006B2F86" w:rsidRDefault="00000000">
                                  <w:pPr>
                                    <w:pStyle w:val="TableParagraph"/>
                                    <w:spacing w:before="80"/>
                                    <w:ind w:left="8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5"/>
                                      <w:w w:val="105"/>
                                      <w:sz w:val="15"/>
                                    </w:rPr>
                                    <w:t>NIL</w:t>
                                  </w:r>
                                </w:p>
                              </w:tc>
                            </w:tr>
                            <w:tr w:rsidR="006B2F86" w14:paraId="61A255EB" w14:textId="77777777">
                              <w:trPr>
                                <w:trHeight w:val="547"/>
                              </w:trPr>
                              <w:tc>
                                <w:tcPr>
                                  <w:tcW w:w="328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</w:tcBorders>
                                </w:tcPr>
                                <w:p w14:paraId="4536DAE1" w14:textId="77777777" w:rsidR="006B2F86" w:rsidRDefault="00000000">
                                  <w:pPr>
                                    <w:pStyle w:val="TableParagraph"/>
                                    <w:spacing w:before="164"/>
                                    <w:ind w:left="8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on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>Full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7"/>
                                    </w:rPr>
                                    <w:t xml:space="preserve">Final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7"/>
                                    </w:rPr>
                                    <w:t>Prepayment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thinThickMediumGap" w:sz="4" w:space="0" w:color="000000"/>
                                  </w:tcBorders>
                                </w:tcPr>
                                <w:p w14:paraId="6477C3E0" w14:textId="77777777" w:rsidR="006B2F86" w:rsidRDefault="00000000">
                                  <w:pPr>
                                    <w:pStyle w:val="TableParagraph"/>
                                    <w:spacing w:before="58" w:line="278" w:lineRule="auto"/>
                                    <w:ind w:left="84" w:right="257" w:hanging="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 xml:space="preserve">Please refer point 2 under the page titled </w:t>
                                  </w:r>
                                  <w:r>
                                    <w:rPr>
                                      <w:color w:val="161616"/>
                                      <w:w w:val="105"/>
                                      <w:sz w:val="17"/>
                                    </w:rPr>
                                    <w:t xml:space="preserve">"Other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Charges applicable during the loan life cycle of this letter</w:t>
                                  </w:r>
                                </w:p>
                              </w:tc>
                            </w:tr>
                            <w:tr w:rsidR="006B2F86" w14:paraId="0CCEE401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284" w:type="dxa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2BC707A4" w14:textId="77777777" w:rsidR="006B2F86" w:rsidRDefault="00000000">
                                  <w:pPr>
                                    <w:pStyle w:val="TableParagraph"/>
                                    <w:spacing w:before="61" w:line="278" w:lineRule="auto"/>
                                    <w:ind w:left="75" w:firstLine="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You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chosen to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avail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an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 xml:space="preserve">optional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Insurance.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thickThinMediumGap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0D7CEE4E" w14:textId="77777777" w:rsidR="006B2F86" w:rsidRDefault="00000000">
                                  <w:pPr>
                                    <w:pStyle w:val="TableParagraph"/>
                                    <w:spacing w:before="167"/>
                                    <w:ind w:left="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w w:val="105"/>
                                      <w:sz w:val="17"/>
                                    </w:rPr>
                                    <w:t>applicable</w:t>
                                  </w:r>
                                </w:p>
                              </w:tc>
                            </w:tr>
                            <w:tr w:rsidR="006B2F86" w14:paraId="375C9851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328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</w:tcBorders>
                                </w:tcPr>
                                <w:p w14:paraId="780DC0A5" w14:textId="77777777" w:rsidR="006B2F86" w:rsidRDefault="00000000">
                                  <w:pPr>
                                    <w:pStyle w:val="TableParagraph"/>
                                    <w:spacing w:before="61" w:line="278" w:lineRule="auto"/>
                                    <w:ind w:left="75" w:firstLine="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Equated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 xml:space="preserve">Monthly </w:t>
                                  </w:r>
                                  <w:proofErr w:type="gramStart"/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 xml:space="preserve">Installments( </w:t>
                                  </w:r>
                                  <w:proofErr w:type="spellStart"/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EMls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50505"/>
                                      <w:w w:val="10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15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2A46251" w14:textId="77777777" w:rsidR="006B2F86" w:rsidRDefault="00000000">
                                  <w:pPr>
                                    <w:pStyle w:val="TableParagraph"/>
                                    <w:spacing w:before="171"/>
                                    <w:ind w:left="8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5"/>
                                      <w:w w:val="105"/>
                                      <w:sz w:val="17"/>
                                    </w:rPr>
                                    <w:t>276</w:t>
                                  </w:r>
                                </w:p>
                              </w:tc>
                            </w:tr>
                          </w:tbl>
                          <w:p w14:paraId="764C1B90" w14:textId="77777777" w:rsidR="006B2F86" w:rsidRDefault="006B2F8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1C9D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1.45pt;margin-top:37.2pt;width:529.1pt;height:296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84"/>
                        <w:gridCol w:w="7159"/>
                      </w:tblGrid>
                      <w:tr w:rsidR="006B2F86" w14:paraId="2F4D9D67" w14:textId="77777777">
                        <w:trPr>
                          <w:trHeight w:val="354"/>
                        </w:trPr>
                        <w:tc>
                          <w:tcPr>
                            <w:tcW w:w="3284" w:type="dxa"/>
                            <w:tcBorders>
                              <w:left w:val="single" w:sz="4" w:space="0" w:color="000000"/>
                            </w:tcBorders>
                          </w:tcPr>
                          <w:p w14:paraId="2471B3A7" w14:textId="77777777" w:rsidR="006B2F86" w:rsidRDefault="00000000">
                            <w:pPr>
                              <w:pStyle w:val="TableParagraph"/>
                              <w:spacing w:before="90"/>
                              <w:ind w:left="7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z w:val="17"/>
                              </w:rPr>
                              <w:t>Type</w:t>
                            </w:r>
                            <w:r>
                              <w:rPr>
                                <w:color w:val="050505"/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050505"/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7"/>
                              </w:rPr>
                              <w:t>Facility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bottom w:val="thinThickMediumGap" w:sz="4" w:space="0" w:color="000000"/>
                            </w:tcBorders>
                          </w:tcPr>
                          <w:p w14:paraId="3905D1C7" w14:textId="77777777" w:rsidR="006B2F86" w:rsidRDefault="00000000">
                            <w:pPr>
                              <w:pStyle w:val="TableParagraph"/>
                              <w:spacing w:before="85"/>
                              <w:ind w:left="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z w:val="17"/>
                              </w:rPr>
                              <w:t>Pre-approved</w:t>
                            </w:r>
                            <w:r>
                              <w:rPr>
                                <w:color w:val="050505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HFC</w:t>
                            </w:r>
                            <w:r>
                              <w:rPr>
                                <w:color w:val="050505"/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Home</w:t>
                            </w:r>
                            <w:r>
                              <w:rPr>
                                <w:color w:val="050505"/>
                                <w:spacing w:val="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7"/>
                              </w:rPr>
                              <w:t>loan</w:t>
                            </w:r>
                          </w:p>
                        </w:tc>
                      </w:tr>
                      <w:tr w:rsidR="006B2F86" w14:paraId="6D57A4D2" w14:textId="77777777">
                        <w:trPr>
                          <w:trHeight w:val="318"/>
                        </w:trPr>
                        <w:tc>
                          <w:tcPr>
                            <w:tcW w:w="3284" w:type="dxa"/>
                            <w:tcBorders>
                              <w:left w:val="single" w:sz="4" w:space="0" w:color="000000"/>
                            </w:tcBorders>
                          </w:tcPr>
                          <w:p w14:paraId="4F9C57A7" w14:textId="77777777" w:rsidR="006B2F86" w:rsidRDefault="00000000">
                            <w:pPr>
                              <w:pStyle w:val="TableParagraph"/>
                              <w:spacing w:before="55"/>
                              <w:ind w:left="8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Facility</w:t>
                            </w:r>
                            <w:r>
                              <w:rPr>
                                <w:color w:val="050505"/>
                                <w:spacing w:val="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Amount</w:t>
                            </w:r>
                            <w:r>
                              <w:rPr>
                                <w:color w:val="050505"/>
                                <w:spacing w:val="-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Sanctioned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3BDB7656" w14:textId="77777777" w:rsidR="006B2F86" w:rsidRDefault="00000000">
                            <w:pPr>
                              <w:pStyle w:val="TableParagraph"/>
                              <w:spacing w:before="55"/>
                              <w:ind w:left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w w:val="110"/>
                                <w:sz w:val="17"/>
                              </w:rPr>
                              <w:t>2385000/-</w:t>
                            </w:r>
                          </w:p>
                        </w:tc>
                      </w:tr>
                      <w:tr w:rsidR="006B2F86" w14:paraId="651B655E" w14:textId="77777777">
                        <w:trPr>
                          <w:trHeight w:val="328"/>
                        </w:trPr>
                        <w:tc>
                          <w:tcPr>
                            <w:tcW w:w="3284" w:type="dxa"/>
                            <w:tcBorders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565AF57D" w14:textId="77777777" w:rsidR="006B2F86" w:rsidRDefault="00000000">
                            <w:pPr>
                              <w:pStyle w:val="TableParagraph"/>
                              <w:spacing w:before="61"/>
                              <w:ind w:left="7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Term</w:t>
                            </w:r>
                            <w:r>
                              <w:rPr>
                                <w:color w:val="050505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050505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Facility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7A889725" w14:textId="77777777" w:rsidR="006B2F86" w:rsidRDefault="00000000">
                            <w:pPr>
                              <w:pStyle w:val="TableParagraph"/>
                              <w:spacing w:before="61"/>
                              <w:ind w:left="8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276</w:t>
                            </w:r>
                            <w:r>
                              <w:rPr>
                                <w:color w:val="050505"/>
                                <w:spacing w:val="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Months</w:t>
                            </w:r>
                          </w:p>
                        </w:tc>
                      </w:tr>
                      <w:tr w:rsidR="006B2F86" w14:paraId="3261A529" w14:textId="77777777">
                        <w:trPr>
                          <w:trHeight w:val="318"/>
                        </w:trPr>
                        <w:tc>
                          <w:tcPr>
                            <w:tcW w:w="328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670CBBF6" w14:textId="77777777" w:rsidR="006B2F86" w:rsidRDefault="00000000">
                            <w:pPr>
                              <w:pStyle w:val="TableParagraph"/>
                              <w:spacing w:before="53"/>
                              <w:ind w:left="7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z w:val="17"/>
                              </w:rPr>
                              <w:t>ICICI</w:t>
                            </w:r>
                            <w:r>
                              <w:rPr>
                                <w:color w:val="050505"/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Home</w:t>
                            </w:r>
                            <w:r>
                              <w:rPr>
                                <w:color w:val="050505"/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Prime</w:t>
                            </w:r>
                            <w:r>
                              <w:rPr>
                                <w:color w:val="050505"/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Lending</w:t>
                            </w:r>
                            <w:r>
                              <w:rPr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color w:val="050505"/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7"/>
                              </w:rPr>
                              <w:t>(IHPLR)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6E93AD06" w14:textId="77777777" w:rsidR="006B2F86" w:rsidRDefault="00000000">
                            <w:pPr>
                              <w:pStyle w:val="TableParagraph"/>
                              <w:spacing w:before="53"/>
                              <w:ind w:left="7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18</w:t>
                            </w:r>
                            <w:r>
                              <w:rPr>
                                <w:color w:val="545454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85</w:t>
                            </w:r>
                            <w:r>
                              <w:rPr>
                                <w:color w:val="050505"/>
                                <w:spacing w:val="-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105"/>
                                <w:sz w:val="17"/>
                              </w:rPr>
                              <w:t xml:space="preserve">%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per</w:t>
                            </w:r>
                            <w:r>
                              <w:rPr>
                                <w:color w:val="050505"/>
                                <w:spacing w:val="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annum</w:t>
                            </w:r>
                            <w:r>
                              <w:rPr>
                                <w:color w:val="050505"/>
                                <w:spacing w:val="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or</w:t>
                            </w:r>
                            <w:r>
                              <w:rPr>
                                <w:color w:val="050505"/>
                                <w:spacing w:val="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as applicable</w:t>
                            </w:r>
                            <w:r>
                              <w:rPr>
                                <w:color w:val="050505"/>
                                <w:spacing w:val="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at</w:t>
                            </w:r>
                            <w:r>
                              <w:rPr>
                                <w:color w:val="050505"/>
                                <w:spacing w:val="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050505"/>
                                <w:spacing w:val="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time</w:t>
                            </w:r>
                            <w:r>
                              <w:rPr>
                                <w:color w:val="050505"/>
                                <w:spacing w:val="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050505"/>
                                <w:spacing w:val="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disbursement</w:t>
                            </w:r>
                          </w:p>
                        </w:tc>
                      </w:tr>
                      <w:tr w:rsidR="006B2F86" w14:paraId="71514B6F" w14:textId="77777777">
                        <w:trPr>
                          <w:trHeight w:val="323"/>
                        </w:trPr>
                        <w:tc>
                          <w:tcPr>
                            <w:tcW w:w="328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6709D19C" w14:textId="77777777" w:rsidR="006B2F86" w:rsidRDefault="00000000">
                            <w:pPr>
                              <w:pStyle w:val="TableParagraph"/>
                              <w:spacing w:before="59"/>
                              <w:ind w:left="8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Applicable</w:t>
                            </w:r>
                            <w:r>
                              <w:rPr>
                                <w:color w:val="050505"/>
                                <w:spacing w:val="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Interest</w:t>
                            </w:r>
                            <w:r>
                              <w:rPr>
                                <w:color w:val="050505"/>
                                <w:spacing w:val="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w w:val="105"/>
                                <w:sz w:val="17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7EBB44F4" w14:textId="77777777" w:rsidR="006B2F86" w:rsidRDefault="00000000">
                            <w:pPr>
                              <w:pStyle w:val="TableParagraph"/>
                              <w:spacing w:before="59"/>
                              <w:ind w:left="7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10</w:t>
                            </w:r>
                            <w:r>
                              <w:rPr>
                                <w:color w:val="545454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2%</w:t>
                            </w:r>
                          </w:p>
                        </w:tc>
                      </w:tr>
                      <w:tr w:rsidR="006B2F86" w14:paraId="79192F6C" w14:textId="77777777">
                        <w:trPr>
                          <w:trHeight w:val="324"/>
                        </w:trPr>
                        <w:tc>
                          <w:tcPr>
                            <w:tcW w:w="3284" w:type="dxa"/>
                            <w:tcBorders>
                              <w:top w:val="single" w:sz="6" w:space="0" w:color="000000"/>
                              <w:left w:val="single" w:sz="4" w:space="0" w:color="000000"/>
                            </w:tcBorders>
                          </w:tcPr>
                          <w:p w14:paraId="56C7D8D5" w14:textId="77777777" w:rsidR="006B2F86" w:rsidRDefault="00000000">
                            <w:pPr>
                              <w:pStyle w:val="TableParagraph"/>
                              <w:spacing w:before="61"/>
                              <w:ind w:left="7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Type</w:t>
                            </w:r>
                            <w:r>
                              <w:rPr>
                                <w:color w:val="050505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050505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Interest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4BD658CB" w14:textId="77777777" w:rsidR="006B2F86" w:rsidRDefault="00000000">
                            <w:pPr>
                              <w:pStyle w:val="TableParagraph"/>
                              <w:spacing w:before="61"/>
                              <w:ind w:left="8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Floating</w:t>
                            </w:r>
                            <w:r>
                              <w:rPr>
                                <w:color w:val="050505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color w:val="050505"/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050505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Interest</w:t>
                            </w:r>
                          </w:p>
                        </w:tc>
                      </w:tr>
                      <w:tr w:rsidR="006B2F86" w14:paraId="47164914" w14:textId="77777777">
                        <w:trPr>
                          <w:trHeight w:val="318"/>
                        </w:trPr>
                        <w:tc>
                          <w:tcPr>
                            <w:tcW w:w="3284" w:type="dxa"/>
                            <w:tcBorders>
                              <w:left w:val="single" w:sz="4" w:space="0" w:color="000000"/>
                            </w:tcBorders>
                          </w:tcPr>
                          <w:p w14:paraId="563D2D9B" w14:textId="77777777" w:rsidR="006B2F86" w:rsidRDefault="00000000">
                            <w:pPr>
                              <w:pStyle w:val="TableParagraph"/>
                              <w:spacing w:before="56"/>
                              <w:ind w:left="8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Amount</w:t>
                            </w:r>
                            <w:r>
                              <w:rPr>
                                <w:color w:val="050505"/>
                                <w:spacing w:val="-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050505"/>
                                <w:spacing w:val="-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each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EMI</w:t>
                            </w:r>
                            <w:r>
                              <w:rPr>
                                <w:color w:val="050505"/>
                                <w:spacing w:val="-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(on</w:t>
                            </w:r>
                            <w:r>
                              <w:rPr>
                                <w:color w:val="050505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Monthly</w:t>
                            </w:r>
                            <w:r>
                              <w:rPr>
                                <w:color w:val="050505"/>
                                <w:spacing w:val="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rest)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040B7864" w14:textId="77777777" w:rsidR="006B2F86" w:rsidRDefault="00000000">
                            <w:pPr>
                              <w:pStyle w:val="TableParagraph"/>
                              <w:spacing w:before="56"/>
                              <w:ind w:left="14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w w:val="110"/>
                                <w:sz w:val="17"/>
                              </w:rPr>
                              <w:t>22443.0/-</w:t>
                            </w:r>
                          </w:p>
                        </w:tc>
                      </w:tr>
                      <w:tr w:rsidR="006B2F86" w14:paraId="3090E612" w14:textId="77777777">
                        <w:trPr>
                          <w:trHeight w:val="328"/>
                        </w:trPr>
                        <w:tc>
                          <w:tcPr>
                            <w:tcW w:w="3284" w:type="dxa"/>
                            <w:tcBorders>
                              <w:left w:val="single" w:sz="4" w:space="0" w:color="000000"/>
                            </w:tcBorders>
                          </w:tcPr>
                          <w:p w14:paraId="3CFE594F" w14:textId="77777777" w:rsidR="006B2F86" w:rsidRDefault="00000000">
                            <w:pPr>
                              <w:pStyle w:val="TableParagraph"/>
                              <w:spacing w:before="57"/>
                              <w:ind w:left="8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Login</w:t>
                            </w:r>
                            <w:r>
                              <w:rPr>
                                <w:color w:val="050505"/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fees/charges</w:t>
                            </w:r>
                            <w:r>
                              <w:rPr>
                                <w:color w:val="050505"/>
                                <w:spacing w:val="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(non-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refundable)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04B50BC3" w14:textId="77777777" w:rsidR="006B2F86" w:rsidRDefault="00000000">
                            <w:pPr>
                              <w:pStyle w:val="TableParagraph"/>
                              <w:spacing w:before="62"/>
                              <w:ind w:left="23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1298.0/-</w:t>
                            </w:r>
                          </w:p>
                        </w:tc>
                      </w:tr>
                      <w:tr w:rsidR="006B2F86" w14:paraId="59BE2DFD" w14:textId="77777777">
                        <w:trPr>
                          <w:trHeight w:val="318"/>
                        </w:trPr>
                        <w:tc>
                          <w:tcPr>
                            <w:tcW w:w="3284" w:type="dxa"/>
                            <w:tcBorders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41D71D27" w14:textId="77777777" w:rsidR="006B2F86" w:rsidRDefault="00000000">
                            <w:pPr>
                              <w:pStyle w:val="TableParagraph"/>
                              <w:spacing w:before="54"/>
                              <w:ind w:left="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z w:val="17"/>
                              </w:rPr>
                              <w:t>Processing</w:t>
                            </w:r>
                            <w:r>
                              <w:rPr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Fees (non-</w:t>
                            </w:r>
                            <w:r>
                              <w:rPr>
                                <w:color w:val="050505"/>
                                <w:spacing w:val="-2"/>
                                <w:sz w:val="17"/>
                              </w:rPr>
                              <w:t>refundable)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7486281F" w14:textId="77777777" w:rsidR="006B2F86" w:rsidRDefault="00000000">
                            <w:pPr>
                              <w:pStyle w:val="TableParagraph"/>
                              <w:spacing w:before="54"/>
                              <w:ind w:left="23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14072</w:t>
                            </w:r>
                            <w:r>
                              <w:rPr>
                                <w:color w:val="545454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0/-</w:t>
                            </w:r>
                          </w:p>
                        </w:tc>
                      </w:tr>
                      <w:tr w:rsidR="006B2F86" w14:paraId="2B211C47" w14:textId="77777777">
                        <w:trPr>
                          <w:trHeight w:val="323"/>
                        </w:trPr>
                        <w:tc>
                          <w:tcPr>
                            <w:tcW w:w="328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6FF71F25" w14:textId="77777777" w:rsidR="006B2F86" w:rsidRDefault="00000000">
                            <w:pPr>
                              <w:pStyle w:val="TableParagraph"/>
                              <w:spacing w:before="60"/>
                              <w:ind w:left="8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Security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7672BF48" w14:textId="77777777" w:rsidR="006B2F86" w:rsidRDefault="00000000">
                            <w:pPr>
                              <w:pStyle w:val="TableParagraph"/>
                              <w:spacing w:before="55"/>
                              <w:ind w:left="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Such</w:t>
                            </w:r>
                            <w:r>
                              <w:rPr>
                                <w:color w:val="050505"/>
                                <w:spacing w:val="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security</w:t>
                            </w:r>
                            <w:r>
                              <w:rPr>
                                <w:color w:val="050505"/>
                                <w:spacing w:val="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color w:val="050505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may</w:t>
                            </w:r>
                            <w:r>
                              <w:rPr>
                                <w:color w:val="050505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be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specified</w:t>
                            </w:r>
                            <w:r>
                              <w:rPr>
                                <w:color w:val="050505"/>
                                <w:spacing w:val="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by ICICI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HFC,</w:t>
                            </w:r>
                            <w:r>
                              <w:rPr>
                                <w:color w:val="050505"/>
                                <w:spacing w:val="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color w:val="050505"/>
                                <w:spacing w:val="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time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to time</w:t>
                            </w:r>
                            <w:r>
                              <w:rPr>
                                <w:color w:val="050505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at</w:t>
                            </w:r>
                            <w:r>
                              <w:rPr>
                                <w:color w:val="050505"/>
                                <w:spacing w:val="-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105"/>
                                <w:sz w:val="17"/>
                              </w:rPr>
                              <w:t>its</w:t>
                            </w:r>
                            <w:r>
                              <w:rPr>
                                <w:color w:val="161616"/>
                                <w:spacing w:val="-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sole</w:t>
                            </w:r>
                            <w:r>
                              <w:rPr>
                                <w:color w:val="050505"/>
                                <w:spacing w:val="-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discretion</w:t>
                            </w:r>
                          </w:p>
                        </w:tc>
                      </w:tr>
                      <w:tr w:rsidR="006B2F86" w14:paraId="4A65FA0E" w14:textId="77777777">
                        <w:trPr>
                          <w:trHeight w:val="323"/>
                        </w:trPr>
                        <w:tc>
                          <w:tcPr>
                            <w:tcW w:w="328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304691A8" w14:textId="77777777" w:rsidR="006B2F86" w:rsidRDefault="00000000">
                            <w:pPr>
                              <w:pStyle w:val="TableParagraph"/>
                              <w:spacing w:before="62"/>
                              <w:ind w:left="8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z w:val="17"/>
                              </w:rPr>
                              <w:t>Fees</w:t>
                            </w:r>
                            <w:r>
                              <w:rPr>
                                <w:color w:val="050505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color w:val="050505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Part</w:t>
                            </w:r>
                            <w:r>
                              <w:rPr>
                                <w:color w:val="050505"/>
                                <w:spacing w:val="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7"/>
                              </w:rPr>
                              <w:t>Prepayment**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1E4EA6E9" w14:textId="77777777" w:rsidR="006B2F86" w:rsidRDefault="00000000">
                            <w:pPr>
                              <w:pStyle w:val="TableParagraph"/>
                              <w:spacing w:before="80"/>
                              <w:ind w:left="8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5"/>
                                <w:w w:val="105"/>
                                <w:sz w:val="15"/>
                              </w:rPr>
                              <w:t>NIL</w:t>
                            </w:r>
                          </w:p>
                        </w:tc>
                      </w:tr>
                      <w:tr w:rsidR="006B2F86" w14:paraId="61A255EB" w14:textId="77777777">
                        <w:trPr>
                          <w:trHeight w:val="547"/>
                        </w:trPr>
                        <w:tc>
                          <w:tcPr>
                            <w:tcW w:w="3284" w:type="dxa"/>
                            <w:tcBorders>
                              <w:top w:val="single" w:sz="6" w:space="0" w:color="000000"/>
                              <w:left w:val="single" w:sz="4" w:space="0" w:color="000000"/>
                            </w:tcBorders>
                          </w:tcPr>
                          <w:p w14:paraId="4536DAE1" w14:textId="77777777" w:rsidR="006B2F86" w:rsidRDefault="00000000">
                            <w:pPr>
                              <w:pStyle w:val="TableParagraph"/>
                              <w:spacing w:before="164"/>
                              <w:ind w:left="8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z w:val="17"/>
                              </w:rPr>
                              <w:t>Fees</w:t>
                            </w:r>
                            <w:r>
                              <w:rPr>
                                <w:color w:val="050505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color w:val="050505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>Full</w:t>
                            </w:r>
                            <w:r>
                              <w:rPr>
                                <w:color w:val="050505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7"/>
                              </w:rPr>
                              <w:t xml:space="preserve">Final </w:t>
                            </w:r>
                            <w:r>
                              <w:rPr>
                                <w:color w:val="050505"/>
                                <w:spacing w:val="-2"/>
                                <w:sz w:val="17"/>
                              </w:rPr>
                              <w:t>Prepayment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thinThickMediumGap" w:sz="4" w:space="0" w:color="000000"/>
                            </w:tcBorders>
                          </w:tcPr>
                          <w:p w14:paraId="6477C3E0" w14:textId="77777777" w:rsidR="006B2F86" w:rsidRDefault="00000000">
                            <w:pPr>
                              <w:pStyle w:val="TableParagraph"/>
                              <w:spacing w:before="58" w:line="278" w:lineRule="auto"/>
                              <w:ind w:left="84" w:right="257" w:hanging="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 xml:space="preserve">Please refer point 2 under the page titled </w:t>
                            </w:r>
                            <w:r>
                              <w:rPr>
                                <w:color w:val="161616"/>
                                <w:w w:val="105"/>
                                <w:sz w:val="17"/>
                              </w:rPr>
                              <w:t xml:space="preserve">"Other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Charges applicable during the loan life cycle of this letter</w:t>
                            </w:r>
                          </w:p>
                        </w:tc>
                      </w:tr>
                      <w:tr w:rsidR="006B2F86" w14:paraId="0CCEE401" w14:textId="77777777">
                        <w:trPr>
                          <w:trHeight w:val="581"/>
                        </w:trPr>
                        <w:tc>
                          <w:tcPr>
                            <w:tcW w:w="3284" w:type="dxa"/>
                            <w:tcBorders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14:paraId="2BC707A4" w14:textId="77777777" w:rsidR="006B2F86" w:rsidRDefault="00000000">
                            <w:pPr>
                              <w:pStyle w:val="TableParagraph"/>
                              <w:spacing w:before="61" w:line="278" w:lineRule="auto"/>
                              <w:ind w:left="75" w:firstLine="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You</w:t>
                            </w:r>
                            <w:r>
                              <w:rPr>
                                <w:color w:val="050505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have</w:t>
                            </w:r>
                            <w:r>
                              <w:rPr>
                                <w:color w:val="050505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chosen to</w:t>
                            </w:r>
                            <w:r>
                              <w:rPr>
                                <w:color w:val="050505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avail</w:t>
                            </w:r>
                            <w:r>
                              <w:rPr>
                                <w:color w:val="050505"/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an</w:t>
                            </w:r>
                            <w:r>
                              <w:rPr>
                                <w:color w:val="050505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 xml:space="preserve">optional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Insurance.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thickThinMediumGap" w:sz="4" w:space="0" w:color="000000"/>
                              <w:bottom w:val="single" w:sz="6" w:space="0" w:color="000000"/>
                            </w:tcBorders>
                          </w:tcPr>
                          <w:p w14:paraId="0D7CEE4E" w14:textId="77777777" w:rsidR="006B2F86" w:rsidRDefault="00000000">
                            <w:pPr>
                              <w:pStyle w:val="TableParagraph"/>
                              <w:spacing w:before="167"/>
                              <w:ind w:left="8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w w:val="105"/>
                                <w:sz w:val="17"/>
                              </w:rPr>
                              <w:t>applicable</w:t>
                            </w:r>
                          </w:p>
                        </w:tc>
                      </w:tr>
                      <w:tr w:rsidR="006B2F86" w14:paraId="375C9851" w14:textId="77777777">
                        <w:trPr>
                          <w:trHeight w:val="581"/>
                        </w:trPr>
                        <w:tc>
                          <w:tcPr>
                            <w:tcW w:w="3284" w:type="dxa"/>
                            <w:tcBorders>
                              <w:top w:val="single" w:sz="6" w:space="0" w:color="000000"/>
                              <w:left w:val="single" w:sz="4" w:space="0" w:color="000000"/>
                            </w:tcBorders>
                          </w:tcPr>
                          <w:p w14:paraId="780DC0A5" w14:textId="77777777" w:rsidR="006B2F86" w:rsidRDefault="00000000">
                            <w:pPr>
                              <w:pStyle w:val="TableParagraph"/>
                              <w:spacing w:before="61" w:line="278" w:lineRule="auto"/>
                              <w:ind w:left="75" w:firstLine="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color w:val="050505"/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050505"/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Equated</w:t>
                            </w:r>
                            <w:r>
                              <w:rPr>
                                <w:color w:val="050505"/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 xml:space="preserve">Monthly </w:t>
                            </w:r>
                            <w:proofErr w:type="gramStart"/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 xml:space="preserve">Installments(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EMls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50505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159" w:type="dxa"/>
                            <w:tcBorders>
                              <w:top w:val="single" w:sz="6" w:space="0" w:color="000000"/>
                            </w:tcBorders>
                          </w:tcPr>
                          <w:p w14:paraId="42A46251" w14:textId="77777777" w:rsidR="006B2F86" w:rsidRDefault="00000000">
                            <w:pPr>
                              <w:pStyle w:val="TableParagraph"/>
                              <w:spacing w:before="171"/>
                              <w:ind w:left="8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50505"/>
                                <w:spacing w:val="-5"/>
                                <w:w w:val="105"/>
                                <w:sz w:val="17"/>
                              </w:rPr>
                              <w:t>276</w:t>
                            </w:r>
                          </w:p>
                        </w:tc>
                      </w:tr>
                    </w:tbl>
                    <w:p w14:paraId="764C1B90" w14:textId="77777777" w:rsidR="006B2F86" w:rsidRDefault="006B2F8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50505"/>
          <w:w w:val="105"/>
          <w:sz w:val="17"/>
        </w:rPr>
        <w:t>Thank you</w:t>
      </w:r>
      <w:r>
        <w:rPr>
          <w:color w:val="050505"/>
          <w:spacing w:val="-5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for</w:t>
      </w:r>
      <w:r>
        <w:rPr>
          <w:color w:val="050505"/>
          <w:spacing w:val="-7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choosing</w:t>
      </w:r>
      <w:r>
        <w:rPr>
          <w:color w:val="050505"/>
          <w:spacing w:val="-2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ICICI</w:t>
      </w:r>
      <w:r>
        <w:rPr>
          <w:color w:val="050505"/>
          <w:spacing w:val="-7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Home Finance</w:t>
      </w:r>
      <w:r>
        <w:rPr>
          <w:color w:val="050505"/>
          <w:spacing w:val="-1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Company (ICICI</w:t>
      </w:r>
      <w:r>
        <w:rPr>
          <w:color w:val="050505"/>
          <w:spacing w:val="-8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HFC)</w:t>
      </w:r>
      <w:r>
        <w:rPr>
          <w:color w:val="545454"/>
          <w:w w:val="105"/>
          <w:sz w:val="17"/>
        </w:rPr>
        <w:t>.</w:t>
      </w:r>
      <w:r>
        <w:rPr>
          <w:color w:val="545454"/>
          <w:spacing w:val="-11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We</w:t>
      </w:r>
      <w:r>
        <w:rPr>
          <w:color w:val="050505"/>
          <w:spacing w:val="-6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are</w:t>
      </w:r>
      <w:r>
        <w:rPr>
          <w:color w:val="050505"/>
          <w:spacing w:val="-6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pleased</w:t>
      </w:r>
      <w:r>
        <w:rPr>
          <w:color w:val="050505"/>
          <w:spacing w:val="-3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to inform</w:t>
      </w:r>
      <w:r>
        <w:rPr>
          <w:color w:val="050505"/>
          <w:spacing w:val="-4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you</w:t>
      </w:r>
      <w:r>
        <w:rPr>
          <w:color w:val="050505"/>
          <w:spacing w:val="-7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that</w:t>
      </w:r>
      <w:r>
        <w:rPr>
          <w:color w:val="050505"/>
          <w:spacing w:val="-4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with</w:t>
      </w:r>
      <w:r>
        <w:rPr>
          <w:color w:val="050505"/>
          <w:spacing w:val="-11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reference</w:t>
      </w:r>
      <w:r>
        <w:rPr>
          <w:color w:val="050505"/>
          <w:spacing w:val="-4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to the above application,</w:t>
      </w:r>
      <w:r>
        <w:rPr>
          <w:color w:val="050505"/>
          <w:spacing w:val="31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 xml:space="preserve">we have </w:t>
      </w:r>
      <w:proofErr w:type="gramStart"/>
      <w:r>
        <w:rPr>
          <w:color w:val="050505"/>
          <w:w w:val="105"/>
          <w:sz w:val="17"/>
        </w:rPr>
        <w:t>in-principle</w:t>
      </w:r>
      <w:proofErr w:type="gramEnd"/>
      <w:r>
        <w:rPr>
          <w:color w:val="050505"/>
          <w:spacing w:val="26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sanctioned</w:t>
      </w:r>
      <w:r>
        <w:rPr>
          <w:color w:val="050505"/>
          <w:spacing w:val="29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you a facility</w:t>
      </w:r>
      <w:r>
        <w:rPr>
          <w:color w:val="050505"/>
          <w:spacing w:val="25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(the "Facility"),</w:t>
      </w:r>
      <w:r>
        <w:rPr>
          <w:color w:val="050505"/>
          <w:spacing w:val="26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the details of which are given below</w:t>
      </w:r>
      <w:r>
        <w:rPr>
          <w:color w:val="545454"/>
          <w:w w:val="105"/>
          <w:sz w:val="17"/>
        </w:rPr>
        <w:t>.</w:t>
      </w:r>
    </w:p>
    <w:p w14:paraId="2559698C" w14:textId="77777777" w:rsidR="006B2F86" w:rsidRDefault="006B2F86">
      <w:pPr>
        <w:pStyle w:val="BodyText"/>
        <w:rPr>
          <w:sz w:val="17"/>
        </w:rPr>
      </w:pPr>
    </w:p>
    <w:p w14:paraId="7232ED42" w14:textId="77777777" w:rsidR="006B2F86" w:rsidRDefault="006B2F86">
      <w:pPr>
        <w:pStyle w:val="BodyText"/>
        <w:rPr>
          <w:sz w:val="17"/>
        </w:rPr>
      </w:pPr>
    </w:p>
    <w:p w14:paraId="26C4EF2B" w14:textId="77777777" w:rsidR="006B2F86" w:rsidRDefault="006B2F86">
      <w:pPr>
        <w:pStyle w:val="BodyText"/>
        <w:rPr>
          <w:sz w:val="17"/>
        </w:rPr>
      </w:pPr>
    </w:p>
    <w:p w14:paraId="6C181790" w14:textId="77777777" w:rsidR="006B2F86" w:rsidRDefault="006B2F86">
      <w:pPr>
        <w:pStyle w:val="BodyText"/>
        <w:rPr>
          <w:sz w:val="17"/>
        </w:rPr>
      </w:pPr>
    </w:p>
    <w:p w14:paraId="734CF26F" w14:textId="77777777" w:rsidR="006B2F86" w:rsidRDefault="006B2F86">
      <w:pPr>
        <w:pStyle w:val="BodyText"/>
        <w:rPr>
          <w:sz w:val="17"/>
        </w:rPr>
      </w:pPr>
    </w:p>
    <w:p w14:paraId="69FD87BB" w14:textId="77777777" w:rsidR="006B2F86" w:rsidRDefault="006B2F86">
      <w:pPr>
        <w:pStyle w:val="BodyText"/>
        <w:rPr>
          <w:sz w:val="17"/>
        </w:rPr>
      </w:pPr>
    </w:p>
    <w:p w14:paraId="3E4CF111" w14:textId="77777777" w:rsidR="006B2F86" w:rsidRDefault="006B2F86">
      <w:pPr>
        <w:pStyle w:val="BodyText"/>
        <w:rPr>
          <w:sz w:val="17"/>
        </w:rPr>
      </w:pPr>
    </w:p>
    <w:p w14:paraId="28C8F4BD" w14:textId="77777777" w:rsidR="006B2F86" w:rsidRDefault="006B2F86">
      <w:pPr>
        <w:pStyle w:val="BodyText"/>
        <w:rPr>
          <w:sz w:val="17"/>
        </w:rPr>
      </w:pPr>
    </w:p>
    <w:p w14:paraId="4061CF27" w14:textId="77777777" w:rsidR="006B2F86" w:rsidRDefault="006B2F86">
      <w:pPr>
        <w:pStyle w:val="BodyText"/>
        <w:rPr>
          <w:sz w:val="17"/>
        </w:rPr>
      </w:pPr>
    </w:p>
    <w:p w14:paraId="0354D281" w14:textId="77777777" w:rsidR="006B2F86" w:rsidRDefault="006B2F86">
      <w:pPr>
        <w:pStyle w:val="BodyText"/>
        <w:rPr>
          <w:sz w:val="17"/>
        </w:rPr>
      </w:pPr>
    </w:p>
    <w:p w14:paraId="681C4F57" w14:textId="77777777" w:rsidR="006B2F86" w:rsidRDefault="006B2F86">
      <w:pPr>
        <w:pStyle w:val="BodyText"/>
        <w:rPr>
          <w:sz w:val="17"/>
        </w:rPr>
      </w:pPr>
    </w:p>
    <w:p w14:paraId="211CAA74" w14:textId="77777777" w:rsidR="006B2F86" w:rsidRDefault="006B2F86">
      <w:pPr>
        <w:pStyle w:val="BodyText"/>
        <w:rPr>
          <w:sz w:val="17"/>
        </w:rPr>
      </w:pPr>
    </w:p>
    <w:p w14:paraId="63C3F98F" w14:textId="77777777" w:rsidR="006B2F86" w:rsidRDefault="006B2F86">
      <w:pPr>
        <w:pStyle w:val="BodyText"/>
        <w:rPr>
          <w:sz w:val="17"/>
        </w:rPr>
      </w:pPr>
    </w:p>
    <w:p w14:paraId="7049BF7C" w14:textId="77777777" w:rsidR="006B2F86" w:rsidRDefault="006B2F86">
      <w:pPr>
        <w:pStyle w:val="BodyText"/>
        <w:rPr>
          <w:sz w:val="17"/>
        </w:rPr>
      </w:pPr>
    </w:p>
    <w:p w14:paraId="5843DE66" w14:textId="77777777" w:rsidR="006B2F86" w:rsidRDefault="006B2F86">
      <w:pPr>
        <w:pStyle w:val="BodyText"/>
        <w:rPr>
          <w:sz w:val="17"/>
        </w:rPr>
      </w:pPr>
    </w:p>
    <w:p w14:paraId="3EB7CDB1" w14:textId="77777777" w:rsidR="006B2F86" w:rsidRDefault="006B2F86">
      <w:pPr>
        <w:pStyle w:val="BodyText"/>
        <w:rPr>
          <w:sz w:val="17"/>
        </w:rPr>
      </w:pPr>
    </w:p>
    <w:p w14:paraId="2C5AC297" w14:textId="77777777" w:rsidR="006B2F86" w:rsidRDefault="006B2F86">
      <w:pPr>
        <w:pStyle w:val="BodyText"/>
        <w:rPr>
          <w:sz w:val="17"/>
        </w:rPr>
      </w:pPr>
    </w:p>
    <w:p w14:paraId="30E7D2AE" w14:textId="77777777" w:rsidR="006B2F86" w:rsidRDefault="006B2F86">
      <w:pPr>
        <w:pStyle w:val="BodyText"/>
        <w:rPr>
          <w:sz w:val="17"/>
        </w:rPr>
      </w:pPr>
    </w:p>
    <w:p w14:paraId="488A1D0D" w14:textId="77777777" w:rsidR="006B2F86" w:rsidRDefault="006B2F86">
      <w:pPr>
        <w:pStyle w:val="BodyText"/>
        <w:rPr>
          <w:sz w:val="17"/>
        </w:rPr>
      </w:pPr>
    </w:p>
    <w:p w14:paraId="75894C45" w14:textId="77777777" w:rsidR="006B2F86" w:rsidRDefault="006B2F86">
      <w:pPr>
        <w:pStyle w:val="BodyText"/>
        <w:rPr>
          <w:sz w:val="17"/>
        </w:rPr>
      </w:pPr>
    </w:p>
    <w:p w14:paraId="2F3FD706" w14:textId="77777777" w:rsidR="006B2F86" w:rsidRDefault="006B2F86">
      <w:pPr>
        <w:pStyle w:val="BodyText"/>
        <w:rPr>
          <w:sz w:val="17"/>
        </w:rPr>
      </w:pPr>
    </w:p>
    <w:p w14:paraId="3F28C0A5" w14:textId="77777777" w:rsidR="006B2F86" w:rsidRDefault="006B2F86">
      <w:pPr>
        <w:pStyle w:val="BodyText"/>
        <w:rPr>
          <w:sz w:val="17"/>
        </w:rPr>
      </w:pPr>
    </w:p>
    <w:p w14:paraId="19734E03" w14:textId="77777777" w:rsidR="006B2F86" w:rsidRDefault="006B2F86">
      <w:pPr>
        <w:pStyle w:val="BodyText"/>
        <w:rPr>
          <w:sz w:val="17"/>
        </w:rPr>
      </w:pPr>
    </w:p>
    <w:p w14:paraId="77849B48" w14:textId="77777777" w:rsidR="006B2F86" w:rsidRDefault="006B2F86">
      <w:pPr>
        <w:pStyle w:val="BodyText"/>
        <w:rPr>
          <w:sz w:val="17"/>
        </w:rPr>
      </w:pPr>
    </w:p>
    <w:p w14:paraId="35462353" w14:textId="77777777" w:rsidR="006B2F86" w:rsidRDefault="006B2F86">
      <w:pPr>
        <w:pStyle w:val="BodyText"/>
        <w:rPr>
          <w:sz w:val="17"/>
        </w:rPr>
      </w:pPr>
    </w:p>
    <w:p w14:paraId="5EC5FEE4" w14:textId="77777777" w:rsidR="006B2F86" w:rsidRDefault="006B2F86">
      <w:pPr>
        <w:pStyle w:val="BodyText"/>
        <w:rPr>
          <w:sz w:val="17"/>
        </w:rPr>
      </w:pPr>
    </w:p>
    <w:p w14:paraId="6CD06590" w14:textId="77777777" w:rsidR="006B2F86" w:rsidRDefault="006B2F86">
      <w:pPr>
        <w:pStyle w:val="BodyText"/>
        <w:rPr>
          <w:sz w:val="17"/>
        </w:rPr>
      </w:pPr>
    </w:p>
    <w:p w14:paraId="11D5455E" w14:textId="77777777" w:rsidR="006B2F86" w:rsidRDefault="006B2F86">
      <w:pPr>
        <w:pStyle w:val="BodyText"/>
        <w:rPr>
          <w:sz w:val="17"/>
        </w:rPr>
      </w:pPr>
    </w:p>
    <w:p w14:paraId="3DD2EAF6" w14:textId="77777777" w:rsidR="006B2F86" w:rsidRDefault="006B2F86">
      <w:pPr>
        <w:pStyle w:val="BodyText"/>
        <w:rPr>
          <w:sz w:val="17"/>
        </w:rPr>
      </w:pPr>
    </w:p>
    <w:p w14:paraId="5F8CA19A" w14:textId="77777777" w:rsidR="006B2F86" w:rsidRDefault="006B2F86">
      <w:pPr>
        <w:pStyle w:val="BodyText"/>
        <w:spacing w:before="55"/>
        <w:rPr>
          <w:sz w:val="17"/>
        </w:rPr>
      </w:pPr>
    </w:p>
    <w:p w14:paraId="312080AA" w14:textId="77777777" w:rsidR="006B2F86" w:rsidRDefault="00000000">
      <w:pPr>
        <w:spacing w:line="550" w:lineRule="atLeast"/>
        <w:ind w:left="114" w:right="174" w:hanging="2"/>
        <w:rPr>
          <w:sz w:val="17"/>
        </w:rPr>
      </w:pPr>
      <w:r>
        <w:rPr>
          <w:color w:val="161616"/>
          <w:w w:val="105"/>
          <w:sz w:val="17"/>
        </w:rPr>
        <w:t xml:space="preserve">*The </w:t>
      </w:r>
      <w:r>
        <w:rPr>
          <w:color w:val="050505"/>
          <w:w w:val="105"/>
          <w:sz w:val="17"/>
        </w:rPr>
        <w:t xml:space="preserve">aforesaid rate of interest would be valid for a period of 30 days from </w:t>
      </w:r>
      <w:proofErr w:type="gramStart"/>
      <w:r>
        <w:rPr>
          <w:color w:val="050505"/>
          <w:w w:val="105"/>
          <w:sz w:val="17"/>
        </w:rPr>
        <w:t>date</w:t>
      </w:r>
      <w:proofErr w:type="gramEnd"/>
      <w:r>
        <w:rPr>
          <w:color w:val="050505"/>
          <w:w w:val="105"/>
          <w:sz w:val="17"/>
        </w:rPr>
        <w:t xml:space="preserve"> of this sanction letter, subject to change in IHPLR. GST Related </w:t>
      </w:r>
      <w:proofErr w:type="gramStart"/>
      <w:r>
        <w:rPr>
          <w:color w:val="050505"/>
          <w:w w:val="105"/>
          <w:sz w:val="17"/>
        </w:rPr>
        <w:t xml:space="preserve">Details </w:t>
      </w:r>
      <w:r>
        <w:rPr>
          <w:color w:val="282828"/>
          <w:w w:val="105"/>
          <w:sz w:val="17"/>
        </w:rPr>
        <w:t>:</w:t>
      </w:r>
      <w:proofErr w:type="gramEnd"/>
    </w:p>
    <w:p w14:paraId="46F4CCEE" w14:textId="77777777" w:rsidR="006B2F86" w:rsidRDefault="006B2F86">
      <w:pPr>
        <w:pStyle w:val="BodyText"/>
        <w:spacing w:before="44"/>
        <w:rPr>
          <w:sz w:val="17"/>
        </w:rPr>
      </w:pPr>
    </w:p>
    <w:p w14:paraId="386691C4" w14:textId="77777777" w:rsidR="006B2F86" w:rsidRDefault="00000000">
      <w:pPr>
        <w:spacing w:before="1"/>
        <w:ind w:left="115"/>
        <w:rPr>
          <w:sz w:val="17"/>
        </w:rPr>
      </w:pPr>
      <w:r>
        <w:rPr>
          <w:color w:val="050505"/>
          <w:w w:val="105"/>
          <w:sz w:val="17"/>
        </w:rPr>
        <w:t>Customer</w:t>
      </w:r>
      <w:r>
        <w:rPr>
          <w:color w:val="050505"/>
          <w:spacing w:val="2"/>
          <w:w w:val="105"/>
          <w:sz w:val="17"/>
        </w:rPr>
        <w:t xml:space="preserve"> </w:t>
      </w:r>
      <w:r>
        <w:rPr>
          <w:color w:val="050505"/>
          <w:spacing w:val="-2"/>
          <w:w w:val="105"/>
          <w:sz w:val="17"/>
        </w:rPr>
        <w:t>Details</w:t>
      </w:r>
    </w:p>
    <w:p w14:paraId="51F2D4BC" w14:textId="77777777" w:rsidR="006B2F86" w:rsidRDefault="00000000">
      <w:pPr>
        <w:spacing w:before="30" w:line="278" w:lineRule="auto"/>
        <w:ind w:left="115" w:right="7747" w:hanging="1"/>
        <w:rPr>
          <w:sz w:val="17"/>
        </w:rPr>
      </w:pPr>
      <w:r>
        <w:rPr>
          <w:color w:val="050505"/>
          <w:sz w:val="17"/>
        </w:rPr>
        <w:t>GST</w:t>
      </w:r>
      <w:r>
        <w:rPr>
          <w:color w:val="050505"/>
          <w:spacing w:val="-1"/>
          <w:sz w:val="17"/>
        </w:rPr>
        <w:t xml:space="preserve"> </w:t>
      </w:r>
      <w:r>
        <w:rPr>
          <w:color w:val="050505"/>
          <w:sz w:val="17"/>
        </w:rPr>
        <w:t xml:space="preserve">applicable </w:t>
      </w:r>
      <w:proofErr w:type="gramStart"/>
      <w:r>
        <w:rPr>
          <w:color w:val="050505"/>
          <w:sz w:val="17"/>
        </w:rPr>
        <w:t xml:space="preserve">customer </w:t>
      </w:r>
      <w:r>
        <w:rPr>
          <w:color w:val="3D3D3D"/>
          <w:sz w:val="17"/>
        </w:rPr>
        <w:t>:</w:t>
      </w:r>
      <w:proofErr w:type="gramEnd"/>
      <w:r>
        <w:rPr>
          <w:color w:val="3D3D3D"/>
          <w:sz w:val="17"/>
        </w:rPr>
        <w:t xml:space="preserve"> </w:t>
      </w:r>
      <w:r>
        <w:rPr>
          <w:color w:val="050505"/>
          <w:sz w:val="17"/>
        </w:rPr>
        <w:t xml:space="preserve">Yes/No Customer Name </w:t>
      </w:r>
      <w:r>
        <w:rPr>
          <w:color w:val="3D3D3D"/>
          <w:sz w:val="17"/>
        </w:rPr>
        <w:t xml:space="preserve">: </w:t>
      </w:r>
      <w:r>
        <w:rPr>
          <w:color w:val="050505"/>
          <w:sz w:val="17"/>
        </w:rPr>
        <w:t>MARIMUTHU</w:t>
      </w:r>
    </w:p>
    <w:p w14:paraId="6BD8038A" w14:textId="77777777" w:rsidR="006B2F86" w:rsidRDefault="00000000">
      <w:pPr>
        <w:spacing w:line="278" w:lineRule="auto"/>
        <w:ind w:left="114" w:right="6893"/>
        <w:rPr>
          <w:sz w:val="17"/>
        </w:rPr>
      </w:pPr>
      <w:r>
        <w:rPr>
          <w:color w:val="050505"/>
          <w:sz w:val="17"/>
        </w:rPr>
        <w:t xml:space="preserve">GST Applicable Address </w:t>
      </w:r>
      <w:proofErr w:type="gramStart"/>
      <w:r>
        <w:rPr>
          <w:color w:val="050505"/>
          <w:sz w:val="17"/>
        </w:rPr>
        <w:t>( incl.</w:t>
      </w:r>
      <w:proofErr w:type="gramEnd"/>
      <w:r>
        <w:rPr>
          <w:color w:val="050505"/>
          <w:sz w:val="17"/>
        </w:rPr>
        <w:t xml:space="preserve"> State name) </w:t>
      </w:r>
      <w:r>
        <w:rPr>
          <w:color w:val="3D3D3D"/>
          <w:sz w:val="17"/>
        </w:rPr>
        <w:t xml:space="preserve">: </w:t>
      </w:r>
      <w:r>
        <w:rPr>
          <w:color w:val="050505"/>
          <w:sz w:val="17"/>
        </w:rPr>
        <w:t>GST Registered No</w:t>
      </w:r>
      <w:r>
        <w:rPr>
          <w:color w:val="545454"/>
          <w:sz w:val="17"/>
        </w:rPr>
        <w:t xml:space="preserve">. </w:t>
      </w:r>
      <w:r>
        <w:rPr>
          <w:color w:val="3D3D3D"/>
          <w:sz w:val="17"/>
        </w:rPr>
        <w:t>:</w:t>
      </w:r>
    </w:p>
    <w:p w14:paraId="590CBDC4" w14:textId="77777777" w:rsidR="006B2F86" w:rsidRDefault="00000000">
      <w:pPr>
        <w:spacing w:line="194" w:lineRule="exact"/>
        <w:ind w:left="115"/>
        <w:rPr>
          <w:sz w:val="17"/>
        </w:rPr>
      </w:pPr>
      <w:r>
        <w:rPr>
          <w:color w:val="050505"/>
          <w:sz w:val="17"/>
        </w:rPr>
        <w:t>PAN</w:t>
      </w:r>
      <w:r>
        <w:rPr>
          <w:color w:val="050505"/>
          <w:spacing w:val="1"/>
          <w:sz w:val="17"/>
        </w:rPr>
        <w:t xml:space="preserve"> </w:t>
      </w:r>
      <w:proofErr w:type="gramStart"/>
      <w:r>
        <w:rPr>
          <w:color w:val="050505"/>
          <w:sz w:val="17"/>
        </w:rPr>
        <w:t>Number</w:t>
      </w:r>
      <w:r>
        <w:rPr>
          <w:color w:val="050505"/>
          <w:spacing w:val="5"/>
          <w:sz w:val="17"/>
        </w:rPr>
        <w:t xml:space="preserve"> </w:t>
      </w:r>
      <w:r>
        <w:rPr>
          <w:color w:val="161616"/>
          <w:spacing w:val="-2"/>
          <w:sz w:val="17"/>
        </w:rPr>
        <w:t>:BRKPM</w:t>
      </w:r>
      <w:proofErr w:type="gramEnd"/>
      <w:r>
        <w:rPr>
          <w:color w:val="161616"/>
          <w:spacing w:val="-2"/>
          <w:sz w:val="17"/>
        </w:rPr>
        <w:t>3471M</w:t>
      </w:r>
    </w:p>
    <w:p w14:paraId="58D8F320" w14:textId="77777777" w:rsidR="006B2F86" w:rsidRDefault="006B2F86">
      <w:pPr>
        <w:pStyle w:val="BodyText"/>
        <w:spacing w:before="169"/>
        <w:rPr>
          <w:sz w:val="17"/>
        </w:rPr>
      </w:pPr>
    </w:p>
    <w:p w14:paraId="15F3F42F" w14:textId="77777777" w:rsidR="006B2F86" w:rsidRDefault="00000000">
      <w:pPr>
        <w:spacing w:before="1"/>
        <w:ind w:left="112"/>
        <w:rPr>
          <w:sz w:val="17"/>
        </w:rPr>
      </w:pPr>
      <w:r>
        <w:rPr>
          <w:color w:val="050505"/>
          <w:sz w:val="17"/>
        </w:rPr>
        <w:t>ICICI</w:t>
      </w:r>
      <w:r>
        <w:rPr>
          <w:color w:val="050505"/>
          <w:spacing w:val="-4"/>
          <w:sz w:val="17"/>
        </w:rPr>
        <w:t xml:space="preserve"> </w:t>
      </w:r>
      <w:r>
        <w:rPr>
          <w:color w:val="050505"/>
          <w:sz w:val="17"/>
        </w:rPr>
        <w:t>Home</w:t>
      </w:r>
      <w:r>
        <w:rPr>
          <w:color w:val="050505"/>
          <w:spacing w:val="1"/>
          <w:sz w:val="17"/>
        </w:rPr>
        <w:t xml:space="preserve"> </w:t>
      </w:r>
      <w:r>
        <w:rPr>
          <w:color w:val="050505"/>
          <w:sz w:val="17"/>
        </w:rPr>
        <w:t>Finance</w:t>
      </w:r>
      <w:r>
        <w:rPr>
          <w:color w:val="050505"/>
          <w:spacing w:val="3"/>
          <w:sz w:val="17"/>
        </w:rPr>
        <w:t xml:space="preserve"> </w:t>
      </w:r>
      <w:r>
        <w:rPr>
          <w:color w:val="050505"/>
          <w:spacing w:val="-2"/>
          <w:sz w:val="17"/>
        </w:rPr>
        <w:t>Details</w:t>
      </w:r>
    </w:p>
    <w:p w14:paraId="4AEB7595" w14:textId="77777777" w:rsidR="006B2F86" w:rsidRDefault="00000000">
      <w:pPr>
        <w:spacing w:before="97" w:line="273" w:lineRule="auto"/>
        <w:ind w:left="112" w:right="5806" w:firstLine="2"/>
        <w:rPr>
          <w:sz w:val="17"/>
        </w:rPr>
      </w:pPr>
      <w:r>
        <w:rPr>
          <w:color w:val="050505"/>
          <w:w w:val="105"/>
          <w:sz w:val="17"/>
        </w:rPr>
        <w:t>Name</w:t>
      </w:r>
      <w:r>
        <w:rPr>
          <w:color w:val="050505"/>
          <w:spacing w:val="-13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of</w:t>
      </w:r>
      <w:r>
        <w:rPr>
          <w:color w:val="050505"/>
          <w:spacing w:val="-12"/>
          <w:w w:val="105"/>
          <w:sz w:val="17"/>
        </w:rPr>
        <w:t xml:space="preserve"> </w:t>
      </w:r>
      <w:proofErr w:type="gramStart"/>
      <w:r>
        <w:rPr>
          <w:color w:val="050505"/>
          <w:w w:val="105"/>
          <w:sz w:val="17"/>
        </w:rPr>
        <w:t>Company</w:t>
      </w:r>
      <w:r>
        <w:rPr>
          <w:color w:val="050505"/>
          <w:spacing w:val="-7"/>
          <w:w w:val="105"/>
          <w:sz w:val="17"/>
        </w:rPr>
        <w:t xml:space="preserve"> </w:t>
      </w:r>
      <w:r>
        <w:rPr>
          <w:color w:val="545454"/>
          <w:w w:val="105"/>
          <w:sz w:val="17"/>
        </w:rPr>
        <w:t>:</w:t>
      </w:r>
      <w:proofErr w:type="gramEnd"/>
      <w:r>
        <w:rPr>
          <w:color w:val="545454"/>
          <w:spacing w:val="-12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ICICI</w:t>
      </w:r>
      <w:r>
        <w:rPr>
          <w:color w:val="050505"/>
          <w:spacing w:val="-13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Home</w:t>
      </w:r>
      <w:r>
        <w:rPr>
          <w:color w:val="050505"/>
          <w:spacing w:val="-10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Finance</w:t>
      </w:r>
      <w:r>
        <w:rPr>
          <w:color w:val="050505"/>
          <w:spacing w:val="-11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>Company</w:t>
      </w:r>
      <w:r>
        <w:rPr>
          <w:color w:val="050505"/>
          <w:spacing w:val="-5"/>
          <w:w w:val="105"/>
          <w:sz w:val="17"/>
        </w:rPr>
        <w:t xml:space="preserve"> </w:t>
      </w:r>
      <w:r>
        <w:rPr>
          <w:color w:val="050505"/>
          <w:w w:val="105"/>
          <w:sz w:val="17"/>
        </w:rPr>
        <w:t xml:space="preserve">Limited ICICI Home Finance branch address (incl. state name) </w:t>
      </w:r>
      <w:r>
        <w:rPr>
          <w:color w:val="545454"/>
          <w:w w:val="105"/>
          <w:sz w:val="17"/>
        </w:rPr>
        <w:t xml:space="preserve">: </w:t>
      </w:r>
      <w:r>
        <w:rPr>
          <w:color w:val="050505"/>
          <w:w w:val="105"/>
          <w:sz w:val="17"/>
        </w:rPr>
        <w:t xml:space="preserve">GST Applicable Address ( incl. State name) </w:t>
      </w:r>
      <w:r>
        <w:rPr>
          <w:color w:val="545454"/>
          <w:w w:val="105"/>
          <w:sz w:val="17"/>
        </w:rPr>
        <w:t>:</w:t>
      </w:r>
    </w:p>
    <w:p w14:paraId="460AAC0C" w14:textId="77777777" w:rsidR="006B2F86" w:rsidRDefault="00000000">
      <w:pPr>
        <w:spacing w:before="9"/>
        <w:ind w:left="115"/>
        <w:rPr>
          <w:sz w:val="17"/>
        </w:rPr>
      </w:pPr>
      <w:r>
        <w:rPr>
          <w:color w:val="050505"/>
          <w:sz w:val="17"/>
        </w:rPr>
        <w:t>PAN</w:t>
      </w:r>
      <w:r>
        <w:rPr>
          <w:color w:val="050505"/>
          <w:spacing w:val="3"/>
          <w:sz w:val="17"/>
        </w:rPr>
        <w:t xml:space="preserve"> </w:t>
      </w:r>
      <w:proofErr w:type="gramStart"/>
      <w:r>
        <w:rPr>
          <w:color w:val="050505"/>
          <w:sz w:val="17"/>
        </w:rPr>
        <w:t>Number</w:t>
      </w:r>
      <w:r>
        <w:rPr>
          <w:color w:val="050505"/>
          <w:spacing w:val="8"/>
          <w:sz w:val="17"/>
        </w:rPr>
        <w:t xml:space="preserve"> </w:t>
      </w:r>
      <w:r>
        <w:rPr>
          <w:color w:val="545454"/>
          <w:sz w:val="17"/>
        </w:rPr>
        <w:t>:</w:t>
      </w:r>
      <w:proofErr w:type="gramEnd"/>
      <w:r>
        <w:rPr>
          <w:color w:val="545454"/>
          <w:spacing w:val="3"/>
          <w:sz w:val="17"/>
        </w:rPr>
        <w:t xml:space="preserve"> </w:t>
      </w:r>
      <w:r>
        <w:rPr>
          <w:color w:val="050505"/>
          <w:spacing w:val="-2"/>
          <w:sz w:val="17"/>
        </w:rPr>
        <w:t>AAACl6285N</w:t>
      </w:r>
    </w:p>
    <w:p w14:paraId="227716D0" w14:textId="77777777" w:rsidR="006B2F86" w:rsidRDefault="00000000">
      <w:pPr>
        <w:spacing w:before="31"/>
        <w:ind w:left="114"/>
        <w:rPr>
          <w:sz w:val="17"/>
        </w:rPr>
      </w:pPr>
      <w:r>
        <w:rPr>
          <w:color w:val="050505"/>
          <w:sz w:val="17"/>
        </w:rPr>
        <w:t>GST</w:t>
      </w:r>
      <w:r>
        <w:rPr>
          <w:color w:val="050505"/>
          <w:spacing w:val="-1"/>
          <w:sz w:val="17"/>
        </w:rPr>
        <w:t xml:space="preserve"> </w:t>
      </w:r>
      <w:r>
        <w:rPr>
          <w:color w:val="050505"/>
          <w:sz w:val="17"/>
        </w:rPr>
        <w:t>Number</w:t>
      </w:r>
      <w:r>
        <w:rPr>
          <w:color w:val="050505"/>
          <w:spacing w:val="13"/>
          <w:sz w:val="17"/>
        </w:rPr>
        <w:t xml:space="preserve"> </w:t>
      </w:r>
      <w:r>
        <w:rPr>
          <w:color w:val="282828"/>
          <w:spacing w:val="-2"/>
          <w:sz w:val="17"/>
        </w:rPr>
        <w:t>:27AAACl6285N1Z0</w:t>
      </w:r>
    </w:p>
    <w:p w14:paraId="4DB2E3DB" w14:textId="77777777" w:rsidR="006B2F86" w:rsidRDefault="006B2F86">
      <w:pPr>
        <w:rPr>
          <w:sz w:val="17"/>
        </w:rPr>
        <w:sectPr w:rsidR="006B2F86">
          <w:type w:val="continuous"/>
          <w:pgSz w:w="12240" w:h="15840"/>
          <w:pgMar w:top="600" w:right="780" w:bottom="280" w:left="780" w:header="720" w:footer="720" w:gutter="0"/>
          <w:cols w:space="720"/>
        </w:sectPr>
      </w:pPr>
    </w:p>
    <w:p w14:paraId="62DC2E89" w14:textId="77777777" w:rsidR="006B2F86" w:rsidRDefault="00000000">
      <w:pPr>
        <w:spacing w:before="71" w:line="278" w:lineRule="auto"/>
        <w:ind w:left="117" w:right="174" w:hanging="4"/>
        <w:rPr>
          <w:sz w:val="17"/>
        </w:rPr>
      </w:pPr>
      <w:r>
        <w:rPr>
          <w:color w:val="1C1C1C"/>
          <w:w w:val="105"/>
          <w:sz w:val="17"/>
        </w:rPr>
        <w:lastRenderedPageBreak/>
        <w:t xml:space="preserve">*All </w:t>
      </w:r>
      <w:r>
        <w:rPr>
          <w:color w:val="070707"/>
          <w:w w:val="105"/>
          <w:sz w:val="17"/>
        </w:rPr>
        <w:t>taxes</w:t>
      </w:r>
      <w:r>
        <w:rPr>
          <w:color w:val="3B3B3B"/>
          <w:w w:val="105"/>
          <w:sz w:val="17"/>
        </w:rPr>
        <w:t>,</w:t>
      </w:r>
      <w:r>
        <w:rPr>
          <w:color w:val="3B3B3B"/>
          <w:spacing w:val="-4"/>
          <w:w w:val="105"/>
          <w:sz w:val="17"/>
        </w:rPr>
        <w:t xml:space="preserve"> </w:t>
      </w:r>
      <w:proofErr w:type="gramStart"/>
      <w:r>
        <w:rPr>
          <w:color w:val="070707"/>
          <w:w w:val="105"/>
          <w:sz w:val="17"/>
        </w:rPr>
        <w:t>duties</w:t>
      </w:r>
      <w:proofErr w:type="gramEnd"/>
      <w:r>
        <w:rPr>
          <w:color w:val="070707"/>
          <w:w w:val="105"/>
          <w:sz w:val="17"/>
        </w:rPr>
        <w:t xml:space="preserve"> and levies, including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but</w:t>
      </w:r>
      <w:r>
        <w:rPr>
          <w:color w:val="070707"/>
          <w:spacing w:val="1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not limited to Goods and Service Tax</w:t>
      </w:r>
      <w:r>
        <w:rPr>
          <w:color w:val="3B3B3B"/>
          <w:w w:val="105"/>
          <w:sz w:val="17"/>
        </w:rPr>
        <w:t>,</w:t>
      </w:r>
      <w:r>
        <w:rPr>
          <w:color w:val="3B3B3B"/>
          <w:spacing w:val="-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 any</w:t>
      </w:r>
      <w:r>
        <w:rPr>
          <w:color w:val="070707"/>
          <w:spacing w:val="1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other tax/levy</w:t>
      </w:r>
      <w:r>
        <w:rPr>
          <w:color w:val="070707"/>
          <w:spacing w:val="1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applicable</w:t>
      </w:r>
      <w:r>
        <w:rPr>
          <w:color w:val="070707"/>
          <w:spacing w:val="1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as per law and as may be amended</w:t>
      </w:r>
      <w:r>
        <w:rPr>
          <w:color w:val="070707"/>
          <w:spacing w:val="4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from time to time would be additionally</w:t>
      </w:r>
      <w:r>
        <w:rPr>
          <w:color w:val="070707"/>
          <w:spacing w:val="39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charged.</w:t>
      </w:r>
    </w:p>
    <w:p w14:paraId="33F21FC7" w14:textId="77777777" w:rsidR="006B2F86" w:rsidRDefault="006B2F86">
      <w:pPr>
        <w:pStyle w:val="BodyText"/>
        <w:spacing w:before="67"/>
        <w:rPr>
          <w:sz w:val="17"/>
        </w:rPr>
      </w:pPr>
    </w:p>
    <w:p w14:paraId="6AB9DF3F" w14:textId="77777777" w:rsidR="006B2F86" w:rsidRDefault="00000000">
      <w:pPr>
        <w:spacing w:line="278" w:lineRule="auto"/>
        <w:ind w:left="116" w:right="115" w:hanging="2"/>
        <w:rPr>
          <w:sz w:val="17"/>
        </w:rPr>
      </w:pPr>
      <w:r>
        <w:rPr>
          <w:color w:val="070707"/>
          <w:w w:val="105"/>
          <w:sz w:val="17"/>
        </w:rPr>
        <w:t>From the date of first disbursement,</w:t>
      </w:r>
      <w:r>
        <w:rPr>
          <w:color w:val="070707"/>
          <w:spacing w:val="2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you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will be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required to</w:t>
      </w:r>
      <w:r>
        <w:rPr>
          <w:color w:val="070707"/>
          <w:spacing w:val="1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pay Pre-EMI</w:t>
      </w:r>
      <w:r>
        <w:rPr>
          <w:color w:val="070707"/>
          <w:spacing w:val="1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interest (at</w:t>
      </w:r>
      <w:r>
        <w:rPr>
          <w:color w:val="070707"/>
          <w:spacing w:val="1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 rate applicable</w:t>
      </w:r>
      <w:r>
        <w:rPr>
          <w:color w:val="070707"/>
          <w:spacing w:val="2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 your facility)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till the time your facility is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 xml:space="preserve">fully disbursed, </w:t>
      </w:r>
      <w:proofErr w:type="gramStart"/>
      <w:r>
        <w:rPr>
          <w:color w:val="070707"/>
          <w:w w:val="105"/>
          <w:sz w:val="17"/>
        </w:rPr>
        <w:t>subsequent to</w:t>
      </w:r>
      <w:proofErr w:type="gramEnd"/>
      <w:r>
        <w:rPr>
          <w:color w:val="070707"/>
          <w:w w:val="105"/>
          <w:sz w:val="17"/>
        </w:rPr>
        <w:t xml:space="preserve"> which your EMI payments will begin. ICICI HFC provides ECS and/ or Direct Debit facilities as modes of repayment</w:t>
      </w:r>
      <w:r>
        <w:rPr>
          <w:color w:val="070707"/>
          <w:spacing w:val="2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wherever these facilities are available</w:t>
      </w:r>
      <w:r>
        <w:rPr>
          <w:color w:val="525252"/>
          <w:w w:val="105"/>
          <w:sz w:val="17"/>
        </w:rPr>
        <w:t xml:space="preserve">. </w:t>
      </w:r>
      <w:r>
        <w:rPr>
          <w:color w:val="070707"/>
          <w:w w:val="105"/>
          <w:sz w:val="17"/>
        </w:rPr>
        <w:t>We encourage customers to avail ECS /</w:t>
      </w:r>
      <w:r>
        <w:rPr>
          <w:color w:val="070707"/>
          <w:spacing w:val="2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Direct Debit facilities for repayment</w:t>
      </w:r>
      <w:r>
        <w:rPr>
          <w:color w:val="525252"/>
          <w:w w:val="105"/>
          <w:sz w:val="17"/>
        </w:rPr>
        <w:t>.</w:t>
      </w:r>
    </w:p>
    <w:p w14:paraId="77B65870" w14:textId="77777777" w:rsidR="006B2F86" w:rsidRDefault="006B2F86">
      <w:pPr>
        <w:pStyle w:val="BodyText"/>
        <w:spacing w:before="70"/>
        <w:rPr>
          <w:sz w:val="17"/>
        </w:rPr>
      </w:pPr>
    </w:p>
    <w:p w14:paraId="296BB7C0" w14:textId="77777777" w:rsidR="006B2F86" w:rsidRDefault="00000000">
      <w:pPr>
        <w:ind w:left="110"/>
        <w:rPr>
          <w:sz w:val="17"/>
        </w:rPr>
      </w:pPr>
      <w:r>
        <w:rPr>
          <w:color w:val="070707"/>
          <w:w w:val="105"/>
          <w:sz w:val="17"/>
        </w:rPr>
        <w:t>The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aforesaid</w:t>
      </w:r>
      <w:r>
        <w:rPr>
          <w:color w:val="070707"/>
          <w:spacing w:val="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sanction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-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Facility</w:t>
      </w:r>
      <w:r>
        <w:rPr>
          <w:color w:val="070707"/>
          <w:spacing w:val="1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will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be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subject</w:t>
      </w:r>
      <w:r>
        <w:rPr>
          <w:color w:val="070707"/>
          <w:spacing w:val="13"/>
          <w:w w:val="105"/>
          <w:sz w:val="17"/>
        </w:rPr>
        <w:t xml:space="preserve"> </w:t>
      </w:r>
      <w:r>
        <w:rPr>
          <w:color w:val="070707"/>
          <w:spacing w:val="-5"/>
          <w:w w:val="105"/>
          <w:sz w:val="17"/>
        </w:rPr>
        <w:t>to</w:t>
      </w:r>
    </w:p>
    <w:p w14:paraId="24750C5B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  <w:tab w:val="left" w:pos="650"/>
        </w:tabs>
        <w:spacing w:before="30" w:line="278" w:lineRule="auto"/>
        <w:ind w:right="676" w:hanging="257"/>
        <w:jc w:val="left"/>
        <w:rPr>
          <w:sz w:val="17"/>
        </w:rPr>
      </w:pPr>
      <w:r>
        <w:rPr>
          <w:color w:val="070707"/>
          <w:w w:val="105"/>
          <w:sz w:val="17"/>
        </w:rPr>
        <w:t>Facility amount</w:t>
      </w:r>
      <w:r>
        <w:rPr>
          <w:color w:val="070707"/>
          <w:spacing w:val="2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 xml:space="preserve">shall not </w:t>
      </w:r>
      <w:r>
        <w:rPr>
          <w:color w:val="070707"/>
          <w:w w:val="110"/>
          <w:sz w:val="17"/>
        </w:rPr>
        <w:t xml:space="preserve">exceed_% </w:t>
      </w:r>
      <w:r>
        <w:rPr>
          <w:color w:val="070707"/>
          <w:w w:val="105"/>
          <w:sz w:val="17"/>
        </w:rPr>
        <w:t>of Agreement</w:t>
      </w:r>
      <w:r>
        <w:rPr>
          <w:color w:val="070707"/>
          <w:spacing w:val="3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Value of property, however the Agreement</w:t>
      </w:r>
      <w:r>
        <w:rPr>
          <w:color w:val="070707"/>
          <w:spacing w:val="2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 xml:space="preserve">Value of the property considered shall be subject to the Market </w:t>
      </w:r>
      <w:proofErr w:type="gramStart"/>
      <w:r>
        <w:rPr>
          <w:color w:val="070707"/>
          <w:w w:val="105"/>
          <w:sz w:val="17"/>
        </w:rPr>
        <w:t>value( MV</w:t>
      </w:r>
      <w:proofErr w:type="gramEnd"/>
      <w:r>
        <w:rPr>
          <w:color w:val="070707"/>
          <w:w w:val="105"/>
          <w:sz w:val="17"/>
        </w:rPr>
        <w:t>) of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 property as valued by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ICICIHFC.</w:t>
      </w:r>
    </w:p>
    <w:p w14:paraId="3967BD1A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line="194" w:lineRule="exact"/>
        <w:ind w:left="646" w:hanging="244"/>
        <w:jc w:val="left"/>
        <w:rPr>
          <w:sz w:val="17"/>
        </w:rPr>
      </w:pPr>
      <w:r>
        <w:rPr>
          <w:color w:val="070707"/>
          <w:w w:val="105"/>
          <w:sz w:val="17"/>
        </w:rPr>
        <w:t>Execution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-1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Facility</w:t>
      </w:r>
      <w:r>
        <w:rPr>
          <w:color w:val="070707"/>
          <w:spacing w:val="-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</w:t>
      </w:r>
      <w:r>
        <w:rPr>
          <w:color w:val="070707"/>
          <w:spacing w:val="-1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other</w:t>
      </w:r>
      <w:r>
        <w:rPr>
          <w:color w:val="070707"/>
          <w:spacing w:val="-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documents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between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you</w:t>
      </w:r>
      <w:r>
        <w:rPr>
          <w:color w:val="070707"/>
          <w:spacing w:val="-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</w:t>
      </w:r>
      <w:r>
        <w:rPr>
          <w:color w:val="070707"/>
          <w:spacing w:val="-1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ICICI</w:t>
      </w:r>
      <w:r>
        <w:rPr>
          <w:color w:val="070707"/>
          <w:spacing w:val="-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HFC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as</w:t>
      </w:r>
      <w:r>
        <w:rPr>
          <w:color w:val="070707"/>
          <w:spacing w:val="-1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per</w:t>
      </w:r>
      <w:r>
        <w:rPr>
          <w:color w:val="070707"/>
          <w:spacing w:val="-1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ICICI</w:t>
      </w:r>
      <w:r>
        <w:rPr>
          <w:color w:val="070707"/>
          <w:spacing w:val="-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HFCs</w:t>
      </w:r>
      <w:r>
        <w:rPr>
          <w:color w:val="070707"/>
          <w:spacing w:val="-9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policy</w:t>
      </w:r>
      <w:r>
        <w:rPr>
          <w:color w:val="070707"/>
          <w:spacing w:val="-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</w:t>
      </w:r>
      <w:r>
        <w:rPr>
          <w:color w:val="070707"/>
          <w:spacing w:val="-12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format.</w:t>
      </w:r>
    </w:p>
    <w:p w14:paraId="5BCE5134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before="36"/>
        <w:ind w:left="646" w:hanging="246"/>
        <w:jc w:val="left"/>
        <w:rPr>
          <w:sz w:val="17"/>
        </w:rPr>
      </w:pPr>
      <w:r>
        <w:rPr>
          <w:color w:val="070707"/>
          <w:w w:val="105"/>
          <w:sz w:val="17"/>
        </w:rPr>
        <w:t>Approved</w:t>
      </w:r>
      <w:r>
        <w:rPr>
          <w:color w:val="070707"/>
          <w:spacing w:val="1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sanction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plans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shall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be submitted</w:t>
      </w:r>
      <w:r>
        <w:rPr>
          <w:color w:val="070707"/>
          <w:spacing w:val="1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by</w:t>
      </w:r>
      <w:r>
        <w:rPr>
          <w:color w:val="070707"/>
          <w:spacing w:val="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applicant/s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satisfaction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ICICI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spacing w:val="-4"/>
          <w:w w:val="105"/>
          <w:sz w:val="17"/>
        </w:rPr>
        <w:t>HFC.</w:t>
      </w:r>
    </w:p>
    <w:p w14:paraId="150E3207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1"/>
        </w:tabs>
        <w:spacing w:before="30"/>
        <w:ind w:left="641" w:hanging="241"/>
        <w:jc w:val="left"/>
        <w:rPr>
          <w:sz w:val="17"/>
        </w:rPr>
      </w:pPr>
      <w:r>
        <w:rPr>
          <w:color w:val="070707"/>
          <w:w w:val="105"/>
          <w:sz w:val="17"/>
        </w:rPr>
        <w:t>Terms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</w:t>
      </w:r>
      <w:r>
        <w:rPr>
          <w:color w:val="070707"/>
          <w:spacing w:val="-9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Conditions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as</w:t>
      </w:r>
      <w:r>
        <w:rPr>
          <w:color w:val="070707"/>
          <w:spacing w:val="-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mentioned</w:t>
      </w:r>
      <w:r>
        <w:rPr>
          <w:color w:val="070707"/>
          <w:spacing w:val="4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overleaf.</w:t>
      </w:r>
    </w:p>
    <w:p w14:paraId="5CA1ECDD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7"/>
        </w:tabs>
        <w:spacing w:before="30"/>
        <w:ind w:left="647" w:hanging="247"/>
        <w:jc w:val="left"/>
        <w:rPr>
          <w:sz w:val="17"/>
        </w:rPr>
      </w:pPr>
      <w:r>
        <w:rPr>
          <w:color w:val="070707"/>
          <w:w w:val="105"/>
          <w:sz w:val="17"/>
        </w:rPr>
        <w:t>Own</w:t>
      </w:r>
      <w:r>
        <w:rPr>
          <w:color w:val="070707"/>
          <w:spacing w:val="-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Contribution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Receipt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through Bank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Clearance</w:t>
      </w:r>
      <w:r>
        <w:rPr>
          <w:color w:val="525252"/>
          <w:spacing w:val="-2"/>
          <w:w w:val="105"/>
          <w:sz w:val="17"/>
        </w:rPr>
        <w:t>.</w:t>
      </w:r>
    </w:p>
    <w:p w14:paraId="4B08CE93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1"/>
        </w:tabs>
        <w:spacing w:before="31"/>
        <w:ind w:left="641" w:hanging="241"/>
        <w:jc w:val="left"/>
        <w:rPr>
          <w:sz w:val="17"/>
        </w:rPr>
      </w:pPr>
      <w:r>
        <w:rPr>
          <w:color w:val="070707"/>
          <w:w w:val="105"/>
          <w:sz w:val="17"/>
        </w:rPr>
        <w:t>This</w:t>
      </w:r>
      <w:r>
        <w:rPr>
          <w:color w:val="070707"/>
          <w:spacing w:val="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sanction</w:t>
      </w:r>
      <w:r>
        <w:rPr>
          <w:color w:val="070707"/>
          <w:spacing w:val="1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is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valid</w:t>
      </w:r>
      <w:r>
        <w:rPr>
          <w:color w:val="070707"/>
          <w:spacing w:val="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subject</w:t>
      </w:r>
      <w:r>
        <w:rPr>
          <w:color w:val="070707"/>
          <w:spacing w:val="1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positive</w:t>
      </w:r>
      <w:r>
        <w:rPr>
          <w:color w:val="070707"/>
          <w:spacing w:val="1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</w:t>
      </w:r>
      <w:r>
        <w:rPr>
          <w:color w:val="070707"/>
          <w:spacing w:val="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satisfactory</w:t>
      </w:r>
      <w:r>
        <w:rPr>
          <w:color w:val="070707"/>
          <w:spacing w:val="2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verification</w:t>
      </w:r>
      <w:r>
        <w:rPr>
          <w:color w:val="070707"/>
          <w:spacing w:val="1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all</w:t>
      </w:r>
      <w:r>
        <w:rPr>
          <w:color w:val="070707"/>
          <w:spacing w:val="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documents</w:t>
      </w:r>
      <w:r>
        <w:rPr>
          <w:color w:val="070707"/>
          <w:spacing w:val="2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provided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by</w:t>
      </w:r>
      <w:r>
        <w:rPr>
          <w:color w:val="070707"/>
          <w:spacing w:val="10"/>
          <w:w w:val="105"/>
          <w:sz w:val="17"/>
        </w:rPr>
        <w:t xml:space="preserve"> </w:t>
      </w:r>
      <w:r>
        <w:rPr>
          <w:color w:val="070707"/>
          <w:spacing w:val="-4"/>
          <w:w w:val="105"/>
          <w:sz w:val="17"/>
        </w:rPr>
        <w:t>you</w:t>
      </w:r>
      <w:r>
        <w:rPr>
          <w:color w:val="3B3B3B"/>
          <w:spacing w:val="-4"/>
          <w:w w:val="105"/>
          <w:sz w:val="17"/>
        </w:rPr>
        <w:t>.</w:t>
      </w:r>
    </w:p>
    <w:p w14:paraId="2BE9B3A5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5"/>
          <w:tab w:val="left" w:pos="649"/>
        </w:tabs>
        <w:spacing w:before="30" w:line="278" w:lineRule="auto"/>
        <w:ind w:left="649" w:right="176" w:hanging="251"/>
        <w:jc w:val="left"/>
        <w:rPr>
          <w:sz w:val="17"/>
        </w:rPr>
      </w:pPr>
      <w:r>
        <w:rPr>
          <w:color w:val="070707"/>
          <w:w w:val="105"/>
          <w:sz w:val="17"/>
        </w:rPr>
        <w:t>As per Section 194-IA of the Income Tax Act,1961, in case the</w:t>
      </w:r>
      <w:r>
        <w:rPr>
          <w:color w:val="070707"/>
          <w:spacing w:val="2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consideration for transfer of an immovable property is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more than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5</w:t>
      </w:r>
      <w:r>
        <w:rPr>
          <w:color w:val="525252"/>
          <w:w w:val="105"/>
          <w:sz w:val="17"/>
        </w:rPr>
        <w:t>.</w:t>
      </w:r>
      <w:r>
        <w:rPr>
          <w:color w:val="070707"/>
          <w:w w:val="105"/>
          <w:sz w:val="17"/>
        </w:rPr>
        <w:t>0 million,</w:t>
      </w:r>
      <w:r>
        <w:rPr>
          <w:color w:val="070707"/>
          <w:spacing w:val="1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1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purchaser/buyer of such</w:t>
      </w:r>
      <w:r>
        <w:rPr>
          <w:color w:val="070707"/>
          <w:spacing w:val="1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property</w:t>
      </w:r>
      <w:r>
        <w:rPr>
          <w:color w:val="070707"/>
          <w:spacing w:val="3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is</w:t>
      </w:r>
      <w:r>
        <w:rPr>
          <w:color w:val="070707"/>
          <w:spacing w:val="1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required</w:t>
      </w:r>
      <w:r>
        <w:rPr>
          <w:color w:val="070707"/>
          <w:spacing w:val="2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2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deduct</w:t>
      </w:r>
      <w:r>
        <w:rPr>
          <w:color w:val="070707"/>
          <w:spacing w:val="2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income</w:t>
      </w:r>
      <w:r>
        <w:rPr>
          <w:color w:val="070707"/>
          <w:spacing w:val="2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tax</w:t>
      </w:r>
      <w:r>
        <w:rPr>
          <w:color w:val="070707"/>
          <w:spacing w:val="2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at</w:t>
      </w:r>
      <w:r>
        <w:rPr>
          <w:color w:val="070707"/>
          <w:spacing w:val="2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1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rate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 1</w:t>
      </w:r>
      <w:r>
        <w:rPr>
          <w:color w:val="1C1C1C"/>
          <w:w w:val="105"/>
          <w:sz w:val="17"/>
        </w:rPr>
        <w:t xml:space="preserve">% </w:t>
      </w:r>
      <w:r>
        <w:rPr>
          <w:color w:val="070707"/>
          <w:w w:val="105"/>
          <w:sz w:val="17"/>
        </w:rPr>
        <w:t xml:space="preserve">of the consideration </w:t>
      </w:r>
      <w:proofErr w:type="gramStart"/>
      <w:r>
        <w:rPr>
          <w:color w:val="070707"/>
          <w:w w:val="105"/>
          <w:sz w:val="17"/>
        </w:rPr>
        <w:t>( 20</w:t>
      </w:r>
      <w:proofErr w:type="gramEnd"/>
      <w:r>
        <w:rPr>
          <w:color w:val="070707"/>
          <w:w w:val="105"/>
          <w:sz w:val="17"/>
        </w:rPr>
        <w:t>% if the seller does</w:t>
      </w:r>
      <w:r>
        <w:rPr>
          <w:color w:val="070707"/>
          <w:spacing w:val="-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not</w:t>
      </w:r>
      <w:r>
        <w:rPr>
          <w:color w:val="070707"/>
          <w:spacing w:val="1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have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 PAN) on behalf of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 seller/vendor</w:t>
      </w:r>
      <w:r>
        <w:rPr>
          <w:color w:val="525252"/>
          <w:w w:val="105"/>
          <w:sz w:val="17"/>
        </w:rPr>
        <w:t>.</w:t>
      </w:r>
      <w:r>
        <w:rPr>
          <w:color w:val="525252"/>
          <w:spacing w:val="-1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Thus, you are required to comply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with the said provision and undertake all the necessary steps in this regard.</w:t>
      </w:r>
    </w:p>
    <w:p w14:paraId="3F9D9D67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before="1"/>
        <w:ind w:left="646" w:hanging="251"/>
        <w:jc w:val="left"/>
        <w:rPr>
          <w:sz w:val="17"/>
        </w:rPr>
      </w:pPr>
      <w:r>
        <w:rPr>
          <w:color w:val="070707"/>
          <w:w w:val="105"/>
          <w:sz w:val="17"/>
        </w:rPr>
        <w:t>Rate conversion</w:t>
      </w:r>
      <w:r>
        <w:rPr>
          <w:color w:val="070707"/>
          <w:spacing w:val="2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is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permitted</w:t>
      </w:r>
      <w:r>
        <w:rPr>
          <w:color w:val="070707"/>
          <w:spacing w:val="9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only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if</w:t>
      </w:r>
      <w:r>
        <w:rPr>
          <w:color w:val="070707"/>
          <w:spacing w:val="1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</w:t>
      </w:r>
      <w:r>
        <w:rPr>
          <w:color w:val="070707"/>
          <w:spacing w:val="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period</w:t>
      </w:r>
      <w:r>
        <w:rPr>
          <w:color w:val="070707"/>
          <w:spacing w:val="9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 1</w:t>
      </w:r>
      <w:r>
        <w:rPr>
          <w:color w:val="070707"/>
          <w:spacing w:val="1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year</w:t>
      </w:r>
      <w:r>
        <w:rPr>
          <w:color w:val="070707"/>
          <w:spacing w:val="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has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elapsed</w:t>
      </w:r>
      <w:r>
        <w:rPr>
          <w:color w:val="070707"/>
          <w:spacing w:val="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from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date</w:t>
      </w:r>
      <w:r>
        <w:rPr>
          <w:color w:val="070707"/>
          <w:spacing w:val="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first</w:t>
      </w:r>
      <w:r>
        <w:rPr>
          <w:color w:val="070707"/>
          <w:spacing w:val="9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disbursement.</w:t>
      </w:r>
    </w:p>
    <w:p w14:paraId="1CAC57CE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7"/>
        </w:tabs>
        <w:spacing w:before="26"/>
        <w:ind w:left="647" w:hanging="252"/>
        <w:jc w:val="left"/>
        <w:rPr>
          <w:sz w:val="17"/>
        </w:rPr>
      </w:pPr>
      <w:r>
        <w:rPr>
          <w:color w:val="070707"/>
          <w:w w:val="105"/>
          <w:sz w:val="17"/>
        </w:rPr>
        <w:t>Positive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legal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&amp;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technical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verification</w:t>
      </w:r>
      <w:r>
        <w:rPr>
          <w:color w:val="070707"/>
          <w:spacing w:val="1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property.</w:t>
      </w:r>
    </w:p>
    <w:p w14:paraId="1AB13615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before="30"/>
        <w:ind w:left="646" w:hanging="358"/>
        <w:jc w:val="left"/>
        <w:rPr>
          <w:sz w:val="17"/>
        </w:rPr>
      </w:pPr>
      <w:r>
        <w:rPr>
          <w:color w:val="070707"/>
          <w:w w:val="105"/>
          <w:sz w:val="17"/>
        </w:rPr>
        <w:t>Purchaser(s)</w:t>
      </w:r>
      <w:r>
        <w:rPr>
          <w:color w:val="070707"/>
          <w:spacing w:val="2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property/Property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Owner(s)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1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be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applicant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 xml:space="preserve">the </w:t>
      </w:r>
      <w:r>
        <w:rPr>
          <w:color w:val="070707"/>
          <w:spacing w:val="-2"/>
          <w:w w:val="105"/>
          <w:sz w:val="17"/>
        </w:rPr>
        <w:t>loan.</w:t>
      </w:r>
    </w:p>
    <w:p w14:paraId="1B74789B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before="36"/>
        <w:ind w:left="646" w:hanging="358"/>
        <w:jc w:val="left"/>
        <w:rPr>
          <w:sz w:val="17"/>
        </w:rPr>
      </w:pPr>
      <w:r>
        <w:rPr>
          <w:color w:val="070707"/>
          <w:w w:val="105"/>
          <w:sz w:val="17"/>
        </w:rPr>
        <w:t>Notice</w:t>
      </w:r>
      <w:r>
        <w:rPr>
          <w:color w:val="070707"/>
          <w:spacing w:val="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Intimation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as</w:t>
      </w:r>
      <w:r>
        <w:rPr>
          <w:color w:val="070707"/>
          <w:spacing w:val="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per</w:t>
      </w:r>
      <w:r>
        <w:rPr>
          <w:color w:val="070707"/>
          <w:spacing w:val="1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government</w:t>
      </w:r>
      <w:r>
        <w:rPr>
          <w:color w:val="070707"/>
          <w:spacing w:val="2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regulations</w:t>
      </w:r>
      <w:r>
        <w:rPr>
          <w:color w:val="070707"/>
          <w:spacing w:val="1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1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be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provided,</w:t>
      </w:r>
      <w:r>
        <w:rPr>
          <w:color w:val="070707"/>
          <w:spacing w:val="1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if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applicable</w:t>
      </w:r>
      <w:r>
        <w:rPr>
          <w:color w:val="525252"/>
          <w:spacing w:val="-2"/>
          <w:w w:val="105"/>
          <w:sz w:val="17"/>
        </w:rPr>
        <w:t>.</w:t>
      </w:r>
    </w:p>
    <w:p w14:paraId="5E4395E4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5"/>
        </w:tabs>
        <w:spacing w:before="30"/>
        <w:ind w:left="645" w:hanging="357"/>
        <w:jc w:val="left"/>
        <w:rPr>
          <w:sz w:val="17"/>
        </w:rPr>
      </w:pPr>
      <w:r>
        <w:rPr>
          <w:color w:val="070707"/>
          <w:w w:val="105"/>
          <w:sz w:val="17"/>
        </w:rPr>
        <w:t>All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Verifications</w:t>
      </w:r>
      <w:r>
        <w:rPr>
          <w:color w:val="070707"/>
          <w:spacing w:val="1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1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be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positive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prior</w:t>
      </w:r>
      <w:r>
        <w:rPr>
          <w:color w:val="070707"/>
          <w:spacing w:val="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9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disbursement</w:t>
      </w:r>
      <w:r>
        <w:rPr>
          <w:color w:val="525252"/>
          <w:spacing w:val="-2"/>
          <w:w w:val="105"/>
          <w:sz w:val="17"/>
        </w:rPr>
        <w:t>.</w:t>
      </w:r>
    </w:p>
    <w:p w14:paraId="61DA45E2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7"/>
        </w:tabs>
        <w:spacing w:before="30"/>
        <w:ind w:left="647" w:hanging="359"/>
        <w:jc w:val="left"/>
        <w:rPr>
          <w:sz w:val="17"/>
        </w:rPr>
      </w:pPr>
      <w:r>
        <w:rPr>
          <w:color w:val="070707"/>
          <w:w w:val="105"/>
          <w:sz w:val="17"/>
        </w:rPr>
        <w:t>Legal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technical</w:t>
      </w:r>
      <w:r>
        <w:rPr>
          <w:color w:val="070707"/>
          <w:spacing w:val="1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clearance</w:t>
      </w:r>
      <w:r>
        <w:rPr>
          <w:color w:val="070707"/>
          <w:spacing w:val="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prior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 xml:space="preserve">to </w:t>
      </w:r>
      <w:r>
        <w:rPr>
          <w:color w:val="070707"/>
          <w:spacing w:val="-2"/>
          <w:w w:val="105"/>
          <w:sz w:val="17"/>
        </w:rPr>
        <w:t>disbursement.</w:t>
      </w:r>
    </w:p>
    <w:p w14:paraId="0DB7EB30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7"/>
        </w:tabs>
        <w:spacing w:before="31"/>
        <w:ind w:left="647" w:hanging="359"/>
        <w:jc w:val="left"/>
        <w:rPr>
          <w:sz w:val="17"/>
        </w:rPr>
      </w:pPr>
      <w:r>
        <w:rPr>
          <w:color w:val="070707"/>
          <w:w w:val="105"/>
          <w:sz w:val="17"/>
        </w:rPr>
        <w:t>LTV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-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be</w:t>
      </w:r>
      <w:r>
        <w:rPr>
          <w:color w:val="070707"/>
          <w:spacing w:val="-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restricted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as</w:t>
      </w:r>
      <w:r>
        <w:rPr>
          <w:color w:val="070707"/>
          <w:spacing w:val="-1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per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policy</w:t>
      </w:r>
      <w:r>
        <w:rPr>
          <w:color w:val="525252"/>
          <w:spacing w:val="-2"/>
          <w:w w:val="105"/>
          <w:sz w:val="17"/>
        </w:rPr>
        <w:t>.</w:t>
      </w:r>
    </w:p>
    <w:p w14:paraId="63C63C1E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before="30"/>
        <w:ind w:left="646" w:hanging="358"/>
        <w:jc w:val="left"/>
        <w:rPr>
          <w:sz w:val="17"/>
        </w:rPr>
      </w:pPr>
      <w:r>
        <w:rPr>
          <w:color w:val="070707"/>
          <w:w w:val="105"/>
          <w:sz w:val="17"/>
        </w:rPr>
        <w:t>No</w:t>
      </w:r>
      <w:r>
        <w:rPr>
          <w:color w:val="070707"/>
          <w:spacing w:val="-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Negative</w:t>
      </w:r>
      <w:r>
        <w:rPr>
          <w:color w:val="070707"/>
          <w:spacing w:val="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Hunter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Matches</w:t>
      </w:r>
      <w:r>
        <w:rPr>
          <w:color w:val="070707"/>
          <w:spacing w:val="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found,</w:t>
      </w:r>
      <w:r>
        <w:rPr>
          <w:color w:val="070707"/>
          <w:spacing w:val="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same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to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be</w:t>
      </w:r>
      <w:r>
        <w:rPr>
          <w:color w:val="070707"/>
          <w:spacing w:val="-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checked</w:t>
      </w:r>
      <w:r>
        <w:rPr>
          <w:color w:val="070707"/>
          <w:spacing w:val="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prior to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disbursement</w:t>
      </w:r>
      <w:r>
        <w:rPr>
          <w:color w:val="525252"/>
          <w:spacing w:val="-2"/>
          <w:w w:val="105"/>
          <w:sz w:val="17"/>
        </w:rPr>
        <w:t>.</w:t>
      </w:r>
    </w:p>
    <w:p w14:paraId="46FD4721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before="35"/>
        <w:ind w:left="646" w:hanging="358"/>
        <w:jc w:val="left"/>
        <w:rPr>
          <w:sz w:val="17"/>
        </w:rPr>
      </w:pPr>
      <w:r>
        <w:rPr>
          <w:color w:val="070707"/>
          <w:sz w:val="17"/>
        </w:rPr>
        <w:t>OCR</w:t>
      </w:r>
      <w:r>
        <w:rPr>
          <w:color w:val="070707"/>
          <w:spacing w:val="5"/>
          <w:sz w:val="17"/>
        </w:rPr>
        <w:t xml:space="preserve"> </w:t>
      </w:r>
      <w:r>
        <w:rPr>
          <w:color w:val="070707"/>
          <w:sz w:val="17"/>
        </w:rPr>
        <w:t>to</w:t>
      </w:r>
      <w:r>
        <w:rPr>
          <w:color w:val="070707"/>
          <w:spacing w:val="29"/>
          <w:sz w:val="17"/>
        </w:rPr>
        <w:t xml:space="preserve"> </w:t>
      </w:r>
      <w:r>
        <w:rPr>
          <w:color w:val="070707"/>
          <w:sz w:val="17"/>
        </w:rPr>
        <w:t>be</w:t>
      </w:r>
      <w:r>
        <w:rPr>
          <w:color w:val="070707"/>
          <w:spacing w:val="-2"/>
          <w:sz w:val="17"/>
        </w:rPr>
        <w:t xml:space="preserve"> </w:t>
      </w:r>
      <w:r>
        <w:rPr>
          <w:color w:val="070707"/>
          <w:sz w:val="17"/>
        </w:rPr>
        <w:t>verified</w:t>
      </w:r>
      <w:r>
        <w:rPr>
          <w:color w:val="070707"/>
          <w:spacing w:val="3"/>
          <w:sz w:val="17"/>
        </w:rPr>
        <w:t xml:space="preserve"> </w:t>
      </w:r>
      <w:r>
        <w:rPr>
          <w:color w:val="070707"/>
          <w:sz w:val="17"/>
        </w:rPr>
        <w:t>and</w:t>
      </w:r>
      <w:r>
        <w:rPr>
          <w:color w:val="070707"/>
          <w:spacing w:val="-2"/>
          <w:sz w:val="17"/>
        </w:rPr>
        <w:t xml:space="preserve"> </w:t>
      </w:r>
      <w:r>
        <w:rPr>
          <w:color w:val="070707"/>
          <w:sz w:val="17"/>
        </w:rPr>
        <w:t>RCU</w:t>
      </w:r>
      <w:r>
        <w:rPr>
          <w:color w:val="070707"/>
          <w:spacing w:val="3"/>
          <w:sz w:val="17"/>
        </w:rPr>
        <w:t xml:space="preserve"> </w:t>
      </w:r>
      <w:r>
        <w:rPr>
          <w:color w:val="070707"/>
          <w:sz w:val="17"/>
        </w:rPr>
        <w:t>to</w:t>
      </w:r>
      <w:r>
        <w:rPr>
          <w:color w:val="070707"/>
          <w:spacing w:val="32"/>
          <w:sz w:val="17"/>
        </w:rPr>
        <w:t xml:space="preserve"> </w:t>
      </w:r>
      <w:r>
        <w:rPr>
          <w:color w:val="070707"/>
          <w:sz w:val="17"/>
        </w:rPr>
        <w:t>be</w:t>
      </w:r>
      <w:r>
        <w:rPr>
          <w:color w:val="070707"/>
          <w:spacing w:val="-2"/>
          <w:sz w:val="17"/>
        </w:rPr>
        <w:t xml:space="preserve"> positive.</w:t>
      </w:r>
    </w:p>
    <w:p w14:paraId="7D9E9CF8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before="31"/>
        <w:ind w:left="646" w:hanging="358"/>
        <w:jc w:val="left"/>
        <w:rPr>
          <w:sz w:val="17"/>
        </w:rPr>
      </w:pPr>
      <w:r>
        <w:rPr>
          <w:color w:val="070707"/>
          <w:sz w:val="17"/>
        </w:rPr>
        <w:t>OSV</w:t>
      </w:r>
      <w:r>
        <w:rPr>
          <w:color w:val="070707"/>
          <w:spacing w:val="16"/>
          <w:sz w:val="17"/>
        </w:rPr>
        <w:t xml:space="preserve"> </w:t>
      </w:r>
      <w:r>
        <w:rPr>
          <w:color w:val="070707"/>
          <w:sz w:val="17"/>
        </w:rPr>
        <w:t>to</w:t>
      </w:r>
      <w:r>
        <w:rPr>
          <w:color w:val="070707"/>
          <w:spacing w:val="5"/>
          <w:sz w:val="17"/>
        </w:rPr>
        <w:t xml:space="preserve"> </w:t>
      </w:r>
      <w:r>
        <w:rPr>
          <w:color w:val="070707"/>
          <w:sz w:val="17"/>
        </w:rPr>
        <w:t>be</w:t>
      </w:r>
      <w:r>
        <w:rPr>
          <w:color w:val="070707"/>
          <w:spacing w:val="9"/>
          <w:sz w:val="17"/>
        </w:rPr>
        <w:t xml:space="preserve"> </w:t>
      </w:r>
      <w:r>
        <w:rPr>
          <w:color w:val="070707"/>
          <w:sz w:val="17"/>
        </w:rPr>
        <w:t>verified</w:t>
      </w:r>
      <w:r>
        <w:rPr>
          <w:color w:val="070707"/>
          <w:spacing w:val="11"/>
          <w:sz w:val="17"/>
        </w:rPr>
        <w:t xml:space="preserve"> </w:t>
      </w:r>
      <w:r>
        <w:rPr>
          <w:color w:val="070707"/>
          <w:sz w:val="17"/>
        </w:rPr>
        <w:t>on</w:t>
      </w:r>
      <w:r>
        <w:rPr>
          <w:color w:val="070707"/>
          <w:spacing w:val="3"/>
          <w:sz w:val="17"/>
        </w:rPr>
        <w:t xml:space="preserve"> </w:t>
      </w:r>
      <w:r>
        <w:rPr>
          <w:color w:val="070707"/>
          <w:sz w:val="17"/>
        </w:rPr>
        <w:t>KYC</w:t>
      </w:r>
      <w:r>
        <w:rPr>
          <w:color w:val="070707"/>
          <w:spacing w:val="13"/>
          <w:sz w:val="17"/>
        </w:rPr>
        <w:t xml:space="preserve"> </w:t>
      </w:r>
      <w:r>
        <w:rPr>
          <w:color w:val="070707"/>
          <w:sz w:val="17"/>
        </w:rPr>
        <w:t>and Income</w:t>
      </w:r>
      <w:r>
        <w:rPr>
          <w:color w:val="070707"/>
          <w:spacing w:val="9"/>
          <w:sz w:val="17"/>
        </w:rPr>
        <w:t xml:space="preserve"> </w:t>
      </w:r>
      <w:r>
        <w:rPr>
          <w:color w:val="070707"/>
          <w:spacing w:val="-2"/>
          <w:sz w:val="17"/>
        </w:rPr>
        <w:t>Docs</w:t>
      </w:r>
      <w:r>
        <w:rPr>
          <w:color w:val="525252"/>
          <w:spacing w:val="-2"/>
          <w:sz w:val="17"/>
        </w:rPr>
        <w:t>.</w:t>
      </w:r>
    </w:p>
    <w:p w14:paraId="48F8CA15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6"/>
        </w:tabs>
        <w:spacing w:before="30"/>
        <w:ind w:left="646" w:hanging="358"/>
        <w:jc w:val="left"/>
        <w:rPr>
          <w:sz w:val="17"/>
        </w:rPr>
      </w:pPr>
      <w:r>
        <w:rPr>
          <w:color w:val="070707"/>
          <w:sz w:val="17"/>
        </w:rPr>
        <w:t>Positive</w:t>
      </w:r>
      <w:r>
        <w:rPr>
          <w:color w:val="070707"/>
          <w:spacing w:val="15"/>
          <w:sz w:val="17"/>
        </w:rPr>
        <w:t xml:space="preserve"> </w:t>
      </w:r>
      <w:r>
        <w:rPr>
          <w:color w:val="070707"/>
          <w:sz w:val="17"/>
        </w:rPr>
        <w:t>RCU</w:t>
      </w:r>
      <w:r>
        <w:rPr>
          <w:color w:val="070707"/>
          <w:spacing w:val="11"/>
          <w:sz w:val="17"/>
        </w:rPr>
        <w:t xml:space="preserve"> </w:t>
      </w:r>
      <w:r>
        <w:rPr>
          <w:color w:val="070707"/>
          <w:sz w:val="17"/>
        </w:rPr>
        <w:t>to</w:t>
      </w:r>
      <w:r>
        <w:rPr>
          <w:color w:val="070707"/>
          <w:spacing w:val="45"/>
          <w:sz w:val="17"/>
        </w:rPr>
        <w:t xml:space="preserve"> </w:t>
      </w:r>
      <w:r>
        <w:rPr>
          <w:color w:val="070707"/>
          <w:sz w:val="17"/>
        </w:rPr>
        <w:t>be</w:t>
      </w:r>
      <w:r>
        <w:rPr>
          <w:color w:val="070707"/>
          <w:spacing w:val="6"/>
          <w:sz w:val="17"/>
        </w:rPr>
        <w:t xml:space="preserve"> </w:t>
      </w:r>
      <w:r>
        <w:rPr>
          <w:color w:val="070707"/>
          <w:sz w:val="17"/>
        </w:rPr>
        <w:t>obtained</w:t>
      </w:r>
      <w:r>
        <w:rPr>
          <w:color w:val="070707"/>
          <w:spacing w:val="18"/>
          <w:sz w:val="17"/>
        </w:rPr>
        <w:t xml:space="preserve"> </w:t>
      </w:r>
      <w:r>
        <w:rPr>
          <w:color w:val="070707"/>
          <w:sz w:val="17"/>
        </w:rPr>
        <w:t>prior</w:t>
      </w:r>
      <w:r>
        <w:rPr>
          <w:color w:val="070707"/>
          <w:spacing w:val="14"/>
          <w:sz w:val="17"/>
        </w:rPr>
        <w:t xml:space="preserve"> </w:t>
      </w:r>
      <w:r>
        <w:rPr>
          <w:color w:val="070707"/>
          <w:sz w:val="17"/>
        </w:rPr>
        <w:t>to</w:t>
      </w:r>
      <w:r>
        <w:rPr>
          <w:color w:val="070707"/>
          <w:spacing w:val="7"/>
          <w:sz w:val="17"/>
        </w:rPr>
        <w:t xml:space="preserve"> </w:t>
      </w:r>
      <w:r>
        <w:rPr>
          <w:color w:val="070707"/>
          <w:spacing w:val="-2"/>
          <w:sz w:val="17"/>
        </w:rPr>
        <w:t>disbursement.</w:t>
      </w:r>
    </w:p>
    <w:p w14:paraId="0B6D685D" w14:textId="77777777" w:rsidR="006B2F86" w:rsidRDefault="00000000">
      <w:pPr>
        <w:pStyle w:val="ListParagraph"/>
        <w:numPr>
          <w:ilvl w:val="0"/>
          <w:numId w:val="6"/>
        </w:numPr>
        <w:tabs>
          <w:tab w:val="left" w:pos="647"/>
        </w:tabs>
        <w:spacing w:before="26"/>
        <w:ind w:left="647" w:hanging="359"/>
        <w:jc w:val="left"/>
        <w:rPr>
          <w:sz w:val="17"/>
        </w:rPr>
      </w:pPr>
      <w:r>
        <w:rPr>
          <w:color w:val="070707"/>
          <w:w w:val="105"/>
          <w:sz w:val="17"/>
        </w:rPr>
        <w:t>Submission</w:t>
      </w:r>
      <w:r>
        <w:rPr>
          <w:color w:val="070707"/>
          <w:spacing w:val="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of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KYC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documents</w:t>
      </w:r>
      <w:r>
        <w:rPr>
          <w:color w:val="070707"/>
          <w:spacing w:val="1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which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is</w:t>
      </w:r>
      <w:r>
        <w:rPr>
          <w:color w:val="070707"/>
          <w:spacing w:val="-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mandatory</w:t>
      </w:r>
      <w:r>
        <w:rPr>
          <w:color w:val="070707"/>
          <w:spacing w:val="1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for</w:t>
      </w:r>
      <w:r>
        <w:rPr>
          <w:color w:val="070707"/>
          <w:spacing w:val="-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further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spacing w:val="-2"/>
          <w:w w:val="105"/>
          <w:sz w:val="17"/>
        </w:rPr>
        <w:t>processing.</w:t>
      </w:r>
    </w:p>
    <w:p w14:paraId="7F497E5D" w14:textId="77777777" w:rsidR="006B2F86" w:rsidRDefault="006B2F86">
      <w:pPr>
        <w:pStyle w:val="BodyText"/>
        <w:spacing w:before="104"/>
        <w:rPr>
          <w:sz w:val="17"/>
        </w:rPr>
      </w:pPr>
    </w:p>
    <w:p w14:paraId="4181BA09" w14:textId="77777777" w:rsidR="006B2F86" w:rsidRDefault="00000000">
      <w:pPr>
        <w:spacing w:line="280" w:lineRule="auto"/>
        <w:ind w:left="117" w:right="174" w:hanging="7"/>
        <w:rPr>
          <w:sz w:val="17"/>
        </w:rPr>
      </w:pPr>
      <w:r>
        <w:rPr>
          <w:color w:val="070707"/>
          <w:w w:val="105"/>
          <w:sz w:val="17"/>
        </w:rPr>
        <w:t>This letter shall</w:t>
      </w:r>
      <w:r>
        <w:rPr>
          <w:color w:val="070707"/>
          <w:spacing w:val="1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form</w:t>
      </w:r>
      <w:r>
        <w:rPr>
          <w:color w:val="070707"/>
          <w:spacing w:val="1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part of the Transaction</w:t>
      </w:r>
      <w:r>
        <w:rPr>
          <w:color w:val="070707"/>
          <w:spacing w:val="27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Documents</w:t>
      </w:r>
      <w:r>
        <w:rPr>
          <w:color w:val="070707"/>
          <w:spacing w:val="2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 shall be read in</w:t>
      </w:r>
      <w:r>
        <w:rPr>
          <w:color w:val="070707"/>
          <w:spacing w:val="1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conjunction</w:t>
      </w:r>
      <w:r>
        <w:rPr>
          <w:color w:val="070707"/>
          <w:spacing w:val="28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with the</w:t>
      </w:r>
      <w:r>
        <w:rPr>
          <w:color w:val="070707"/>
          <w:spacing w:val="-4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Transaction</w:t>
      </w:r>
      <w:r>
        <w:rPr>
          <w:color w:val="070707"/>
          <w:spacing w:val="2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Documents executed by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 Borrower or any other person for availing the</w:t>
      </w:r>
      <w:r>
        <w:rPr>
          <w:color w:val="070707"/>
          <w:spacing w:val="-2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Facility from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ICICI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HFC.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-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signing of this letter by</w:t>
      </w:r>
      <w:r>
        <w:rPr>
          <w:color w:val="070707"/>
          <w:spacing w:val="-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 Borrower(s) constitutes</w:t>
      </w:r>
      <w:r>
        <w:rPr>
          <w:color w:val="070707"/>
          <w:spacing w:val="4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acceptance and acknowledgement of the terms mentioned</w:t>
      </w:r>
      <w:r>
        <w:rPr>
          <w:color w:val="070707"/>
          <w:spacing w:val="40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in this letter.</w:t>
      </w:r>
    </w:p>
    <w:p w14:paraId="2ACC6B61" w14:textId="77777777" w:rsidR="006B2F86" w:rsidRDefault="00000000">
      <w:pPr>
        <w:spacing w:before="5" w:line="490" w:lineRule="atLeast"/>
        <w:ind w:left="110" w:right="5806" w:firstLine="6"/>
        <w:rPr>
          <w:sz w:val="17"/>
        </w:rPr>
      </w:pPr>
      <w:r>
        <w:rPr>
          <w:color w:val="070707"/>
          <w:w w:val="105"/>
          <w:sz w:val="17"/>
        </w:rPr>
        <w:t xml:space="preserve">We look forward to a </w:t>
      </w:r>
      <w:proofErr w:type="gramStart"/>
      <w:r>
        <w:rPr>
          <w:color w:val="070707"/>
          <w:w w:val="105"/>
          <w:sz w:val="17"/>
        </w:rPr>
        <w:t>long lasting</w:t>
      </w:r>
      <w:proofErr w:type="gramEnd"/>
      <w:r>
        <w:rPr>
          <w:color w:val="070707"/>
          <w:w w:val="105"/>
          <w:sz w:val="17"/>
        </w:rPr>
        <w:t xml:space="preserve"> relationship with you. Thanking you</w:t>
      </w:r>
      <w:r>
        <w:rPr>
          <w:color w:val="3B3B3B"/>
          <w:w w:val="105"/>
          <w:sz w:val="17"/>
        </w:rPr>
        <w:t>,</w:t>
      </w:r>
    </w:p>
    <w:p w14:paraId="7F4030B1" w14:textId="77777777" w:rsidR="006B2F86" w:rsidRDefault="006B2F86">
      <w:pPr>
        <w:pStyle w:val="BodyText"/>
        <w:spacing w:before="32"/>
        <w:rPr>
          <w:sz w:val="17"/>
        </w:rPr>
      </w:pPr>
    </w:p>
    <w:p w14:paraId="5C98E8F1" w14:textId="77777777" w:rsidR="006B2F86" w:rsidRDefault="00000000">
      <w:pPr>
        <w:ind w:left="118"/>
        <w:rPr>
          <w:sz w:val="17"/>
        </w:rPr>
      </w:pPr>
      <w:r>
        <w:rPr>
          <w:color w:val="070707"/>
          <w:spacing w:val="-4"/>
          <w:sz w:val="17"/>
        </w:rPr>
        <w:t>Yours</w:t>
      </w:r>
      <w:r>
        <w:rPr>
          <w:color w:val="070707"/>
          <w:spacing w:val="-2"/>
          <w:sz w:val="17"/>
        </w:rPr>
        <w:t xml:space="preserve"> sincerely,</w:t>
      </w:r>
    </w:p>
    <w:p w14:paraId="712D3C17" w14:textId="77777777" w:rsidR="006B2F86" w:rsidRDefault="00000000">
      <w:pPr>
        <w:spacing w:before="36"/>
        <w:ind w:left="114"/>
        <w:rPr>
          <w:sz w:val="17"/>
        </w:rPr>
      </w:pPr>
      <w:r>
        <w:rPr>
          <w:color w:val="070707"/>
          <w:sz w:val="17"/>
        </w:rPr>
        <w:t>For</w:t>
      </w:r>
      <w:r>
        <w:rPr>
          <w:color w:val="070707"/>
          <w:spacing w:val="-3"/>
          <w:sz w:val="17"/>
        </w:rPr>
        <w:t xml:space="preserve"> </w:t>
      </w:r>
      <w:r>
        <w:rPr>
          <w:color w:val="070707"/>
          <w:sz w:val="17"/>
        </w:rPr>
        <w:t>ICICI</w:t>
      </w:r>
      <w:r>
        <w:rPr>
          <w:color w:val="070707"/>
          <w:spacing w:val="1"/>
          <w:sz w:val="17"/>
        </w:rPr>
        <w:t xml:space="preserve"> </w:t>
      </w:r>
      <w:r>
        <w:rPr>
          <w:color w:val="070707"/>
          <w:sz w:val="17"/>
        </w:rPr>
        <w:t>Home</w:t>
      </w:r>
      <w:r>
        <w:rPr>
          <w:color w:val="070707"/>
          <w:spacing w:val="8"/>
          <w:sz w:val="17"/>
        </w:rPr>
        <w:t xml:space="preserve"> </w:t>
      </w:r>
      <w:r>
        <w:rPr>
          <w:color w:val="070707"/>
          <w:sz w:val="17"/>
        </w:rPr>
        <w:t>Finance</w:t>
      </w:r>
      <w:r>
        <w:rPr>
          <w:color w:val="070707"/>
          <w:spacing w:val="7"/>
          <w:sz w:val="17"/>
        </w:rPr>
        <w:t xml:space="preserve"> </w:t>
      </w:r>
      <w:r>
        <w:rPr>
          <w:color w:val="070707"/>
          <w:sz w:val="17"/>
        </w:rPr>
        <w:t>Company</w:t>
      </w:r>
      <w:r>
        <w:rPr>
          <w:color w:val="070707"/>
          <w:spacing w:val="17"/>
          <w:sz w:val="17"/>
        </w:rPr>
        <w:t xml:space="preserve"> </w:t>
      </w:r>
      <w:r>
        <w:rPr>
          <w:color w:val="070707"/>
          <w:spacing w:val="-4"/>
          <w:sz w:val="17"/>
        </w:rPr>
        <w:t>Ltd</w:t>
      </w:r>
      <w:r>
        <w:rPr>
          <w:color w:val="3B3B3B"/>
          <w:spacing w:val="-4"/>
          <w:sz w:val="17"/>
        </w:rPr>
        <w:t>.</w:t>
      </w:r>
    </w:p>
    <w:p w14:paraId="6F6736B0" w14:textId="77777777" w:rsidR="006B2F86" w:rsidRDefault="006B2F86">
      <w:pPr>
        <w:pStyle w:val="BodyText"/>
        <w:spacing w:before="103"/>
        <w:rPr>
          <w:sz w:val="17"/>
        </w:rPr>
      </w:pPr>
    </w:p>
    <w:p w14:paraId="7230FAC0" w14:textId="77777777" w:rsidR="006B2F86" w:rsidRDefault="00000000">
      <w:pPr>
        <w:ind w:left="112"/>
        <w:rPr>
          <w:sz w:val="17"/>
        </w:rPr>
      </w:pPr>
      <w:r>
        <w:rPr>
          <w:color w:val="070707"/>
          <w:w w:val="105"/>
          <w:sz w:val="17"/>
        </w:rPr>
        <w:t>I/We accept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the</w:t>
      </w:r>
      <w:r>
        <w:rPr>
          <w:color w:val="070707"/>
          <w:spacing w:val="1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above</w:t>
      </w:r>
      <w:r>
        <w:rPr>
          <w:color w:val="070707"/>
          <w:spacing w:val="6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terms</w:t>
      </w:r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and</w:t>
      </w:r>
      <w:r>
        <w:rPr>
          <w:color w:val="070707"/>
          <w:spacing w:val="-1"/>
          <w:w w:val="105"/>
          <w:sz w:val="17"/>
        </w:rPr>
        <w:t xml:space="preserve"> </w:t>
      </w:r>
      <w:proofErr w:type="gramStart"/>
      <w:r>
        <w:rPr>
          <w:color w:val="070707"/>
          <w:spacing w:val="-2"/>
          <w:w w:val="105"/>
          <w:sz w:val="17"/>
        </w:rPr>
        <w:t>conditions</w:t>
      </w:r>
      <w:proofErr w:type="gramEnd"/>
    </w:p>
    <w:p w14:paraId="5C109EFF" w14:textId="77777777" w:rsidR="006B2F86" w:rsidRDefault="006B2F86">
      <w:pPr>
        <w:pStyle w:val="BodyText"/>
        <w:spacing w:before="99"/>
        <w:rPr>
          <w:sz w:val="17"/>
        </w:rPr>
      </w:pPr>
    </w:p>
    <w:p w14:paraId="04B0713C" w14:textId="77777777" w:rsidR="006B2F86" w:rsidRDefault="00000000">
      <w:pPr>
        <w:spacing w:line="283" w:lineRule="auto"/>
        <w:ind w:left="115" w:right="6893" w:hanging="1"/>
        <w:rPr>
          <w:sz w:val="17"/>
        </w:rPr>
      </w:pPr>
      <w:proofErr w:type="gramStart"/>
      <w:r>
        <w:rPr>
          <w:color w:val="070707"/>
          <w:sz w:val="17"/>
        </w:rPr>
        <w:t>Name(</w:t>
      </w:r>
      <w:proofErr w:type="gramEnd"/>
      <w:r>
        <w:rPr>
          <w:color w:val="070707"/>
          <w:sz w:val="17"/>
        </w:rPr>
        <w:t>Applicant Name)</w:t>
      </w:r>
      <w:r>
        <w:rPr>
          <w:color w:val="525252"/>
          <w:sz w:val="17"/>
        </w:rPr>
        <w:t>:</w:t>
      </w:r>
      <w:r>
        <w:rPr>
          <w:color w:val="525252"/>
          <w:spacing w:val="-1"/>
          <w:sz w:val="17"/>
        </w:rPr>
        <w:t xml:space="preserve"> </w:t>
      </w:r>
      <w:r>
        <w:rPr>
          <w:color w:val="070707"/>
          <w:sz w:val="17"/>
        </w:rPr>
        <w:t xml:space="preserve">MARIMUTHU </w:t>
      </w:r>
      <w:r>
        <w:rPr>
          <w:color w:val="070707"/>
          <w:spacing w:val="-2"/>
          <w:w w:val="105"/>
          <w:sz w:val="17"/>
        </w:rPr>
        <w:t>Signature</w:t>
      </w:r>
      <w:r>
        <w:rPr>
          <w:color w:val="525252"/>
          <w:spacing w:val="-2"/>
          <w:w w:val="105"/>
          <w:sz w:val="17"/>
        </w:rPr>
        <w:t>:</w:t>
      </w:r>
    </w:p>
    <w:p w14:paraId="7FF4C10B" w14:textId="7F6A5835" w:rsidR="006B2F86" w:rsidRDefault="00000000">
      <w:pPr>
        <w:spacing w:line="191" w:lineRule="exact"/>
        <w:ind w:left="115"/>
        <w:rPr>
          <w:sz w:val="17"/>
        </w:rPr>
      </w:pPr>
      <w:r>
        <w:rPr>
          <w:color w:val="070707"/>
          <w:sz w:val="17"/>
        </w:rPr>
        <w:t>Place</w:t>
      </w:r>
      <w:r>
        <w:rPr>
          <w:color w:val="3B3B3B"/>
          <w:sz w:val="17"/>
        </w:rPr>
        <w:t>:</w:t>
      </w:r>
      <w:r>
        <w:rPr>
          <w:color w:val="3B3B3B"/>
          <w:spacing w:val="1"/>
          <w:sz w:val="17"/>
        </w:rPr>
        <w:t xml:space="preserve"> </w:t>
      </w:r>
      <w:r>
        <w:rPr>
          <w:color w:val="070707"/>
          <w:spacing w:val="-2"/>
          <w:sz w:val="17"/>
        </w:rPr>
        <w:t>TIRUNELV</w:t>
      </w:r>
      <w:r w:rsidR="006D0AA4">
        <w:rPr>
          <w:color w:val="070707"/>
          <w:spacing w:val="-2"/>
          <w:sz w:val="17"/>
        </w:rPr>
        <w:t>E</w:t>
      </w:r>
      <w:r>
        <w:rPr>
          <w:color w:val="070707"/>
          <w:spacing w:val="-2"/>
          <w:sz w:val="17"/>
        </w:rPr>
        <w:t>LI</w:t>
      </w:r>
    </w:p>
    <w:p w14:paraId="6B9EB050" w14:textId="598A2C00" w:rsidR="006B2F86" w:rsidRDefault="00000000">
      <w:pPr>
        <w:spacing w:before="30"/>
        <w:ind w:left="115"/>
        <w:rPr>
          <w:sz w:val="17"/>
        </w:rPr>
      </w:pPr>
      <w:r>
        <w:rPr>
          <w:color w:val="070707"/>
          <w:w w:val="105"/>
          <w:sz w:val="17"/>
        </w:rPr>
        <w:t>Date</w:t>
      </w:r>
      <w:r>
        <w:rPr>
          <w:color w:val="525252"/>
          <w:w w:val="105"/>
          <w:sz w:val="17"/>
        </w:rPr>
        <w:t>:</w:t>
      </w:r>
      <w:r>
        <w:rPr>
          <w:color w:val="525252"/>
          <w:spacing w:val="-25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January</w:t>
      </w:r>
      <w:r>
        <w:rPr>
          <w:color w:val="070707"/>
          <w:spacing w:val="9"/>
          <w:w w:val="105"/>
          <w:sz w:val="17"/>
        </w:rPr>
        <w:t xml:space="preserve"> </w:t>
      </w:r>
      <w:r>
        <w:rPr>
          <w:color w:val="070707"/>
          <w:w w:val="105"/>
          <w:sz w:val="17"/>
        </w:rPr>
        <w:t>2</w:t>
      </w:r>
      <w:r w:rsidR="006D0AA4">
        <w:rPr>
          <w:color w:val="070707"/>
          <w:w w:val="105"/>
          <w:sz w:val="17"/>
        </w:rPr>
        <w:t>4</w:t>
      </w:r>
      <w:proofErr w:type="gramStart"/>
      <w:r>
        <w:rPr>
          <w:color w:val="070707"/>
          <w:spacing w:val="3"/>
          <w:w w:val="105"/>
          <w:sz w:val="17"/>
        </w:rPr>
        <w:t xml:space="preserve"> </w:t>
      </w:r>
      <w:r>
        <w:rPr>
          <w:color w:val="070707"/>
          <w:spacing w:val="-4"/>
          <w:w w:val="105"/>
          <w:sz w:val="17"/>
        </w:rPr>
        <w:t>2024</w:t>
      </w:r>
      <w:proofErr w:type="gramEnd"/>
    </w:p>
    <w:p w14:paraId="41DEEDDD" w14:textId="77777777" w:rsidR="006B2F86" w:rsidRDefault="006B2F86">
      <w:pPr>
        <w:rPr>
          <w:sz w:val="17"/>
        </w:rPr>
        <w:sectPr w:rsidR="006B2F86">
          <w:pgSz w:w="12240" w:h="15840"/>
          <w:pgMar w:top="620" w:right="780" w:bottom="280" w:left="780" w:header="720" w:footer="720" w:gutter="0"/>
          <w:cols w:space="720"/>
        </w:sectPr>
      </w:pPr>
    </w:p>
    <w:p w14:paraId="20581A6B" w14:textId="77777777" w:rsidR="006B2F86" w:rsidRDefault="00000000">
      <w:pPr>
        <w:spacing w:before="75"/>
        <w:ind w:left="17" w:right="12"/>
        <w:jc w:val="center"/>
        <w:rPr>
          <w:sz w:val="21"/>
        </w:rPr>
      </w:pPr>
      <w:r>
        <w:rPr>
          <w:color w:val="080808"/>
          <w:w w:val="105"/>
          <w:sz w:val="21"/>
          <w:u w:val="thick" w:color="080808"/>
        </w:rPr>
        <w:lastRenderedPageBreak/>
        <w:t>Customer</w:t>
      </w:r>
      <w:r>
        <w:rPr>
          <w:color w:val="080808"/>
          <w:spacing w:val="17"/>
          <w:w w:val="105"/>
          <w:sz w:val="21"/>
          <w:u w:val="thick" w:color="080808"/>
        </w:rPr>
        <w:t xml:space="preserve"> </w:t>
      </w:r>
      <w:r>
        <w:rPr>
          <w:color w:val="080808"/>
          <w:spacing w:val="-2"/>
          <w:w w:val="105"/>
          <w:sz w:val="21"/>
          <w:u w:val="thick" w:color="080808"/>
        </w:rPr>
        <w:t>consent</w:t>
      </w:r>
    </w:p>
    <w:p w14:paraId="6EFA3A42" w14:textId="77777777" w:rsidR="006B2F86" w:rsidRDefault="00000000">
      <w:pPr>
        <w:spacing w:before="204" w:line="278" w:lineRule="auto"/>
        <w:ind w:left="117" w:right="174" w:hanging="5"/>
        <w:rPr>
          <w:sz w:val="17"/>
        </w:rPr>
      </w:pPr>
      <w:r>
        <w:rPr>
          <w:color w:val="080808"/>
          <w:w w:val="105"/>
          <w:sz w:val="17"/>
        </w:rPr>
        <w:t>I/We</w:t>
      </w:r>
      <w:r>
        <w:rPr>
          <w:color w:val="080808"/>
          <w:spacing w:val="-2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are</w:t>
      </w:r>
      <w:r>
        <w:rPr>
          <w:color w:val="080808"/>
          <w:spacing w:val="-2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interested in</w:t>
      </w:r>
      <w:r>
        <w:rPr>
          <w:color w:val="080808"/>
          <w:spacing w:val="-6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availing the</w:t>
      </w:r>
      <w:r>
        <w:rPr>
          <w:color w:val="080808"/>
          <w:spacing w:val="-2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pre-approved home loan</w:t>
      </w:r>
      <w:r>
        <w:rPr>
          <w:color w:val="080808"/>
          <w:spacing w:val="-1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facility offered by</w:t>
      </w:r>
      <w:r>
        <w:rPr>
          <w:color w:val="080808"/>
          <w:spacing w:val="-3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ICICI</w:t>
      </w:r>
      <w:r>
        <w:rPr>
          <w:color w:val="080808"/>
          <w:spacing w:val="-4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Housing Finance Company ("IHFC") and</w:t>
      </w:r>
      <w:r>
        <w:rPr>
          <w:color w:val="080808"/>
          <w:spacing w:val="-3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hereby expressly</w:t>
      </w:r>
      <w:r>
        <w:rPr>
          <w:color w:val="080808"/>
          <w:spacing w:val="26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authorize</w:t>
      </w:r>
      <w:r>
        <w:rPr>
          <w:color w:val="080808"/>
          <w:spacing w:val="13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ICICI</w:t>
      </w:r>
      <w:r>
        <w:rPr>
          <w:color w:val="080808"/>
          <w:spacing w:val="10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Bank</w:t>
      </w:r>
      <w:r>
        <w:rPr>
          <w:color w:val="080808"/>
          <w:spacing w:val="13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Limited</w:t>
      </w:r>
      <w:r>
        <w:rPr>
          <w:color w:val="080808"/>
          <w:spacing w:val="11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(</w:t>
      </w:r>
      <w:r>
        <w:rPr>
          <w:color w:val="343434"/>
          <w:w w:val="105"/>
          <w:sz w:val="17"/>
        </w:rPr>
        <w:t>"</w:t>
      </w:r>
      <w:r>
        <w:rPr>
          <w:color w:val="080808"/>
          <w:w w:val="105"/>
          <w:sz w:val="17"/>
        </w:rPr>
        <w:t>ICICI</w:t>
      </w:r>
      <w:r>
        <w:rPr>
          <w:color w:val="080808"/>
          <w:spacing w:val="-7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Bank")</w:t>
      </w:r>
      <w:r>
        <w:rPr>
          <w:color w:val="080808"/>
          <w:spacing w:val="26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to</w:t>
      </w:r>
      <w:r>
        <w:rPr>
          <w:color w:val="080808"/>
          <w:spacing w:val="10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disclose,</w:t>
      </w:r>
      <w:r>
        <w:rPr>
          <w:color w:val="080808"/>
          <w:spacing w:val="20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transfer</w:t>
      </w:r>
      <w:r>
        <w:rPr>
          <w:color w:val="080808"/>
          <w:spacing w:val="20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or</w:t>
      </w:r>
      <w:r>
        <w:rPr>
          <w:color w:val="080808"/>
          <w:spacing w:val="15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part</w:t>
      </w:r>
      <w:r>
        <w:rPr>
          <w:color w:val="080808"/>
          <w:spacing w:val="20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with</w:t>
      </w:r>
      <w:r>
        <w:rPr>
          <w:color w:val="080808"/>
          <w:spacing w:val="11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any</w:t>
      </w:r>
      <w:r>
        <w:rPr>
          <w:color w:val="080808"/>
          <w:spacing w:val="19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of my/our</w:t>
      </w:r>
      <w:r>
        <w:rPr>
          <w:color w:val="080808"/>
          <w:spacing w:val="16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information,</w:t>
      </w:r>
      <w:r>
        <w:rPr>
          <w:color w:val="080808"/>
          <w:spacing w:val="25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(including my/our credit information</w:t>
      </w:r>
      <w:r>
        <w:rPr>
          <w:color w:val="343434"/>
          <w:w w:val="105"/>
          <w:sz w:val="17"/>
        </w:rPr>
        <w:t>,</w:t>
      </w:r>
      <w:r>
        <w:rPr>
          <w:color w:val="343434"/>
          <w:spacing w:val="-3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bank</w:t>
      </w:r>
      <w:r>
        <w:rPr>
          <w:color w:val="080808"/>
          <w:spacing w:val="16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account</w:t>
      </w:r>
      <w:r>
        <w:rPr>
          <w:color w:val="080808"/>
          <w:spacing w:val="17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statements,</w:t>
      </w:r>
      <w:r>
        <w:rPr>
          <w:color w:val="080808"/>
          <w:spacing w:val="21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Know</w:t>
      </w:r>
      <w:r>
        <w:rPr>
          <w:color w:val="080808"/>
          <w:spacing w:val="20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Your Customer</w:t>
      </w:r>
      <w:r>
        <w:rPr>
          <w:color w:val="080808"/>
          <w:spacing w:val="17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(KYC)</w:t>
      </w:r>
      <w:r>
        <w:rPr>
          <w:color w:val="080808"/>
          <w:spacing w:val="18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data</w:t>
      </w:r>
      <w:r>
        <w:rPr>
          <w:color w:val="080808"/>
          <w:spacing w:val="13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or other such information</w:t>
      </w:r>
      <w:r>
        <w:rPr>
          <w:color w:val="080808"/>
          <w:spacing w:val="16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as may</w:t>
      </w:r>
      <w:r>
        <w:rPr>
          <w:color w:val="080808"/>
          <w:spacing w:val="16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be required by IHFC for</w:t>
      </w:r>
      <w:r>
        <w:rPr>
          <w:color w:val="080808"/>
          <w:spacing w:val="40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processing my loan request) with</w:t>
      </w:r>
      <w:r>
        <w:rPr>
          <w:color w:val="525252"/>
          <w:w w:val="105"/>
          <w:sz w:val="17"/>
        </w:rPr>
        <w:t>:</w:t>
      </w:r>
    </w:p>
    <w:p w14:paraId="1099E972" w14:textId="77777777" w:rsidR="006B2F86" w:rsidRDefault="00000000">
      <w:pPr>
        <w:pStyle w:val="ListParagraph"/>
        <w:numPr>
          <w:ilvl w:val="0"/>
          <w:numId w:val="5"/>
        </w:numPr>
        <w:tabs>
          <w:tab w:val="left" w:pos="646"/>
        </w:tabs>
        <w:spacing w:before="2"/>
        <w:ind w:left="646" w:hanging="250"/>
        <w:rPr>
          <w:sz w:val="17"/>
        </w:rPr>
      </w:pPr>
      <w:r>
        <w:rPr>
          <w:color w:val="080808"/>
          <w:w w:val="105"/>
          <w:sz w:val="17"/>
        </w:rPr>
        <w:t>Employees</w:t>
      </w:r>
      <w:r>
        <w:rPr>
          <w:color w:val="080808"/>
          <w:spacing w:val="19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and</w:t>
      </w:r>
      <w:r>
        <w:rPr>
          <w:color w:val="080808"/>
          <w:spacing w:val="5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authorized</w:t>
      </w:r>
      <w:r>
        <w:rPr>
          <w:color w:val="080808"/>
          <w:spacing w:val="14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representatives</w:t>
      </w:r>
      <w:r>
        <w:rPr>
          <w:color w:val="080808"/>
          <w:spacing w:val="-6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of</w:t>
      </w:r>
      <w:r>
        <w:rPr>
          <w:color w:val="080808"/>
          <w:spacing w:val="-3"/>
          <w:w w:val="105"/>
          <w:sz w:val="17"/>
        </w:rPr>
        <w:t xml:space="preserve"> </w:t>
      </w:r>
      <w:proofErr w:type="gramStart"/>
      <w:r>
        <w:rPr>
          <w:color w:val="080808"/>
          <w:spacing w:val="-2"/>
          <w:w w:val="105"/>
          <w:sz w:val="17"/>
        </w:rPr>
        <w:t>IHFC</w:t>
      </w:r>
      <w:r>
        <w:rPr>
          <w:color w:val="343434"/>
          <w:spacing w:val="-2"/>
          <w:w w:val="105"/>
          <w:sz w:val="17"/>
        </w:rPr>
        <w:t>;</w:t>
      </w:r>
      <w:proofErr w:type="gramEnd"/>
    </w:p>
    <w:p w14:paraId="7B9D6A71" w14:textId="77777777" w:rsidR="006B2F86" w:rsidRDefault="00000000">
      <w:pPr>
        <w:pStyle w:val="ListParagraph"/>
        <w:numPr>
          <w:ilvl w:val="0"/>
          <w:numId w:val="5"/>
        </w:numPr>
        <w:tabs>
          <w:tab w:val="left" w:pos="646"/>
          <w:tab w:val="left" w:pos="652"/>
        </w:tabs>
        <w:spacing w:before="30" w:line="278" w:lineRule="auto"/>
        <w:ind w:left="652" w:right="170" w:hanging="256"/>
        <w:rPr>
          <w:sz w:val="17"/>
        </w:rPr>
      </w:pPr>
      <w:r>
        <w:rPr>
          <w:color w:val="080808"/>
          <w:spacing w:val="-2"/>
          <w:w w:val="110"/>
          <w:sz w:val="17"/>
        </w:rPr>
        <w:t>Auditors, statutory/regulatory authorities, governmental/administrative</w:t>
      </w:r>
      <w:r>
        <w:rPr>
          <w:color w:val="080808"/>
          <w:spacing w:val="-7"/>
          <w:w w:val="110"/>
          <w:sz w:val="17"/>
        </w:rPr>
        <w:t xml:space="preserve"> </w:t>
      </w:r>
      <w:r>
        <w:rPr>
          <w:color w:val="080808"/>
          <w:spacing w:val="-2"/>
          <w:w w:val="110"/>
          <w:sz w:val="17"/>
        </w:rPr>
        <w:t>authorities having jurisdiction over</w:t>
      </w:r>
      <w:r>
        <w:rPr>
          <w:color w:val="080808"/>
          <w:spacing w:val="-5"/>
          <w:w w:val="110"/>
          <w:sz w:val="17"/>
        </w:rPr>
        <w:t xml:space="preserve"> </w:t>
      </w:r>
      <w:r>
        <w:rPr>
          <w:color w:val="080808"/>
          <w:spacing w:val="-2"/>
          <w:w w:val="110"/>
          <w:sz w:val="17"/>
        </w:rPr>
        <w:t>ICICI Bank or</w:t>
      </w:r>
      <w:r>
        <w:rPr>
          <w:color w:val="080808"/>
          <w:spacing w:val="-4"/>
          <w:w w:val="110"/>
          <w:sz w:val="17"/>
        </w:rPr>
        <w:t xml:space="preserve"> </w:t>
      </w:r>
      <w:r>
        <w:rPr>
          <w:color w:val="080808"/>
          <w:spacing w:val="-2"/>
          <w:w w:val="110"/>
          <w:sz w:val="17"/>
        </w:rPr>
        <w:t xml:space="preserve">its </w:t>
      </w:r>
      <w:r>
        <w:rPr>
          <w:color w:val="080808"/>
          <w:w w:val="110"/>
          <w:sz w:val="17"/>
        </w:rPr>
        <w:t xml:space="preserve">group </w:t>
      </w:r>
      <w:proofErr w:type="gramStart"/>
      <w:r>
        <w:rPr>
          <w:color w:val="080808"/>
          <w:w w:val="110"/>
          <w:sz w:val="17"/>
        </w:rPr>
        <w:t>entities;</w:t>
      </w:r>
      <w:proofErr w:type="gramEnd"/>
    </w:p>
    <w:p w14:paraId="61095B72" w14:textId="77777777" w:rsidR="006B2F86" w:rsidRDefault="00000000">
      <w:pPr>
        <w:pStyle w:val="ListParagraph"/>
        <w:numPr>
          <w:ilvl w:val="0"/>
          <w:numId w:val="5"/>
        </w:numPr>
        <w:tabs>
          <w:tab w:val="left" w:pos="648"/>
        </w:tabs>
        <w:spacing w:line="194" w:lineRule="exact"/>
        <w:ind w:hanging="238"/>
        <w:rPr>
          <w:sz w:val="17"/>
        </w:rPr>
      </w:pPr>
      <w:r>
        <w:rPr>
          <w:color w:val="080808"/>
          <w:w w:val="105"/>
          <w:sz w:val="17"/>
        </w:rPr>
        <w:t>Service providers</w:t>
      </w:r>
      <w:r>
        <w:rPr>
          <w:color w:val="080808"/>
          <w:spacing w:val="2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or</w:t>
      </w:r>
      <w:r>
        <w:rPr>
          <w:color w:val="080808"/>
          <w:spacing w:val="-10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such</w:t>
      </w:r>
      <w:r>
        <w:rPr>
          <w:color w:val="080808"/>
          <w:spacing w:val="-4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persons</w:t>
      </w:r>
      <w:r>
        <w:rPr>
          <w:color w:val="080808"/>
          <w:spacing w:val="3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with</w:t>
      </w:r>
      <w:r>
        <w:rPr>
          <w:color w:val="080808"/>
          <w:spacing w:val="-1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whom</w:t>
      </w:r>
      <w:r>
        <w:rPr>
          <w:color w:val="080808"/>
          <w:spacing w:val="-5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ICICI</w:t>
      </w:r>
      <w:r>
        <w:rPr>
          <w:color w:val="080808"/>
          <w:spacing w:val="-2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Bank</w:t>
      </w:r>
      <w:r>
        <w:rPr>
          <w:color w:val="080808"/>
          <w:spacing w:val="-4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or</w:t>
      </w:r>
      <w:r>
        <w:rPr>
          <w:color w:val="080808"/>
          <w:spacing w:val="-11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IHFC</w:t>
      </w:r>
      <w:r>
        <w:rPr>
          <w:color w:val="080808"/>
          <w:spacing w:val="-7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contracts</w:t>
      </w:r>
      <w:r>
        <w:rPr>
          <w:color w:val="080808"/>
          <w:spacing w:val="-1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or</w:t>
      </w:r>
      <w:r>
        <w:rPr>
          <w:color w:val="080808"/>
          <w:spacing w:val="-8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proposes</w:t>
      </w:r>
      <w:r>
        <w:rPr>
          <w:color w:val="080808"/>
          <w:spacing w:val="-2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to</w:t>
      </w:r>
      <w:r>
        <w:rPr>
          <w:color w:val="080808"/>
          <w:spacing w:val="5"/>
          <w:w w:val="105"/>
          <w:sz w:val="17"/>
        </w:rPr>
        <w:t xml:space="preserve"> </w:t>
      </w:r>
      <w:proofErr w:type="gramStart"/>
      <w:r>
        <w:rPr>
          <w:color w:val="080808"/>
          <w:spacing w:val="-2"/>
          <w:w w:val="105"/>
          <w:sz w:val="17"/>
        </w:rPr>
        <w:t>contract;</w:t>
      </w:r>
      <w:proofErr w:type="gramEnd"/>
    </w:p>
    <w:p w14:paraId="3F0621EB" w14:textId="77777777" w:rsidR="006B2F86" w:rsidRDefault="00000000">
      <w:pPr>
        <w:spacing w:before="194"/>
        <w:ind w:left="114"/>
        <w:rPr>
          <w:sz w:val="17"/>
        </w:rPr>
      </w:pPr>
      <w:r>
        <w:rPr>
          <w:color w:val="080808"/>
          <w:w w:val="105"/>
          <w:sz w:val="17"/>
        </w:rPr>
        <w:t>For</w:t>
      </w:r>
      <w:r>
        <w:rPr>
          <w:color w:val="080808"/>
          <w:spacing w:val="-2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the</w:t>
      </w:r>
      <w:r>
        <w:rPr>
          <w:color w:val="080808"/>
          <w:spacing w:val="-9"/>
          <w:w w:val="105"/>
          <w:sz w:val="17"/>
        </w:rPr>
        <w:t xml:space="preserve"> </w:t>
      </w:r>
      <w:r>
        <w:rPr>
          <w:color w:val="080808"/>
          <w:w w:val="105"/>
          <w:sz w:val="17"/>
        </w:rPr>
        <w:t>purposes</w:t>
      </w:r>
      <w:r>
        <w:rPr>
          <w:color w:val="080808"/>
          <w:spacing w:val="4"/>
          <w:w w:val="105"/>
          <w:sz w:val="17"/>
        </w:rPr>
        <w:t xml:space="preserve"> </w:t>
      </w:r>
      <w:r>
        <w:rPr>
          <w:color w:val="080808"/>
          <w:spacing w:val="-5"/>
          <w:w w:val="105"/>
          <w:sz w:val="17"/>
        </w:rPr>
        <w:t>of</w:t>
      </w:r>
      <w:r>
        <w:rPr>
          <w:color w:val="525252"/>
          <w:spacing w:val="-5"/>
          <w:w w:val="105"/>
          <w:sz w:val="17"/>
        </w:rPr>
        <w:t>:</w:t>
      </w:r>
    </w:p>
    <w:p w14:paraId="695017B9" w14:textId="77777777" w:rsidR="006B2F86" w:rsidRDefault="00000000">
      <w:pPr>
        <w:pStyle w:val="ListParagraph"/>
        <w:numPr>
          <w:ilvl w:val="0"/>
          <w:numId w:val="4"/>
        </w:numPr>
        <w:tabs>
          <w:tab w:val="left" w:pos="645"/>
        </w:tabs>
        <w:spacing w:before="30"/>
        <w:ind w:left="645" w:hanging="249"/>
        <w:rPr>
          <w:sz w:val="17"/>
        </w:rPr>
      </w:pPr>
      <w:r>
        <w:rPr>
          <w:color w:val="080808"/>
          <w:sz w:val="17"/>
        </w:rPr>
        <w:t>Allowing</w:t>
      </w:r>
      <w:r>
        <w:rPr>
          <w:color w:val="080808"/>
          <w:spacing w:val="25"/>
          <w:sz w:val="17"/>
        </w:rPr>
        <w:t xml:space="preserve"> </w:t>
      </w:r>
      <w:r>
        <w:rPr>
          <w:color w:val="080808"/>
          <w:sz w:val="17"/>
        </w:rPr>
        <w:t>IHFC</w:t>
      </w:r>
      <w:r>
        <w:rPr>
          <w:color w:val="080808"/>
          <w:spacing w:val="29"/>
          <w:sz w:val="17"/>
        </w:rPr>
        <w:t xml:space="preserve"> </w:t>
      </w:r>
      <w:r>
        <w:rPr>
          <w:color w:val="080808"/>
          <w:sz w:val="17"/>
        </w:rPr>
        <w:t>to</w:t>
      </w:r>
      <w:r>
        <w:rPr>
          <w:color w:val="080808"/>
          <w:spacing w:val="60"/>
          <w:sz w:val="17"/>
        </w:rPr>
        <w:t xml:space="preserve"> </w:t>
      </w:r>
      <w:r>
        <w:rPr>
          <w:color w:val="080808"/>
          <w:sz w:val="17"/>
        </w:rPr>
        <w:t>carry</w:t>
      </w:r>
      <w:r>
        <w:rPr>
          <w:color w:val="080808"/>
          <w:spacing w:val="29"/>
          <w:sz w:val="17"/>
        </w:rPr>
        <w:t xml:space="preserve"> </w:t>
      </w:r>
      <w:r>
        <w:rPr>
          <w:color w:val="080808"/>
          <w:sz w:val="17"/>
        </w:rPr>
        <w:t>out</w:t>
      </w:r>
      <w:r>
        <w:rPr>
          <w:color w:val="080808"/>
          <w:spacing w:val="27"/>
          <w:sz w:val="17"/>
        </w:rPr>
        <w:t xml:space="preserve"> </w:t>
      </w:r>
      <w:r>
        <w:rPr>
          <w:color w:val="080808"/>
          <w:sz w:val="17"/>
        </w:rPr>
        <w:t>assessment</w:t>
      </w:r>
      <w:r>
        <w:rPr>
          <w:color w:val="080808"/>
          <w:spacing w:val="41"/>
          <w:sz w:val="17"/>
        </w:rPr>
        <w:t xml:space="preserve"> </w:t>
      </w:r>
      <w:r>
        <w:rPr>
          <w:color w:val="080808"/>
          <w:sz w:val="17"/>
        </w:rPr>
        <w:t>of</w:t>
      </w:r>
      <w:r>
        <w:rPr>
          <w:color w:val="080808"/>
          <w:spacing w:val="21"/>
          <w:sz w:val="17"/>
        </w:rPr>
        <w:t xml:space="preserve"> </w:t>
      </w:r>
      <w:r>
        <w:rPr>
          <w:color w:val="080808"/>
          <w:sz w:val="17"/>
        </w:rPr>
        <w:t>my/our</w:t>
      </w:r>
      <w:r>
        <w:rPr>
          <w:color w:val="080808"/>
          <w:spacing w:val="32"/>
          <w:sz w:val="17"/>
        </w:rPr>
        <w:t xml:space="preserve"> </w:t>
      </w:r>
      <w:r>
        <w:rPr>
          <w:color w:val="080808"/>
          <w:sz w:val="17"/>
        </w:rPr>
        <w:t>loan</w:t>
      </w:r>
      <w:r>
        <w:rPr>
          <w:color w:val="080808"/>
          <w:spacing w:val="23"/>
          <w:sz w:val="17"/>
        </w:rPr>
        <w:t xml:space="preserve"> </w:t>
      </w:r>
      <w:r>
        <w:rPr>
          <w:color w:val="080808"/>
          <w:sz w:val="17"/>
        </w:rPr>
        <w:t>request</w:t>
      </w:r>
      <w:r>
        <w:rPr>
          <w:color w:val="080808"/>
          <w:spacing w:val="39"/>
          <w:sz w:val="17"/>
        </w:rPr>
        <w:t xml:space="preserve"> </w:t>
      </w:r>
      <w:r>
        <w:rPr>
          <w:color w:val="080808"/>
          <w:sz w:val="17"/>
        </w:rPr>
        <w:t>basis</w:t>
      </w:r>
      <w:r>
        <w:rPr>
          <w:color w:val="080808"/>
          <w:spacing w:val="28"/>
          <w:sz w:val="17"/>
        </w:rPr>
        <w:t xml:space="preserve"> </w:t>
      </w:r>
      <w:r>
        <w:rPr>
          <w:color w:val="080808"/>
          <w:sz w:val="17"/>
        </w:rPr>
        <w:t>its</w:t>
      </w:r>
      <w:r>
        <w:rPr>
          <w:color w:val="080808"/>
          <w:spacing w:val="43"/>
          <w:sz w:val="17"/>
        </w:rPr>
        <w:t xml:space="preserve"> </w:t>
      </w:r>
      <w:r>
        <w:rPr>
          <w:color w:val="080808"/>
          <w:sz w:val="17"/>
        </w:rPr>
        <w:t>internal</w:t>
      </w:r>
      <w:r>
        <w:rPr>
          <w:color w:val="080808"/>
          <w:spacing w:val="26"/>
          <w:sz w:val="17"/>
        </w:rPr>
        <w:t xml:space="preserve"> </w:t>
      </w:r>
      <w:r>
        <w:rPr>
          <w:color w:val="080808"/>
          <w:sz w:val="17"/>
        </w:rPr>
        <w:t>eligibility</w:t>
      </w:r>
      <w:r>
        <w:rPr>
          <w:color w:val="080808"/>
          <w:spacing w:val="33"/>
          <w:sz w:val="17"/>
        </w:rPr>
        <w:t xml:space="preserve"> </w:t>
      </w:r>
      <w:r>
        <w:rPr>
          <w:color w:val="080808"/>
          <w:sz w:val="17"/>
        </w:rPr>
        <w:t>and</w:t>
      </w:r>
      <w:r>
        <w:rPr>
          <w:color w:val="080808"/>
          <w:spacing w:val="24"/>
          <w:sz w:val="17"/>
        </w:rPr>
        <w:t xml:space="preserve"> </w:t>
      </w:r>
      <w:r>
        <w:rPr>
          <w:color w:val="080808"/>
          <w:sz w:val="17"/>
        </w:rPr>
        <w:t>underwriting</w:t>
      </w:r>
      <w:r>
        <w:rPr>
          <w:color w:val="080808"/>
          <w:spacing w:val="34"/>
          <w:sz w:val="17"/>
        </w:rPr>
        <w:t xml:space="preserve"> </w:t>
      </w:r>
      <w:proofErr w:type="gramStart"/>
      <w:r>
        <w:rPr>
          <w:color w:val="080808"/>
          <w:spacing w:val="-2"/>
          <w:sz w:val="17"/>
        </w:rPr>
        <w:t>parameters</w:t>
      </w:r>
      <w:r>
        <w:rPr>
          <w:color w:val="343434"/>
          <w:spacing w:val="-2"/>
          <w:sz w:val="17"/>
        </w:rPr>
        <w:t>;</w:t>
      </w:r>
      <w:proofErr w:type="gramEnd"/>
    </w:p>
    <w:p w14:paraId="40AB0EDD" w14:textId="77777777" w:rsidR="006B2F86" w:rsidRDefault="00000000">
      <w:pPr>
        <w:pStyle w:val="ListParagraph"/>
        <w:numPr>
          <w:ilvl w:val="0"/>
          <w:numId w:val="4"/>
        </w:numPr>
        <w:tabs>
          <w:tab w:val="left" w:pos="646"/>
        </w:tabs>
        <w:spacing w:before="26"/>
        <w:ind w:left="646" w:hanging="250"/>
        <w:rPr>
          <w:sz w:val="17"/>
        </w:rPr>
      </w:pPr>
      <w:r>
        <w:rPr>
          <w:color w:val="080808"/>
          <w:sz w:val="17"/>
        </w:rPr>
        <w:t>Assisting</w:t>
      </w:r>
      <w:r>
        <w:rPr>
          <w:color w:val="080808"/>
          <w:spacing w:val="27"/>
          <w:sz w:val="17"/>
        </w:rPr>
        <w:t xml:space="preserve"> </w:t>
      </w:r>
      <w:r>
        <w:rPr>
          <w:color w:val="080808"/>
          <w:sz w:val="17"/>
        </w:rPr>
        <w:t>IHFC</w:t>
      </w:r>
      <w:r>
        <w:rPr>
          <w:color w:val="080808"/>
          <w:spacing w:val="23"/>
          <w:sz w:val="17"/>
        </w:rPr>
        <w:t xml:space="preserve"> </w:t>
      </w:r>
      <w:r>
        <w:rPr>
          <w:color w:val="080808"/>
          <w:sz w:val="17"/>
        </w:rPr>
        <w:t>comply</w:t>
      </w:r>
      <w:r>
        <w:rPr>
          <w:color w:val="080808"/>
          <w:spacing w:val="39"/>
          <w:sz w:val="17"/>
        </w:rPr>
        <w:t xml:space="preserve"> </w:t>
      </w:r>
      <w:r>
        <w:rPr>
          <w:color w:val="080808"/>
          <w:sz w:val="17"/>
        </w:rPr>
        <w:t>with</w:t>
      </w:r>
      <w:r>
        <w:rPr>
          <w:color w:val="080808"/>
          <w:spacing w:val="18"/>
          <w:sz w:val="17"/>
        </w:rPr>
        <w:t xml:space="preserve"> </w:t>
      </w:r>
      <w:r>
        <w:rPr>
          <w:color w:val="080808"/>
          <w:sz w:val="17"/>
        </w:rPr>
        <w:t>the</w:t>
      </w:r>
      <w:r>
        <w:rPr>
          <w:color w:val="080808"/>
          <w:spacing w:val="19"/>
          <w:sz w:val="17"/>
        </w:rPr>
        <w:t xml:space="preserve"> </w:t>
      </w:r>
      <w:r>
        <w:rPr>
          <w:color w:val="080808"/>
          <w:sz w:val="17"/>
        </w:rPr>
        <w:t>applicable</w:t>
      </w:r>
      <w:r>
        <w:rPr>
          <w:color w:val="080808"/>
          <w:spacing w:val="31"/>
          <w:sz w:val="17"/>
        </w:rPr>
        <w:t xml:space="preserve"> </w:t>
      </w:r>
      <w:r>
        <w:rPr>
          <w:color w:val="080808"/>
          <w:sz w:val="17"/>
        </w:rPr>
        <w:t>KYC</w:t>
      </w:r>
      <w:r>
        <w:rPr>
          <w:color w:val="080808"/>
          <w:spacing w:val="19"/>
          <w:sz w:val="17"/>
        </w:rPr>
        <w:t xml:space="preserve"> </w:t>
      </w:r>
      <w:r>
        <w:rPr>
          <w:color w:val="080808"/>
          <w:sz w:val="17"/>
        </w:rPr>
        <w:t>requirements</w:t>
      </w:r>
      <w:r>
        <w:rPr>
          <w:color w:val="343434"/>
          <w:sz w:val="17"/>
        </w:rPr>
        <w:t>;</w:t>
      </w:r>
      <w:r>
        <w:rPr>
          <w:color w:val="343434"/>
          <w:spacing w:val="8"/>
          <w:sz w:val="17"/>
        </w:rPr>
        <w:t xml:space="preserve"> </w:t>
      </w:r>
      <w:r>
        <w:rPr>
          <w:color w:val="080808"/>
          <w:spacing w:val="-5"/>
          <w:sz w:val="17"/>
        </w:rPr>
        <w:t>or</w:t>
      </w:r>
    </w:p>
    <w:p w14:paraId="7D661B62" w14:textId="77777777" w:rsidR="006B2F86" w:rsidRDefault="00000000">
      <w:pPr>
        <w:pStyle w:val="ListParagraph"/>
        <w:numPr>
          <w:ilvl w:val="0"/>
          <w:numId w:val="4"/>
        </w:numPr>
        <w:tabs>
          <w:tab w:val="left" w:pos="645"/>
        </w:tabs>
        <w:spacing w:before="35"/>
        <w:ind w:left="645" w:hanging="235"/>
        <w:rPr>
          <w:sz w:val="17"/>
        </w:rPr>
      </w:pPr>
      <w:r>
        <w:rPr>
          <w:color w:val="080808"/>
          <w:sz w:val="17"/>
        </w:rPr>
        <w:t>ICICI</w:t>
      </w:r>
      <w:r>
        <w:rPr>
          <w:color w:val="080808"/>
          <w:spacing w:val="31"/>
          <w:sz w:val="17"/>
        </w:rPr>
        <w:t xml:space="preserve"> </w:t>
      </w:r>
      <w:r>
        <w:rPr>
          <w:color w:val="080808"/>
          <w:sz w:val="17"/>
        </w:rPr>
        <w:t>Bank</w:t>
      </w:r>
      <w:r>
        <w:rPr>
          <w:color w:val="343434"/>
          <w:sz w:val="17"/>
        </w:rPr>
        <w:t>'</w:t>
      </w:r>
      <w:r>
        <w:rPr>
          <w:color w:val="080808"/>
          <w:sz w:val="17"/>
        </w:rPr>
        <w:t>s</w:t>
      </w:r>
      <w:r>
        <w:rPr>
          <w:color w:val="080808"/>
          <w:spacing w:val="20"/>
          <w:sz w:val="17"/>
        </w:rPr>
        <w:t xml:space="preserve"> </w:t>
      </w:r>
      <w:r>
        <w:rPr>
          <w:color w:val="080808"/>
          <w:sz w:val="17"/>
        </w:rPr>
        <w:t>compliance</w:t>
      </w:r>
      <w:r>
        <w:rPr>
          <w:color w:val="080808"/>
          <w:spacing w:val="56"/>
          <w:sz w:val="17"/>
        </w:rPr>
        <w:t xml:space="preserve"> </w:t>
      </w:r>
      <w:r>
        <w:rPr>
          <w:color w:val="080808"/>
          <w:sz w:val="17"/>
        </w:rPr>
        <w:t>with</w:t>
      </w:r>
      <w:r>
        <w:rPr>
          <w:color w:val="080808"/>
          <w:spacing w:val="34"/>
          <w:sz w:val="17"/>
        </w:rPr>
        <w:t xml:space="preserve"> </w:t>
      </w:r>
      <w:r>
        <w:rPr>
          <w:color w:val="080808"/>
          <w:sz w:val="17"/>
        </w:rPr>
        <w:t>applicable</w:t>
      </w:r>
      <w:r>
        <w:rPr>
          <w:color w:val="080808"/>
          <w:spacing w:val="51"/>
          <w:sz w:val="17"/>
        </w:rPr>
        <w:t xml:space="preserve"> </w:t>
      </w:r>
      <w:r>
        <w:rPr>
          <w:color w:val="080808"/>
          <w:sz w:val="17"/>
        </w:rPr>
        <w:t>laws</w:t>
      </w:r>
      <w:r>
        <w:rPr>
          <w:color w:val="080808"/>
          <w:spacing w:val="28"/>
          <w:sz w:val="17"/>
        </w:rPr>
        <w:t xml:space="preserve"> </w:t>
      </w:r>
      <w:r>
        <w:rPr>
          <w:color w:val="080808"/>
          <w:sz w:val="17"/>
        </w:rPr>
        <w:t>or</w:t>
      </w:r>
      <w:r>
        <w:rPr>
          <w:color w:val="080808"/>
          <w:spacing w:val="32"/>
          <w:sz w:val="17"/>
        </w:rPr>
        <w:t xml:space="preserve"> </w:t>
      </w:r>
      <w:r>
        <w:rPr>
          <w:color w:val="080808"/>
          <w:sz w:val="17"/>
        </w:rPr>
        <w:t>any</w:t>
      </w:r>
      <w:r>
        <w:rPr>
          <w:color w:val="080808"/>
          <w:spacing w:val="37"/>
          <w:sz w:val="17"/>
        </w:rPr>
        <w:t xml:space="preserve"> </w:t>
      </w:r>
      <w:r>
        <w:rPr>
          <w:color w:val="080808"/>
          <w:sz w:val="17"/>
        </w:rPr>
        <w:t>order</w:t>
      </w:r>
      <w:r>
        <w:rPr>
          <w:color w:val="080808"/>
          <w:spacing w:val="49"/>
          <w:sz w:val="17"/>
        </w:rPr>
        <w:t xml:space="preserve"> </w:t>
      </w:r>
      <w:r>
        <w:rPr>
          <w:color w:val="080808"/>
          <w:sz w:val="17"/>
        </w:rPr>
        <w:t>(judicial</w:t>
      </w:r>
      <w:r>
        <w:rPr>
          <w:color w:val="080808"/>
          <w:spacing w:val="44"/>
          <w:sz w:val="17"/>
        </w:rPr>
        <w:t xml:space="preserve"> </w:t>
      </w:r>
      <w:r>
        <w:rPr>
          <w:color w:val="080808"/>
          <w:sz w:val="17"/>
        </w:rPr>
        <w:t>or</w:t>
      </w:r>
      <w:r>
        <w:rPr>
          <w:color w:val="080808"/>
          <w:spacing w:val="32"/>
          <w:sz w:val="17"/>
        </w:rPr>
        <w:t xml:space="preserve"> </w:t>
      </w:r>
      <w:r>
        <w:rPr>
          <w:color w:val="080808"/>
          <w:sz w:val="17"/>
        </w:rPr>
        <w:t>otherwise),</w:t>
      </w:r>
      <w:r>
        <w:rPr>
          <w:color w:val="080808"/>
          <w:spacing w:val="50"/>
          <w:sz w:val="17"/>
        </w:rPr>
        <w:t xml:space="preserve"> </w:t>
      </w:r>
      <w:r>
        <w:rPr>
          <w:color w:val="080808"/>
          <w:sz w:val="17"/>
        </w:rPr>
        <w:t>statutory/regulatory</w:t>
      </w:r>
      <w:r>
        <w:rPr>
          <w:color w:val="080808"/>
          <w:spacing w:val="35"/>
          <w:sz w:val="17"/>
        </w:rPr>
        <w:t xml:space="preserve"> </w:t>
      </w:r>
      <w:r>
        <w:rPr>
          <w:color w:val="080808"/>
          <w:spacing w:val="-2"/>
          <w:sz w:val="17"/>
        </w:rPr>
        <w:t>requirement.</w:t>
      </w:r>
    </w:p>
    <w:p w14:paraId="51357C68" w14:textId="77777777" w:rsidR="006B2F86" w:rsidRDefault="006B2F86">
      <w:pPr>
        <w:rPr>
          <w:sz w:val="17"/>
        </w:rPr>
        <w:sectPr w:rsidR="006B2F86">
          <w:pgSz w:w="12240" w:h="15840"/>
          <w:pgMar w:top="540" w:right="780" w:bottom="280" w:left="780" w:header="720" w:footer="720" w:gutter="0"/>
          <w:cols w:space="720"/>
        </w:sectPr>
      </w:pPr>
    </w:p>
    <w:p w14:paraId="0BF27ABA" w14:textId="77777777" w:rsidR="006B2F86" w:rsidRDefault="00000000">
      <w:pPr>
        <w:pStyle w:val="BodyText"/>
        <w:spacing w:before="73"/>
        <w:ind w:left="17" w:right="17"/>
        <w:jc w:val="center"/>
      </w:pPr>
      <w:r>
        <w:rPr>
          <w:color w:val="0A0A0A"/>
          <w:u w:val="single" w:color="000000"/>
        </w:rPr>
        <w:lastRenderedPageBreak/>
        <w:t>TERMS</w:t>
      </w:r>
      <w:r>
        <w:rPr>
          <w:color w:val="0A0A0A"/>
          <w:spacing w:val="3"/>
          <w:u w:val="single" w:color="000000"/>
        </w:rPr>
        <w:t xml:space="preserve"> </w:t>
      </w:r>
      <w:r>
        <w:rPr>
          <w:color w:val="0A0A0A"/>
          <w:u w:val="single" w:color="000000"/>
        </w:rPr>
        <w:t>AND</w:t>
      </w:r>
      <w:r>
        <w:rPr>
          <w:color w:val="0A0A0A"/>
          <w:spacing w:val="-4"/>
          <w:u w:val="single" w:color="000000"/>
        </w:rPr>
        <w:t xml:space="preserve"> </w:t>
      </w:r>
      <w:r>
        <w:rPr>
          <w:color w:val="0A0A0A"/>
          <w:u w:val="single" w:color="000000"/>
        </w:rPr>
        <w:t>CONDITIONS</w:t>
      </w:r>
      <w:r>
        <w:rPr>
          <w:color w:val="0A0A0A"/>
          <w:spacing w:val="7"/>
          <w:u w:val="single" w:color="000000"/>
        </w:rPr>
        <w:t xml:space="preserve"> </w:t>
      </w:r>
      <w:r>
        <w:rPr>
          <w:color w:val="0A0A0A"/>
          <w:u w:val="single" w:color="000000"/>
        </w:rPr>
        <w:t>ATTACHED</w:t>
      </w:r>
      <w:r>
        <w:rPr>
          <w:color w:val="0A0A0A"/>
          <w:spacing w:val="2"/>
          <w:u w:val="single" w:color="000000"/>
        </w:rPr>
        <w:t xml:space="preserve"> </w:t>
      </w:r>
      <w:r>
        <w:rPr>
          <w:color w:val="0A0A0A"/>
          <w:u w:val="single" w:color="000000"/>
        </w:rPr>
        <w:t>TO</w:t>
      </w:r>
      <w:r>
        <w:rPr>
          <w:color w:val="0A0A0A"/>
          <w:spacing w:val="-5"/>
          <w:u w:val="single" w:color="000000"/>
        </w:rPr>
        <w:t xml:space="preserve"> </w:t>
      </w:r>
      <w:r>
        <w:rPr>
          <w:color w:val="0A0A0A"/>
          <w:u w:val="single" w:color="000000"/>
        </w:rPr>
        <w:t>SANCTION</w:t>
      </w:r>
      <w:r>
        <w:rPr>
          <w:color w:val="0A0A0A"/>
          <w:spacing w:val="11"/>
          <w:u w:val="single" w:color="000000"/>
        </w:rPr>
        <w:t xml:space="preserve"> </w:t>
      </w:r>
      <w:r>
        <w:rPr>
          <w:color w:val="0A0A0A"/>
          <w:spacing w:val="-2"/>
          <w:u w:val="single" w:color="000000"/>
        </w:rPr>
        <w:t>LETTER</w:t>
      </w:r>
    </w:p>
    <w:p w14:paraId="705AD5FC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2"/>
          <w:tab w:val="left" w:pos="646"/>
        </w:tabs>
        <w:spacing w:before="148" w:line="259" w:lineRule="auto"/>
        <w:ind w:right="184" w:hanging="228"/>
        <w:jc w:val="left"/>
        <w:rPr>
          <w:sz w:val="16"/>
        </w:rPr>
      </w:pPr>
      <w:r>
        <w:rPr>
          <w:color w:val="0A0A0A"/>
          <w:w w:val="105"/>
          <w:sz w:val="16"/>
        </w:rPr>
        <w:t>This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letter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should not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construed as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giving rise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 any binding obligation on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part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ICICI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Home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Finance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Company Limited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 provide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financial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assistance/s </w:t>
      </w:r>
      <w:r>
        <w:rPr>
          <w:color w:val="262626"/>
          <w:w w:val="105"/>
          <w:sz w:val="16"/>
        </w:rPr>
        <w:t>/</w:t>
      </w:r>
      <w:r>
        <w:rPr>
          <w:color w:val="262626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mentioned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overleaf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"Facilities").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unless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you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have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executed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transaction documents,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 a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form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manner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required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ICICI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Home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Finance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Company Limited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("IHFC") in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connection with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</w:t>
      </w:r>
      <w:r>
        <w:rPr>
          <w:color w:val="464646"/>
          <w:w w:val="105"/>
          <w:sz w:val="16"/>
        </w:rPr>
        <w:t>.</w:t>
      </w:r>
    </w:p>
    <w:p w14:paraId="67D00906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2"/>
          <w:tab w:val="left" w:pos="651"/>
        </w:tabs>
        <w:spacing w:before="4" w:line="264" w:lineRule="auto"/>
        <w:ind w:left="651" w:right="189" w:hanging="225"/>
        <w:jc w:val="left"/>
        <w:rPr>
          <w:sz w:val="16"/>
        </w:rPr>
      </w:pPr>
      <w:r>
        <w:rPr>
          <w:color w:val="0A0A0A"/>
          <w:w w:val="105"/>
          <w:sz w:val="16"/>
        </w:rPr>
        <w:t>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Facility Agreement/Credit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Facility Application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Form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other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transaction documents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may/ will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contain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terms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addition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 in modification of those set out in this letter</w:t>
      </w:r>
      <w:r>
        <w:rPr>
          <w:color w:val="464646"/>
          <w:w w:val="105"/>
          <w:sz w:val="16"/>
        </w:rPr>
        <w:t>.</w:t>
      </w:r>
    </w:p>
    <w:p w14:paraId="32F71B59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2"/>
          <w:tab w:val="left" w:pos="647"/>
        </w:tabs>
        <w:spacing w:line="261" w:lineRule="auto"/>
        <w:ind w:left="642" w:right="518" w:hanging="218"/>
        <w:jc w:val="left"/>
        <w:rPr>
          <w:sz w:val="16"/>
        </w:rPr>
      </w:pPr>
      <w:r>
        <w:rPr>
          <w:color w:val="464646"/>
          <w:sz w:val="16"/>
        </w:rPr>
        <w:tab/>
      </w:r>
      <w:r>
        <w:rPr>
          <w:color w:val="0A0A0A"/>
          <w:w w:val="105"/>
          <w:sz w:val="16"/>
        </w:rPr>
        <w:t>Notwithstanding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anything stated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elsewhere in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this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letter or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otherwise, 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 mentioned overleaf will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available solely at IHFC's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discretion and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subject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compliance of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all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formalities and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documentation as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specified/ required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IHFC.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 continuance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subject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cancellation and/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repayment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demand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without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assigning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any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reason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the </w:t>
      </w:r>
      <w:r>
        <w:rPr>
          <w:color w:val="0A0A0A"/>
          <w:spacing w:val="-4"/>
          <w:w w:val="105"/>
          <w:sz w:val="16"/>
        </w:rPr>
        <w:t>same</w:t>
      </w:r>
      <w:r>
        <w:rPr>
          <w:color w:val="464646"/>
          <w:spacing w:val="-4"/>
          <w:w w:val="105"/>
          <w:sz w:val="16"/>
        </w:rPr>
        <w:t>.</w:t>
      </w:r>
    </w:p>
    <w:p w14:paraId="4CE0FBF3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0"/>
        </w:tabs>
        <w:spacing w:line="180" w:lineRule="exact"/>
        <w:ind w:left="640" w:hanging="216"/>
        <w:jc w:val="left"/>
        <w:rPr>
          <w:sz w:val="16"/>
        </w:rPr>
      </w:pPr>
      <w:r>
        <w:rPr>
          <w:color w:val="0A0A0A"/>
          <w:w w:val="105"/>
          <w:sz w:val="16"/>
        </w:rPr>
        <w:t>IHFC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shall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entitled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revoke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sanction</w:t>
      </w:r>
      <w:r>
        <w:rPr>
          <w:color w:val="0A0A0A"/>
          <w:spacing w:val="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Facilities,</w:t>
      </w:r>
      <w:r>
        <w:rPr>
          <w:color w:val="0A0A0A"/>
          <w:spacing w:val="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inter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alia</w:t>
      </w:r>
      <w:r>
        <w:rPr>
          <w:color w:val="363636"/>
          <w:w w:val="105"/>
          <w:sz w:val="16"/>
        </w:rPr>
        <w:t>,</w:t>
      </w:r>
      <w:r>
        <w:rPr>
          <w:color w:val="363636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any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following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circumstances</w:t>
      </w:r>
      <w:r>
        <w:rPr>
          <w:color w:val="464646"/>
          <w:spacing w:val="-2"/>
          <w:w w:val="105"/>
          <w:sz w:val="16"/>
        </w:rPr>
        <w:t>:</w:t>
      </w:r>
    </w:p>
    <w:p w14:paraId="6E2E7237" w14:textId="77777777" w:rsidR="006B2F86" w:rsidRDefault="00000000">
      <w:pPr>
        <w:pStyle w:val="ListParagraph"/>
        <w:numPr>
          <w:ilvl w:val="1"/>
          <w:numId w:val="3"/>
        </w:numPr>
        <w:tabs>
          <w:tab w:val="left" w:pos="1176"/>
        </w:tabs>
        <w:spacing w:before="12"/>
        <w:ind w:left="1176" w:hanging="222"/>
        <w:rPr>
          <w:sz w:val="16"/>
        </w:rPr>
      </w:pPr>
      <w:r>
        <w:rPr>
          <w:color w:val="0A0A0A"/>
          <w:sz w:val="16"/>
        </w:rPr>
        <w:t>there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is</w:t>
      </w:r>
      <w:r>
        <w:rPr>
          <w:color w:val="0A0A0A"/>
          <w:spacing w:val="10"/>
          <w:sz w:val="16"/>
        </w:rPr>
        <w:t xml:space="preserve"> </w:t>
      </w:r>
      <w:r>
        <w:rPr>
          <w:color w:val="0A0A0A"/>
          <w:sz w:val="16"/>
        </w:rPr>
        <w:t>any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material</w:t>
      </w:r>
      <w:r>
        <w:rPr>
          <w:color w:val="0A0A0A"/>
          <w:spacing w:val="17"/>
          <w:sz w:val="16"/>
        </w:rPr>
        <w:t xml:space="preserve"> </w:t>
      </w:r>
      <w:r>
        <w:rPr>
          <w:color w:val="0A0A0A"/>
          <w:sz w:val="16"/>
        </w:rPr>
        <w:t>change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7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13"/>
          <w:sz w:val="16"/>
        </w:rPr>
        <w:t xml:space="preserve"> </w:t>
      </w:r>
      <w:r>
        <w:rPr>
          <w:color w:val="0A0A0A"/>
          <w:sz w:val="16"/>
        </w:rPr>
        <w:t>purpose(s)</w:t>
      </w:r>
      <w:r>
        <w:rPr>
          <w:color w:val="0A0A0A"/>
          <w:spacing w:val="25"/>
          <w:sz w:val="16"/>
        </w:rPr>
        <w:t xml:space="preserve"> </w:t>
      </w:r>
      <w:r>
        <w:rPr>
          <w:color w:val="0A0A0A"/>
          <w:sz w:val="16"/>
        </w:rPr>
        <w:t>for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which</w:t>
      </w:r>
      <w:r>
        <w:rPr>
          <w:color w:val="0A0A0A"/>
          <w:spacing w:val="8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9"/>
          <w:sz w:val="16"/>
        </w:rPr>
        <w:t xml:space="preserve"> </w:t>
      </w:r>
      <w:r>
        <w:rPr>
          <w:color w:val="0A0A0A"/>
          <w:sz w:val="16"/>
        </w:rPr>
        <w:t>Facilities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has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been</w:t>
      </w:r>
      <w:r>
        <w:rPr>
          <w:color w:val="0A0A0A"/>
          <w:spacing w:val="12"/>
          <w:sz w:val="16"/>
        </w:rPr>
        <w:t xml:space="preserve"> </w:t>
      </w:r>
      <w:r>
        <w:rPr>
          <w:color w:val="0A0A0A"/>
          <w:sz w:val="16"/>
        </w:rPr>
        <w:t>sanctioned</w:t>
      </w:r>
      <w:r>
        <w:rPr>
          <w:color w:val="0A0A0A"/>
          <w:spacing w:val="25"/>
          <w:sz w:val="16"/>
        </w:rPr>
        <w:t xml:space="preserve"> </w:t>
      </w:r>
      <w:r>
        <w:rPr>
          <w:color w:val="0A0A0A"/>
          <w:sz w:val="16"/>
        </w:rPr>
        <w:t>("the</w:t>
      </w:r>
      <w:r>
        <w:rPr>
          <w:color w:val="0A0A0A"/>
          <w:spacing w:val="11"/>
          <w:sz w:val="16"/>
        </w:rPr>
        <w:t xml:space="preserve"> </w:t>
      </w:r>
      <w:r>
        <w:rPr>
          <w:color w:val="0A0A0A"/>
          <w:spacing w:val="-2"/>
          <w:sz w:val="16"/>
        </w:rPr>
        <w:t>Purpose(s)"</w:t>
      </w:r>
      <w:proofErr w:type="gramStart"/>
      <w:r>
        <w:rPr>
          <w:color w:val="0A0A0A"/>
          <w:spacing w:val="-2"/>
          <w:sz w:val="16"/>
        </w:rPr>
        <w:t>);</w:t>
      </w:r>
      <w:proofErr w:type="gramEnd"/>
    </w:p>
    <w:p w14:paraId="06E09920" w14:textId="77777777" w:rsidR="006B2F86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13"/>
        <w:ind w:hanging="224"/>
        <w:rPr>
          <w:sz w:val="16"/>
        </w:rPr>
      </w:pPr>
      <w:r>
        <w:rPr>
          <w:color w:val="0A0A0A"/>
          <w:sz w:val="16"/>
        </w:rPr>
        <w:t>in</w:t>
      </w:r>
      <w:r>
        <w:rPr>
          <w:color w:val="0A0A0A"/>
          <w:spacing w:val="3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7"/>
          <w:sz w:val="16"/>
        </w:rPr>
        <w:t xml:space="preserve"> </w:t>
      </w:r>
      <w:r>
        <w:rPr>
          <w:color w:val="0A0A0A"/>
          <w:sz w:val="16"/>
        </w:rPr>
        <w:t>sole</w:t>
      </w:r>
      <w:r>
        <w:rPr>
          <w:color w:val="0A0A0A"/>
          <w:spacing w:val="10"/>
          <w:sz w:val="16"/>
        </w:rPr>
        <w:t xml:space="preserve"> </w:t>
      </w:r>
      <w:r>
        <w:rPr>
          <w:color w:val="0A0A0A"/>
          <w:sz w:val="16"/>
        </w:rPr>
        <w:t>judgement</w:t>
      </w:r>
      <w:r>
        <w:rPr>
          <w:color w:val="0A0A0A"/>
          <w:spacing w:val="23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1"/>
          <w:sz w:val="16"/>
        </w:rPr>
        <w:t xml:space="preserve"> </w:t>
      </w:r>
      <w:r>
        <w:rPr>
          <w:color w:val="0A0A0A"/>
          <w:sz w:val="16"/>
        </w:rPr>
        <w:t>IHFC,</w:t>
      </w:r>
      <w:r>
        <w:rPr>
          <w:color w:val="0A0A0A"/>
          <w:spacing w:val="14"/>
          <w:sz w:val="16"/>
        </w:rPr>
        <w:t xml:space="preserve"> </w:t>
      </w:r>
      <w:r>
        <w:rPr>
          <w:color w:val="0A0A0A"/>
          <w:sz w:val="16"/>
        </w:rPr>
        <w:t>any</w:t>
      </w:r>
      <w:r>
        <w:rPr>
          <w:color w:val="0A0A0A"/>
          <w:spacing w:val="17"/>
          <w:sz w:val="16"/>
        </w:rPr>
        <w:t xml:space="preserve"> </w:t>
      </w:r>
      <w:r>
        <w:rPr>
          <w:color w:val="0A0A0A"/>
          <w:sz w:val="16"/>
        </w:rPr>
        <w:t>material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fact</w:t>
      </w:r>
      <w:r>
        <w:rPr>
          <w:color w:val="0A0A0A"/>
          <w:spacing w:val="13"/>
          <w:sz w:val="16"/>
        </w:rPr>
        <w:t xml:space="preserve"> </w:t>
      </w:r>
      <w:r>
        <w:rPr>
          <w:color w:val="0A0A0A"/>
          <w:sz w:val="16"/>
        </w:rPr>
        <w:t>has</w:t>
      </w:r>
      <w:r>
        <w:rPr>
          <w:color w:val="0A0A0A"/>
          <w:spacing w:val="7"/>
          <w:sz w:val="16"/>
        </w:rPr>
        <w:t xml:space="preserve"> </w:t>
      </w:r>
      <w:r>
        <w:rPr>
          <w:color w:val="0A0A0A"/>
          <w:sz w:val="16"/>
        </w:rPr>
        <w:t>been</w:t>
      </w:r>
      <w:r>
        <w:rPr>
          <w:color w:val="0A0A0A"/>
          <w:spacing w:val="6"/>
          <w:sz w:val="16"/>
        </w:rPr>
        <w:t xml:space="preserve"> </w:t>
      </w:r>
      <w:r>
        <w:rPr>
          <w:color w:val="0A0A0A"/>
          <w:sz w:val="16"/>
        </w:rPr>
        <w:t>concealed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and/</w:t>
      </w:r>
      <w:r>
        <w:rPr>
          <w:color w:val="0A0A0A"/>
          <w:spacing w:val="10"/>
          <w:sz w:val="16"/>
        </w:rPr>
        <w:t xml:space="preserve"> </w:t>
      </w:r>
      <w:r>
        <w:rPr>
          <w:color w:val="0A0A0A"/>
          <w:sz w:val="16"/>
        </w:rPr>
        <w:t>or</w:t>
      </w:r>
      <w:r>
        <w:rPr>
          <w:color w:val="0A0A0A"/>
          <w:spacing w:val="8"/>
          <w:sz w:val="16"/>
        </w:rPr>
        <w:t xml:space="preserve"> </w:t>
      </w:r>
      <w:r>
        <w:rPr>
          <w:color w:val="0A0A0A"/>
          <w:sz w:val="16"/>
        </w:rPr>
        <w:t>become</w:t>
      </w:r>
      <w:r>
        <w:rPr>
          <w:color w:val="0A0A0A"/>
          <w:spacing w:val="21"/>
          <w:sz w:val="16"/>
        </w:rPr>
        <w:t xml:space="preserve"> </w:t>
      </w:r>
      <w:r>
        <w:rPr>
          <w:color w:val="0A0A0A"/>
          <w:sz w:val="16"/>
        </w:rPr>
        <w:t>subsequently</w:t>
      </w:r>
      <w:r>
        <w:rPr>
          <w:color w:val="0A0A0A"/>
          <w:spacing w:val="22"/>
          <w:sz w:val="16"/>
        </w:rPr>
        <w:t xml:space="preserve"> </w:t>
      </w:r>
      <w:proofErr w:type="gramStart"/>
      <w:r>
        <w:rPr>
          <w:color w:val="0A0A0A"/>
          <w:spacing w:val="-2"/>
          <w:sz w:val="16"/>
        </w:rPr>
        <w:t>known</w:t>
      </w:r>
      <w:r>
        <w:rPr>
          <w:color w:val="464646"/>
          <w:spacing w:val="-2"/>
          <w:sz w:val="16"/>
        </w:rPr>
        <w:t>;</w:t>
      </w:r>
      <w:proofErr w:type="gramEnd"/>
    </w:p>
    <w:p w14:paraId="715F1EE3" w14:textId="77777777" w:rsidR="006B2F86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18"/>
        <w:ind w:hanging="210"/>
        <w:rPr>
          <w:sz w:val="16"/>
        </w:rPr>
      </w:pPr>
      <w:r>
        <w:rPr>
          <w:color w:val="0A0A0A"/>
          <w:w w:val="105"/>
          <w:sz w:val="16"/>
        </w:rPr>
        <w:t>any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statement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made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your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behalf</w:t>
      </w:r>
      <w:r>
        <w:rPr>
          <w:color w:val="0A0A0A"/>
          <w:spacing w:val="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your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application</w:t>
      </w:r>
      <w:r>
        <w:rPr>
          <w:color w:val="0A0A0A"/>
          <w:spacing w:val="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otherwise, is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incorrect,</w:t>
      </w:r>
      <w:r>
        <w:rPr>
          <w:color w:val="0A0A0A"/>
          <w:spacing w:val="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incomplete</w:t>
      </w:r>
      <w:r>
        <w:rPr>
          <w:color w:val="0A0A0A"/>
          <w:spacing w:val="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7"/>
          <w:w w:val="105"/>
          <w:sz w:val="16"/>
        </w:rPr>
        <w:t xml:space="preserve"> </w:t>
      </w:r>
      <w:proofErr w:type="gramStart"/>
      <w:r>
        <w:rPr>
          <w:color w:val="0A0A0A"/>
          <w:spacing w:val="-2"/>
          <w:w w:val="105"/>
          <w:sz w:val="16"/>
        </w:rPr>
        <w:t>misleading</w:t>
      </w:r>
      <w:r>
        <w:rPr>
          <w:color w:val="363636"/>
          <w:spacing w:val="-2"/>
          <w:w w:val="105"/>
          <w:sz w:val="16"/>
        </w:rPr>
        <w:t>;</w:t>
      </w:r>
      <w:proofErr w:type="gramEnd"/>
    </w:p>
    <w:p w14:paraId="6930E87E" w14:textId="77777777" w:rsidR="006B2F86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13"/>
        <w:ind w:left="1182" w:hanging="227"/>
        <w:rPr>
          <w:sz w:val="16"/>
        </w:rPr>
      </w:pP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accepted</w:t>
      </w:r>
      <w:r>
        <w:rPr>
          <w:color w:val="0A0A0A"/>
          <w:spacing w:val="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copy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this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letter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duly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signed</w:t>
      </w:r>
      <w:r>
        <w:rPr>
          <w:color w:val="0A0A0A"/>
          <w:spacing w:val="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you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not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received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within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specified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validity</w:t>
      </w:r>
      <w:r>
        <w:rPr>
          <w:color w:val="0A0A0A"/>
          <w:spacing w:val="3"/>
          <w:w w:val="105"/>
          <w:sz w:val="16"/>
        </w:rPr>
        <w:t xml:space="preserve"> </w:t>
      </w:r>
      <w:proofErr w:type="gramStart"/>
      <w:r>
        <w:rPr>
          <w:color w:val="0A0A0A"/>
          <w:w w:val="105"/>
          <w:sz w:val="16"/>
        </w:rPr>
        <w:t>period</w:t>
      </w:r>
      <w:r>
        <w:rPr>
          <w:color w:val="0A0A0A"/>
          <w:spacing w:val="-10"/>
          <w:w w:val="105"/>
          <w:sz w:val="16"/>
        </w:rPr>
        <w:t xml:space="preserve"> ;</w:t>
      </w:r>
      <w:proofErr w:type="gramEnd"/>
    </w:p>
    <w:p w14:paraId="145417B2" w14:textId="77777777" w:rsidR="006B2F86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18" w:line="256" w:lineRule="auto"/>
        <w:ind w:left="1180" w:right="257" w:hanging="227"/>
        <w:rPr>
          <w:sz w:val="16"/>
        </w:rPr>
      </w:pPr>
      <w:r>
        <w:rPr>
          <w:color w:val="0A0A0A"/>
          <w:w w:val="105"/>
          <w:sz w:val="16"/>
        </w:rPr>
        <w:t>there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 default under or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breach of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terms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conditions of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this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letter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any other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loan/ facility offered by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 to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you/ any of </w:t>
      </w:r>
      <w:proofErr w:type="gramStart"/>
      <w:r>
        <w:rPr>
          <w:color w:val="0A0A0A"/>
          <w:w w:val="105"/>
          <w:sz w:val="16"/>
        </w:rPr>
        <w:t>you;</w:t>
      </w:r>
      <w:proofErr w:type="gramEnd"/>
    </w:p>
    <w:p w14:paraId="791DCD0B" w14:textId="77777777" w:rsidR="006B2F86" w:rsidRDefault="00000000">
      <w:pPr>
        <w:pStyle w:val="ListParagraph"/>
        <w:numPr>
          <w:ilvl w:val="1"/>
          <w:numId w:val="3"/>
        </w:numPr>
        <w:tabs>
          <w:tab w:val="left" w:pos="1181"/>
        </w:tabs>
        <w:spacing w:before="10"/>
        <w:ind w:left="1181" w:hanging="189"/>
        <w:rPr>
          <w:sz w:val="16"/>
        </w:rPr>
      </w:pPr>
      <w:r>
        <w:rPr>
          <w:color w:val="0A0A0A"/>
          <w:w w:val="105"/>
          <w:sz w:val="16"/>
        </w:rPr>
        <w:t>the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legal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/technical/</w:t>
      </w:r>
      <w:r>
        <w:rPr>
          <w:color w:val="0A0A0A"/>
          <w:spacing w:val="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valuation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report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property</w:t>
      </w:r>
      <w:r>
        <w:rPr>
          <w:color w:val="0A0A0A"/>
          <w:spacing w:val="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not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satisfactory</w:t>
      </w:r>
      <w:r>
        <w:rPr>
          <w:color w:val="0A0A0A"/>
          <w:spacing w:val="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9"/>
          <w:w w:val="105"/>
          <w:sz w:val="16"/>
        </w:rPr>
        <w:t xml:space="preserve"> </w:t>
      </w:r>
      <w:proofErr w:type="gramStart"/>
      <w:r>
        <w:rPr>
          <w:color w:val="0A0A0A"/>
          <w:spacing w:val="-4"/>
          <w:w w:val="105"/>
          <w:sz w:val="16"/>
        </w:rPr>
        <w:t>IHFC</w:t>
      </w:r>
      <w:r>
        <w:rPr>
          <w:color w:val="363636"/>
          <w:spacing w:val="-4"/>
          <w:w w:val="105"/>
          <w:sz w:val="16"/>
        </w:rPr>
        <w:t>;</w:t>
      </w:r>
      <w:proofErr w:type="gramEnd"/>
    </w:p>
    <w:p w14:paraId="075026D8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1"/>
          <w:tab w:val="left" w:pos="646"/>
        </w:tabs>
        <w:spacing w:before="13" w:line="259" w:lineRule="auto"/>
        <w:ind w:right="344" w:hanging="222"/>
        <w:jc w:val="left"/>
        <w:rPr>
          <w:sz w:val="16"/>
        </w:rPr>
      </w:pPr>
      <w:r>
        <w:rPr>
          <w:color w:val="0A0A0A"/>
          <w:w w:val="105"/>
          <w:sz w:val="16"/>
        </w:rPr>
        <w:t>This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sanction shall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available to the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borrower/s for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 validity period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90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days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HL,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60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days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LAP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against residential/ commercial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property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&amp;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NRP,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30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days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LAP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against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other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properties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provided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borrower/s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deposits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with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administrative charges &amp; other charges/ fees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mentioned overleaf at the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 delivering the accepted copy of this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letter to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IHFC.</w:t>
      </w:r>
    </w:p>
    <w:p w14:paraId="28EEEC16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8"/>
        </w:tabs>
        <w:spacing w:before="5"/>
        <w:ind w:left="648" w:hanging="223"/>
        <w:jc w:val="left"/>
        <w:rPr>
          <w:sz w:val="16"/>
        </w:rPr>
      </w:pPr>
      <w:r>
        <w:rPr>
          <w:color w:val="0A0A0A"/>
          <w:w w:val="105"/>
          <w:sz w:val="16"/>
        </w:rPr>
        <w:t>Repayment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could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through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Installment/</w:t>
      </w:r>
      <w:r>
        <w:rPr>
          <w:color w:val="0A0A0A"/>
          <w:spacing w:val="-1"/>
          <w:w w:val="105"/>
          <w:sz w:val="16"/>
        </w:rPr>
        <w:t xml:space="preserve"> </w:t>
      </w:r>
      <w:proofErr w:type="spellStart"/>
      <w:r>
        <w:rPr>
          <w:color w:val="0A0A0A"/>
          <w:w w:val="105"/>
          <w:sz w:val="16"/>
        </w:rPr>
        <w:t>EMl's</w:t>
      </w:r>
      <w:proofErr w:type="spellEnd"/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comprising of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principal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Interest/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way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Minimum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Amount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spacing w:val="-4"/>
          <w:w w:val="105"/>
          <w:sz w:val="16"/>
        </w:rPr>
        <w:t>Due.</w:t>
      </w:r>
    </w:p>
    <w:p w14:paraId="70E3C3A2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0"/>
          <w:tab w:val="left" w:pos="650"/>
        </w:tabs>
        <w:spacing w:before="13" w:line="264" w:lineRule="auto"/>
        <w:ind w:left="650" w:right="264" w:hanging="227"/>
        <w:jc w:val="left"/>
        <w:rPr>
          <w:sz w:val="16"/>
        </w:rPr>
      </w:pPr>
      <w:r>
        <w:rPr>
          <w:color w:val="0A0A0A"/>
          <w:w w:val="105"/>
          <w:sz w:val="16"/>
        </w:rPr>
        <w:t>IHFC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entitled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add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to,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delete or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modify all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any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terms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conditions for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facility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and/or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Standard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Terms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applicable to the Facilities.</w:t>
      </w:r>
    </w:p>
    <w:p w14:paraId="6CD50E2B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1"/>
          <w:tab w:val="left" w:pos="645"/>
        </w:tabs>
        <w:spacing w:line="264" w:lineRule="auto"/>
        <w:ind w:left="645" w:right="285" w:hanging="221"/>
        <w:jc w:val="left"/>
        <w:rPr>
          <w:sz w:val="16"/>
        </w:rPr>
      </w:pPr>
      <w:r>
        <w:rPr>
          <w:color w:val="0A0A0A"/>
          <w:w w:val="105"/>
          <w:sz w:val="16"/>
        </w:rPr>
        <w:t>The borrower/s shall immediately intimate IHFC in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event of any change in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repayment capacity of the borrower/s</w:t>
      </w:r>
      <w:r>
        <w:rPr>
          <w:color w:val="464646"/>
          <w:w w:val="105"/>
          <w:sz w:val="16"/>
        </w:rPr>
        <w:t>.</w:t>
      </w:r>
      <w:r>
        <w:rPr>
          <w:color w:val="464646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Without limitation,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this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shall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include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loss/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change in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job/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profession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etc.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also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any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change in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any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information stated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your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application for the Facilities</w:t>
      </w:r>
      <w:r>
        <w:rPr>
          <w:color w:val="5B5B5B"/>
          <w:w w:val="105"/>
          <w:sz w:val="16"/>
        </w:rPr>
        <w:t>.</w:t>
      </w:r>
    </w:p>
    <w:p w14:paraId="448D6C40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2"/>
          <w:tab w:val="left" w:pos="646"/>
        </w:tabs>
        <w:spacing w:line="256" w:lineRule="auto"/>
        <w:ind w:right="842" w:hanging="227"/>
        <w:jc w:val="left"/>
        <w:rPr>
          <w:sz w:val="16"/>
        </w:rPr>
      </w:pPr>
      <w:r>
        <w:rPr>
          <w:color w:val="0A0A0A"/>
          <w:w w:val="105"/>
          <w:sz w:val="16"/>
        </w:rPr>
        <w:t>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rate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interest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applicable to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shall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prevailing on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date/s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disbursement(s)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262626"/>
          <w:w w:val="105"/>
          <w:sz w:val="16"/>
        </w:rPr>
        <w:t>/</w:t>
      </w:r>
      <w:r>
        <w:rPr>
          <w:color w:val="262626"/>
          <w:spacing w:val="-6"/>
          <w:w w:val="105"/>
          <w:sz w:val="16"/>
        </w:rPr>
        <w:t xml:space="preserve"> </w:t>
      </w:r>
      <w:proofErr w:type="spellStart"/>
      <w:r>
        <w:rPr>
          <w:color w:val="0A0A0A"/>
          <w:w w:val="105"/>
          <w:sz w:val="16"/>
        </w:rPr>
        <w:t>drawal</w:t>
      </w:r>
      <w:proofErr w:type="spellEnd"/>
      <w:r>
        <w:rPr>
          <w:color w:val="0A0A0A"/>
          <w:w w:val="105"/>
          <w:sz w:val="16"/>
        </w:rPr>
        <w:t>(s) and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more particularly detailed in the Facility Agreement/Credit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Facility Application Form</w:t>
      </w:r>
      <w:r>
        <w:rPr>
          <w:color w:val="5B5B5B"/>
          <w:w w:val="105"/>
          <w:sz w:val="16"/>
        </w:rPr>
        <w:t>.</w:t>
      </w:r>
    </w:p>
    <w:p w14:paraId="007EAAFF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5"/>
        </w:tabs>
        <w:spacing w:line="259" w:lineRule="auto"/>
        <w:ind w:left="645" w:right="148" w:hanging="318"/>
        <w:jc w:val="left"/>
        <w:rPr>
          <w:sz w:val="16"/>
        </w:rPr>
      </w:pPr>
      <w:r>
        <w:rPr>
          <w:color w:val="0A0A0A"/>
          <w:w w:val="105"/>
          <w:sz w:val="16"/>
        </w:rPr>
        <w:t>No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disbursements/</w:t>
      </w:r>
      <w:r>
        <w:rPr>
          <w:color w:val="0A0A0A"/>
          <w:spacing w:val="-1"/>
          <w:w w:val="105"/>
          <w:sz w:val="16"/>
        </w:rPr>
        <w:t xml:space="preserve"> </w:t>
      </w:r>
      <w:proofErr w:type="spellStart"/>
      <w:r>
        <w:rPr>
          <w:color w:val="0A0A0A"/>
          <w:w w:val="105"/>
          <w:sz w:val="16"/>
        </w:rPr>
        <w:t>drawals</w:t>
      </w:r>
      <w:proofErr w:type="spellEnd"/>
      <w:r>
        <w:rPr>
          <w:color w:val="0A0A0A"/>
          <w:w w:val="105"/>
          <w:sz w:val="16"/>
        </w:rPr>
        <w:t xml:space="preserve"> under 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 shall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permitted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until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unless 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borrower/s has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made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its contribution towards 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Purpose(s) as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mentioned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overleaf,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executed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required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agreements, documents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6"/>
          <w:w w:val="105"/>
          <w:sz w:val="16"/>
        </w:rPr>
        <w:t xml:space="preserve"> </w:t>
      </w:r>
      <w:proofErr w:type="gramStart"/>
      <w:r>
        <w:rPr>
          <w:color w:val="0A0A0A"/>
          <w:w w:val="105"/>
          <w:sz w:val="16"/>
        </w:rPr>
        <w:t>writings</w:t>
      </w:r>
      <w:proofErr w:type="gramEnd"/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performed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such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other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acts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 deeds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created such security as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 be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required by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IHFC.</w:t>
      </w:r>
    </w:p>
    <w:p w14:paraId="1672A0A7" w14:textId="77777777" w:rsidR="006B2F86" w:rsidRDefault="00000000">
      <w:pPr>
        <w:pStyle w:val="ListParagraph"/>
        <w:numPr>
          <w:ilvl w:val="0"/>
          <w:numId w:val="3"/>
        </w:numPr>
        <w:tabs>
          <w:tab w:val="left" w:pos="639"/>
          <w:tab w:val="left" w:pos="646"/>
        </w:tabs>
        <w:spacing w:line="264" w:lineRule="auto"/>
        <w:ind w:right="491" w:hanging="319"/>
        <w:jc w:val="left"/>
        <w:rPr>
          <w:sz w:val="16"/>
        </w:rPr>
      </w:pPr>
      <w:r>
        <w:rPr>
          <w:color w:val="0A0A0A"/>
          <w:w w:val="105"/>
          <w:sz w:val="16"/>
        </w:rPr>
        <w:t>IHFC has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sanctioned the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Facilities </w:t>
      </w:r>
      <w:proofErr w:type="gramStart"/>
      <w:r>
        <w:rPr>
          <w:color w:val="0A0A0A"/>
          <w:w w:val="105"/>
          <w:sz w:val="16"/>
        </w:rPr>
        <w:t>on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basis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proofErr w:type="gramEnd"/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calculation and the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estimation of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costs to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incurred for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fulfilling the Purpose(s)</w:t>
      </w:r>
      <w:r>
        <w:rPr>
          <w:color w:val="5B5B5B"/>
          <w:w w:val="105"/>
          <w:sz w:val="16"/>
        </w:rPr>
        <w:t>.</w:t>
      </w:r>
      <w:r>
        <w:rPr>
          <w:color w:val="5B5B5B"/>
          <w:spacing w:val="-1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If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cost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fulfilling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Purpose(s)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increases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above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falls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below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calculated amounts</w:t>
      </w:r>
      <w:r>
        <w:rPr>
          <w:color w:val="363636"/>
          <w:w w:val="105"/>
          <w:sz w:val="16"/>
        </w:rPr>
        <w:t>,</w:t>
      </w:r>
      <w:r>
        <w:rPr>
          <w:color w:val="363636"/>
          <w:spacing w:val="-1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reserves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right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 cancel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reduce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amount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sanctioned at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sole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exclusive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discretion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decision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that behalf shall be binding on the borrower/s</w:t>
      </w:r>
      <w:r>
        <w:rPr>
          <w:color w:val="5B5B5B"/>
          <w:w w:val="105"/>
          <w:sz w:val="16"/>
        </w:rPr>
        <w:t>.</w:t>
      </w:r>
    </w:p>
    <w:p w14:paraId="4689D9FF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4"/>
          <w:tab w:val="left" w:pos="646"/>
        </w:tabs>
        <w:spacing w:line="261" w:lineRule="auto"/>
        <w:ind w:right="147" w:hanging="320"/>
        <w:jc w:val="left"/>
        <w:rPr>
          <w:sz w:val="16"/>
        </w:rPr>
      </w:pPr>
      <w:r>
        <w:rPr>
          <w:color w:val="0A0A0A"/>
          <w:w w:val="105"/>
          <w:sz w:val="16"/>
        </w:rPr>
        <w:t>For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all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products,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may,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sole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discretion and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such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terms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payment of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prepayment charges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etc.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</w:t>
      </w:r>
      <w:r>
        <w:rPr>
          <w:color w:val="0A0A0A"/>
          <w:spacing w:val="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prescribe (subject to applicable</w:t>
      </w:r>
      <w:r>
        <w:rPr>
          <w:color w:val="0A0A0A"/>
          <w:spacing w:val="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laws/regulations from time to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time) and compliance</w:t>
      </w:r>
      <w:r>
        <w:rPr>
          <w:color w:val="0A0A0A"/>
          <w:spacing w:val="1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with any other conditions as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</w:t>
      </w:r>
      <w:r>
        <w:rPr>
          <w:color w:val="0A0A0A"/>
          <w:spacing w:val="1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 specify from time to time</w:t>
      </w:r>
      <w:r>
        <w:rPr>
          <w:color w:val="363636"/>
          <w:w w:val="105"/>
          <w:sz w:val="16"/>
        </w:rPr>
        <w:t>,</w:t>
      </w:r>
      <w:r>
        <w:rPr>
          <w:color w:val="363636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permit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prepayment/acceleration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payment of</w:t>
      </w:r>
      <w:r>
        <w:rPr>
          <w:color w:val="0A0A0A"/>
          <w:spacing w:val="-1"/>
          <w:w w:val="105"/>
          <w:sz w:val="16"/>
        </w:rPr>
        <w:t xml:space="preserve"> </w:t>
      </w:r>
      <w:proofErr w:type="spellStart"/>
      <w:r>
        <w:rPr>
          <w:color w:val="0A0A0A"/>
          <w:w w:val="105"/>
          <w:sz w:val="16"/>
        </w:rPr>
        <w:t>EMls</w:t>
      </w:r>
      <w:proofErr w:type="spellEnd"/>
      <w:r>
        <w:rPr>
          <w:color w:val="0A0A0A"/>
          <w:w w:val="105"/>
          <w:sz w:val="16"/>
        </w:rPr>
        <w:t>/ installment at 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request of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borrower/s. In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event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permits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any prepayment/ acceleration. 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repayment schedule for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such facility shall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amended/ altered by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 for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giving effect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such prepayment/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acceleration repayment schedules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shall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binding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borrower/s</w:t>
      </w:r>
      <w:r>
        <w:rPr>
          <w:color w:val="464646"/>
          <w:w w:val="105"/>
          <w:sz w:val="16"/>
        </w:rPr>
        <w:t>.</w:t>
      </w:r>
      <w:r>
        <w:rPr>
          <w:color w:val="464646"/>
          <w:spacing w:val="-1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case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if any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amount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prepaid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borrower/s, the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same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shall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adjusted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first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towards 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incidental charges,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additional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interest,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PEMII,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EMI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outstanding, EMI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current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month and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balance towards 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principal amount of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such facility</w:t>
      </w:r>
      <w:r>
        <w:rPr>
          <w:color w:val="5B5B5B"/>
          <w:w w:val="105"/>
          <w:sz w:val="16"/>
        </w:rPr>
        <w:t>.</w:t>
      </w:r>
      <w:r>
        <w:rPr>
          <w:color w:val="5B5B5B"/>
          <w:spacing w:val="-1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IHFC, at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its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sole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discretion</w:t>
      </w:r>
      <w:r>
        <w:rPr>
          <w:color w:val="363636"/>
          <w:w w:val="105"/>
          <w:sz w:val="16"/>
        </w:rPr>
        <w:t>,</w:t>
      </w:r>
      <w:r>
        <w:rPr>
          <w:color w:val="363636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 permit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swap of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post-dated cheques for re-scheduling of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EMI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only if such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minimum amount, as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 be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decided by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from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 to</w:t>
      </w:r>
      <w:r>
        <w:rPr>
          <w:color w:val="0A0A0A"/>
          <w:spacing w:val="-5"/>
          <w:w w:val="105"/>
          <w:sz w:val="16"/>
        </w:rPr>
        <w:t xml:space="preserve"> </w:t>
      </w:r>
      <w:proofErr w:type="gramStart"/>
      <w:r>
        <w:rPr>
          <w:color w:val="0A0A0A"/>
          <w:w w:val="105"/>
          <w:sz w:val="16"/>
        </w:rPr>
        <w:t>time</w:t>
      </w:r>
      <w:proofErr w:type="gramEnd"/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prepaid.</w:t>
      </w:r>
    </w:p>
    <w:p w14:paraId="317CDAE0" w14:textId="77777777" w:rsidR="006B2F86" w:rsidRDefault="00000000">
      <w:pPr>
        <w:pStyle w:val="Heading2"/>
        <w:spacing w:line="264" w:lineRule="auto"/>
        <w:ind w:left="646" w:right="55" w:firstLine="1"/>
      </w:pPr>
      <w:r>
        <w:rPr>
          <w:color w:val="0A0A0A"/>
          <w:w w:val="105"/>
        </w:rPr>
        <w:t>Additional</w:t>
      </w:r>
      <w:r>
        <w:rPr>
          <w:color w:val="0A0A0A"/>
          <w:spacing w:val="16"/>
          <w:w w:val="105"/>
        </w:rPr>
        <w:t xml:space="preserve"> </w:t>
      </w:r>
      <w:r>
        <w:rPr>
          <w:color w:val="0A0A0A"/>
          <w:w w:val="105"/>
        </w:rPr>
        <w:t>Terms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and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>Conditions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applicable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only for</w:t>
      </w:r>
      <w:r>
        <w:rPr>
          <w:color w:val="0A0A0A"/>
          <w:spacing w:val="20"/>
          <w:w w:val="105"/>
        </w:rPr>
        <w:t xml:space="preserve"> </w:t>
      </w:r>
      <w:r>
        <w:rPr>
          <w:color w:val="0A0A0A"/>
          <w:w w:val="105"/>
        </w:rPr>
        <w:t>Non Resident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(NRI)</w:t>
      </w:r>
      <w:r>
        <w:rPr>
          <w:color w:val="0A0A0A"/>
          <w:spacing w:val="20"/>
          <w:w w:val="105"/>
        </w:rPr>
        <w:t xml:space="preserve"> </w:t>
      </w:r>
      <w:r>
        <w:rPr>
          <w:color w:val="0A0A0A"/>
          <w:w w:val="105"/>
        </w:rPr>
        <w:t>/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Person of Indian</w:t>
      </w:r>
      <w:r>
        <w:rPr>
          <w:color w:val="0A0A0A"/>
          <w:spacing w:val="15"/>
          <w:w w:val="105"/>
        </w:rPr>
        <w:t xml:space="preserve"> </w:t>
      </w:r>
      <w:r>
        <w:rPr>
          <w:color w:val="0A0A0A"/>
          <w:w w:val="105"/>
        </w:rPr>
        <w:t>Origin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(PIO)/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Overseas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 xml:space="preserve">Citizen of </w:t>
      </w:r>
      <w:proofErr w:type="spellStart"/>
      <w:proofErr w:type="gramStart"/>
      <w:r>
        <w:rPr>
          <w:color w:val="0A0A0A"/>
          <w:w w:val="105"/>
        </w:rPr>
        <w:t>lndia</w:t>
      </w:r>
      <w:proofErr w:type="spellEnd"/>
      <w:r>
        <w:rPr>
          <w:color w:val="0A0A0A"/>
          <w:w w:val="105"/>
        </w:rPr>
        <w:t>(</w:t>
      </w:r>
      <w:proofErr w:type="gramEnd"/>
      <w:r>
        <w:rPr>
          <w:color w:val="0A0A0A"/>
          <w:w w:val="105"/>
        </w:rPr>
        <w:t>OCI)</w:t>
      </w:r>
    </w:p>
    <w:p w14:paraId="1DE58D42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7"/>
        </w:tabs>
        <w:spacing w:line="261" w:lineRule="auto"/>
        <w:ind w:left="647" w:right="129" w:hanging="320"/>
        <w:jc w:val="left"/>
        <w:rPr>
          <w:sz w:val="16"/>
        </w:rPr>
      </w:pPr>
      <w:r>
        <w:rPr>
          <w:color w:val="0A0A0A"/>
          <w:w w:val="105"/>
          <w:sz w:val="16"/>
        </w:rPr>
        <w:t>Repayment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all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charges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leviable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under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Facility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Agreement/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Credit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Facility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Application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Form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shall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made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 borrower/s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remittances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from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abroad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through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normal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banking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channels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out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his/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her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NRE/FCNR/NRO</w:t>
      </w:r>
      <w:r>
        <w:rPr>
          <w:color w:val="0A0A0A"/>
          <w:spacing w:val="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account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India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or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through rental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income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derived from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renting out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property in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India and/or in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such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other x manner as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 be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decided</w:t>
      </w:r>
      <w:r>
        <w:rPr>
          <w:color w:val="0A0A0A"/>
          <w:spacing w:val="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solely by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 subject to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applicable laws, rules and regulations including FEMA</w:t>
      </w:r>
      <w:r>
        <w:rPr>
          <w:color w:val="5B5B5B"/>
          <w:w w:val="105"/>
          <w:sz w:val="16"/>
        </w:rPr>
        <w:t>.</w:t>
      </w:r>
    </w:p>
    <w:p w14:paraId="0A68D434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0"/>
          <w:tab w:val="left" w:pos="647"/>
        </w:tabs>
        <w:spacing w:line="256" w:lineRule="auto"/>
        <w:ind w:left="647" w:right="342" w:hanging="320"/>
        <w:jc w:val="left"/>
        <w:rPr>
          <w:sz w:val="16"/>
        </w:rPr>
      </w:pPr>
      <w:r>
        <w:rPr>
          <w:color w:val="0A0A0A"/>
          <w:w w:val="105"/>
          <w:sz w:val="16"/>
        </w:rPr>
        <w:t>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property purchased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out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proceeds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 will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used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non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-resident for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his/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her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own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occupation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his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/her return to India and not for any other purpose</w:t>
      </w:r>
      <w:r>
        <w:rPr>
          <w:color w:val="464646"/>
          <w:w w:val="105"/>
          <w:sz w:val="16"/>
        </w:rPr>
        <w:t>.</w:t>
      </w:r>
    </w:p>
    <w:p w14:paraId="72A17D58" w14:textId="77777777" w:rsidR="006B2F86" w:rsidRDefault="00000000">
      <w:pPr>
        <w:pStyle w:val="ListParagraph"/>
        <w:numPr>
          <w:ilvl w:val="0"/>
          <w:numId w:val="3"/>
        </w:numPr>
        <w:tabs>
          <w:tab w:val="left" w:pos="638"/>
          <w:tab w:val="left" w:pos="646"/>
        </w:tabs>
        <w:spacing w:line="261" w:lineRule="auto"/>
        <w:ind w:right="307" w:hanging="320"/>
        <w:jc w:val="left"/>
        <w:rPr>
          <w:sz w:val="16"/>
        </w:rPr>
      </w:pPr>
      <w:r>
        <w:rPr>
          <w:color w:val="0A0A0A"/>
          <w:w w:val="105"/>
          <w:sz w:val="16"/>
        </w:rPr>
        <w:t>In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event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property is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given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lease/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leave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9"/>
          <w:w w:val="105"/>
          <w:sz w:val="16"/>
        </w:rPr>
        <w:t xml:space="preserve"> </w:t>
      </w:r>
      <w:proofErr w:type="spellStart"/>
      <w:r>
        <w:rPr>
          <w:color w:val="0A0A0A"/>
          <w:w w:val="105"/>
          <w:sz w:val="16"/>
        </w:rPr>
        <w:t>licence</w:t>
      </w:r>
      <w:proofErr w:type="spellEnd"/>
      <w:r>
        <w:rPr>
          <w:color w:val="0A0A0A"/>
          <w:w w:val="105"/>
          <w:sz w:val="16"/>
        </w:rPr>
        <w:t>/ tenancy basis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(if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so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agreed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upon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IHFC) by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borrower/s during his/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her stay abroad, the borrower undertakes to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utilize the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entire rentals for repayment of the facility, even if the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entire rentals are more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than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 xml:space="preserve">prescribed </w:t>
      </w:r>
      <w:proofErr w:type="spellStart"/>
      <w:r>
        <w:rPr>
          <w:color w:val="0A0A0A"/>
          <w:w w:val="105"/>
          <w:sz w:val="16"/>
        </w:rPr>
        <w:t>EMl.ln</w:t>
      </w:r>
      <w:proofErr w:type="spellEnd"/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such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event where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rentals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are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appropriated towards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repayment of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facility,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may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its sole discretion permit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swap of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post-dated cheques for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re-</w:t>
      </w:r>
      <w:proofErr w:type="spellStart"/>
      <w:r>
        <w:rPr>
          <w:color w:val="0A0A0A"/>
          <w:w w:val="105"/>
          <w:sz w:val="16"/>
        </w:rPr>
        <w:t>schedulement</w:t>
      </w:r>
      <w:proofErr w:type="spellEnd"/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EMI.</w:t>
      </w:r>
    </w:p>
    <w:p w14:paraId="38528A7C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6"/>
          <w:tab w:val="left" w:pos="650"/>
        </w:tabs>
        <w:spacing w:line="259" w:lineRule="auto"/>
        <w:ind w:left="650" w:right="239" w:hanging="323"/>
        <w:jc w:val="left"/>
        <w:rPr>
          <w:sz w:val="16"/>
        </w:rPr>
      </w:pPr>
      <w:r>
        <w:rPr>
          <w:color w:val="0A0A0A"/>
          <w:sz w:val="16"/>
        </w:rPr>
        <w:t>Payment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of Margin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Money</w:t>
      </w:r>
      <w:r>
        <w:rPr>
          <w:color w:val="0A0A0A"/>
          <w:spacing w:val="22"/>
          <w:sz w:val="16"/>
        </w:rPr>
        <w:t xml:space="preserve"> </w:t>
      </w:r>
      <w:r>
        <w:rPr>
          <w:color w:val="0A0A0A"/>
          <w:sz w:val="16"/>
        </w:rPr>
        <w:t>must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be made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debit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z w:val="16"/>
        </w:rPr>
        <w:t>to NRO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account</w:t>
      </w:r>
      <w:r>
        <w:rPr>
          <w:color w:val="0A0A0A"/>
          <w:spacing w:val="22"/>
          <w:sz w:val="16"/>
        </w:rPr>
        <w:t xml:space="preserve"> </w:t>
      </w:r>
      <w:r>
        <w:rPr>
          <w:color w:val="0A0A0A"/>
          <w:sz w:val="16"/>
        </w:rPr>
        <w:t>of the borrower/s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as well as through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z w:val="16"/>
        </w:rPr>
        <w:t>direct remittance</w:t>
      </w:r>
      <w:r>
        <w:rPr>
          <w:color w:val="0A0A0A"/>
          <w:spacing w:val="21"/>
          <w:sz w:val="16"/>
        </w:rPr>
        <w:t xml:space="preserve"> </w:t>
      </w:r>
      <w:r>
        <w:rPr>
          <w:color w:val="0A0A0A"/>
          <w:sz w:val="16"/>
        </w:rPr>
        <w:t>from</w:t>
      </w:r>
      <w:r>
        <w:rPr>
          <w:color w:val="0A0A0A"/>
          <w:spacing w:val="14"/>
          <w:sz w:val="16"/>
        </w:rPr>
        <w:t xml:space="preserve"> </w:t>
      </w:r>
      <w:r>
        <w:rPr>
          <w:color w:val="0A0A0A"/>
          <w:sz w:val="16"/>
        </w:rPr>
        <w:t>abroad through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normal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banking</w:t>
      </w:r>
      <w:r>
        <w:rPr>
          <w:color w:val="0A0A0A"/>
          <w:spacing w:val="25"/>
          <w:sz w:val="16"/>
        </w:rPr>
        <w:t xml:space="preserve"> </w:t>
      </w:r>
      <w:r>
        <w:rPr>
          <w:color w:val="0A0A0A"/>
          <w:sz w:val="16"/>
        </w:rPr>
        <w:t>channels</w:t>
      </w:r>
      <w:r>
        <w:rPr>
          <w:color w:val="0A0A0A"/>
          <w:spacing w:val="33"/>
          <w:sz w:val="16"/>
        </w:rPr>
        <w:t xml:space="preserve"> </w:t>
      </w:r>
      <w:r>
        <w:rPr>
          <w:color w:val="0A0A0A"/>
          <w:sz w:val="16"/>
        </w:rPr>
        <w:t>or out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in India</w:t>
      </w:r>
      <w:r>
        <w:rPr>
          <w:color w:val="0A0A0A"/>
          <w:spacing w:val="24"/>
          <w:sz w:val="16"/>
        </w:rPr>
        <w:t xml:space="preserve"> </w:t>
      </w:r>
      <w:r>
        <w:rPr>
          <w:color w:val="0A0A0A"/>
          <w:sz w:val="16"/>
        </w:rPr>
        <w:t>and /or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in such other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manner</w:t>
      </w:r>
      <w:r>
        <w:rPr>
          <w:color w:val="0A0A0A"/>
          <w:spacing w:val="25"/>
          <w:sz w:val="16"/>
        </w:rPr>
        <w:t xml:space="preserve"> </w:t>
      </w:r>
      <w:r>
        <w:rPr>
          <w:color w:val="0A0A0A"/>
          <w:sz w:val="16"/>
        </w:rPr>
        <w:t>as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may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be decided</w:t>
      </w:r>
      <w:r>
        <w:rPr>
          <w:color w:val="0A0A0A"/>
          <w:spacing w:val="28"/>
          <w:sz w:val="16"/>
        </w:rPr>
        <w:t xml:space="preserve"> </w:t>
      </w:r>
      <w:r>
        <w:rPr>
          <w:color w:val="0A0A0A"/>
          <w:sz w:val="16"/>
        </w:rPr>
        <w:t>solely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by IHFC</w:t>
      </w:r>
      <w:r>
        <w:rPr>
          <w:color w:val="0A0A0A"/>
          <w:spacing w:val="23"/>
          <w:sz w:val="16"/>
        </w:rPr>
        <w:t xml:space="preserve"> </w:t>
      </w:r>
      <w:r>
        <w:rPr>
          <w:color w:val="0A0A0A"/>
          <w:sz w:val="16"/>
        </w:rPr>
        <w:t>subject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z w:val="16"/>
        </w:rPr>
        <w:t>to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the applicable laws, rules and regulations including FEMA and regulations made thereunder.</w:t>
      </w:r>
    </w:p>
    <w:p w14:paraId="51979814" w14:textId="77777777" w:rsidR="006B2F86" w:rsidRDefault="00000000">
      <w:pPr>
        <w:pStyle w:val="Heading2"/>
        <w:spacing w:before="159"/>
        <w:ind w:left="2647"/>
      </w:pPr>
      <w:r>
        <w:rPr>
          <w:color w:val="0A0A0A"/>
          <w:w w:val="105"/>
        </w:rPr>
        <w:t>Additional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Terms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and</w:t>
      </w:r>
      <w:r>
        <w:rPr>
          <w:color w:val="0A0A0A"/>
          <w:spacing w:val="11"/>
          <w:w w:val="105"/>
        </w:rPr>
        <w:t xml:space="preserve"> </w:t>
      </w:r>
      <w:r>
        <w:rPr>
          <w:color w:val="0A0A0A"/>
          <w:w w:val="105"/>
        </w:rPr>
        <w:t>Conditions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applicable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for</w:t>
      </w:r>
      <w:r>
        <w:rPr>
          <w:color w:val="0A0A0A"/>
          <w:spacing w:val="19"/>
          <w:w w:val="105"/>
        </w:rPr>
        <w:t xml:space="preserve"> </w:t>
      </w:r>
      <w:r>
        <w:rPr>
          <w:color w:val="0A0A0A"/>
          <w:w w:val="105"/>
        </w:rPr>
        <w:t>Adjustable</w:t>
      </w:r>
      <w:r>
        <w:rPr>
          <w:color w:val="0A0A0A"/>
          <w:spacing w:val="21"/>
          <w:w w:val="105"/>
        </w:rPr>
        <w:t xml:space="preserve"> </w:t>
      </w:r>
      <w:r>
        <w:rPr>
          <w:color w:val="0A0A0A"/>
          <w:w w:val="105"/>
        </w:rPr>
        <w:t>Interest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spacing w:val="-4"/>
          <w:w w:val="105"/>
        </w:rPr>
        <w:t>Rate</w:t>
      </w:r>
    </w:p>
    <w:p w14:paraId="3FB219B9" w14:textId="77777777" w:rsidR="006B2F86" w:rsidRDefault="00000000">
      <w:pPr>
        <w:pStyle w:val="ListParagraph"/>
        <w:numPr>
          <w:ilvl w:val="0"/>
          <w:numId w:val="3"/>
        </w:numPr>
        <w:tabs>
          <w:tab w:val="left" w:pos="642"/>
          <w:tab w:val="left" w:pos="644"/>
        </w:tabs>
        <w:spacing w:before="176" w:line="256" w:lineRule="auto"/>
        <w:ind w:left="642" w:right="358" w:hanging="315"/>
        <w:jc w:val="left"/>
        <w:rPr>
          <w:sz w:val="16"/>
        </w:rPr>
      </w:pPr>
      <w:r>
        <w:rPr>
          <w:color w:val="464646"/>
          <w:sz w:val="16"/>
        </w:rPr>
        <w:tab/>
      </w:r>
      <w:r>
        <w:rPr>
          <w:color w:val="0A0A0A"/>
          <w:w w:val="105"/>
          <w:sz w:val="16"/>
        </w:rPr>
        <w:t>(i)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ICICI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Home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Prime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Lending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Rate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(IHPLR)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shall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mean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percentage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rate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per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annum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from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notified/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announced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 IHFC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such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form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manner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deemed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appropriate by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from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IHPLR.</w:t>
      </w:r>
    </w:p>
    <w:p w14:paraId="2E919B9C" w14:textId="77777777" w:rsidR="006B2F86" w:rsidRDefault="00000000">
      <w:pPr>
        <w:pStyle w:val="ListParagraph"/>
        <w:numPr>
          <w:ilvl w:val="0"/>
          <w:numId w:val="2"/>
        </w:numPr>
        <w:tabs>
          <w:tab w:val="left" w:pos="650"/>
          <w:tab w:val="left" w:pos="890"/>
        </w:tabs>
        <w:spacing w:before="5" w:line="264" w:lineRule="auto"/>
        <w:ind w:right="146" w:hanging="3"/>
        <w:rPr>
          <w:sz w:val="16"/>
        </w:rPr>
      </w:pPr>
      <w:r>
        <w:rPr>
          <w:color w:val="0A0A0A"/>
          <w:sz w:val="16"/>
        </w:rPr>
        <w:t>Adjustable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Interest</w:t>
      </w:r>
      <w:r>
        <w:rPr>
          <w:color w:val="0A0A0A"/>
          <w:spacing w:val="13"/>
          <w:sz w:val="16"/>
        </w:rPr>
        <w:t xml:space="preserve"> </w:t>
      </w:r>
      <w:r>
        <w:rPr>
          <w:color w:val="0A0A0A"/>
          <w:sz w:val="16"/>
        </w:rPr>
        <w:t>Rate (AIR)</w:t>
      </w:r>
      <w:r>
        <w:rPr>
          <w:color w:val="0A0A0A"/>
          <w:spacing w:val="21"/>
          <w:sz w:val="16"/>
        </w:rPr>
        <w:t xml:space="preserve"> </w:t>
      </w:r>
      <w:r>
        <w:rPr>
          <w:color w:val="0A0A0A"/>
          <w:sz w:val="16"/>
        </w:rPr>
        <w:t>means the</w:t>
      </w:r>
      <w:r>
        <w:rPr>
          <w:color w:val="0A0A0A"/>
          <w:spacing w:val="22"/>
          <w:sz w:val="16"/>
        </w:rPr>
        <w:t xml:space="preserve"> </w:t>
      </w:r>
      <w:r>
        <w:rPr>
          <w:color w:val="0A0A0A"/>
          <w:sz w:val="16"/>
        </w:rPr>
        <w:t>IHPLR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and the</w:t>
      </w:r>
      <w:r>
        <w:rPr>
          <w:color w:val="0A0A0A"/>
          <w:spacing w:val="10"/>
          <w:sz w:val="16"/>
        </w:rPr>
        <w:t xml:space="preserve"> </w:t>
      </w:r>
      <w:r>
        <w:rPr>
          <w:color w:val="0A0A0A"/>
          <w:sz w:val="16"/>
        </w:rPr>
        <w:t>margin,</w:t>
      </w:r>
      <w:r>
        <w:rPr>
          <w:color w:val="0A0A0A"/>
          <w:spacing w:val="11"/>
          <w:sz w:val="16"/>
        </w:rPr>
        <w:t xml:space="preserve"> </w:t>
      </w:r>
      <w:r>
        <w:rPr>
          <w:color w:val="0A0A0A"/>
          <w:sz w:val="16"/>
        </w:rPr>
        <w:t>if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any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as specified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by IHFC</w:t>
      </w:r>
      <w:r>
        <w:rPr>
          <w:color w:val="0A0A0A"/>
          <w:spacing w:val="10"/>
          <w:sz w:val="16"/>
        </w:rPr>
        <w:t xml:space="preserve"> </w:t>
      </w:r>
      <w:r>
        <w:rPr>
          <w:color w:val="0A0A0A"/>
          <w:sz w:val="16"/>
        </w:rPr>
        <w:t>shall be applied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by IHFC</w:t>
      </w:r>
      <w:r>
        <w:rPr>
          <w:color w:val="0A0A0A"/>
          <w:spacing w:val="9"/>
          <w:sz w:val="16"/>
        </w:rPr>
        <w:t xml:space="preserve"> </w:t>
      </w:r>
      <w:r>
        <w:rPr>
          <w:color w:val="0A0A0A"/>
          <w:sz w:val="16"/>
        </w:rPr>
        <w:t>on the first</w:t>
      </w:r>
      <w:r>
        <w:rPr>
          <w:color w:val="0A0A0A"/>
          <w:spacing w:val="12"/>
          <w:sz w:val="16"/>
        </w:rPr>
        <w:t xml:space="preserve"> </w:t>
      </w:r>
      <w:r>
        <w:rPr>
          <w:color w:val="0A0A0A"/>
          <w:sz w:val="16"/>
        </w:rPr>
        <w:t>of the month</w:t>
      </w:r>
      <w:r>
        <w:rPr>
          <w:color w:val="0A0A0A"/>
          <w:spacing w:val="12"/>
          <w:sz w:val="16"/>
        </w:rPr>
        <w:t xml:space="preserve"> </w:t>
      </w:r>
      <w:r>
        <w:rPr>
          <w:color w:val="0A0A0A"/>
          <w:sz w:val="16"/>
        </w:rPr>
        <w:t>following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9"/>
          <w:sz w:val="16"/>
        </w:rPr>
        <w:t xml:space="preserve"> </w:t>
      </w:r>
      <w:r>
        <w:rPr>
          <w:color w:val="0A0A0A"/>
          <w:sz w:val="16"/>
        </w:rPr>
        <w:t>month</w:t>
      </w:r>
      <w:r>
        <w:rPr>
          <w:color w:val="0A0A0A"/>
          <w:spacing w:val="8"/>
          <w:sz w:val="16"/>
        </w:rPr>
        <w:t xml:space="preserve"> </w:t>
      </w:r>
      <w:r>
        <w:rPr>
          <w:color w:val="0A0A0A"/>
          <w:sz w:val="16"/>
        </w:rPr>
        <w:t>of</w:t>
      </w:r>
      <w:r>
        <w:rPr>
          <w:color w:val="0A0A0A"/>
          <w:spacing w:val="9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8"/>
          <w:sz w:val="16"/>
        </w:rPr>
        <w:t xml:space="preserve"> </w:t>
      </w:r>
      <w:r>
        <w:rPr>
          <w:color w:val="0A0A0A"/>
          <w:sz w:val="16"/>
        </w:rPr>
        <w:t>year</w:t>
      </w:r>
      <w:r>
        <w:rPr>
          <w:color w:val="0A0A0A"/>
          <w:spacing w:val="12"/>
          <w:sz w:val="16"/>
        </w:rPr>
        <w:t xml:space="preserve"> </w:t>
      </w:r>
      <w:r>
        <w:rPr>
          <w:color w:val="0A0A0A"/>
          <w:sz w:val="16"/>
        </w:rPr>
        <w:t>(as per the English</w:t>
      </w:r>
      <w:r>
        <w:rPr>
          <w:color w:val="0A0A0A"/>
          <w:spacing w:val="11"/>
          <w:sz w:val="16"/>
        </w:rPr>
        <w:t xml:space="preserve"> </w:t>
      </w:r>
      <w:proofErr w:type="spellStart"/>
      <w:r>
        <w:rPr>
          <w:color w:val="0A0A0A"/>
          <w:sz w:val="16"/>
        </w:rPr>
        <w:t>Calender</w:t>
      </w:r>
      <w:proofErr w:type="spellEnd"/>
      <w:r>
        <w:rPr>
          <w:color w:val="0A0A0A"/>
          <w:sz w:val="16"/>
        </w:rPr>
        <w:t>)</w:t>
      </w:r>
      <w:r>
        <w:rPr>
          <w:color w:val="0A0A0A"/>
          <w:spacing w:val="19"/>
          <w:sz w:val="16"/>
        </w:rPr>
        <w:t xml:space="preserve"> </w:t>
      </w:r>
      <w:r>
        <w:rPr>
          <w:color w:val="0A0A0A"/>
          <w:sz w:val="16"/>
        </w:rPr>
        <w:t>in</w:t>
      </w:r>
      <w:r>
        <w:rPr>
          <w:color w:val="0A0A0A"/>
          <w:spacing w:val="11"/>
          <w:sz w:val="16"/>
        </w:rPr>
        <w:t xml:space="preserve"> </w:t>
      </w:r>
      <w:r>
        <w:rPr>
          <w:color w:val="0A0A0A"/>
          <w:sz w:val="16"/>
        </w:rPr>
        <w:t>which IHPLR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changed.</w:t>
      </w:r>
      <w:r>
        <w:rPr>
          <w:color w:val="0A0A0A"/>
          <w:spacing w:val="17"/>
          <w:sz w:val="16"/>
        </w:rPr>
        <w:t xml:space="preserve"> </w:t>
      </w:r>
      <w:r>
        <w:rPr>
          <w:color w:val="0A0A0A"/>
          <w:sz w:val="16"/>
        </w:rPr>
        <w:t>AIR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would</w:t>
      </w:r>
      <w:r>
        <w:rPr>
          <w:color w:val="0A0A0A"/>
          <w:spacing w:val="13"/>
          <w:sz w:val="16"/>
        </w:rPr>
        <w:t xml:space="preserve"> </w:t>
      </w:r>
      <w:r>
        <w:rPr>
          <w:color w:val="0A0A0A"/>
          <w:sz w:val="16"/>
        </w:rPr>
        <w:t>change</w:t>
      </w:r>
      <w:r>
        <w:rPr>
          <w:color w:val="0A0A0A"/>
          <w:spacing w:val="12"/>
          <w:sz w:val="16"/>
        </w:rPr>
        <w:t xml:space="preserve"> </w:t>
      </w:r>
      <w:r>
        <w:rPr>
          <w:color w:val="0A0A0A"/>
          <w:sz w:val="16"/>
        </w:rPr>
        <w:t>based</w:t>
      </w:r>
      <w:r>
        <w:rPr>
          <w:color w:val="0A0A0A"/>
          <w:spacing w:val="14"/>
          <w:sz w:val="16"/>
        </w:rPr>
        <w:t xml:space="preserve"> </w:t>
      </w:r>
      <w:r>
        <w:rPr>
          <w:color w:val="0A0A0A"/>
          <w:sz w:val="16"/>
        </w:rPr>
        <w:t>on changes in the IHPLR</w:t>
      </w:r>
      <w:r>
        <w:rPr>
          <w:color w:val="5B5B5B"/>
          <w:sz w:val="16"/>
        </w:rPr>
        <w:t>.</w:t>
      </w:r>
    </w:p>
    <w:p w14:paraId="230B7B80" w14:textId="77777777" w:rsidR="006B2F86" w:rsidRDefault="00000000">
      <w:pPr>
        <w:pStyle w:val="ListParagraph"/>
        <w:numPr>
          <w:ilvl w:val="0"/>
          <w:numId w:val="2"/>
        </w:numPr>
        <w:tabs>
          <w:tab w:val="left" w:pos="924"/>
        </w:tabs>
        <w:spacing w:line="256" w:lineRule="auto"/>
        <w:ind w:left="647" w:right="150" w:firstLine="0"/>
        <w:rPr>
          <w:sz w:val="16"/>
        </w:rPr>
      </w:pPr>
      <w:r>
        <w:rPr>
          <w:color w:val="0A0A0A"/>
          <w:w w:val="105"/>
          <w:sz w:val="16"/>
        </w:rPr>
        <w:t>EMI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amount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intended to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kept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constant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irrespective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variation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AIR;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however</w:t>
      </w:r>
      <w:r>
        <w:rPr>
          <w:color w:val="363636"/>
          <w:w w:val="105"/>
          <w:sz w:val="16"/>
        </w:rPr>
        <w:t>,</w:t>
      </w:r>
      <w:r>
        <w:rPr>
          <w:color w:val="363636"/>
          <w:spacing w:val="-1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IHFC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entitled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increase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EMI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at</w:t>
      </w:r>
      <w:r>
        <w:rPr>
          <w:color w:val="0A0A0A"/>
          <w:spacing w:val="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its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sole discretion.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tenor of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Facilities shall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also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change as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per</w:t>
      </w:r>
      <w:r>
        <w:rPr>
          <w:color w:val="0A0A0A"/>
          <w:spacing w:val="-8"/>
          <w:w w:val="105"/>
          <w:sz w:val="16"/>
        </w:rPr>
        <w:t xml:space="preserve"> </w:t>
      </w:r>
      <w:proofErr w:type="gramStart"/>
      <w:r>
        <w:rPr>
          <w:color w:val="0A0A0A"/>
          <w:w w:val="105"/>
          <w:sz w:val="16"/>
        </w:rPr>
        <w:t>change</w:t>
      </w:r>
      <w:proofErr w:type="gramEnd"/>
      <w:r>
        <w:rPr>
          <w:color w:val="0A0A0A"/>
          <w:w w:val="105"/>
          <w:sz w:val="16"/>
        </w:rPr>
        <w:t xml:space="preserve"> in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EM l's.</w:t>
      </w:r>
    </w:p>
    <w:p w14:paraId="0A8DB073" w14:textId="77777777" w:rsidR="006B2F86" w:rsidRDefault="006B2F86">
      <w:pPr>
        <w:spacing w:line="256" w:lineRule="auto"/>
        <w:rPr>
          <w:sz w:val="16"/>
        </w:rPr>
        <w:sectPr w:rsidR="006B2F86">
          <w:pgSz w:w="12240" w:h="15840"/>
          <w:pgMar w:top="560" w:right="780" w:bottom="280" w:left="780" w:header="720" w:footer="720" w:gutter="0"/>
          <w:cols w:space="720"/>
        </w:sectPr>
      </w:pPr>
    </w:p>
    <w:p w14:paraId="78B6E22C" w14:textId="77777777" w:rsidR="006B2F86" w:rsidRDefault="00000000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29FC35" wp14:editId="4CBD2EB5">
            <wp:extent cx="4395592" cy="5968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592" cy="5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AD3E" w14:textId="77777777" w:rsidR="006B2F86" w:rsidRDefault="00000000">
      <w:pPr>
        <w:spacing w:before="73"/>
        <w:ind w:left="17"/>
        <w:jc w:val="center"/>
        <w:rPr>
          <w:sz w:val="19"/>
        </w:rPr>
      </w:pPr>
      <w:r>
        <w:rPr>
          <w:color w:val="080808"/>
          <w:w w:val="110"/>
          <w:sz w:val="19"/>
        </w:rPr>
        <w:t>Other</w:t>
      </w:r>
      <w:r>
        <w:rPr>
          <w:color w:val="080808"/>
          <w:spacing w:val="5"/>
          <w:w w:val="110"/>
          <w:sz w:val="19"/>
        </w:rPr>
        <w:t xml:space="preserve"> </w:t>
      </w:r>
      <w:r>
        <w:rPr>
          <w:color w:val="080808"/>
          <w:w w:val="110"/>
          <w:sz w:val="19"/>
        </w:rPr>
        <w:t>Charges</w:t>
      </w:r>
      <w:r>
        <w:rPr>
          <w:color w:val="080808"/>
          <w:spacing w:val="7"/>
          <w:w w:val="110"/>
          <w:sz w:val="19"/>
        </w:rPr>
        <w:t xml:space="preserve"> </w:t>
      </w:r>
      <w:r>
        <w:rPr>
          <w:color w:val="080808"/>
          <w:w w:val="110"/>
          <w:sz w:val="19"/>
        </w:rPr>
        <w:t>applicable</w:t>
      </w:r>
      <w:r>
        <w:rPr>
          <w:color w:val="080808"/>
          <w:spacing w:val="5"/>
          <w:w w:val="110"/>
          <w:sz w:val="19"/>
        </w:rPr>
        <w:t xml:space="preserve"> </w:t>
      </w:r>
      <w:r>
        <w:rPr>
          <w:color w:val="080808"/>
          <w:w w:val="110"/>
          <w:sz w:val="19"/>
        </w:rPr>
        <w:t>during</w:t>
      </w:r>
      <w:r>
        <w:rPr>
          <w:color w:val="080808"/>
          <w:spacing w:val="7"/>
          <w:w w:val="110"/>
          <w:sz w:val="19"/>
        </w:rPr>
        <w:t xml:space="preserve"> </w:t>
      </w:r>
      <w:r>
        <w:rPr>
          <w:color w:val="080808"/>
          <w:w w:val="110"/>
          <w:sz w:val="19"/>
        </w:rPr>
        <w:t>the</w:t>
      </w:r>
      <w:r>
        <w:rPr>
          <w:color w:val="080808"/>
          <w:spacing w:val="6"/>
          <w:w w:val="110"/>
          <w:sz w:val="19"/>
        </w:rPr>
        <w:t xml:space="preserve"> </w:t>
      </w:r>
      <w:r>
        <w:rPr>
          <w:color w:val="080808"/>
          <w:w w:val="110"/>
          <w:sz w:val="19"/>
        </w:rPr>
        <w:t>loan life</w:t>
      </w:r>
      <w:r>
        <w:rPr>
          <w:color w:val="080808"/>
          <w:spacing w:val="-6"/>
          <w:w w:val="110"/>
          <w:sz w:val="19"/>
        </w:rPr>
        <w:t xml:space="preserve"> </w:t>
      </w:r>
      <w:r>
        <w:rPr>
          <w:color w:val="080808"/>
          <w:spacing w:val="-2"/>
          <w:w w:val="110"/>
          <w:sz w:val="19"/>
        </w:rPr>
        <w:t>cycle</w:t>
      </w:r>
    </w:p>
    <w:p w14:paraId="4375F5B8" w14:textId="77777777" w:rsidR="006B2F86" w:rsidRDefault="006B2F86">
      <w:pPr>
        <w:pStyle w:val="BodyText"/>
        <w:spacing w:before="7" w:after="1"/>
        <w:rPr>
          <w:sz w:val="13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410"/>
        <w:gridCol w:w="4616"/>
        <w:gridCol w:w="2038"/>
      </w:tblGrid>
      <w:tr w:rsidR="006B2F86" w14:paraId="1AA2C2FD" w14:textId="77777777">
        <w:trPr>
          <w:trHeight w:val="529"/>
        </w:trPr>
        <w:tc>
          <w:tcPr>
            <w:tcW w:w="384" w:type="dxa"/>
            <w:tcBorders>
              <w:right w:val="single" w:sz="8" w:space="0" w:color="000000"/>
            </w:tcBorders>
          </w:tcPr>
          <w:p w14:paraId="1F6077A7" w14:textId="77777777" w:rsidR="006B2F86" w:rsidRDefault="00000000">
            <w:pPr>
              <w:pStyle w:val="TableParagraph"/>
              <w:spacing w:before="128"/>
              <w:ind w:left="37" w:right="13"/>
              <w:jc w:val="center"/>
              <w:rPr>
                <w:sz w:val="16"/>
              </w:rPr>
            </w:pPr>
            <w:r>
              <w:rPr>
                <w:color w:val="080808"/>
                <w:spacing w:val="-5"/>
                <w:w w:val="110"/>
                <w:sz w:val="16"/>
              </w:rPr>
              <w:t>1.</w:t>
            </w:r>
          </w:p>
        </w:tc>
        <w:tc>
          <w:tcPr>
            <w:tcW w:w="3410" w:type="dxa"/>
            <w:tcBorders>
              <w:left w:val="single" w:sz="8" w:space="0" w:color="000000"/>
              <w:right w:val="single" w:sz="8" w:space="0" w:color="000000"/>
            </w:tcBorders>
          </w:tcPr>
          <w:p w14:paraId="52DAF30B" w14:textId="77777777" w:rsidR="006B2F86" w:rsidRDefault="00000000">
            <w:pPr>
              <w:pStyle w:val="TableParagraph"/>
              <w:spacing w:before="128"/>
              <w:ind w:left="76"/>
              <w:rPr>
                <w:sz w:val="16"/>
              </w:rPr>
            </w:pPr>
            <w:r>
              <w:rPr>
                <w:color w:val="080808"/>
                <w:sz w:val="16"/>
              </w:rPr>
              <w:t>Rate</w:t>
            </w:r>
            <w:r>
              <w:rPr>
                <w:color w:val="080808"/>
                <w:spacing w:val="-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 xml:space="preserve">of </w:t>
            </w:r>
            <w:r>
              <w:rPr>
                <w:color w:val="080808"/>
                <w:spacing w:val="-2"/>
                <w:sz w:val="16"/>
              </w:rPr>
              <w:t>Interest</w:t>
            </w:r>
          </w:p>
        </w:tc>
        <w:tc>
          <w:tcPr>
            <w:tcW w:w="6654" w:type="dxa"/>
            <w:gridSpan w:val="2"/>
            <w:tcBorders>
              <w:left w:val="single" w:sz="8" w:space="0" w:color="000000"/>
            </w:tcBorders>
          </w:tcPr>
          <w:p w14:paraId="34AAE1BC" w14:textId="77777777" w:rsidR="006B2F86" w:rsidRDefault="00000000">
            <w:pPr>
              <w:pStyle w:val="TableParagraph"/>
              <w:spacing w:before="32" w:line="264" w:lineRule="auto"/>
              <w:ind w:left="76" w:hanging="1"/>
              <w:rPr>
                <w:sz w:val="16"/>
              </w:rPr>
            </w:pPr>
            <w:r>
              <w:rPr>
                <w:color w:val="080808"/>
                <w:w w:val="105"/>
                <w:sz w:val="16"/>
              </w:rPr>
              <w:t>8</w:t>
            </w:r>
            <w:r>
              <w:rPr>
                <w:color w:val="4F4F4F"/>
                <w:w w:val="105"/>
                <w:sz w:val="16"/>
              </w:rPr>
              <w:t>.</w:t>
            </w:r>
            <w:r>
              <w:rPr>
                <w:color w:val="080808"/>
                <w:w w:val="105"/>
                <w:sz w:val="16"/>
              </w:rPr>
              <w:t>50%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to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18.00%</w:t>
            </w:r>
            <w:r>
              <w:rPr>
                <w:color w:val="080808"/>
                <w:spacing w:val="-10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p</w:t>
            </w:r>
            <w:r>
              <w:rPr>
                <w:color w:val="312F2F"/>
                <w:w w:val="105"/>
                <w:sz w:val="16"/>
              </w:rPr>
              <w:t>.</w:t>
            </w:r>
            <w:r>
              <w:rPr>
                <w:color w:val="080808"/>
                <w:w w:val="105"/>
                <w:sz w:val="16"/>
              </w:rPr>
              <w:t>a.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depending upon</w:t>
            </w:r>
            <w:r>
              <w:rPr>
                <w:color w:val="080808"/>
                <w:spacing w:val="-5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risk</w:t>
            </w:r>
            <w:r>
              <w:rPr>
                <w:color w:val="080808"/>
                <w:spacing w:val="-1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profiling</w:t>
            </w:r>
            <w:r>
              <w:rPr>
                <w:color w:val="080808"/>
                <w:spacing w:val="-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and</w:t>
            </w:r>
            <w:r>
              <w:rPr>
                <w:color w:val="080808"/>
                <w:spacing w:val="-7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credit</w:t>
            </w:r>
            <w:r>
              <w:rPr>
                <w:color w:val="080808"/>
                <w:spacing w:val="-8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bureau</w:t>
            </w:r>
            <w:r>
              <w:rPr>
                <w:color w:val="080808"/>
                <w:spacing w:val="-7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score</w:t>
            </w:r>
            <w:r>
              <w:rPr>
                <w:color w:val="080808"/>
                <w:spacing w:val="-3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of</w:t>
            </w:r>
            <w:r>
              <w:rPr>
                <w:color w:val="080808"/>
                <w:spacing w:val="-7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 xml:space="preserve">the customer along </w:t>
            </w:r>
            <w:r>
              <w:rPr>
                <w:color w:val="1D1C1C"/>
                <w:w w:val="105"/>
                <w:sz w:val="16"/>
              </w:rPr>
              <w:t xml:space="preserve">with </w:t>
            </w:r>
            <w:r>
              <w:rPr>
                <w:color w:val="080808"/>
                <w:w w:val="105"/>
                <w:sz w:val="16"/>
              </w:rPr>
              <w:t>category of product</w:t>
            </w:r>
            <w:r>
              <w:rPr>
                <w:color w:val="312F2F"/>
                <w:w w:val="105"/>
                <w:sz w:val="16"/>
              </w:rPr>
              <w:t>.</w:t>
            </w:r>
          </w:p>
        </w:tc>
      </w:tr>
      <w:tr w:rsidR="006B2F86" w14:paraId="0C59E469" w14:textId="77777777">
        <w:trPr>
          <w:trHeight w:val="308"/>
        </w:trPr>
        <w:tc>
          <w:tcPr>
            <w:tcW w:w="384" w:type="dxa"/>
            <w:tcBorders>
              <w:right w:val="single" w:sz="8" w:space="0" w:color="000000"/>
            </w:tcBorders>
          </w:tcPr>
          <w:p w14:paraId="711F27A5" w14:textId="77777777" w:rsidR="006B2F86" w:rsidRDefault="00000000">
            <w:pPr>
              <w:pStyle w:val="TableParagraph"/>
              <w:spacing w:before="35"/>
              <w:ind w:left="37"/>
              <w:jc w:val="center"/>
              <w:rPr>
                <w:sz w:val="16"/>
              </w:rPr>
            </w:pPr>
            <w:r>
              <w:rPr>
                <w:color w:val="080808"/>
                <w:spacing w:val="-5"/>
                <w:w w:val="110"/>
                <w:sz w:val="16"/>
              </w:rPr>
              <w:t>2</w:t>
            </w:r>
            <w:r>
              <w:rPr>
                <w:color w:val="312F2F"/>
                <w:spacing w:val="-5"/>
                <w:w w:val="110"/>
                <w:sz w:val="16"/>
              </w:rPr>
              <w:t>.</w:t>
            </w:r>
          </w:p>
        </w:tc>
        <w:tc>
          <w:tcPr>
            <w:tcW w:w="3410" w:type="dxa"/>
            <w:tcBorders>
              <w:left w:val="single" w:sz="8" w:space="0" w:color="000000"/>
              <w:right w:val="single" w:sz="8" w:space="0" w:color="000000"/>
            </w:tcBorders>
          </w:tcPr>
          <w:p w14:paraId="5340C692" w14:textId="77777777" w:rsidR="006B2F86" w:rsidRDefault="00000000">
            <w:pPr>
              <w:pStyle w:val="TableParagraph"/>
              <w:spacing w:before="35"/>
              <w:ind w:left="77"/>
              <w:rPr>
                <w:sz w:val="16"/>
              </w:rPr>
            </w:pPr>
            <w:r>
              <w:rPr>
                <w:color w:val="080808"/>
                <w:sz w:val="16"/>
              </w:rPr>
              <w:t>Part</w:t>
            </w:r>
            <w:r>
              <w:rPr>
                <w:color w:val="080808"/>
                <w:spacing w:val="-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Prepayment</w:t>
            </w:r>
            <w:r>
              <w:rPr>
                <w:color w:val="080808"/>
                <w:spacing w:val="9"/>
                <w:sz w:val="16"/>
              </w:rPr>
              <w:t xml:space="preserve"> </w:t>
            </w:r>
            <w:r>
              <w:rPr>
                <w:color w:val="080808"/>
                <w:spacing w:val="-4"/>
                <w:sz w:val="16"/>
              </w:rPr>
              <w:t>Fees</w:t>
            </w:r>
          </w:p>
        </w:tc>
        <w:tc>
          <w:tcPr>
            <w:tcW w:w="6654" w:type="dxa"/>
            <w:gridSpan w:val="2"/>
            <w:tcBorders>
              <w:left w:val="single" w:sz="8" w:space="0" w:color="000000"/>
              <w:bottom w:val="single" w:sz="24" w:space="0" w:color="000000"/>
            </w:tcBorders>
          </w:tcPr>
          <w:p w14:paraId="770EC2F3" w14:textId="77777777" w:rsidR="006B2F86" w:rsidRDefault="00000000">
            <w:pPr>
              <w:pStyle w:val="TableParagraph"/>
              <w:spacing w:before="35"/>
              <w:ind w:left="75"/>
              <w:rPr>
                <w:sz w:val="16"/>
              </w:rPr>
            </w:pPr>
            <w:r>
              <w:rPr>
                <w:color w:val="080808"/>
                <w:spacing w:val="-5"/>
                <w:sz w:val="16"/>
              </w:rPr>
              <w:t>NIL</w:t>
            </w:r>
          </w:p>
        </w:tc>
      </w:tr>
      <w:tr w:rsidR="006B2F86" w14:paraId="323EFBB5" w14:textId="77777777">
        <w:trPr>
          <w:trHeight w:val="348"/>
        </w:trPr>
        <w:tc>
          <w:tcPr>
            <w:tcW w:w="384" w:type="dxa"/>
            <w:vMerge w:val="restart"/>
            <w:tcBorders>
              <w:right w:val="single" w:sz="8" w:space="0" w:color="000000"/>
            </w:tcBorders>
          </w:tcPr>
          <w:p w14:paraId="6F9C34A2" w14:textId="77777777" w:rsidR="006B2F86" w:rsidRDefault="006B2F86">
            <w:pPr>
              <w:pStyle w:val="TableParagraph"/>
              <w:rPr>
                <w:sz w:val="16"/>
              </w:rPr>
            </w:pPr>
          </w:p>
          <w:p w14:paraId="569C164C" w14:textId="77777777" w:rsidR="006B2F86" w:rsidRDefault="006B2F86">
            <w:pPr>
              <w:pStyle w:val="TableParagraph"/>
              <w:rPr>
                <w:sz w:val="16"/>
              </w:rPr>
            </w:pPr>
          </w:p>
          <w:p w14:paraId="3D104DBB" w14:textId="77777777" w:rsidR="006B2F86" w:rsidRDefault="006B2F86">
            <w:pPr>
              <w:pStyle w:val="TableParagraph"/>
              <w:rPr>
                <w:sz w:val="16"/>
              </w:rPr>
            </w:pPr>
          </w:p>
          <w:p w14:paraId="3582DCE5" w14:textId="77777777" w:rsidR="006B2F86" w:rsidRDefault="006B2F86">
            <w:pPr>
              <w:pStyle w:val="TableParagraph"/>
              <w:rPr>
                <w:sz w:val="16"/>
              </w:rPr>
            </w:pPr>
          </w:p>
          <w:p w14:paraId="78610E7C" w14:textId="77777777" w:rsidR="006B2F86" w:rsidRDefault="006B2F86">
            <w:pPr>
              <w:pStyle w:val="TableParagraph"/>
              <w:rPr>
                <w:sz w:val="16"/>
              </w:rPr>
            </w:pPr>
          </w:p>
          <w:p w14:paraId="3E75AE52" w14:textId="77777777" w:rsidR="006B2F86" w:rsidRDefault="006B2F86">
            <w:pPr>
              <w:pStyle w:val="TableParagraph"/>
              <w:spacing w:before="134"/>
              <w:rPr>
                <w:sz w:val="16"/>
              </w:rPr>
            </w:pPr>
          </w:p>
          <w:p w14:paraId="43AD629F" w14:textId="77777777" w:rsidR="006B2F86" w:rsidRDefault="00000000">
            <w:pPr>
              <w:pStyle w:val="TableParagraph"/>
              <w:ind w:left="127"/>
              <w:rPr>
                <w:sz w:val="16"/>
              </w:rPr>
            </w:pPr>
            <w:r>
              <w:rPr>
                <w:color w:val="080808"/>
                <w:spacing w:val="-5"/>
                <w:w w:val="105"/>
                <w:sz w:val="16"/>
              </w:rPr>
              <w:t>3.</w:t>
            </w:r>
          </w:p>
        </w:tc>
        <w:tc>
          <w:tcPr>
            <w:tcW w:w="3410" w:type="dxa"/>
            <w:vMerge w:val="restart"/>
            <w:tcBorders>
              <w:left w:val="single" w:sz="8" w:space="0" w:color="000000"/>
              <w:right w:val="single" w:sz="12" w:space="0" w:color="000000"/>
            </w:tcBorders>
          </w:tcPr>
          <w:p w14:paraId="6DAD37A3" w14:textId="77777777" w:rsidR="006B2F86" w:rsidRDefault="006B2F86">
            <w:pPr>
              <w:pStyle w:val="TableParagraph"/>
              <w:spacing w:before="143"/>
              <w:rPr>
                <w:sz w:val="38"/>
              </w:rPr>
            </w:pPr>
          </w:p>
          <w:p w14:paraId="293C6C2A" w14:textId="77777777" w:rsidR="006B2F86" w:rsidRDefault="00000000">
            <w:pPr>
              <w:pStyle w:val="TableParagraph"/>
              <w:ind w:right="80"/>
              <w:jc w:val="right"/>
              <w:rPr>
                <w:sz w:val="38"/>
              </w:rPr>
            </w:pPr>
            <w:r>
              <w:rPr>
                <w:color w:val="080808"/>
                <w:spacing w:val="-10"/>
                <w:w w:val="20"/>
                <w:sz w:val="38"/>
              </w:rPr>
              <w:t>I</w:t>
            </w:r>
          </w:p>
          <w:p w14:paraId="0E0E5C28" w14:textId="77777777" w:rsidR="006B2F86" w:rsidRDefault="00000000">
            <w:pPr>
              <w:pStyle w:val="TableParagraph"/>
              <w:spacing w:before="221"/>
              <w:ind w:left="78"/>
              <w:rPr>
                <w:sz w:val="16"/>
              </w:rPr>
            </w:pPr>
            <w:r>
              <w:rPr>
                <w:color w:val="080808"/>
                <w:spacing w:val="-2"/>
                <w:w w:val="105"/>
                <w:sz w:val="16"/>
              </w:rPr>
              <w:t>full</w:t>
            </w:r>
            <w:r>
              <w:rPr>
                <w:color w:val="080808"/>
                <w:spacing w:val="16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prepayment/foreclosure</w:t>
            </w:r>
            <w:r>
              <w:rPr>
                <w:color w:val="080808"/>
                <w:spacing w:val="6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charges</w:t>
            </w:r>
          </w:p>
        </w:tc>
        <w:tc>
          <w:tcPr>
            <w:tcW w:w="46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7F2164A" w14:textId="77777777" w:rsidR="006B2F86" w:rsidRDefault="00000000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color w:val="080808"/>
                <w:spacing w:val="-2"/>
                <w:w w:val="110"/>
                <w:sz w:val="16"/>
              </w:rPr>
              <w:t>Product</w:t>
            </w:r>
          </w:p>
        </w:tc>
        <w:tc>
          <w:tcPr>
            <w:tcW w:w="2038" w:type="dxa"/>
            <w:tcBorders>
              <w:top w:val="single" w:sz="18" w:space="0" w:color="000000"/>
              <w:left w:val="single" w:sz="12" w:space="0" w:color="000000"/>
            </w:tcBorders>
          </w:tcPr>
          <w:p w14:paraId="7D4DF1B7" w14:textId="77777777" w:rsidR="006B2F86" w:rsidRDefault="00000000">
            <w:pPr>
              <w:pStyle w:val="TableParagraph"/>
              <w:spacing w:before="56"/>
              <w:ind w:left="79"/>
              <w:rPr>
                <w:sz w:val="16"/>
              </w:rPr>
            </w:pPr>
            <w:r>
              <w:rPr>
                <w:color w:val="080808"/>
                <w:w w:val="110"/>
                <w:sz w:val="16"/>
              </w:rPr>
              <w:t>Prepayment</w:t>
            </w:r>
            <w:r>
              <w:rPr>
                <w:color w:val="080808"/>
                <w:spacing w:val="7"/>
                <w:w w:val="110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10"/>
                <w:sz w:val="16"/>
              </w:rPr>
              <w:t>charges</w:t>
            </w:r>
          </w:p>
        </w:tc>
      </w:tr>
      <w:tr w:rsidR="006B2F86" w14:paraId="75025D3A" w14:textId="77777777">
        <w:trPr>
          <w:trHeight w:val="567"/>
        </w:trPr>
        <w:tc>
          <w:tcPr>
            <w:tcW w:w="384" w:type="dxa"/>
            <w:vMerge/>
            <w:tcBorders>
              <w:top w:val="nil"/>
              <w:right w:val="single" w:sz="8" w:space="0" w:color="000000"/>
            </w:tcBorders>
          </w:tcPr>
          <w:p w14:paraId="354B1CE8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8" w:space="0" w:color="000000"/>
              <w:right w:val="single" w:sz="12" w:space="0" w:color="000000"/>
            </w:tcBorders>
          </w:tcPr>
          <w:p w14:paraId="1DA0B511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4616" w:type="dxa"/>
            <w:tcBorders>
              <w:left w:val="single" w:sz="8" w:space="0" w:color="000000"/>
            </w:tcBorders>
          </w:tcPr>
          <w:p w14:paraId="394F1D46" w14:textId="77777777" w:rsidR="006B2F86" w:rsidRDefault="00000000">
            <w:pPr>
              <w:pStyle w:val="TableParagraph"/>
              <w:spacing w:before="62" w:line="300" w:lineRule="auto"/>
              <w:ind w:left="91" w:right="512" w:hanging="3"/>
              <w:rPr>
                <w:sz w:val="16"/>
              </w:rPr>
            </w:pPr>
            <w:r>
              <w:rPr>
                <w:color w:val="080808"/>
                <w:w w:val="110"/>
                <w:sz w:val="16"/>
              </w:rPr>
              <w:t xml:space="preserve">Floating rate loan where purpose of loan is not for business and one of the </w:t>
            </w:r>
            <w:proofErr w:type="gramStart"/>
            <w:r>
              <w:rPr>
                <w:color w:val="080808"/>
                <w:w w:val="110"/>
                <w:sz w:val="16"/>
              </w:rPr>
              <w:t>borrower</w:t>
            </w:r>
            <w:proofErr w:type="gramEnd"/>
            <w:r>
              <w:rPr>
                <w:color w:val="080808"/>
                <w:w w:val="110"/>
                <w:sz w:val="16"/>
              </w:rPr>
              <w:t xml:space="preserve"> is an individual</w:t>
            </w:r>
          </w:p>
        </w:tc>
        <w:tc>
          <w:tcPr>
            <w:tcW w:w="2038" w:type="dxa"/>
            <w:tcBorders>
              <w:bottom w:val="double" w:sz="6" w:space="0" w:color="000000"/>
            </w:tcBorders>
          </w:tcPr>
          <w:p w14:paraId="2B22E6F0" w14:textId="77777777" w:rsidR="006B2F86" w:rsidRDefault="00000000">
            <w:pPr>
              <w:pStyle w:val="TableParagraph"/>
              <w:spacing w:before="168"/>
              <w:ind w:left="81"/>
              <w:rPr>
                <w:sz w:val="16"/>
              </w:rPr>
            </w:pPr>
            <w:r>
              <w:rPr>
                <w:color w:val="080808"/>
                <w:w w:val="110"/>
                <w:sz w:val="16"/>
              </w:rPr>
              <w:t>Charges</w:t>
            </w:r>
            <w:r>
              <w:rPr>
                <w:color w:val="080808"/>
                <w:spacing w:val="7"/>
                <w:w w:val="110"/>
                <w:sz w:val="16"/>
              </w:rPr>
              <w:t xml:space="preserve"> </w:t>
            </w:r>
            <w:r>
              <w:rPr>
                <w:color w:val="080808"/>
                <w:w w:val="110"/>
                <w:sz w:val="16"/>
              </w:rPr>
              <w:t>applicable</w:t>
            </w:r>
            <w:r>
              <w:rPr>
                <w:color w:val="080808"/>
                <w:spacing w:val="8"/>
                <w:w w:val="110"/>
                <w:sz w:val="16"/>
              </w:rPr>
              <w:t xml:space="preserve"> </w:t>
            </w:r>
            <w:r>
              <w:rPr>
                <w:color w:val="080808"/>
                <w:spacing w:val="-5"/>
                <w:w w:val="110"/>
                <w:sz w:val="16"/>
              </w:rPr>
              <w:t>NIL</w:t>
            </w:r>
          </w:p>
        </w:tc>
      </w:tr>
      <w:tr w:rsidR="006B2F86" w14:paraId="7761D706" w14:textId="77777777">
        <w:trPr>
          <w:trHeight w:val="776"/>
        </w:trPr>
        <w:tc>
          <w:tcPr>
            <w:tcW w:w="384" w:type="dxa"/>
            <w:vMerge/>
            <w:tcBorders>
              <w:top w:val="nil"/>
              <w:right w:val="single" w:sz="8" w:space="0" w:color="000000"/>
            </w:tcBorders>
          </w:tcPr>
          <w:p w14:paraId="76BF6451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8" w:space="0" w:color="000000"/>
              <w:right w:val="single" w:sz="12" w:space="0" w:color="000000"/>
            </w:tcBorders>
          </w:tcPr>
          <w:p w14:paraId="27786725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4616" w:type="dxa"/>
            <w:tcBorders>
              <w:left w:val="single" w:sz="12" w:space="0" w:color="000000"/>
              <w:bottom w:val="single" w:sz="8" w:space="0" w:color="000000"/>
            </w:tcBorders>
          </w:tcPr>
          <w:p w14:paraId="5119C9B0" w14:textId="77777777" w:rsidR="006B2F86" w:rsidRDefault="00000000">
            <w:pPr>
              <w:pStyle w:val="TableParagraph"/>
              <w:spacing w:before="50" w:line="295" w:lineRule="auto"/>
              <w:ind w:left="86" w:right="76" w:hanging="3"/>
              <w:rPr>
                <w:sz w:val="16"/>
              </w:rPr>
            </w:pPr>
            <w:r>
              <w:rPr>
                <w:color w:val="080808"/>
                <w:w w:val="110"/>
                <w:sz w:val="16"/>
              </w:rPr>
              <w:t>Floating rate loan where purpose of loan is</w:t>
            </w:r>
            <w:r>
              <w:rPr>
                <w:color w:val="080808"/>
                <w:spacing w:val="-1"/>
                <w:w w:val="110"/>
                <w:sz w:val="16"/>
              </w:rPr>
              <w:t xml:space="preserve"> </w:t>
            </w:r>
            <w:r>
              <w:rPr>
                <w:color w:val="080808"/>
                <w:w w:val="110"/>
                <w:sz w:val="16"/>
              </w:rPr>
              <w:t xml:space="preserve">for business (non-Home Loan) and borrowers are individuals and/or </w:t>
            </w:r>
            <w:r>
              <w:rPr>
                <w:color w:val="080808"/>
                <w:spacing w:val="-2"/>
                <w:w w:val="110"/>
                <w:sz w:val="16"/>
              </w:rPr>
              <w:t>non-individual/s</w:t>
            </w:r>
          </w:p>
        </w:tc>
        <w:tc>
          <w:tcPr>
            <w:tcW w:w="2038" w:type="dxa"/>
            <w:tcBorders>
              <w:top w:val="double" w:sz="6" w:space="0" w:color="000000"/>
              <w:bottom w:val="thinThickMediumGap" w:sz="4" w:space="0" w:color="000000"/>
              <w:right w:val="single" w:sz="8" w:space="0" w:color="000000"/>
            </w:tcBorders>
          </w:tcPr>
          <w:p w14:paraId="655B3735" w14:textId="77777777" w:rsidR="006B2F86" w:rsidRDefault="00000000">
            <w:pPr>
              <w:pStyle w:val="TableParagraph"/>
              <w:spacing w:before="50" w:line="252" w:lineRule="auto"/>
              <w:ind w:left="84" w:right="167" w:firstLine="3"/>
              <w:rPr>
                <w:sz w:val="16"/>
              </w:rPr>
            </w:pPr>
            <w:r>
              <w:rPr>
                <w:color w:val="080808"/>
                <w:w w:val="110"/>
                <w:sz w:val="16"/>
              </w:rPr>
              <w:t xml:space="preserve">4% of the outstanding loan amount </w:t>
            </w:r>
            <w:r>
              <w:rPr>
                <w:color w:val="080808"/>
                <w:w w:val="110"/>
                <w:sz w:val="21"/>
              </w:rPr>
              <w:t xml:space="preserve">+ </w:t>
            </w:r>
            <w:r>
              <w:rPr>
                <w:color w:val="080808"/>
                <w:w w:val="110"/>
                <w:sz w:val="16"/>
              </w:rPr>
              <w:t>applicable taxes</w:t>
            </w:r>
          </w:p>
        </w:tc>
      </w:tr>
      <w:tr w:rsidR="006B2F86" w14:paraId="453773F8" w14:textId="77777777">
        <w:trPr>
          <w:trHeight w:val="566"/>
        </w:trPr>
        <w:tc>
          <w:tcPr>
            <w:tcW w:w="384" w:type="dxa"/>
            <w:vMerge/>
            <w:tcBorders>
              <w:top w:val="nil"/>
              <w:right w:val="single" w:sz="8" w:space="0" w:color="000000"/>
            </w:tcBorders>
          </w:tcPr>
          <w:p w14:paraId="7F82FB29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8" w:space="0" w:color="000000"/>
              <w:right w:val="single" w:sz="12" w:space="0" w:color="000000"/>
            </w:tcBorders>
          </w:tcPr>
          <w:p w14:paraId="5EEA4902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4616" w:type="dxa"/>
            <w:tcBorders>
              <w:top w:val="single" w:sz="8" w:space="0" w:color="000000"/>
              <w:left w:val="single" w:sz="12" w:space="0" w:color="000000"/>
            </w:tcBorders>
          </w:tcPr>
          <w:p w14:paraId="5CFFA7F8" w14:textId="77777777" w:rsidR="006B2F86" w:rsidRDefault="00000000">
            <w:pPr>
              <w:pStyle w:val="TableParagraph"/>
              <w:spacing w:before="50" w:line="295" w:lineRule="auto"/>
              <w:ind w:left="86" w:right="76" w:hanging="3"/>
              <w:rPr>
                <w:sz w:val="16"/>
              </w:rPr>
            </w:pPr>
            <w:r>
              <w:rPr>
                <w:color w:val="080808"/>
                <w:w w:val="115"/>
                <w:sz w:val="16"/>
              </w:rPr>
              <w:t>Fixed</w:t>
            </w:r>
            <w:r>
              <w:rPr>
                <w:color w:val="080808"/>
                <w:spacing w:val="-3"/>
                <w:w w:val="115"/>
                <w:sz w:val="16"/>
              </w:rPr>
              <w:t xml:space="preserve"> </w:t>
            </w:r>
            <w:r>
              <w:rPr>
                <w:color w:val="080808"/>
                <w:w w:val="115"/>
                <w:sz w:val="16"/>
              </w:rPr>
              <w:t>rate</w:t>
            </w:r>
            <w:r>
              <w:rPr>
                <w:color w:val="080808"/>
                <w:spacing w:val="-11"/>
                <w:w w:val="115"/>
                <w:sz w:val="16"/>
              </w:rPr>
              <w:t xml:space="preserve"> </w:t>
            </w:r>
            <w:r>
              <w:rPr>
                <w:color w:val="080808"/>
                <w:w w:val="115"/>
                <w:sz w:val="16"/>
              </w:rPr>
              <w:t>housing</w:t>
            </w:r>
            <w:r>
              <w:rPr>
                <w:color w:val="080808"/>
                <w:spacing w:val="-4"/>
                <w:w w:val="115"/>
                <w:sz w:val="16"/>
              </w:rPr>
              <w:t xml:space="preserve"> </w:t>
            </w:r>
            <w:r>
              <w:rPr>
                <w:color w:val="080808"/>
                <w:w w:val="115"/>
                <w:sz w:val="16"/>
              </w:rPr>
              <w:t>loan</w:t>
            </w:r>
            <w:r>
              <w:rPr>
                <w:color w:val="080808"/>
                <w:spacing w:val="-13"/>
                <w:w w:val="115"/>
                <w:sz w:val="16"/>
              </w:rPr>
              <w:t xml:space="preserve"> </w:t>
            </w:r>
            <w:r>
              <w:rPr>
                <w:color w:val="080808"/>
                <w:w w:val="115"/>
                <w:sz w:val="16"/>
              </w:rPr>
              <w:t>or</w:t>
            </w:r>
            <w:r>
              <w:rPr>
                <w:color w:val="080808"/>
                <w:spacing w:val="-7"/>
                <w:w w:val="115"/>
                <w:sz w:val="16"/>
              </w:rPr>
              <w:t xml:space="preserve"> </w:t>
            </w:r>
            <w:r>
              <w:rPr>
                <w:color w:val="080808"/>
                <w:w w:val="115"/>
                <w:sz w:val="16"/>
              </w:rPr>
              <w:t>limited</w:t>
            </w:r>
            <w:r>
              <w:rPr>
                <w:color w:val="080808"/>
                <w:spacing w:val="-9"/>
                <w:w w:val="115"/>
                <w:sz w:val="16"/>
              </w:rPr>
              <w:t xml:space="preserve"> </w:t>
            </w:r>
            <w:r>
              <w:rPr>
                <w:color w:val="080808"/>
                <w:w w:val="115"/>
                <w:sz w:val="16"/>
              </w:rPr>
              <w:t>period</w:t>
            </w:r>
            <w:r>
              <w:rPr>
                <w:color w:val="080808"/>
                <w:spacing w:val="-13"/>
                <w:w w:val="115"/>
                <w:sz w:val="16"/>
              </w:rPr>
              <w:t xml:space="preserve"> </w:t>
            </w:r>
            <w:r>
              <w:rPr>
                <w:color w:val="080808"/>
                <w:w w:val="115"/>
                <w:sz w:val="16"/>
              </w:rPr>
              <w:t>fixed</w:t>
            </w:r>
            <w:r>
              <w:rPr>
                <w:color w:val="080808"/>
                <w:spacing w:val="-9"/>
                <w:w w:val="115"/>
                <w:sz w:val="16"/>
              </w:rPr>
              <w:t xml:space="preserve"> </w:t>
            </w:r>
            <w:r>
              <w:rPr>
                <w:color w:val="080808"/>
                <w:w w:val="115"/>
                <w:sz w:val="16"/>
              </w:rPr>
              <w:t>rate housing loan*</w:t>
            </w:r>
          </w:p>
        </w:tc>
        <w:tc>
          <w:tcPr>
            <w:tcW w:w="2038" w:type="dxa"/>
            <w:tcBorders>
              <w:top w:val="thickThinMediumGap" w:sz="4" w:space="0" w:color="000000"/>
            </w:tcBorders>
          </w:tcPr>
          <w:p w14:paraId="56DBB18E" w14:textId="77777777" w:rsidR="006B2F86" w:rsidRDefault="00000000">
            <w:pPr>
              <w:pStyle w:val="TableParagraph"/>
              <w:spacing w:before="109"/>
              <w:ind w:left="89"/>
              <w:rPr>
                <w:sz w:val="16"/>
              </w:rPr>
            </w:pPr>
            <w:r>
              <w:rPr>
                <w:color w:val="080808"/>
                <w:w w:val="110"/>
                <w:sz w:val="16"/>
              </w:rPr>
              <w:t>2%</w:t>
            </w:r>
            <w:r>
              <w:rPr>
                <w:color w:val="080808"/>
                <w:spacing w:val="-2"/>
                <w:w w:val="110"/>
                <w:sz w:val="16"/>
              </w:rPr>
              <w:t xml:space="preserve"> </w:t>
            </w:r>
            <w:r>
              <w:rPr>
                <w:color w:val="080808"/>
                <w:w w:val="110"/>
                <w:sz w:val="21"/>
              </w:rPr>
              <w:t>+</w:t>
            </w:r>
            <w:r>
              <w:rPr>
                <w:color w:val="080808"/>
                <w:spacing w:val="-14"/>
                <w:w w:val="110"/>
                <w:sz w:val="21"/>
              </w:rPr>
              <w:t xml:space="preserve"> </w:t>
            </w:r>
            <w:r>
              <w:rPr>
                <w:color w:val="080808"/>
                <w:w w:val="110"/>
                <w:sz w:val="16"/>
              </w:rPr>
              <w:t>applicable</w:t>
            </w:r>
            <w:r>
              <w:rPr>
                <w:color w:val="080808"/>
                <w:spacing w:val="12"/>
                <w:w w:val="110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10"/>
                <w:sz w:val="16"/>
              </w:rPr>
              <w:t>taxes</w:t>
            </w:r>
          </w:p>
        </w:tc>
      </w:tr>
      <w:tr w:rsidR="006B2F86" w14:paraId="3DB3DCC1" w14:textId="77777777">
        <w:trPr>
          <w:trHeight w:val="341"/>
        </w:trPr>
        <w:tc>
          <w:tcPr>
            <w:tcW w:w="384" w:type="dxa"/>
            <w:vMerge/>
            <w:tcBorders>
              <w:top w:val="nil"/>
              <w:right w:val="single" w:sz="8" w:space="0" w:color="000000"/>
            </w:tcBorders>
          </w:tcPr>
          <w:p w14:paraId="7B68D3B2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8" w:space="0" w:color="000000"/>
              <w:right w:val="single" w:sz="12" w:space="0" w:color="000000"/>
            </w:tcBorders>
          </w:tcPr>
          <w:p w14:paraId="7F8E555D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4616" w:type="dxa"/>
            <w:tcBorders>
              <w:left w:val="single" w:sz="12" w:space="0" w:color="000000"/>
              <w:bottom w:val="single" w:sz="18" w:space="0" w:color="000000"/>
            </w:tcBorders>
          </w:tcPr>
          <w:p w14:paraId="126DBAD0" w14:textId="77777777" w:rsidR="006B2F86" w:rsidRDefault="00000000">
            <w:pPr>
              <w:pStyle w:val="TableParagraph"/>
              <w:spacing w:before="65"/>
              <w:ind w:left="84"/>
              <w:rPr>
                <w:sz w:val="16"/>
              </w:rPr>
            </w:pPr>
            <w:r>
              <w:rPr>
                <w:color w:val="080808"/>
                <w:w w:val="110"/>
                <w:sz w:val="16"/>
              </w:rPr>
              <w:t>Fixed</w:t>
            </w:r>
            <w:r>
              <w:rPr>
                <w:color w:val="080808"/>
                <w:spacing w:val="14"/>
                <w:w w:val="110"/>
                <w:sz w:val="16"/>
              </w:rPr>
              <w:t xml:space="preserve"> </w:t>
            </w:r>
            <w:r>
              <w:rPr>
                <w:color w:val="080808"/>
                <w:w w:val="110"/>
                <w:sz w:val="16"/>
              </w:rPr>
              <w:t>rate</w:t>
            </w:r>
            <w:r>
              <w:rPr>
                <w:color w:val="080808"/>
                <w:spacing w:val="3"/>
                <w:w w:val="110"/>
                <w:sz w:val="16"/>
              </w:rPr>
              <w:t xml:space="preserve"> </w:t>
            </w:r>
            <w:r>
              <w:rPr>
                <w:color w:val="080808"/>
                <w:w w:val="110"/>
                <w:sz w:val="16"/>
              </w:rPr>
              <w:t>non</w:t>
            </w:r>
            <w:r>
              <w:rPr>
                <w:color w:val="080808"/>
                <w:spacing w:val="-15"/>
                <w:w w:val="110"/>
                <w:sz w:val="16"/>
              </w:rPr>
              <w:t xml:space="preserve"> </w:t>
            </w:r>
            <w:r>
              <w:rPr>
                <w:color w:val="080808"/>
                <w:w w:val="110"/>
                <w:sz w:val="16"/>
              </w:rPr>
              <w:t>housing</w:t>
            </w:r>
            <w:r>
              <w:rPr>
                <w:color w:val="080808"/>
                <w:spacing w:val="12"/>
                <w:w w:val="110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10"/>
                <w:sz w:val="16"/>
              </w:rPr>
              <w:t>loans</w:t>
            </w:r>
          </w:p>
        </w:tc>
        <w:tc>
          <w:tcPr>
            <w:tcW w:w="2038" w:type="dxa"/>
            <w:tcBorders>
              <w:bottom w:val="single" w:sz="18" w:space="0" w:color="000000"/>
            </w:tcBorders>
          </w:tcPr>
          <w:p w14:paraId="16A471F1" w14:textId="77777777" w:rsidR="006B2F86" w:rsidRDefault="00000000">
            <w:pPr>
              <w:pStyle w:val="TableParagraph"/>
              <w:spacing w:before="13"/>
              <w:ind w:left="87"/>
              <w:rPr>
                <w:sz w:val="16"/>
              </w:rPr>
            </w:pPr>
            <w:r>
              <w:rPr>
                <w:color w:val="080808"/>
                <w:w w:val="110"/>
                <w:sz w:val="16"/>
              </w:rPr>
              <w:t>4%</w:t>
            </w:r>
            <w:r>
              <w:rPr>
                <w:color w:val="080808"/>
                <w:spacing w:val="-5"/>
                <w:w w:val="110"/>
                <w:sz w:val="16"/>
              </w:rPr>
              <w:t xml:space="preserve"> </w:t>
            </w:r>
            <w:r>
              <w:rPr>
                <w:color w:val="080808"/>
                <w:w w:val="110"/>
              </w:rPr>
              <w:t>+</w:t>
            </w:r>
            <w:r>
              <w:rPr>
                <w:color w:val="080808"/>
                <w:spacing w:val="-17"/>
                <w:w w:val="110"/>
              </w:rPr>
              <w:t xml:space="preserve"> </w:t>
            </w:r>
            <w:r>
              <w:rPr>
                <w:color w:val="080808"/>
                <w:w w:val="110"/>
                <w:sz w:val="16"/>
              </w:rPr>
              <w:t>applicable</w:t>
            </w:r>
            <w:r>
              <w:rPr>
                <w:color w:val="080808"/>
                <w:spacing w:val="14"/>
                <w:w w:val="110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10"/>
                <w:sz w:val="16"/>
              </w:rPr>
              <w:t>taxes</w:t>
            </w:r>
          </w:p>
        </w:tc>
      </w:tr>
      <w:tr w:rsidR="006B2F86" w14:paraId="2BD9B64B" w14:textId="77777777">
        <w:trPr>
          <w:trHeight w:val="529"/>
        </w:trPr>
        <w:tc>
          <w:tcPr>
            <w:tcW w:w="3794" w:type="dxa"/>
            <w:gridSpan w:val="2"/>
            <w:tcBorders>
              <w:left w:val="nil"/>
              <w:bottom w:val="nil"/>
              <w:right w:val="single" w:sz="8" w:space="0" w:color="000000"/>
            </w:tcBorders>
          </w:tcPr>
          <w:p w14:paraId="3828A66A" w14:textId="77777777" w:rsidR="006B2F86" w:rsidRDefault="00000000">
            <w:pPr>
              <w:pStyle w:val="TableParagraph"/>
              <w:spacing w:before="38" w:line="264" w:lineRule="auto"/>
              <w:ind w:left="472" w:right="298" w:hanging="3"/>
              <w:rPr>
                <w:sz w:val="16"/>
              </w:rPr>
            </w:pPr>
            <w:r>
              <w:rPr>
                <w:color w:val="080808"/>
                <w:sz w:val="16"/>
              </w:rPr>
              <w:t>Cheque</w:t>
            </w:r>
            <w:r>
              <w:rPr>
                <w:color w:val="080808"/>
                <w:spacing w:val="-7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/</w:t>
            </w:r>
            <w:r>
              <w:rPr>
                <w:color w:val="080808"/>
                <w:spacing w:val="-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ECS</w:t>
            </w:r>
            <w:r>
              <w:rPr>
                <w:color w:val="080808"/>
                <w:spacing w:val="-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/</w:t>
            </w:r>
            <w:r>
              <w:rPr>
                <w:color w:val="080808"/>
                <w:spacing w:val="-9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NACH</w:t>
            </w:r>
            <w:r>
              <w:rPr>
                <w:color w:val="080808"/>
                <w:spacing w:val="-9"/>
                <w:sz w:val="16"/>
              </w:rPr>
              <w:t xml:space="preserve"> </w:t>
            </w:r>
            <w:proofErr w:type="spellStart"/>
            <w:r>
              <w:rPr>
                <w:color w:val="080808"/>
                <w:sz w:val="16"/>
              </w:rPr>
              <w:t>dishonour</w:t>
            </w:r>
            <w:proofErr w:type="spellEnd"/>
            <w:r>
              <w:rPr>
                <w:color w:val="080808"/>
                <w:spacing w:val="-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Charges, per transaction</w:t>
            </w:r>
          </w:p>
        </w:tc>
        <w:tc>
          <w:tcPr>
            <w:tcW w:w="6654" w:type="dxa"/>
            <w:gridSpan w:val="2"/>
            <w:tcBorders>
              <w:top w:val="single" w:sz="18" w:space="0" w:color="000000"/>
              <w:left w:val="single" w:sz="8" w:space="0" w:color="000000"/>
            </w:tcBorders>
          </w:tcPr>
          <w:p w14:paraId="0A85033B" w14:textId="77777777" w:rsidR="006B2F86" w:rsidRDefault="00000000">
            <w:pPr>
              <w:pStyle w:val="TableParagraph"/>
              <w:spacing w:before="38" w:line="256" w:lineRule="auto"/>
              <w:ind w:left="76" w:right="211" w:hanging="1"/>
              <w:rPr>
                <w:sz w:val="16"/>
              </w:rPr>
            </w:pPr>
            <w:r>
              <w:rPr>
                <w:color w:val="080808"/>
                <w:sz w:val="16"/>
              </w:rPr>
              <w:t>500/- (Rupees Five</w:t>
            </w:r>
            <w:r>
              <w:rPr>
                <w:color w:val="080808"/>
                <w:spacing w:val="-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Hundred Only) or such other amount as may be specified by IHFC from</w:t>
            </w:r>
            <w:r>
              <w:rPr>
                <w:color w:val="080808"/>
                <w:spacing w:val="39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time</w:t>
            </w:r>
            <w:r>
              <w:rPr>
                <w:color w:val="080808"/>
                <w:spacing w:val="3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to</w:t>
            </w:r>
            <w:r>
              <w:rPr>
                <w:color w:val="080808"/>
                <w:spacing w:val="36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time plus applicable</w:t>
            </w:r>
            <w:r>
              <w:rPr>
                <w:color w:val="080808"/>
                <w:spacing w:val="4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taxes</w:t>
            </w:r>
            <w:r>
              <w:rPr>
                <w:color w:val="080808"/>
                <w:spacing w:val="4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and</w:t>
            </w:r>
            <w:r>
              <w:rPr>
                <w:color w:val="080808"/>
                <w:spacing w:val="36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other</w:t>
            </w:r>
            <w:r>
              <w:rPr>
                <w:color w:val="080808"/>
                <w:spacing w:val="4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statutory</w:t>
            </w:r>
            <w:r>
              <w:rPr>
                <w:color w:val="080808"/>
                <w:spacing w:val="4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levies</w:t>
            </w:r>
            <w:r>
              <w:rPr>
                <w:color w:val="4F4F4F"/>
                <w:sz w:val="16"/>
              </w:rPr>
              <w:t>.</w:t>
            </w:r>
          </w:p>
        </w:tc>
      </w:tr>
      <w:tr w:rsidR="006B2F86" w14:paraId="42179077" w14:textId="77777777">
        <w:trPr>
          <w:trHeight w:val="529"/>
        </w:trPr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A331623" w14:textId="77777777" w:rsidR="006B2F86" w:rsidRDefault="00000000">
            <w:pPr>
              <w:pStyle w:val="TableParagraph"/>
              <w:spacing w:before="138"/>
              <w:ind w:left="135"/>
              <w:rPr>
                <w:sz w:val="16"/>
              </w:rPr>
            </w:pPr>
            <w:r>
              <w:rPr>
                <w:color w:val="080808"/>
                <w:spacing w:val="-5"/>
                <w:w w:val="105"/>
                <w:sz w:val="16"/>
              </w:rPr>
              <w:t>5.</w:t>
            </w:r>
          </w:p>
          <w:p w14:paraId="74E53413" w14:textId="77777777" w:rsidR="006B2F86" w:rsidRDefault="006B2F86">
            <w:pPr>
              <w:pStyle w:val="TableParagraph"/>
              <w:spacing w:before="175"/>
              <w:rPr>
                <w:sz w:val="16"/>
              </w:rPr>
            </w:pPr>
          </w:p>
          <w:p w14:paraId="180BA44E" w14:textId="77777777" w:rsidR="006B2F86" w:rsidRDefault="00000000">
            <w:pPr>
              <w:pStyle w:val="TableParagraph"/>
              <w:spacing w:before="1"/>
              <w:ind w:left="135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080808"/>
                <w:spacing w:val="-5"/>
                <w:w w:val="120"/>
                <w:sz w:val="16"/>
              </w:rPr>
              <w:t>6</w:t>
            </w:r>
            <w:r>
              <w:rPr>
                <w:rFonts w:ascii="Times New Roman"/>
                <w:color w:val="312F2F"/>
                <w:spacing w:val="-5"/>
                <w:w w:val="120"/>
                <w:sz w:val="16"/>
              </w:rPr>
              <w:t>.</w:t>
            </w:r>
          </w:p>
          <w:p w14:paraId="11AB114A" w14:textId="77777777" w:rsidR="006B2F86" w:rsidRDefault="006B2F86">
            <w:pPr>
              <w:pStyle w:val="TableParagraph"/>
              <w:rPr>
                <w:sz w:val="16"/>
              </w:rPr>
            </w:pPr>
          </w:p>
          <w:p w14:paraId="6AC30C43" w14:textId="77777777" w:rsidR="006B2F86" w:rsidRDefault="006B2F86">
            <w:pPr>
              <w:pStyle w:val="TableParagraph"/>
              <w:spacing w:before="101"/>
              <w:rPr>
                <w:sz w:val="16"/>
              </w:rPr>
            </w:pPr>
          </w:p>
          <w:p w14:paraId="57BA5203" w14:textId="77777777" w:rsidR="006B2F86" w:rsidRDefault="00000000">
            <w:pPr>
              <w:pStyle w:val="TableParagraph"/>
              <w:ind w:left="136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080808"/>
                <w:spacing w:val="-5"/>
                <w:w w:val="115"/>
                <w:sz w:val="16"/>
              </w:rPr>
              <w:t>7</w:t>
            </w:r>
            <w:r>
              <w:rPr>
                <w:rFonts w:ascii="Times New Roman"/>
                <w:color w:val="4F4F4F"/>
                <w:spacing w:val="-5"/>
                <w:w w:val="115"/>
                <w:sz w:val="16"/>
              </w:rPr>
              <w:t>.</w:t>
            </w:r>
          </w:p>
          <w:p w14:paraId="21E9179B" w14:textId="77777777" w:rsidR="006B2F86" w:rsidRDefault="006B2F86">
            <w:pPr>
              <w:pStyle w:val="TableParagraph"/>
              <w:spacing w:before="180"/>
              <w:rPr>
                <w:sz w:val="16"/>
              </w:rPr>
            </w:pPr>
          </w:p>
          <w:p w14:paraId="063B58F9" w14:textId="77777777" w:rsidR="006B2F86" w:rsidRDefault="00000000">
            <w:pPr>
              <w:pStyle w:val="TableParagraph"/>
              <w:ind w:left="13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080808"/>
                <w:spacing w:val="-5"/>
                <w:w w:val="120"/>
                <w:sz w:val="16"/>
              </w:rPr>
              <w:t>8</w:t>
            </w:r>
            <w:r>
              <w:rPr>
                <w:rFonts w:ascii="Times New Roman"/>
                <w:color w:val="312F2F"/>
                <w:spacing w:val="-5"/>
                <w:w w:val="120"/>
                <w:sz w:val="16"/>
              </w:rPr>
              <w:t>.</w:t>
            </w:r>
          </w:p>
          <w:p w14:paraId="2DD0FCC2" w14:textId="77777777" w:rsidR="006B2F86" w:rsidRDefault="006B2F86">
            <w:pPr>
              <w:pStyle w:val="TableParagraph"/>
              <w:spacing w:before="69"/>
              <w:rPr>
                <w:sz w:val="16"/>
              </w:rPr>
            </w:pPr>
          </w:p>
          <w:p w14:paraId="457D7013" w14:textId="77777777" w:rsidR="006B2F86" w:rsidRDefault="00000000"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080808"/>
                <w:spacing w:val="-5"/>
                <w:w w:val="110"/>
                <w:sz w:val="16"/>
              </w:rPr>
              <w:t>9</w:t>
            </w:r>
            <w:r>
              <w:rPr>
                <w:color w:val="312F2F"/>
                <w:spacing w:val="-5"/>
                <w:w w:val="110"/>
                <w:sz w:val="16"/>
              </w:rPr>
              <w:t>.</w:t>
            </w:r>
          </w:p>
          <w:p w14:paraId="78415B52" w14:textId="77777777" w:rsidR="006B2F86" w:rsidRDefault="006B2F86">
            <w:pPr>
              <w:pStyle w:val="TableParagraph"/>
              <w:spacing w:before="83"/>
              <w:rPr>
                <w:sz w:val="16"/>
              </w:rPr>
            </w:pPr>
          </w:p>
          <w:p w14:paraId="7E59517F" w14:textId="77777777" w:rsidR="006B2F86" w:rsidRDefault="00000000">
            <w:pPr>
              <w:pStyle w:val="TableParagraph"/>
              <w:spacing w:before="1"/>
              <w:ind w:left="86"/>
              <w:rPr>
                <w:sz w:val="16"/>
              </w:rPr>
            </w:pPr>
            <w:r>
              <w:rPr>
                <w:color w:val="080808"/>
                <w:spacing w:val="-5"/>
                <w:w w:val="110"/>
                <w:sz w:val="16"/>
              </w:rPr>
              <w:t>10</w:t>
            </w:r>
            <w:r>
              <w:rPr>
                <w:color w:val="312F2F"/>
                <w:spacing w:val="-5"/>
                <w:w w:val="110"/>
                <w:sz w:val="16"/>
              </w:rPr>
              <w:t>.</w:t>
            </w:r>
          </w:p>
          <w:p w14:paraId="439866F4" w14:textId="77777777" w:rsidR="006B2F86" w:rsidRDefault="006B2F86">
            <w:pPr>
              <w:pStyle w:val="TableParagraph"/>
              <w:spacing w:before="87"/>
              <w:rPr>
                <w:sz w:val="16"/>
              </w:rPr>
            </w:pPr>
          </w:p>
          <w:p w14:paraId="48B2752F" w14:textId="77777777" w:rsidR="006B2F86" w:rsidRDefault="00000000">
            <w:pPr>
              <w:pStyle w:val="TableParagraph"/>
              <w:spacing w:before="1"/>
              <w:ind w:left="88"/>
              <w:rPr>
                <w:sz w:val="14"/>
              </w:rPr>
            </w:pPr>
            <w:r>
              <w:rPr>
                <w:color w:val="080808"/>
                <w:spacing w:val="-5"/>
                <w:sz w:val="14"/>
              </w:rPr>
              <w:t>11.</w:t>
            </w:r>
          </w:p>
          <w:p w14:paraId="01465E0D" w14:textId="77777777" w:rsidR="006B2F86" w:rsidRDefault="006B2F86">
            <w:pPr>
              <w:pStyle w:val="TableParagraph"/>
              <w:rPr>
                <w:sz w:val="14"/>
              </w:rPr>
            </w:pPr>
          </w:p>
          <w:p w14:paraId="0392C143" w14:textId="77777777" w:rsidR="006B2F86" w:rsidRDefault="006B2F86">
            <w:pPr>
              <w:pStyle w:val="TableParagraph"/>
              <w:spacing w:before="46"/>
              <w:rPr>
                <w:sz w:val="14"/>
              </w:rPr>
            </w:pPr>
          </w:p>
          <w:p w14:paraId="300CE515" w14:textId="77777777" w:rsidR="006B2F86" w:rsidRDefault="00000000">
            <w:pPr>
              <w:pStyle w:val="TableParagraph"/>
              <w:ind w:left="86"/>
              <w:rPr>
                <w:sz w:val="16"/>
              </w:rPr>
            </w:pPr>
            <w:r>
              <w:rPr>
                <w:color w:val="080808"/>
                <w:spacing w:val="-5"/>
                <w:w w:val="105"/>
                <w:sz w:val="16"/>
              </w:rPr>
              <w:t>12.</w:t>
            </w:r>
          </w:p>
          <w:p w14:paraId="79BD2F60" w14:textId="77777777" w:rsidR="006B2F86" w:rsidRDefault="006B2F86">
            <w:pPr>
              <w:pStyle w:val="TableParagraph"/>
              <w:spacing w:before="83"/>
              <w:rPr>
                <w:sz w:val="16"/>
              </w:rPr>
            </w:pPr>
          </w:p>
          <w:p w14:paraId="69CF6122" w14:textId="77777777" w:rsidR="006B2F86" w:rsidRDefault="00000000">
            <w:pPr>
              <w:pStyle w:val="TableParagraph"/>
              <w:spacing w:before="1"/>
              <w:ind w:left="86"/>
              <w:rPr>
                <w:sz w:val="16"/>
              </w:rPr>
            </w:pPr>
            <w:r>
              <w:rPr>
                <w:color w:val="080808"/>
                <w:spacing w:val="-5"/>
                <w:w w:val="105"/>
                <w:sz w:val="16"/>
              </w:rPr>
              <w:t>13.</w:t>
            </w:r>
          </w:p>
          <w:p w14:paraId="53CE431F" w14:textId="77777777" w:rsidR="006B2F86" w:rsidRDefault="00000000">
            <w:pPr>
              <w:pStyle w:val="TableParagraph"/>
              <w:spacing w:before="162"/>
              <w:ind w:left="86"/>
              <w:rPr>
                <w:sz w:val="16"/>
              </w:rPr>
            </w:pPr>
            <w:r>
              <w:rPr>
                <w:color w:val="080808"/>
                <w:spacing w:val="-5"/>
                <w:w w:val="105"/>
                <w:sz w:val="16"/>
              </w:rPr>
              <w:t>14.</w:t>
            </w:r>
          </w:p>
          <w:p w14:paraId="2AF1DA13" w14:textId="77777777" w:rsidR="006B2F86" w:rsidRDefault="00000000">
            <w:pPr>
              <w:pStyle w:val="TableParagraph"/>
              <w:spacing w:before="162"/>
              <w:ind w:left="86"/>
              <w:rPr>
                <w:sz w:val="16"/>
              </w:rPr>
            </w:pPr>
            <w:r>
              <w:rPr>
                <w:color w:val="080808"/>
                <w:spacing w:val="-5"/>
                <w:w w:val="105"/>
                <w:sz w:val="16"/>
              </w:rPr>
              <w:t>15.</w:t>
            </w:r>
          </w:p>
          <w:p w14:paraId="1B47CE44" w14:textId="77777777" w:rsidR="006B2F86" w:rsidRDefault="006B2F86">
            <w:pPr>
              <w:pStyle w:val="TableParagraph"/>
              <w:spacing w:before="74"/>
              <w:rPr>
                <w:sz w:val="16"/>
              </w:rPr>
            </w:pPr>
          </w:p>
          <w:p w14:paraId="2CC0C57F" w14:textId="77777777" w:rsidR="006B2F86" w:rsidRDefault="00000000">
            <w:pPr>
              <w:pStyle w:val="TableParagraph"/>
              <w:ind w:left="86"/>
              <w:rPr>
                <w:sz w:val="16"/>
              </w:rPr>
            </w:pPr>
            <w:r>
              <w:rPr>
                <w:color w:val="080808"/>
                <w:spacing w:val="-5"/>
                <w:w w:val="110"/>
                <w:sz w:val="16"/>
              </w:rPr>
              <w:t>16</w:t>
            </w:r>
            <w:r>
              <w:rPr>
                <w:color w:val="4F4F4F"/>
                <w:spacing w:val="-5"/>
                <w:w w:val="110"/>
                <w:sz w:val="16"/>
              </w:rPr>
              <w:t>.</w:t>
            </w:r>
          </w:p>
          <w:p w14:paraId="7A6554DA" w14:textId="77777777" w:rsidR="006B2F86" w:rsidRDefault="006B2F86">
            <w:pPr>
              <w:pStyle w:val="TableParagraph"/>
              <w:spacing w:before="175"/>
              <w:rPr>
                <w:sz w:val="16"/>
              </w:rPr>
            </w:pPr>
          </w:p>
          <w:p w14:paraId="1C75267C" w14:textId="77777777" w:rsidR="006B2F86" w:rsidRDefault="00000000">
            <w:pPr>
              <w:pStyle w:val="TableParagraph"/>
              <w:ind w:left="86"/>
              <w:rPr>
                <w:sz w:val="16"/>
              </w:rPr>
            </w:pPr>
            <w:r>
              <w:rPr>
                <w:color w:val="080808"/>
                <w:spacing w:val="-5"/>
                <w:w w:val="105"/>
                <w:sz w:val="16"/>
              </w:rPr>
              <w:t>17.</w:t>
            </w:r>
          </w:p>
        </w:tc>
        <w:tc>
          <w:tcPr>
            <w:tcW w:w="3410" w:type="dxa"/>
            <w:tcBorders>
              <w:left w:val="single" w:sz="8" w:space="0" w:color="000000"/>
              <w:right w:val="single" w:sz="8" w:space="0" w:color="000000"/>
            </w:tcBorders>
          </w:tcPr>
          <w:p w14:paraId="55521D1E" w14:textId="77777777" w:rsidR="006B2F86" w:rsidRDefault="00000000">
            <w:pPr>
              <w:pStyle w:val="TableParagraph"/>
              <w:spacing w:before="133"/>
              <w:ind w:left="76"/>
              <w:rPr>
                <w:sz w:val="16"/>
              </w:rPr>
            </w:pPr>
            <w:r>
              <w:rPr>
                <w:color w:val="080808"/>
                <w:w w:val="105"/>
                <w:sz w:val="16"/>
              </w:rPr>
              <w:t>Copy</w:t>
            </w:r>
            <w:r>
              <w:rPr>
                <w:color w:val="080808"/>
                <w:spacing w:val="-8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of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original</w:t>
            </w:r>
            <w:r>
              <w:rPr>
                <w:color w:val="080808"/>
                <w:spacing w:val="-6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documents</w:t>
            </w:r>
          </w:p>
        </w:tc>
        <w:tc>
          <w:tcPr>
            <w:tcW w:w="6654" w:type="dxa"/>
            <w:gridSpan w:val="2"/>
            <w:tcBorders>
              <w:left w:val="single" w:sz="8" w:space="0" w:color="000000"/>
            </w:tcBorders>
          </w:tcPr>
          <w:p w14:paraId="4A33D8F8" w14:textId="77777777" w:rsidR="006B2F86" w:rsidRDefault="00000000">
            <w:pPr>
              <w:pStyle w:val="TableParagraph"/>
              <w:spacing w:before="37" w:line="264" w:lineRule="auto"/>
              <w:ind w:left="77" w:right="211" w:hanging="7"/>
              <w:rPr>
                <w:sz w:val="16"/>
              </w:rPr>
            </w:pPr>
            <w:r>
              <w:rPr>
                <w:color w:val="080808"/>
                <w:sz w:val="16"/>
              </w:rPr>
              <w:t>1000/- (Rupees One</w:t>
            </w:r>
            <w:r>
              <w:rPr>
                <w:color w:val="080808"/>
                <w:spacing w:val="-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Thousand only) plus applicable</w:t>
            </w:r>
            <w:r>
              <w:rPr>
                <w:color w:val="080808"/>
                <w:spacing w:val="3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 xml:space="preserve">taxes and other statutory levies if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4F4F4F"/>
                <w:spacing w:val="-4"/>
                <w:sz w:val="16"/>
              </w:rPr>
              <w:t>.</w:t>
            </w:r>
          </w:p>
        </w:tc>
      </w:tr>
      <w:tr w:rsidR="006B2F86" w14:paraId="7DE428EC" w14:textId="77777777">
        <w:trPr>
          <w:trHeight w:val="528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D0DEE10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2A492" w14:textId="77777777" w:rsidR="006B2F86" w:rsidRDefault="00000000">
            <w:pPr>
              <w:pStyle w:val="TableParagraph"/>
              <w:spacing w:before="40" w:line="256" w:lineRule="auto"/>
              <w:ind w:left="77" w:right="53" w:hanging="1"/>
              <w:rPr>
                <w:sz w:val="16"/>
              </w:rPr>
            </w:pPr>
            <w:r>
              <w:rPr>
                <w:color w:val="080808"/>
                <w:sz w:val="16"/>
              </w:rPr>
              <w:t>Repayment mode</w:t>
            </w:r>
            <w:r>
              <w:rPr>
                <w:color w:val="080808"/>
                <w:spacing w:val="-2"/>
                <w:sz w:val="16"/>
              </w:rPr>
              <w:t xml:space="preserve"> </w:t>
            </w:r>
            <w:r>
              <w:rPr>
                <w:color w:val="1D1C1C"/>
                <w:sz w:val="16"/>
              </w:rPr>
              <w:t xml:space="preserve">swap </w:t>
            </w:r>
            <w:r>
              <w:rPr>
                <w:color w:val="080808"/>
                <w:sz w:val="16"/>
              </w:rPr>
              <w:t>charges</w:t>
            </w:r>
            <w:r>
              <w:rPr>
                <w:color w:val="080808"/>
                <w:spacing w:val="-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 xml:space="preserve">(PDC to </w:t>
            </w:r>
            <w:r>
              <w:rPr>
                <w:color w:val="080808"/>
                <w:spacing w:val="-4"/>
                <w:sz w:val="16"/>
              </w:rPr>
              <w:t>PDC)</w:t>
            </w:r>
          </w:p>
        </w:tc>
        <w:tc>
          <w:tcPr>
            <w:tcW w:w="6654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B2036D3" w14:textId="77777777" w:rsidR="006B2F86" w:rsidRDefault="00000000">
            <w:pPr>
              <w:pStyle w:val="TableParagraph"/>
              <w:spacing w:before="40" w:line="264" w:lineRule="auto"/>
              <w:ind w:left="77" w:right="211" w:hanging="7"/>
              <w:rPr>
                <w:sz w:val="16"/>
              </w:rPr>
            </w:pPr>
            <w:r>
              <w:rPr>
                <w:color w:val="080808"/>
                <w:sz w:val="16"/>
              </w:rPr>
              <w:t>1000/- (Rupees One</w:t>
            </w:r>
            <w:r>
              <w:rPr>
                <w:color w:val="080808"/>
                <w:spacing w:val="-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Thousand only) plus applicable</w:t>
            </w:r>
            <w:r>
              <w:rPr>
                <w:color w:val="080808"/>
                <w:spacing w:val="3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 xml:space="preserve">taxes and other statutory levies if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312F2F"/>
                <w:spacing w:val="-4"/>
                <w:sz w:val="16"/>
              </w:rPr>
              <w:t>.</w:t>
            </w:r>
          </w:p>
        </w:tc>
      </w:tr>
      <w:tr w:rsidR="006B2F86" w14:paraId="69E65256" w14:textId="77777777">
        <w:trPr>
          <w:trHeight w:val="724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502D1A2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FCE8" w14:textId="77777777" w:rsidR="006B2F86" w:rsidRDefault="00000000">
            <w:pPr>
              <w:pStyle w:val="TableParagraph"/>
              <w:spacing w:before="39" w:line="259" w:lineRule="auto"/>
              <w:ind w:left="77" w:right="53" w:hanging="1"/>
              <w:rPr>
                <w:sz w:val="16"/>
              </w:rPr>
            </w:pPr>
            <w:r>
              <w:rPr>
                <w:color w:val="080808"/>
                <w:spacing w:val="-2"/>
                <w:w w:val="105"/>
                <w:sz w:val="16"/>
              </w:rPr>
              <w:t>Charges</w:t>
            </w:r>
            <w:r>
              <w:rPr>
                <w:color w:val="080808"/>
                <w:spacing w:val="-10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on</w:t>
            </w:r>
            <w:r>
              <w:rPr>
                <w:color w:val="080808"/>
                <w:spacing w:val="-10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account</w:t>
            </w:r>
            <w:r>
              <w:rPr>
                <w:color w:val="080808"/>
                <w:spacing w:val="-4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of</w:t>
            </w:r>
            <w:r>
              <w:rPr>
                <w:color w:val="080808"/>
                <w:spacing w:val="-7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non-submission</w:t>
            </w:r>
            <w:r>
              <w:rPr>
                <w:color w:val="080808"/>
                <w:spacing w:val="-11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 xml:space="preserve">of </w:t>
            </w:r>
            <w:r>
              <w:rPr>
                <w:color w:val="080808"/>
                <w:w w:val="105"/>
                <w:sz w:val="16"/>
              </w:rPr>
              <w:t>PDC/</w:t>
            </w:r>
            <w:proofErr w:type="gramStart"/>
            <w:r>
              <w:rPr>
                <w:color w:val="080808"/>
                <w:w w:val="105"/>
                <w:sz w:val="16"/>
              </w:rPr>
              <w:t>NACH</w:t>
            </w:r>
            <w:r>
              <w:rPr>
                <w:color w:val="080808"/>
                <w:spacing w:val="-7"/>
                <w:w w:val="105"/>
                <w:sz w:val="16"/>
              </w:rPr>
              <w:t xml:space="preserve"> </w:t>
            </w:r>
            <w:r>
              <w:rPr>
                <w:color w:val="1D1C1C"/>
                <w:w w:val="105"/>
                <w:sz w:val="16"/>
              </w:rPr>
              <w:t>,</w:t>
            </w:r>
            <w:proofErr w:type="gramEnd"/>
            <w:r>
              <w:rPr>
                <w:color w:val="1D1C1C"/>
                <w:spacing w:val="-11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Mandate</w:t>
            </w:r>
            <w:r>
              <w:rPr>
                <w:color w:val="080808"/>
                <w:spacing w:val="-10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Form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for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EMI payment</w:t>
            </w:r>
            <w:r>
              <w:rPr>
                <w:color w:val="312F2F"/>
                <w:w w:val="105"/>
                <w:sz w:val="16"/>
              </w:rPr>
              <w:t xml:space="preserve">, </w:t>
            </w:r>
            <w:r>
              <w:rPr>
                <w:color w:val="080808"/>
                <w:w w:val="105"/>
                <w:sz w:val="16"/>
              </w:rPr>
              <w:t>per transaction</w:t>
            </w:r>
          </w:p>
        </w:tc>
        <w:tc>
          <w:tcPr>
            <w:tcW w:w="6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632DF2" w14:textId="77777777" w:rsidR="006B2F86" w:rsidRDefault="00000000">
            <w:pPr>
              <w:pStyle w:val="TableParagraph"/>
              <w:spacing w:before="131" w:line="264" w:lineRule="auto"/>
              <w:ind w:left="77" w:right="211" w:firstLine="1"/>
              <w:rPr>
                <w:sz w:val="16"/>
              </w:rPr>
            </w:pPr>
            <w:r>
              <w:rPr>
                <w:color w:val="080808"/>
                <w:sz w:val="16"/>
              </w:rPr>
              <w:t>2000/- (Rupees Two</w:t>
            </w:r>
            <w:r>
              <w:rPr>
                <w:color w:val="080808"/>
                <w:spacing w:val="-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 xml:space="preserve">Thousand only) plus applicable taxes and other statutory levies if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312F2F"/>
                <w:spacing w:val="-4"/>
                <w:sz w:val="16"/>
              </w:rPr>
              <w:t>.</w:t>
            </w:r>
          </w:p>
        </w:tc>
      </w:tr>
      <w:tr w:rsidR="006B2F86" w14:paraId="0A8A0BF0" w14:textId="77777777">
        <w:trPr>
          <w:trHeight w:val="329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3F19AA3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</w:tcPr>
          <w:p w14:paraId="26C6408C" w14:textId="77777777" w:rsidR="006B2F86" w:rsidRDefault="00000000">
            <w:pPr>
              <w:pStyle w:val="TableParagraph"/>
              <w:spacing w:before="40"/>
              <w:ind w:left="77"/>
              <w:rPr>
                <w:sz w:val="16"/>
              </w:rPr>
            </w:pPr>
            <w:r>
              <w:rPr>
                <w:color w:val="080808"/>
                <w:w w:val="105"/>
                <w:sz w:val="16"/>
              </w:rPr>
              <w:t>List</w:t>
            </w:r>
            <w:r>
              <w:rPr>
                <w:color w:val="080808"/>
                <w:spacing w:val="-7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of</w:t>
            </w:r>
            <w:r>
              <w:rPr>
                <w:color w:val="080808"/>
                <w:spacing w:val="-3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Documents</w:t>
            </w:r>
          </w:p>
        </w:tc>
        <w:tc>
          <w:tcPr>
            <w:tcW w:w="6654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14:paraId="1EA712D4" w14:textId="77777777" w:rsidR="006B2F86" w:rsidRDefault="00000000">
            <w:pPr>
              <w:pStyle w:val="TableParagraph"/>
              <w:spacing w:before="40"/>
              <w:ind w:left="78"/>
              <w:rPr>
                <w:sz w:val="16"/>
              </w:rPr>
            </w:pPr>
            <w:r>
              <w:rPr>
                <w:color w:val="080808"/>
                <w:sz w:val="16"/>
              </w:rPr>
              <w:t>500/-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(Rupees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Five</w:t>
            </w:r>
            <w:r>
              <w:rPr>
                <w:color w:val="080808"/>
                <w:spacing w:val="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Hundred</w:t>
            </w:r>
            <w:r>
              <w:rPr>
                <w:color w:val="080808"/>
                <w:spacing w:val="16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only)</w:t>
            </w:r>
            <w:r>
              <w:rPr>
                <w:color w:val="080808"/>
                <w:spacing w:val="2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plus</w:t>
            </w:r>
            <w:r>
              <w:rPr>
                <w:color w:val="080808"/>
                <w:spacing w:val="7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applicable</w:t>
            </w:r>
            <w:r>
              <w:rPr>
                <w:color w:val="080808"/>
                <w:spacing w:val="2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taxes</w:t>
            </w:r>
            <w:r>
              <w:rPr>
                <w:color w:val="080808"/>
                <w:spacing w:val="16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and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other</w:t>
            </w:r>
            <w:r>
              <w:rPr>
                <w:color w:val="080808"/>
                <w:spacing w:val="8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statutory</w:t>
            </w:r>
            <w:r>
              <w:rPr>
                <w:color w:val="080808"/>
                <w:spacing w:val="2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levies</w:t>
            </w:r>
            <w:r>
              <w:rPr>
                <w:color w:val="080808"/>
                <w:spacing w:val="1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if</w:t>
            </w:r>
            <w:r>
              <w:rPr>
                <w:color w:val="080808"/>
                <w:spacing w:val="21"/>
                <w:sz w:val="16"/>
              </w:rPr>
              <w:t xml:space="preserve">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4F4F4F"/>
                <w:spacing w:val="-4"/>
                <w:sz w:val="16"/>
              </w:rPr>
              <w:t>.</w:t>
            </w:r>
          </w:p>
        </w:tc>
      </w:tr>
      <w:tr w:rsidR="006B2F86" w14:paraId="63EDE9ED" w14:textId="77777777">
        <w:trPr>
          <w:trHeight w:val="529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CF89D26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left w:val="single" w:sz="8" w:space="0" w:color="000000"/>
            </w:tcBorders>
          </w:tcPr>
          <w:p w14:paraId="18B1A608" w14:textId="77777777" w:rsidR="006B2F86" w:rsidRDefault="00000000">
            <w:pPr>
              <w:pStyle w:val="TableParagraph"/>
              <w:spacing w:before="133"/>
              <w:ind w:left="76"/>
              <w:rPr>
                <w:sz w:val="16"/>
              </w:rPr>
            </w:pPr>
            <w:r>
              <w:rPr>
                <w:color w:val="080808"/>
                <w:sz w:val="16"/>
              </w:rPr>
              <w:t>Charges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for</w:t>
            </w:r>
            <w:r>
              <w:rPr>
                <w:color w:val="080808"/>
                <w:spacing w:val="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swap</w:t>
            </w:r>
            <w:r>
              <w:rPr>
                <w:color w:val="080808"/>
                <w:spacing w:val="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of</w:t>
            </w:r>
            <w:r>
              <w:rPr>
                <w:color w:val="080808"/>
                <w:spacing w:val="2"/>
                <w:sz w:val="16"/>
              </w:rPr>
              <w:t xml:space="preserve"> </w:t>
            </w:r>
            <w:r>
              <w:rPr>
                <w:color w:val="080808"/>
                <w:spacing w:val="-2"/>
                <w:sz w:val="16"/>
              </w:rPr>
              <w:t>property</w:t>
            </w:r>
          </w:p>
        </w:tc>
        <w:tc>
          <w:tcPr>
            <w:tcW w:w="6654" w:type="dxa"/>
            <w:gridSpan w:val="2"/>
            <w:tcBorders>
              <w:right w:val="single" w:sz="4" w:space="0" w:color="000000"/>
            </w:tcBorders>
          </w:tcPr>
          <w:p w14:paraId="723B31AF" w14:textId="77777777" w:rsidR="006B2F86" w:rsidRDefault="00000000">
            <w:pPr>
              <w:pStyle w:val="TableParagraph"/>
              <w:spacing w:before="42" w:line="256" w:lineRule="auto"/>
              <w:ind w:left="79" w:right="157" w:hanging="7"/>
              <w:rPr>
                <w:sz w:val="16"/>
              </w:rPr>
            </w:pPr>
            <w:r>
              <w:rPr>
                <w:color w:val="080808"/>
                <w:sz w:val="16"/>
              </w:rPr>
              <w:t xml:space="preserve">10000/- (Rupees Ten Thousand only) plus applicable taxes and other statutory levies if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312F2F"/>
                <w:spacing w:val="-4"/>
                <w:sz w:val="16"/>
              </w:rPr>
              <w:t>.</w:t>
            </w:r>
          </w:p>
        </w:tc>
      </w:tr>
      <w:tr w:rsidR="006B2F86" w14:paraId="6D76A381" w14:textId="77777777">
        <w:trPr>
          <w:trHeight w:val="330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93423E8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left w:val="single" w:sz="8" w:space="0" w:color="000000"/>
            </w:tcBorders>
          </w:tcPr>
          <w:p w14:paraId="205249F5" w14:textId="77777777" w:rsidR="006B2F86" w:rsidRDefault="00000000">
            <w:pPr>
              <w:pStyle w:val="TableParagraph"/>
              <w:spacing w:before="40"/>
              <w:ind w:left="77"/>
              <w:rPr>
                <w:sz w:val="16"/>
              </w:rPr>
            </w:pPr>
            <w:r>
              <w:rPr>
                <w:color w:val="080808"/>
                <w:sz w:val="16"/>
              </w:rPr>
              <w:t>Documents</w:t>
            </w:r>
            <w:r>
              <w:rPr>
                <w:color w:val="080808"/>
                <w:spacing w:val="18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Retrieval</w:t>
            </w:r>
            <w:r>
              <w:rPr>
                <w:color w:val="080808"/>
                <w:spacing w:val="17"/>
                <w:sz w:val="16"/>
              </w:rPr>
              <w:t xml:space="preserve"> </w:t>
            </w:r>
            <w:r>
              <w:rPr>
                <w:color w:val="080808"/>
                <w:spacing w:val="-2"/>
                <w:sz w:val="16"/>
              </w:rPr>
              <w:t>Charges</w:t>
            </w:r>
          </w:p>
        </w:tc>
        <w:tc>
          <w:tcPr>
            <w:tcW w:w="6654" w:type="dxa"/>
            <w:gridSpan w:val="2"/>
            <w:tcBorders>
              <w:right w:val="single" w:sz="4" w:space="0" w:color="000000"/>
            </w:tcBorders>
          </w:tcPr>
          <w:p w14:paraId="0FEC0B35" w14:textId="77777777" w:rsidR="006B2F86" w:rsidRDefault="00000000">
            <w:pPr>
              <w:pStyle w:val="TableParagraph"/>
              <w:spacing w:before="40"/>
              <w:ind w:left="78"/>
              <w:rPr>
                <w:sz w:val="16"/>
              </w:rPr>
            </w:pPr>
            <w:r>
              <w:rPr>
                <w:color w:val="080808"/>
                <w:sz w:val="16"/>
              </w:rPr>
              <w:t>500/-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(Rupees</w:t>
            </w:r>
            <w:r>
              <w:rPr>
                <w:color w:val="080808"/>
                <w:spacing w:val="1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Five</w:t>
            </w:r>
            <w:r>
              <w:rPr>
                <w:color w:val="080808"/>
                <w:spacing w:val="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Hundred</w:t>
            </w:r>
            <w:r>
              <w:rPr>
                <w:color w:val="080808"/>
                <w:spacing w:val="1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Only)</w:t>
            </w:r>
            <w:r>
              <w:rPr>
                <w:color w:val="080808"/>
                <w:spacing w:val="19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plus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applicable</w:t>
            </w:r>
            <w:r>
              <w:rPr>
                <w:color w:val="080808"/>
                <w:spacing w:val="2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taxes</w:t>
            </w:r>
            <w:r>
              <w:rPr>
                <w:color w:val="080808"/>
                <w:spacing w:val="9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and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other</w:t>
            </w:r>
            <w:r>
              <w:rPr>
                <w:color w:val="080808"/>
                <w:spacing w:val="1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statutory</w:t>
            </w:r>
            <w:r>
              <w:rPr>
                <w:color w:val="080808"/>
                <w:spacing w:val="2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levies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if</w:t>
            </w:r>
            <w:r>
              <w:rPr>
                <w:color w:val="080808"/>
                <w:spacing w:val="19"/>
                <w:sz w:val="16"/>
              </w:rPr>
              <w:t xml:space="preserve">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4F4F4F"/>
                <w:spacing w:val="-4"/>
                <w:sz w:val="16"/>
              </w:rPr>
              <w:t>.</w:t>
            </w:r>
          </w:p>
        </w:tc>
      </w:tr>
      <w:tr w:rsidR="006B2F86" w14:paraId="7156FB04" w14:textId="77777777">
        <w:trPr>
          <w:trHeight w:val="528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B6B6EFD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</w:tcPr>
          <w:p w14:paraId="638DEC19" w14:textId="77777777" w:rsidR="006B2F86" w:rsidRDefault="00000000">
            <w:pPr>
              <w:pStyle w:val="TableParagraph"/>
              <w:spacing w:before="41" w:line="268" w:lineRule="auto"/>
              <w:ind w:left="74" w:firstLine="2"/>
              <w:rPr>
                <w:sz w:val="16"/>
              </w:rPr>
            </w:pPr>
            <w:r>
              <w:rPr>
                <w:color w:val="080808"/>
                <w:sz w:val="16"/>
              </w:rPr>
              <w:t>Cheque I</w:t>
            </w:r>
            <w:r>
              <w:rPr>
                <w:color w:val="080808"/>
                <w:spacing w:val="-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Repayment Mode swap</w:t>
            </w:r>
            <w:r>
              <w:rPr>
                <w:color w:val="080808"/>
                <w:spacing w:val="-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charges other than PDC to</w:t>
            </w:r>
            <w:r>
              <w:rPr>
                <w:color w:val="080808"/>
                <w:spacing w:val="4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PDC</w:t>
            </w:r>
          </w:p>
        </w:tc>
        <w:tc>
          <w:tcPr>
            <w:tcW w:w="6654" w:type="dxa"/>
            <w:gridSpan w:val="2"/>
            <w:tcBorders>
              <w:bottom w:val="single" w:sz="8" w:space="0" w:color="000000"/>
              <w:right w:val="single" w:sz="4" w:space="0" w:color="000000"/>
            </w:tcBorders>
          </w:tcPr>
          <w:p w14:paraId="56A77597" w14:textId="77777777" w:rsidR="006B2F86" w:rsidRDefault="00000000">
            <w:pPr>
              <w:pStyle w:val="TableParagraph"/>
              <w:spacing w:before="41" w:line="264" w:lineRule="auto"/>
              <w:ind w:left="79" w:right="311" w:hanging="1"/>
              <w:rPr>
                <w:sz w:val="16"/>
              </w:rPr>
            </w:pPr>
            <w:r>
              <w:rPr>
                <w:color w:val="080808"/>
                <w:sz w:val="16"/>
              </w:rPr>
              <w:t xml:space="preserve">500/- (Rupees Five Hundred Only)- plus applicable taxes and other statutory levies if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4F4F4F"/>
                <w:spacing w:val="-4"/>
                <w:sz w:val="16"/>
              </w:rPr>
              <w:t>.</w:t>
            </w:r>
          </w:p>
        </w:tc>
      </w:tr>
      <w:tr w:rsidR="006B2F86" w14:paraId="597B4096" w14:textId="77777777">
        <w:trPr>
          <w:trHeight w:val="524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0E8CE80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46DCB0" w14:textId="77777777" w:rsidR="006B2F86" w:rsidRDefault="00000000">
            <w:pPr>
              <w:pStyle w:val="TableParagraph"/>
              <w:spacing w:before="45" w:line="256" w:lineRule="auto"/>
              <w:ind w:left="73" w:right="262" w:firstLine="4"/>
              <w:rPr>
                <w:b/>
                <w:sz w:val="16"/>
              </w:rPr>
            </w:pPr>
            <w:r>
              <w:rPr>
                <w:b/>
                <w:color w:val="080808"/>
                <w:w w:val="110"/>
                <w:sz w:val="16"/>
              </w:rPr>
              <w:t>Charges</w:t>
            </w:r>
            <w:r>
              <w:rPr>
                <w:b/>
                <w:color w:val="080808"/>
                <w:spacing w:val="-13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for</w:t>
            </w:r>
            <w:r>
              <w:rPr>
                <w:b/>
                <w:color w:val="080808"/>
                <w:spacing w:val="-6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late</w:t>
            </w:r>
            <w:r>
              <w:rPr>
                <w:b/>
                <w:color w:val="080808"/>
                <w:spacing w:val="-12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payment/</w:t>
            </w:r>
            <w:r>
              <w:rPr>
                <w:b/>
                <w:color w:val="080808"/>
                <w:spacing w:val="-7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 xml:space="preserve">Additional </w:t>
            </w:r>
            <w:r>
              <w:rPr>
                <w:b/>
                <w:color w:val="080808"/>
                <w:spacing w:val="-2"/>
                <w:w w:val="110"/>
                <w:sz w:val="16"/>
              </w:rPr>
              <w:t>interest</w:t>
            </w:r>
          </w:p>
        </w:tc>
        <w:tc>
          <w:tcPr>
            <w:tcW w:w="6654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F8D4420" w14:textId="77777777" w:rsidR="006B2F86" w:rsidRDefault="00000000">
            <w:pPr>
              <w:pStyle w:val="TableParagraph"/>
              <w:spacing w:before="136"/>
              <w:ind w:left="86"/>
              <w:rPr>
                <w:b/>
                <w:sz w:val="16"/>
              </w:rPr>
            </w:pPr>
            <w:r>
              <w:rPr>
                <w:b/>
                <w:color w:val="080808"/>
                <w:w w:val="110"/>
                <w:sz w:val="16"/>
              </w:rPr>
              <w:t>2%</w:t>
            </w:r>
            <w:r>
              <w:rPr>
                <w:b/>
                <w:color w:val="080808"/>
                <w:spacing w:val="-12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per</w:t>
            </w:r>
            <w:r>
              <w:rPr>
                <w:b/>
                <w:color w:val="080808"/>
                <w:spacing w:val="-8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month</w:t>
            </w:r>
            <w:r>
              <w:rPr>
                <w:b/>
                <w:color w:val="080808"/>
                <w:spacing w:val="-8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plus</w:t>
            </w:r>
            <w:r>
              <w:rPr>
                <w:b/>
                <w:color w:val="080808"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applicable</w:t>
            </w:r>
            <w:r>
              <w:rPr>
                <w:b/>
                <w:color w:val="080808"/>
                <w:spacing w:val="-3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taxes</w:t>
            </w:r>
            <w:r>
              <w:rPr>
                <w:b/>
                <w:color w:val="080808"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w w:val="110"/>
                <w:sz w:val="16"/>
              </w:rPr>
              <w:t>if</w:t>
            </w:r>
            <w:r>
              <w:rPr>
                <w:b/>
                <w:color w:val="080808"/>
                <w:spacing w:val="-5"/>
                <w:w w:val="110"/>
                <w:sz w:val="16"/>
              </w:rPr>
              <w:t xml:space="preserve"> </w:t>
            </w:r>
            <w:r>
              <w:rPr>
                <w:b/>
                <w:color w:val="080808"/>
                <w:spacing w:val="-4"/>
                <w:w w:val="110"/>
                <w:sz w:val="16"/>
              </w:rPr>
              <w:t>any.</w:t>
            </w:r>
          </w:p>
        </w:tc>
      </w:tr>
      <w:tr w:rsidR="006B2F86" w14:paraId="48CFEB58" w14:textId="77777777">
        <w:trPr>
          <w:trHeight w:val="325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869A6D6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32529C" w14:textId="77777777" w:rsidR="006B2F86" w:rsidRDefault="00000000">
            <w:pPr>
              <w:pStyle w:val="TableParagraph"/>
              <w:spacing w:before="43"/>
              <w:ind w:left="76"/>
              <w:rPr>
                <w:sz w:val="16"/>
              </w:rPr>
            </w:pPr>
            <w:r>
              <w:rPr>
                <w:color w:val="080808"/>
                <w:spacing w:val="-2"/>
                <w:w w:val="105"/>
                <w:sz w:val="16"/>
              </w:rPr>
              <w:t>Charges</w:t>
            </w:r>
            <w:r>
              <w:rPr>
                <w:color w:val="080808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for</w:t>
            </w:r>
            <w:r>
              <w:rPr>
                <w:color w:val="080808"/>
                <w:spacing w:val="-1"/>
                <w:w w:val="105"/>
                <w:sz w:val="16"/>
              </w:rPr>
              <w:t xml:space="preserve"> </w:t>
            </w:r>
            <w:proofErr w:type="spellStart"/>
            <w:r>
              <w:rPr>
                <w:color w:val="080808"/>
                <w:spacing w:val="-2"/>
                <w:w w:val="105"/>
                <w:sz w:val="16"/>
              </w:rPr>
              <w:t>Amortisation</w:t>
            </w:r>
            <w:proofErr w:type="spellEnd"/>
            <w:r>
              <w:rPr>
                <w:color w:val="080808"/>
                <w:spacing w:val="5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Schedule</w:t>
            </w:r>
          </w:p>
        </w:tc>
        <w:tc>
          <w:tcPr>
            <w:tcW w:w="6654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D97EF9A" w14:textId="77777777" w:rsidR="006B2F86" w:rsidRDefault="00000000">
            <w:pPr>
              <w:pStyle w:val="TableParagraph"/>
              <w:spacing w:before="43"/>
              <w:ind w:left="73"/>
              <w:rPr>
                <w:sz w:val="16"/>
              </w:rPr>
            </w:pPr>
            <w:r>
              <w:rPr>
                <w:color w:val="080808"/>
                <w:sz w:val="16"/>
              </w:rPr>
              <w:t>100/-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(Rupees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One</w:t>
            </w:r>
            <w:r>
              <w:rPr>
                <w:color w:val="080808"/>
                <w:spacing w:val="1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Hundred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only)</w:t>
            </w:r>
            <w:r>
              <w:rPr>
                <w:color w:val="080808"/>
                <w:spacing w:val="16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plus</w:t>
            </w:r>
            <w:r>
              <w:rPr>
                <w:color w:val="080808"/>
                <w:spacing w:val="1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applicable</w:t>
            </w:r>
            <w:r>
              <w:rPr>
                <w:color w:val="080808"/>
                <w:spacing w:val="27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taxes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and</w:t>
            </w:r>
            <w:r>
              <w:rPr>
                <w:color w:val="080808"/>
                <w:spacing w:val="8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other</w:t>
            </w:r>
            <w:r>
              <w:rPr>
                <w:color w:val="080808"/>
                <w:spacing w:val="1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statutory</w:t>
            </w:r>
            <w:r>
              <w:rPr>
                <w:color w:val="080808"/>
                <w:spacing w:val="2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levies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if</w:t>
            </w:r>
            <w:r>
              <w:rPr>
                <w:color w:val="080808"/>
                <w:spacing w:val="22"/>
                <w:sz w:val="16"/>
              </w:rPr>
              <w:t xml:space="preserve">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312F2F"/>
                <w:spacing w:val="-4"/>
                <w:sz w:val="16"/>
              </w:rPr>
              <w:t>.</w:t>
            </w:r>
          </w:p>
        </w:tc>
      </w:tr>
      <w:tr w:rsidR="006B2F86" w14:paraId="36517B54" w14:textId="77777777">
        <w:trPr>
          <w:trHeight w:val="325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B84674F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7C2175" w14:textId="77777777" w:rsidR="006B2F86" w:rsidRDefault="00000000">
            <w:pPr>
              <w:pStyle w:val="TableParagraph"/>
              <w:spacing w:before="43"/>
              <w:ind w:left="76"/>
              <w:rPr>
                <w:sz w:val="16"/>
              </w:rPr>
            </w:pPr>
            <w:r>
              <w:rPr>
                <w:color w:val="080808"/>
                <w:w w:val="105"/>
                <w:sz w:val="16"/>
              </w:rPr>
              <w:t>Charges</w:t>
            </w:r>
            <w:r>
              <w:rPr>
                <w:color w:val="080808"/>
                <w:spacing w:val="-11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for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Statement</w:t>
            </w:r>
            <w:r>
              <w:rPr>
                <w:color w:val="080808"/>
                <w:spacing w:val="-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of</w:t>
            </w:r>
            <w:r>
              <w:rPr>
                <w:color w:val="080808"/>
                <w:spacing w:val="-10"/>
                <w:w w:val="105"/>
                <w:sz w:val="16"/>
              </w:rPr>
              <w:t xml:space="preserve"> </w:t>
            </w:r>
            <w:r>
              <w:rPr>
                <w:color w:val="080808"/>
                <w:spacing w:val="-2"/>
                <w:w w:val="105"/>
                <w:sz w:val="16"/>
              </w:rPr>
              <w:t>account</w:t>
            </w:r>
          </w:p>
        </w:tc>
        <w:tc>
          <w:tcPr>
            <w:tcW w:w="6654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21C64BD" w14:textId="77777777" w:rsidR="006B2F86" w:rsidRDefault="00000000">
            <w:pPr>
              <w:pStyle w:val="TableParagraph"/>
              <w:spacing w:before="43"/>
              <w:ind w:left="73"/>
              <w:rPr>
                <w:sz w:val="16"/>
              </w:rPr>
            </w:pPr>
            <w:r>
              <w:rPr>
                <w:color w:val="080808"/>
                <w:sz w:val="16"/>
              </w:rPr>
              <w:t>100/-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(Rupees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One</w:t>
            </w:r>
            <w:r>
              <w:rPr>
                <w:color w:val="080808"/>
                <w:spacing w:val="1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Hundred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only)</w:t>
            </w:r>
            <w:r>
              <w:rPr>
                <w:color w:val="080808"/>
                <w:spacing w:val="16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plus</w:t>
            </w:r>
            <w:r>
              <w:rPr>
                <w:color w:val="080808"/>
                <w:spacing w:val="1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applicable</w:t>
            </w:r>
            <w:r>
              <w:rPr>
                <w:color w:val="080808"/>
                <w:spacing w:val="27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taxes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and</w:t>
            </w:r>
            <w:r>
              <w:rPr>
                <w:color w:val="080808"/>
                <w:spacing w:val="8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other</w:t>
            </w:r>
            <w:r>
              <w:rPr>
                <w:color w:val="080808"/>
                <w:spacing w:val="1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statutory</w:t>
            </w:r>
            <w:r>
              <w:rPr>
                <w:color w:val="080808"/>
                <w:spacing w:val="2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levies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if</w:t>
            </w:r>
            <w:r>
              <w:rPr>
                <w:color w:val="080808"/>
                <w:spacing w:val="22"/>
                <w:sz w:val="16"/>
              </w:rPr>
              <w:t xml:space="preserve">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312F2F"/>
                <w:spacing w:val="-4"/>
                <w:sz w:val="16"/>
              </w:rPr>
              <w:t>.</w:t>
            </w:r>
          </w:p>
        </w:tc>
      </w:tr>
      <w:tr w:rsidR="006B2F86" w14:paraId="4A37AABD" w14:textId="77777777">
        <w:trPr>
          <w:trHeight w:val="325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EF52918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E3666EB" w14:textId="77777777" w:rsidR="006B2F86" w:rsidRDefault="00000000">
            <w:pPr>
              <w:pStyle w:val="TableParagraph"/>
              <w:spacing w:before="44"/>
              <w:ind w:left="76"/>
              <w:rPr>
                <w:sz w:val="16"/>
              </w:rPr>
            </w:pPr>
            <w:r>
              <w:rPr>
                <w:color w:val="080808"/>
                <w:sz w:val="16"/>
              </w:rPr>
              <w:t>Charges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for</w:t>
            </w:r>
            <w:r>
              <w:rPr>
                <w:color w:val="080808"/>
                <w:spacing w:val="1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prepayment</w:t>
            </w:r>
            <w:r>
              <w:rPr>
                <w:color w:val="080808"/>
                <w:spacing w:val="30"/>
                <w:sz w:val="16"/>
              </w:rPr>
              <w:t xml:space="preserve"> </w:t>
            </w:r>
            <w:r>
              <w:rPr>
                <w:color w:val="080808"/>
                <w:spacing w:val="-2"/>
                <w:sz w:val="16"/>
              </w:rPr>
              <w:t>statement</w:t>
            </w:r>
          </w:p>
        </w:tc>
        <w:tc>
          <w:tcPr>
            <w:tcW w:w="6654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817201D" w14:textId="77777777" w:rsidR="006B2F86" w:rsidRDefault="00000000">
            <w:pPr>
              <w:pStyle w:val="TableParagraph"/>
              <w:spacing w:before="44"/>
              <w:ind w:left="78"/>
              <w:rPr>
                <w:sz w:val="16"/>
              </w:rPr>
            </w:pPr>
            <w:r>
              <w:rPr>
                <w:color w:val="080808"/>
                <w:sz w:val="16"/>
              </w:rPr>
              <w:t>500/-</w:t>
            </w:r>
            <w:r>
              <w:rPr>
                <w:color w:val="080808"/>
                <w:spacing w:val="1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(Rupees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One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Hundred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only)</w:t>
            </w:r>
            <w:r>
              <w:rPr>
                <w:color w:val="080808"/>
                <w:spacing w:val="16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plus</w:t>
            </w:r>
            <w:r>
              <w:rPr>
                <w:color w:val="080808"/>
                <w:spacing w:val="1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applicable</w:t>
            </w:r>
            <w:r>
              <w:rPr>
                <w:color w:val="080808"/>
                <w:spacing w:val="26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taxes</w:t>
            </w:r>
            <w:r>
              <w:rPr>
                <w:color w:val="080808"/>
                <w:spacing w:val="1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and</w:t>
            </w:r>
            <w:r>
              <w:rPr>
                <w:color w:val="080808"/>
                <w:spacing w:val="7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other</w:t>
            </w:r>
            <w:r>
              <w:rPr>
                <w:color w:val="080808"/>
                <w:spacing w:val="14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statutory</w:t>
            </w:r>
            <w:r>
              <w:rPr>
                <w:color w:val="080808"/>
                <w:spacing w:val="2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levies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if</w:t>
            </w:r>
            <w:r>
              <w:rPr>
                <w:color w:val="080808"/>
                <w:spacing w:val="21"/>
                <w:sz w:val="16"/>
              </w:rPr>
              <w:t xml:space="preserve">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312F2F"/>
                <w:spacing w:val="-4"/>
                <w:sz w:val="16"/>
              </w:rPr>
              <w:t>.</w:t>
            </w:r>
          </w:p>
        </w:tc>
      </w:tr>
      <w:tr w:rsidR="006B2F86" w14:paraId="772EA4DF" w14:textId="77777777">
        <w:trPr>
          <w:trHeight w:val="528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49DE2F6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</w:tcPr>
          <w:p w14:paraId="4818CA16" w14:textId="77777777" w:rsidR="006B2F86" w:rsidRDefault="00000000">
            <w:pPr>
              <w:pStyle w:val="TableParagraph"/>
              <w:spacing w:before="44" w:line="256" w:lineRule="auto"/>
              <w:ind w:left="78" w:right="711" w:hanging="2"/>
              <w:rPr>
                <w:sz w:val="16"/>
              </w:rPr>
            </w:pPr>
            <w:r>
              <w:rPr>
                <w:color w:val="080808"/>
                <w:sz w:val="16"/>
              </w:rPr>
              <w:t>Charges</w:t>
            </w:r>
            <w:r>
              <w:rPr>
                <w:color w:val="080808"/>
                <w:spacing w:val="-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for</w:t>
            </w:r>
            <w:r>
              <w:rPr>
                <w:color w:val="080808"/>
                <w:spacing w:val="-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duplicate NOC</w:t>
            </w:r>
            <w:r>
              <w:rPr>
                <w:color w:val="080808"/>
                <w:spacing w:val="-7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I No</w:t>
            </w:r>
            <w:r>
              <w:rPr>
                <w:color w:val="080808"/>
                <w:spacing w:val="-1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 xml:space="preserve">due </w:t>
            </w:r>
            <w:proofErr w:type="gramStart"/>
            <w:r>
              <w:rPr>
                <w:color w:val="080808"/>
                <w:w w:val="105"/>
                <w:sz w:val="16"/>
              </w:rPr>
              <w:t>certificate ,</w:t>
            </w:r>
            <w:proofErr w:type="gramEnd"/>
          </w:p>
        </w:tc>
        <w:tc>
          <w:tcPr>
            <w:tcW w:w="6654" w:type="dxa"/>
            <w:gridSpan w:val="2"/>
            <w:tcBorders>
              <w:top w:val="single" w:sz="8" w:space="0" w:color="000000"/>
              <w:right w:val="single" w:sz="4" w:space="0" w:color="000000"/>
            </w:tcBorders>
          </w:tcPr>
          <w:p w14:paraId="7A0D9C35" w14:textId="77777777" w:rsidR="006B2F86" w:rsidRDefault="00000000">
            <w:pPr>
              <w:pStyle w:val="TableParagraph"/>
              <w:spacing w:before="136"/>
              <w:ind w:left="78"/>
              <w:rPr>
                <w:sz w:val="16"/>
              </w:rPr>
            </w:pPr>
            <w:r>
              <w:rPr>
                <w:color w:val="080808"/>
                <w:sz w:val="16"/>
              </w:rPr>
              <w:t>500/-</w:t>
            </w:r>
            <w:r>
              <w:rPr>
                <w:color w:val="080808"/>
                <w:spacing w:val="1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(Rupees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One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Hundred</w:t>
            </w:r>
            <w:r>
              <w:rPr>
                <w:color w:val="080808"/>
                <w:spacing w:val="1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only)</w:t>
            </w:r>
            <w:r>
              <w:rPr>
                <w:color w:val="080808"/>
                <w:spacing w:val="1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plus</w:t>
            </w:r>
            <w:r>
              <w:rPr>
                <w:color w:val="080808"/>
                <w:spacing w:val="1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applicable</w:t>
            </w:r>
            <w:r>
              <w:rPr>
                <w:color w:val="080808"/>
                <w:spacing w:val="20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taxes</w:t>
            </w:r>
            <w:r>
              <w:rPr>
                <w:color w:val="080808"/>
                <w:spacing w:val="13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and</w:t>
            </w:r>
            <w:r>
              <w:rPr>
                <w:color w:val="080808"/>
                <w:spacing w:val="7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other</w:t>
            </w:r>
            <w:r>
              <w:rPr>
                <w:color w:val="080808"/>
                <w:spacing w:val="1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statutory</w:t>
            </w:r>
            <w:r>
              <w:rPr>
                <w:color w:val="080808"/>
                <w:spacing w:val="25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levies</w:t>
            </w:r>
            <w:r>
              <w:rPr>
                <w:color w:val="080808"/>
                <w:spacing w:val="12"/>
                <w:sz w:val="16"/>
              </w:rPr>
              <w:t xml:space="preserve"> </w:t>
            </w:r>
            <w:r>
              <w:rPr>
                <w:color w:val="080808"/>
                <w:sz w:val="16"/>
              </w:rPr>
              <w:t>if</w:t>
            </w:r>
            <w:r>
              <w:rPr>
                <w:color w:val="080808"/>
                <w:spacing w:val="22"/>
                <w:sz w:val="16"/>
              </w:rPr>
              <w:t xml:space="preserve"> </w:t>
            </w:r>
            <w:r>
              <w:rPr>
                <w:color w:val="080808"/>
                <w:spacing w:val="-4"/>
                <w:sz w:val="16"/>
              </w:rPr>
              <w:t>any</w:t>
            </w:r>
            <w:r>
              <w:rPr>
                <w:color w:val="4F4F4F"/>
                <w:spacing w:val="-4"/>
                <w:sz w:val="16"/>
              </w:rPr>
              <w:t>.</w:t>
            </w:r>
          </w:p>
        </w:tc>
      </w:tr>
      <w:tr w:rsidR="006B2F86" w14:paraId="14EF420C" w14:textId="77777777">
        <w:trPr>
          <w:trHeight w:val="529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377F686" w14:textId="77777777" w:rsidR="006B2F86" w:rsidRDefault="006B2F86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left w:val="single" w:sz="8" w:space="0" w:color="000000"/>
            </w:tcBorders>
          </w:tcPr>
          <w:p w14:paraId="3C3941BB" w14:textId="77777777" w:rsidR="006B2F86" w:rsidRDefault="00000000">
            <w:pPr>
              <w:pStyle w:val="TableParagraph"/>
              <w:spacing w:before="140"/>
              <w:ind w:left="76"/>
              <w:rPr>
                <w:sz w:val="16"/>
              </w:rPr>
            </w:pPr>
            <w:r>
              <w:rPr>
                <w:color w:val="080808"/>
                <w:sz w:val="16"/>
              </w:rPr>
              <w:t xml:space="preserve">Conversion </w:t>
            </w:r>
            <w:r>
              <w:rPr>
                <w:color w:val="080808"/>
                <w:spacing w:val="-2"/>
                <w:sz w:val="16"/>
              </w:rPr>
              <w:t>Charges</w:t>
            </w:r>
          </w:p>
        </w:tc>
        <w:tc>
          <w:tcPr>
            <w:tcW w:w="6654" w:type="dxa"/>
            <w:gridSpan w:val="2"/>
            <w:tcBorders>
              <w:right w:val="single" w:sz="4" w:space="0" w:color="000000"/>
            </w:tcBorders>
          </w:tcPr>
          <w:p w14:paraId="7B9B6E9C" w14:textId="77777777" w:rsidR="006B2F86" w:rsidRDefault="00000000">
            <w:pPr>
              <w:pStyle w:val="TableParagraph"/>
              <w:spacing w:before="49" w:line="264" w:lineRule="auto"/>
              <w:ind w:left="79" w:right="157" w:hanging="2"/>
              <w:rPr>
                <w:sz w:val="16"/>
              </w:rPr>
            </w:pPr>
            <w:r>
              <w:rPr>
                <w:color w:val="080808"/>
                <w:w w:val="105"/>
                <w:sz w:val="16"/>
              </w:rPr>
              <w:t>Please</w:t>
            </w:r>
            <w:r>
              <w:rPr>
                <w:color w:val="080808"/>
                <w:spacing w:val="-5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refer</w:t>
            </w:r>
            <w:r>
              <w:rPr>
                <w:color w:val="080808"/>
                <w:spacing w:val="-7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to</w:t>
            </w:r>
            <w:r>
              <w:rPr>
                <w:color w:val="080808"/>
                <w:spacing w:val="-10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the</w:t>
            </w:r>
            <w:r>
              <w:rPr>
                <w:color w:val="080808"/>
                <w:spacing w:val="-6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Website/branch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official</w:t>
            </w:r>
            <w:r>
              <w:rPr>
                <w:color w:val="080808"/>
                <w:spacing w:val="-4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for</w:t>
            </w:r>
            <w:r>
              <w:rPr>
                <w:color w:val="080808"/>
                <w:spacing w:val="-12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charges</w:t>
            </w:r>
            <w:r>
              <w:rPr>
                <w:color w:val="080808"/>
                <w:spacing w:val="-1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as</w:t>
            </w:r>
            <w:r>
              <w:rPr>
                <w:color w:val="080808"/>
                <w:spacing w:val="-11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applicable at</w:t>
            </w:r>
            <w:r>
              <w:rPr>
                <w:color w:val="080808"/>
                <w:spacing w:val="-8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the</w:t>
            </w:r>
            <w:r>
              <w:rPr>
                <w:color w:val="080808"/>
                <w:spacing w:val="-7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>time</w:t>
            </w:r>
            <w:r>
              <w:rPr>
                <w:color w:val="080808"/>
                <w:spacing w:val="-6"/>
                <w:w w:val="105"/>
                <w:sz w:val="16"/>
              </w:rPr>
              <w:t xml:space="preserve"> </w:t>
            </w:r>
            <w:r>
              <w:rPr>
                <w:color w:val="080808"/>
                <w:w w:val="105"/>
                <w:sz w:val="16"/>
              </w:rPr>
              <w:t xml:space="preserve">of </w:t>
            </w:r>
            <w:r>
              <w:rPr>
                <w:color w:val="1D1C1C"/>
                <w:spacing w:val="-2"/>
                <w:w w:val="105"/>
                <w:sz w:val="16"/>
              </w:rPr>
              <w:t>conversion</w:t>
            </w:r>
          </w:p>
        </w:tc>
      </w:tr>
    </w:tbl>
    <w:p w14:paraId="39C58513" w14:textId="77777777" w:rsidR="006B2F86" w:rsidRDefault="00000000">
      <w:pPr>
        <w:pStyle w:val="BodyText"/>
        <w:spacing w:before="88"/>
        <w:ind w:left="114"/>
      </w:pPr>
      <w:r>
        <w:rPr>
          <w:color w:val="1D1C1C"/>
          <w:w w:val="110"/>
        </w:rPr>
        <w:t>**For</w:t>
      </w:r>
      <w:r>
        <w:rPr>
          <w:color w:val="1D1C1C"/>
          <w:spacing w:val="13"/>
          <w:w w:val="110"/>
        </w:rPr>
        <w:t xml:space="preserve"> </w:t>
      </w:r>
      <w:r>
        <w:rPr>
          <w:color w:val="080808"/>
          <w:w w:val="110"/>
        </w:rPr>
        <w:t>fixed,</w:t>
      </w:r>
      <w:r>
        <w:rPr>
          <w:color w:val="080808"/>
          <w:spacing w:val="14"/>
          <w:w w:val="110"/>
        </w:rPr>
        <w:t xml:space="preserve"> </w:t>
      </w:r>
      <w:r>
        <w:rPr>
          <w:color w:val="080808"/>
          <w:w w:val="110"/>
        </w:rPr>
        <w:t>pre-payment</w:t>
      </w:r>
      <w:r>
        <w:rPr>
          <w:color w:val="080808"/>
          <w:spacing w:val="21"/>
          <w:w w:val="110"/>
        </w:rPr>
        <w:t xml:space="preserve"> </w:t>
      </w:r>
      <w:r>
        <w:rPr>
          <w:color w:val="080808"/>
          <w:w w:val="110"/>
        </w:rPr>
        <w:t>charges</w:t>
      </w:r>
      <w:r>
        <w:rPr>
          <w:color w:val="080808"/>
          <w:spacing w:val="20"/>
          <w:w w:val="110"/>
        </w:rPr>
        <w:t xml:space="preserve"> </w:t>
      </w:r>
      <w:r>
        <w:rPr>
          <w:color w:val="080808"/>
          <w:w w:val="110"/>
        </w:rPr>
        <w:t>are</w:t>
      </w:r>
      <w:r>
        <w:rPr>
          <w:color w:val="080808"/>
          <w:spacing w:val="11"/>
          <w:w w:val="110"/>
        </w:rPr>
        <w:t xml:space="preserve"> </w:t>
      </w:r>
      <w:r>
        <w:rPr>
          <w:color w:val="080808"/>
          <w:w w:val="110"/>
        </w:rPr>
        <w:t>applicable</w:t>
      </w:r>
      <w:r>
        <w:rPr>
          <w:color w:val="080808"/>
          <w:spacing w:val="21"/>
          <w:w w:val="110"/>
        </w:rPr>
        <w:t xml:space="preserve"> </w:t>
      </w:r>
      <w:r>
        <w:rPr>
          <w:color w:val="080808"/>
          <w:w w:val="110"/>
        </w:rPr>
        <w:t>if</w:t>
      </w:r>
      <w:r>
        <w:rPr>
          <w:color w:val="080808"/>
          <w:spacing w:val="18"/>
          <w:w w:val="110"/>
        </w:rPr>
        <w:t xml:space="preserve"> </w:t>
      </w:r>
      <w:r>
        <w:rPr>
          <w:color w:val="080808"/>
          <w:w w:val="110"/>
        </w:rPr>
        <w:t>not</w:t>
      </w:r>
      <w:r>
        <w:rPr>
          <w:color w:val="080808"/>
          <w:spacing w:val="23"/>
          <w:w w:val="110"/>
        </w:rPr>
        <w:t xml:space="preserve"> </w:t>
      </w:r>
      <w:r>
        <w:rPr>
          <w:color w:val="080808"/>
          <w:w w:val="110"/>
        </w:rPr>
        <w:t>prepaid</w:t>
      </w:r>
      <w:r>
        <w:rPr>
          <w:color w:val="080808"/>
          <w:spacing w:val="12"/>
          <w:w w:val="110"/>
        </w:rPr>
        <w:t xml:space="preserve"> </w:t>
      </w:r>
      <w:r>
        <w:rPr>
          <w:color w:val="080808"/>
          <w:w w:val="110"/>
        </w:rPr>
        <w:t>from</w:t>
      </w:r>
      <w:r>
        <w:rPr>
          <w:color w:val="080808"/>
          <w:spacing w:val="12"/>
          <w:w w:val="110"/>
        </w:rPr>
        <w:t xml:space="preserve"> </w:t>
      </w:r>
      <w:r>
        <w:rPr>
          <w:color w:val="080808"/>
          <w:w w:val="110"/>
        </w:rPr>
        <w:t>customer's</w:t>
      </w:r>
      <w:r>
        <w:rPr>
          <w:color w:val="080808"/>
          <w:spacing w:val="18"/>
          <w:w w:val="110"/>
        </w:rPr>
        <w:t xml:space="preserve"> </w:t>
      </w:r>
      <w:r>
        <w:rPr>
          <w:color w:val="080808"/>
          <w:w w:val="110"/>
        </w:rPr>
        <w:t>own</w:t>
      </w:r>
      <w:r>
        <w:rPr>
          <w:color w:val="080808"/>
          <w:spacing w:val="5"/>
          <w:w w:val="110"/>
        </w:rPr>
        <w:t xml:space="preserve"> </w:t>
      </w:r>
      <w:r>
        <w:rPr>
          <w:color w:val="080808"/>
          <w:spacing w:val="-2"/>
          <w:w w:val="110"/>
        </w:rPr>
        <w:t>sources</w:t>
      </w:r>
      <w:r>
        <w:rPr>
          <w:color w:val="4F4F4F"/>
          <w:spacing w:val="-2"/>
          <w:w w:val="110"/>
        </w:rPr>
        <w:t>.</w:t>
      </w:r>
    </w:p>
    <w:p w14:paraId="698F0503" w14:textId="77777777" w:rsidR="006B2F86" w:rsidRDefault="00000000">
      <w:pPr>
        <w:pStyle w:val="BodyText"/>
        <w:spacing w:before="42" w:line="295" w:lineRule="auto"/>
        <w:ind w:left="113" w:right="337" w:hanging="4"/>
      </w:pPr>
      <w:r>
        <w:rPr>
          <w:color w:val="080808"/>
          <w:w w:val="110"/>
        </w:rPr>
        <w:t>The expression</w:t>
      </w:r>
      <w:r>
        <w:rPr>
          <w:color w:val="080808"/>
          <w:spacing w:val="18"/>
          <w:w w:val="110"/>
        </w:rPr>
        <w:t xml:space="preserve"> </w:t>
      </w:r>
      <w:r>
        <w:rPr>
          <w:color w:val="080808"/>
          <w:w w:val="110"/>
        </w:rPr>
        <w:t>"own sources"</w:t>
      </w:r>
      <w:r>
        <w:rPr>
          <w:color w:val="080808"/>
          <w:spacing w:val="25"/>
          <w:w w:val="110"/>
        </w:rPr>
        <w:t xml:space="preserve"> </w:t>
      </w:r>
      <w:r>
        <w:rPr>
          <w:color w:val="080808"/>
          <w:w w:val="110"/>
        </w:rPr>
        <w:t>for</w:t>
      </w:r>
      <w:r>
        <w:rPr>
          <w:color w:val="080808"/>
          <w:spacing w:val="19"/>
          <w:w w:val="110"/>
        </w:rPr>
        <w:t xml:space="preserve"> </w:t>
      </w:r>
      <w:r>
        <w:rPr>
          <w:color w:val="080808"/>
          <w:w w:val="110"/>
        </w:rPr>
        <w:t>this purpose means any source of funds other than borrowing from a bank or Financial Institution</w:t>
      </w:r>
      <w:r>
        <w:rPr>
          <w:color w:val="4F4F4F"/>
          <w:w w:val="110"/>
        </w:rPr>
        <w:t>.</w:t>
      </w:r>
      <w:r>
        <w:rPr>
          <w:color w:val="4F4F4F"/>
          <w:spacing w:val="-1"/>
          <w:w w:val="110"/>
        </w:rPr>
        <w:t xml:space="preserve"> </w:t>
      </w:r>
      <w:r>
        <w:rPr>
          <w:color w:val="080808"/>
          <w:w w:val="110"/>
        </w:rPr>
        <w:t>Disclaimer</w:t>
      </w:r>
      <w:r>
        <w:rPr>
          <w:color w:val="312F2F"/>
          <w:w w:val="110"/>
        </w:rPr>
        <w:t>:</w:t>
      </w:r>
    </w:p>
    <w:p w14:paraId="2EC03F80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line="183" w:lineRule="exact"/>
        <w:ind w:left="642" w:hanging="210"/>
        <w:rPr>
          <w:color w:val="080808"/>
          <w:sz w:val="16"/>
        </w:rPr>
      </w:pPr>
      <w:r>
        <w:rPr>
          <w:color w:val="080808"/>
          <w:w w:val="110"/>
          <w:sz w:val="16"/>
        </w:rPr>
        <w:t>The</w:t>
      </w:r>
      <w:r>
        <w:rPr>
          <w:color w:val="080808"/>
          <w:spacing w:val="11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rates</w:t>
      </w:r>
      <w:r>
        <w:rPr>
          <w:color w:val="312F2F"/>
          <w:w w:val="110"/>
          <w:sz w:val="16"/>
        </w:rPr>
        <w:t>,</w:t>
      </w:r>
      <w:r>
        <w:rPr>
          <w:color w:val="312F2F"/>
          <w:spacing w:val="1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fees,</w:t>
      </w:r>
      <w:r>
        <w:rPr>
          <w:color w:val="080808"/>
          <w:spacing w:val="7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charges</w:t>
      </w:r>
      <w:r>
        <w:rPr>
          <w:color w:val="080808"/>
          <w:spacing w:val="18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etc.</w:t>
      </w:r>
      <w:r>
        <w:rPr>
          <w:color w:val="080808"/>
          <w:spacing w:val="11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as</w:t>
      </w:r>
      <w:r>
        <w:rPr>
          <w:color w:val="080808"/>
          <w:spacing w:val="9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stated</w:t>
      </w:r>
      <w:r>
        <w:rPr>
          <w:color w:val="080808"/>
          <w:spacing w:val="10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herein</w:t>
      </w:r>
      <w:r>
        <w:rPr>
          <w:color w:val="080808"/>
          <w:spacing w:val="9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above</w:t>
      </w:r>
      <w:r>
        <w:rPr>
          <w:color w:val="080808"/>
          <w:spacing w:val="14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are</w:t>
      </w:r>
      <w:r>
        <w:rPr>
          <w:color w:val="080808"/>
          <w:spacing w:val="9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subject</w:t>
      </w:r>
      <w:r>
        <w:rPr>
          <w:color w:val="080808"/>
          <w:spacing w:val="16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to</w:t>
      </w:r>
      <w:r>
        <w:rPr>
          <w:color w:val="080808"/>
          <w:spacing w:val="19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changes/</w:t>
      </w:r>
      <w:r>
        <w:rPr>
          <w:color w:val="080808"/>
          <w:spacing w:val="15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revision</w:t>
      </w:r>
      <w:r>
        <w:rPr>
          <w:color w:val="080808"/>
          <w:spacing w:val="15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from</w:t>
      </w:r>
      <w:r>
        <w:rPr>
          <w:color w:val="080808"/>
          <w:spacing w:val="8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time</w:t>
      </w:r>
      <w:r>
        <w:rPr>
          <w:color w:val="080808"/>
          <w:spacing w:val="8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to</w:t>
      </w:r>
      <w:r>
        <w:rPr>
          <w:color w:val="080808"/>
          <w:spacing w:val="3"/>
          <w:w w:val="110"/>
          <w:sz w:val="16"/>
        </w:rPr>
        <w:t xml:space="preserve"> </w:t>
      </w:r>
      <w:r>
        <w:rPr>
          <w:color w:val="080808"/>
          <w:spacing w:val="-2"/>
          <w:w w:val="110"/>
          <w:sz w:val="16"/>
        </w:rPr>
        <w:t>time.</w:t>
      </w:r>
    </w:p>
    <w:p w14:paraId="2050CB32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8"/>
          <w:tab w:val="left" w:pos="651"/>
        </w:tabs>
        <w:spacing w:before="46" w:line="295" w:lineRule="auto"/>
        <w:ind w:right="202" w:hanging="220"/>
        <w:rPr>
          <w:color w:val="080808"/>
          <w:sz w:val="16"/>
        </w:rPr>
      </w:pPr>
      <w:r>
        <w:rPr>
          <w:color w:val="080808"/>
          <w:w w:val="110"/>
          <w:sz w:val="16"/>
        </w:rPr>
        <w:t>Pre-Payment/ Foreclosure charges shall be applicable as per contracted rate or</w:t>
      </w:r>
      <w:r>
        <w:rPr>
          <w:color w:val="080808"/>
          <w:spacing w:val="-3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rates as per</w:t>
      </w:r>
      <w:r>
        <w:rPr>
          <w:color w:val="080808"/>
          <w:spacing w:val="27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>regulatory</w:t>
      </w:r>
      <w:r>
        <w:rPr>
          <w:color w:val="080808"/>
          <w:spacing w:val="21"/>
          <w:w w:val="110"/>
          <w:sz w:val="16"/>
        </w:rPr>
        <w:t xml:space="preserve"> </w:t>
      </w:r>
      <w:r>
        <w:rPr>
          <w:color w:val="080808"/>
          <w:w w:val="110"/>
          <w:sz w:val="16"/>
        </w:rPr>
        <w:t xml:space="preserve">norms prescribed, if </w:t>
      </w:r>
      <w:r>
        <w:rPr>
          <w:color w:val="080808"/>
          <w:spacing w:val="-4"/>
          <w:w w:val="110"/>
          <w:sz w:val="16"/>
        </w:rPr>
        <w:t>any</w:t>
      </w:r>
      <w:r>
        <w:rPr>
          <w:color w:val="4F4F4F"/>
          <w:spacing w:val="-4"/>
          <w:w w:val="110"/>
          <w:sz w:val="16"/>
        </w:rPr>
        <w:t>.</w:t>
      </w:r>
    </w:p>
    <w:p w14:paraId="569011C2" w14:textId="77777777" w:rsidR="006B2F86" w:rsidRDefault="006B2F86">
      <w:pPr>
        <w:spacing w:line="295" w:lineRule="auto"/>
        <w:rPr>
          <w:sz w:val="16"/>
        </w:rPr>
        <w:sectPr w:rsidR="006B2F86">
          <w:pgSz w:w="12240" w:h="15840"/>
          <w:pgMar w:top="380" w:right="780" w:bottom="280" w:left="780" w:header="720" w:footer="720" w:gutter="0"/>
          <w:cols w:space="720"/>
        </w:sectPr>
      </w:pPr>
    </w:p>
    <w:p w14:paraId="70061C16" w14:textId="77777777" w:rsidR="006B2F86" w:rsidRDefault="00000000">
      <w:pPr>
        <w:spacing w:before="182"/>
        <w:ind w:left="180"/>
        <w:rPr>
          <w:b/>
          <w:sz w:val="16"/>
        </w:rPr>
      </w:pPr>
      <w:r>
        <w:rPr>
          <w:b/>
          <w:color w:val="080808"/>
          <w:w w:val="105"/>
          <w:sz w:val="16"/>
        </w:rPr>
        <w:t>ICICI Home</w:t>
      </w:r>
      <w:r>
        <w:rPr>
          <w:b/>
          <w:color w:val="080808"/>
          <w:spacing w:val="-3"/>
          <w:w w:val="105"/>
          <w:sz w:val="16"/>
        </w:rPr>
        <w:t xml:space="preserve"> </w:t>
      </w:r>
      <w:r>
        <w:rPr>
          <w:b/>
          <w:color w:val="080808"/>
          <w:w w:val="105"/>
          <w:sz w:val="16"/>
        </w:rPr>
        <w:t>Finance</w:t>
      </w:r>
      <w:r>
        <w:rPr>
          <w:b/>
          <w:color w:val="080808"/>
          <w:spacing w:val="4"/>
          <w:w w:val="105"/>
          <w:sz w:val="16"/>
        </w:rPr>
        <w:t xml:space="preserve"> </w:t>
      </w:r>
      <w:r>
        <w:rPr>
          <w:b/>
          <w:color w:val="080808"/>
          <w:w w:val="105"/>
          <w:sz w:val="16"/>
        </w:rPr>
        <w:t>Company</w:t>
      </w:r>
      <w:r>
        <w:rPr>
          <w:b/>
          <w:color w:val="080808"/>
          <w:spacing w:val="4"/>
          <w:w w:val="105"/>
          <w:sz w:val="16"/>
        </w:rPr>
        <w:t xml:space="preserve"> </w:t>
      </w:r>
      <w:r>
        <w:rPr>
          <w:b/>
          <w:color w:val="080808"/>
          <w:spacing w:val="-2"/>
          <w:w w:val="105"/>
          <w:sz w:val="16"/>
        </w:rPr>
        <w:t>Limited</w:t>
      </w:r>
    </w:p>
    <w:p w14:paraId="35706550" w14:textId="77777777" w:rsidR="006B2F86" w:rsidRDefault="00000000">
      <w:pPr>
        <w:pStyle w:val="BodyText"/>
        <w:spacing w:before="13"/>
        <w:ind w:left="183"/>
      </w:pPr>
      <w:r>
        <w:rPr>
          <w:color w:val="080808"/>
        </w:rPr>
        <w:t>Registered</w:t>
      </w:r>
      <w:r>
        <w:rPr>
          <w:color w:val="080808"/>
          <w:spacing w:val="-2"/>
        </w:rPr>
        <w:t xml:space="preserve"> </w:t>
      </w:r>
      <w:r>
        <w:rPr>
          <w:color w:val="1D1C1C"/>
          <w:spacing w:val="-2"/>
        </w:rPr>
        <w:t>Office:</w:t>
      </w:r>
    </w:p>
    <w:p w14:paraId="33EB8881" w14:textId="77777777" w:rsidR="006B2F86" w:rsidRDefault="00000000">
      <w:pPr>
        <w:pStyle w:val="BodyText"/>
        <w:spacing w:before="18"/>
        <w:ind w:left="176"/>
      </w:pPr>
      <w:r>
        <w:rPr>
          <w:color w:val="080808"/>
          <w:spacing w:val="-2"/>
        </w:rPr>
        <w:t>ICICI</w:t>
      </w:r>
      <w:r>
        <w:rPr>
          <w:color w:val="080808"/>
          <w:spacing w:val="-6"/>
        </w:rPr>
        <w:t xml:space="preserve"> </w:t>
      </w:r>
      <w:r>
        <w:rPr>
          <w:color w:val="080808"/>
          <w:spacing w:val="-2"/>
        </w:rPr>
        <w:t>Bank</w:t>
      </w:r>
      <w:r>
        <w:rPr>
          <w:color w:val="080808"/>
          <w:spacing w:val="-5"/>
        </w:rPr>
        <w:t xml:space="preserve"> </w:t>
      </w:r>
      <w:r>
        <w:rPr>
          <w:color w:val="080808"/>
          <w:spacing w:val="-2"/>
        </w:rPr>
        <w:t>To</w:t>
      </w:r>
      <w:r>
        <w:rPr>
          <w:color w:val="312F2F"/>
          <w:spacing w:val="-2"/>
        </w:rPr>
        <w:t>wers,</w:t>
      </w:r>
    </w:p>
    <w:p w14:paraId="6DE0798D" w14:textId="77777777" w:rsidR="006B2F86" w:rsidRDefault="00000000">
      <w:pPr>
        <w:pStyle w:val="BodyText"/>
        <w:spacing w:before="18" w:line="256" w:lineRule="auto"/>
        <w:ind w:left="183" w:right="429"/>
      </w:pPr>
      <w:r>
        <w:rPr>
          <w:color w:val="080808"/>
        </w:rPr>
        <w:t xml:space="preserve">Bandra-Kurla </w:t>
      </w:r>
      <w:r>
        <w:rPr>
          <w:color w:val="1D1C1C"/>
        </w:rPr>
        <w:t>Complex</w:t>
      </w:r>
      <w:r>
        <w:rPr>
          <w:color w:val="1D1C1C"/>
          <w:spacing w:val="-5"/>
        </w:rPr>
        <w:t xml:space="preserve"> </w:t>
      </w:r>
      <w:r>
        <w:rPr>
          <w:color w:val="1D1C1C"/>
        </w:rPr>
        <w:t xml:space="preserve">Nagar, Mumbai 400 051, </w:t>
      </w:r>
      <w:r>
        <w:rPr>
          <w:color w:val="080808"/>
        </w:rPr>
        <w:t>India</w:t>
      </w:r>
      <w:r>
        <w:rPr>
          <w:color w:val="4F4F4F"/>
        </w:rPr>
        <w:t>.</w:t>
      </w:r>
    </w:p>
    <w:p w14:paraId="57A41B5E" w14:textId="77777777" w:rsidR="006B2F86" w:rsidRDefault="00000000">
      <w:pPr>
        <w:rPr>
          <w:sz w:val="16"/>
        </w:rPr>
      </w:pPr>
      <w:r>
        <w:br w:type="column"/>
      </w:r>
    </w:p>
    <w:p w14:paraId="4DBADCCF" w14:textId="77777777" w:rsidR="006B2F86" w:rsidRDefault="006B2F86">
      <w:pPr>
        <w:pStyle w:val="BodyText"/>
        <w:spacing w:before="30"/>
      </w:pPr>
    </w:p>
    <w:p w14:paraId="14B5CE1D" w14:textId="77777777" w:rsidR="006B2F86" w:rsidRDefault="00000000">
      <w:pPr>
        <w:pStyle w:val="BodyText"/>
        <w:ind w:left="178"/>
      </w:pPr>
      <w:r>
        <w:rPr>
          <w:color w:val="1D1C1C"/>
        </w:rPr>
        <w:t>Corporate</w:t>
      </w:r>
      <w:r>
        <w:rPr>
          <w:color w:val="1D1C1C"/>
          <w:spacing w:val="14"/>
        </w:rPr>
        <w:t xml:space="preserve"> </w:t>
      </w:r>
      <w:r>
        <w:rPr>
          <w:color w:val="1D1C1C"/>
          <w:spacing w:val="-2"/>
        </w:rPr>
        <w:t>Office</w:t>
      </w:r>
      <w:r>
        <w:rPr>
          <w:color w:val="4F4F4F"/>
          <w:spacing w:val="-2"/>
        </w:rPr>
        <w:t>:</w:t>
      </w:r>
    </w:p>
    <w:p w14:paraId="1DB0EB01" w14:textId="77777777" w:rsidR="006B2F86" w:rsidRDefault="00000000">
      <w:pPr>
        <w:pStyle w:val="BodyText"/>
        <w:spacing w:before="13"/>
        <w:ind w:left="176"/>
      </w:pPr>
      <w:r>
        <w:rPr>
          <w:color w:val="1D1C1C"/>
          <w:w w:val="90"/>
        </w:rPr>
        <w:t>ICICI</w:t>
      </w:r>
      <w:r>
        <w:rPr>
          <w:color w:val="1D1C1C"/>
          <w:spacing w:val="2"/>
        </w:rPr>
        <w:t xml:space="preserve"> </w:t>
      </w:r>
      <w:r>
        <w:rPr>
          <w:color w:val="080808"/>
          <w:w w:val="90"/>
        </w:rPr>
        <w:t>HFC</w:t>
      </w:r>
      <w:r>
        <w:rPr>
          <w:color w:val="080808"/>
        </w:rPr>
        <w:t xml:space="preserve"> </w:t>
      </w:r>
      <w:r>
        <w:rPr>
          <w:color w:val="080808"/>
          <w:spacing w:val="-2"/>
          <w:w w:val="90"/>
        </w:rPr>
        <w:t>To</w:t>
      </w:r>
      <w:r>
        <w:rPr>
          <w:color w:val="312F2F"/>
          <w:spacing w:val="-2"/>
          <w:w w:val="90"/>
        </w:rPr>
        <w:t>wer</w:t>
      </w:r>
      <w:r>
        <w:rPr>
          <w:color w:val="4F4F4F"/>
          <w:spacing w:val="-2"/>
          <w:w w:val="90"/>
        </w:rPr>
        <w:t>,</w:t>
      </w:r>
    </w:p>
    <w:p w14:paraId="27344F3F" w14:textId="77777777" w:rsidR="006B2F86" w:rsidRDefault="00000000">
      <w:pPr>
        <w:pStyle w:val="BodyText"/>
        <w:spacing w:before="18" w:line="256" w:lineRule="auto"/>
        <w:ind w:left="181"/>
      </w:pPr>
      <w:r>
        <w:rPr>
          <w:color w:val="1D1C1C"/>
        </w:rPr>
        <w:t xml:space="preserve">Andheri Kurla Road, </w:t>
      </w:r>
      <w:r>
        <w:rPr>
          <w:color w:val="080808"/>
        </w:rPr>
        <w:t>J</w:t>
      </w:r>
      <w:r>
        <w:rPr>
          <w:color w:val="4F4F4F"/>
        </w:rPr>
        <w:t>.</w:t>
      </w:r>
      <w:r>
        <w:rPr>
          <w:color w:val="080808"/>
        </w:rPr>
        <w:t>B</w:t>
      </w:r>
      <w:r>
        <w:rPr>
          <w:color w:val="4F4F4F"/>
        </w:rPr>
        <w:t xml:space="preserve">. </w:t>
      </w:r>
      <w:r>
        <w:rPr>
          <w:color w:val="1D1C1C"/>
        </w:rPr>
        <w:t>Andheri</w:t>
      </w:r>
      <w:r>
        <w:rPr>
          <w:color w:val="1D1C1C"/>
          <w:spacing w:val="-1"/>
        </w:rPr>
        <w:t xml:space="preserve"> </w:t>
      </w:r>
      <w:r>
        <w:rPr>
          <w:color w:val="1D1C1C"/>
        </w:rPr>
        <w:t>(E),</w:t>
      </w:r>
      <w:r>
        <w:rPr>
          <w:color w:val="1D1C1C"/>
          <w:spacing w:val="-7"/>
        </w:rPr>
        <w:t xml:space="preserve"> </w:t>
      </w:r>
      <w:r>
        <w:rPr>
          <w:color w:val="1D1C1C"/>
        </w:rPr>
        <w:t>Mumbai-400059</w:t>
      </w:r>
    </w:p>
    <w:p w14:paraId="1CD0DB1D" w14:textId="77777777" w:rsidR="006B2F86" w:rsidRDefault="00000000">
      <w:pPr>
        <w:spacing w:before="132"/>
        <w:rPr>
          <w:sz w:val="16"/>
        </w:rPr>
      </w:pPr>
      <w:r>
        <w:br w:type="column"/>
      </w:r>
    </w:p>
    <w:p w14:paraId="137295FE" w14:textId="77777777" w:rsidR="006B2F86" w:rsidRDefault="00000000">
      <w:pPr>
        <w:pStyle w:val="BodyText"/>
        <w:spacing w:before="1" w:line="264" w:lineRule="auto"/>
        <w:ind w:left="182" w:hanging="7"/>
      </w:pPr>
      <w:r>
        <w:rPr>
          <w:color w:val="080808"/>
        </w:rPr>
        <w:t xml:space="preserve">Toll </w:t>
      </w:r>
      <w:r>
        <w:rPr>
          <w:color w:val="1D1C1C"/>
        </w:rPr>
        <w:t xml:space="preserve">free </w:t>
      </w:r>
      <w:r>
        <w:rPr>
          <w:color w:val="080808"/>
        </w:rPr>
        <w:t xml:space="preserve">number </w:t>
      </w:r>
      <w:r>
        <w:rPr>
          <w:color w:val="1D1C1C"/>
        </w:rPr>
        <w:t xml:space="preserve">for customers: </w:t>
      </w:r>
      <w:r>
        <w:rPr>
          <w:color w:val="080808"/>
        </w:rPr>
        <w:t xml:space="preserve">1800 </w:t>
      </w:r>
      <w:r>
        <w:rPr>
          <w:color w:val="1D1C1C"/>
        </w:rPr>
        <w:t xml:space="preserve">267 4455 </w:t>
      </w:r>
      <w:proofErr w:type="gramStart"/>
      <w:r>
        <w:rPr>
          <w:color w:val="1D1C1C"/>
        </w:rPr>
        <w:t xml:space="preserve">Website </w:t>
      </w:r>
      <w:r>
        <w:rPr>
          <w:color w:val="626060"/>
        </w:rPr>
        <w:t>:</w:t>
      </w:r>
      <w:proofErr w:type="gramEnd"/>
      <w:r>
        <w:rPr>
          <w:color w:val="626060"/>
        </w:rPr>
        <w:t xml:space="preserve"> </w:t>
      </w:r>
      <w:hyperlink r:id="rId7">
        <w:r>
          <w:rPr>
            <w:color w:val="1D1C1C"/>
          </w:rPr>
          <w:t>www</w:t>
        </w:r>
        <w:r>
          <w:rPr>
            <w:color w:val="4F4F4F"/>
          </w:rPr>
          <w:t>.</w:t>
        </w:r>
        <w:r>
          <w:rPr>
            <w:color w:val="1D1C1C"/>
          </w:rPr>
          <w:t>icicihfc.com</w:t>
        </w:r>
      </w:hyperlink>
    </w:p>
    <w:p w14:paraId="2DF0FC6E" w14:textId="77777777" w:rsidR="006B2F86" w:rsidRDefault="00000000">
      <w:pPr>
        <w:pStyle w:val="BodyText"/>
        <w:spacing w:line="178" w:lineRule="exact"/>
        <w:ind w:left="181"/>
      </w:pPr>
      <w:proofErr w:type="gramStart"/>
      <w:r>
        <w:rPr>
          <w:color w:val="1D1C1C"/>
          <w:spacing w:val="-4"/>
        </w:rPr>
        <w:t>CIN</w:t>
      </w:r>
      <w:r>
        <w:rPr>
          <w:color w:val="626060"/>
          <w:spacing w:val="-4"/>
        </w:rPr>
        <w:t>:</w:t>
      </w:r>
      <w:r>
        <w:rPr>
          <w:color w:val="1D1C1C"/>
          <w:spacing w:val="-4"/>
        </w:rPr>
        <w:t>-</w:t>
      </w:r>
      <w:proofErr w:type="gramEnd"/>
      <w:r>
        <w:rPr>
          <w:color w:val="1D1C1C"/>
          <w:spacing w:val="-1"/>
        </w:rPr>
        <w:t xml:space="preserve"> </w:t>
      </w:r>
      <w:r>
        <w:rPr>
          <w:color w:val="1D1C1C"/>
          <w:spacing w:val="-2"/>
        </w:rPr>
        <w:t>U65922MH1999PLC120106</w:t>
      </w:r>
    </w:p>
    <w:p w14:paraId="1110C28F" w14:textId="77777777" w:rsidR="006B2F86" w:rsidRDefault="006B2F86">
      <w:pPr>
        <w:spacing w:line="178" w:lineRule="exact"/>
        <w:sectPr w:rsidR="006B2F86">
          <w:type w:val="continuous"/>
          <w:pgSz w:w="12240" w:h="15840"/>
          <w:pgMar w:top="600" w:right="780" w:bottom="280" w:left="780" w:header="720" w:footer="720" w:gutter="0"/>
          <w:cols w:num="3" w:space="720" w:equalWidth="0">
            <w:col w:w="3300" w:space="589"/>
            <w:col w:w="2307" w:space="478"/>
            <w:col w:w="4006"/>
          </w:cols>
        </w:sectPr>
      </w:pPr>
    </w:p>
    <w:p w14:paraId="4B049D13" w14:textId="77777777" w:rsidR="006B2F86" w:rsidRDefault="00000000">
      <w:pPr>
        <w:pStyle w:val="BodyText"/>
        <w:spacing w:before="73"/>
        <w:ind w:left="17" w:right="11"/>
        <w:jc w:val="center"/>
      </w:pPr>
      <w:r>
        <w:rPr>
          <w:color w:val="0A0A0A"/>
          <w:w w:val="110"/>
        </w:rPr>
        <w:lastRenderedPageBreak/>
        <w:t>Customer</w:t>
      </w:r>
      <w:r>
        <w:rPr>
          <w:color w:val="0A0A0A"/>
          <w:spacing w:val="10"/>
          <w:w w:val="110"/>
        </w:rPr>
        <w:t xml:space="preserve"> </w:t>
      </w:r>
      <w:r>
        <w:rPr>
          <w:color w:val="0A0A0A"/>
          <w:w w:val="110"/>
        </w:rPr>
        <w:t>Service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&amp;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Grievance</w:t>
      </w:r>
      <w:r>
        <w:rPr>
          <w:color w:val="0A0A0A"/>
          <w:spacing w:val="10"/>
          <w:w w:val="110"/>
        </w:rPr>
        <w:t xml:space="preserve"> </w:t>
      </w:r>
      <w:r>
        <w:rPr>
          <w:color w:val="0A0A0A"/>
          <w:spacing w:val="-2"/>
          <w:w w:val="110"/>
        </w:rPr>
        <w:t>Redressal:</w:t>
      </w:r>
    </w:p>
    <w:p w14:paraId="0B0AB36E" w14:textId="77777777" w:rsidR="006B2F86" w:rsidRDefault="006B2F86">
      <w:pPr>
        <w:pStyle w:val="BodyText"/>
        <w:spacing w:before="110"/>
      </w:pPr>
    </w:p>
    <w:p w14:paraId="3492280D" w14:textId="77777777" w:rsidR="006B2F86" w:rsidRDefault="00000000">
      <w:pPr>
        <w:pStyle w:val="Heading1"/>
        <w:spacing w:before="1"/>
      </w:pPr>
      <w:r>
        <w:rPr>
          <w:color w:val="0A0A0A"/>
          <w:w w:val="75"/>
        </w:rPr>
        <w:t>Level</w:t>
      </w:r>
      <w:r>
        <w:rPr>
          <w:color w:val="0A0A0A"/>
          <w:spacing w:val="-22"/>
          <w:w w:val="75"/>
        </w:rPr>
        <w:t xml:space="preserve"> </w:t>
      </w:r>
      <w:r>
        <w:rPr>
          <w:color w:val="0A0A0A"/>
          <w:spacing w:val="-10"/>
        </w:rPr>
        <w:t>1</w:t>
      </w:r>
    </w:p>
    <w:p w14:paraId="66175130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3"/>
          <w:tab w:val="left" w:pos="650"/>
        </w:tabs>
        <w:spacing w:before="121" w:line="259" w:lineRule="auto"/>
        <w:ind w:left="650" w:right="101" w:hanging="204"/>
        <w:jc w:val="both"/>
        <w:rPr>
          <w:color w:val="0A0A0A"/>
          <w:sz w:val="16"/>
        </w:rPr>
      </w:pPr>
      <w:r>
        <w:rPr>
          <w:color w:val="0A0A0A"/>
          <w:w w:val="105"/>
          <w:sz w:val="16"/>
        </w:rPr>
        <w:t>Call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Center,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Email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&amp;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Walk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at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branches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Company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branches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ICICI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Bank.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Company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will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acknowledge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customer issue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interim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response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will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sent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customer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acknowledgment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through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Service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Request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(SR)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number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(complaints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1C1C1C"/>
          <w:w w:val="105"/>
          <w:sz w:val="16"/>
        </w:rPr>
        <w:t xml:space="preserve">received </w:t>
      </w:r>
      <w:r>
        <w:rPr>
          <w:color w:val="0A0A0A"/>
          <w:w w:val="105"/>
          <w:sz w:val="16"/>
        </w:rPr>
        <w:t xml:space="preserve">through Call </w:t>
      </w:r>
      <w:proofErr w:type="spellStart"/>
      <w:r>
        <w:rPr>
          <w:color w:val="0A0A0A"/>
          <w:w w:val="105"/>
          <w:sz w:val="16"/>
        </w:rPr>
        <w:t>centre</w:t>
      </w:r>
      <w:proofErr w:type="spellEnd"/>
      <w:r>
        <w:rPr>
          <w:color w:val="0A0A0A"/>
          <w:w w:val="105"/>
          <w:sz w:val="16"/>
        </w:rPr>
        <w:t>/</w:t>
      </w:r>
      <w:proofErr w:type="spellStart"/>
      <w:r>
        <w:rPr>
          <w:color w:val="0A0A0A"/>
          <w:w w:val="105"/>
          <w:sz w:val="16"/>
        </w:rPr>
        <w:t>walkin</w:t>
      </w:r>
      <w:proofErr w:type="spellEnd"/>
      <w:r>
        <w:rPr>
          <w:color w:val="0A0A0A"/>
          <w:w w:val="105"/>
          <w:sz w:val="16"/>
        </w:rPr>
        <w:t>) or interim mail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response (complaints received through email).</w:t>
      </w:r>
    </w:p>
    <w:p w14:paraId="27928FCE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7"/>
        </w:tabs>
        <w:spacing w:before="5"/>
        <w:ind w:left="647" w:hanging="200"/>
        <w:jc w:val="both"/>
        <w:rPr>
          <w:color w:val="0A0A0A"/>
          <w:sz w:val="16"/>
        </w:rPr>
      </w:pPr>
      <w:r>
        <w:rPr>
          <w:color w:val="0A0A0A"/>
          <w:sz w:val="16"/>
        </w:rPr>
        <w:t>All</w:t>
      </w:r>
      <w:r>
        <w:rPr>
          <w:color w:val="0A0A0A"/>
          <w:spacing w:val="6"/>
          <w:sz w:val="16"/>
        </w:rPr>
        <w:t xml:space="preserve"> </w:t>
      </w:r>
      <w:r>
        <w:rPr>
          <w:color w:val="0A0A0A"/>
          <w:sz w:val="16"/>
        </w:rPr>
        <w:t>complaints</w:t>
      </w:r>
      <w:r>
        <w:rPr>
          <w:color w:val="0A0A0A"/>
          <w:spacing w:val="25"/>
          <w:sz w:val="16"/>
        </w:rPr>
        <w:t xml:space="preserve"> </w:t>
      </w:r>
      <w:r>
        <w:rPr>
          <w:color w:val="0A0A0A"/>
          <w:sz w:val="16"/>
        </w:rPr>
        <w:t>are</w:t>
      </w:r>
      <w:r>
        <w:rPr>
          <w:color w:val="0A0A0A"/>
          <w:spacing w:val="4"/>
          <w:sz w:val="16"/>
        </w:rPr>
        <w:t xml:space="preserve"> </w:t>
      </w:r>
      <w:r>
        <w:rPr>
          <w:color w:val="0A0A0A"/>
          <w:sz w:val="16"/>
        </w:rPr>
        <w:t>accompanied</w:t>
      </w:r>
      <w:r>
        <w:rPr>
          <w:color w:val="0A0A0A"/>
          <w:spacing w:val="18"/>
          <w:sz w:val="16"/>
        </w:rPr>
        <w:t xml:space="preserve"> </w:t>
      </w:r>
      <w:r>
        <w:rPr>
          <w:color w:val="0A0A0A"/>
          <w:sz w:val="16"/>
        </w:rPr>
        <w:t>by</w:t>
      </w:r>
      <w:r>
        <w:rPr>
          <w:color w:val="0A0A0A"/>
          <w:spacing w:val="8"/>
          <w:sz w:val="16"/>
        </w:rPr>
        <w:t xml:space="preserve"> </w:t>
      </w:r>
      <w:r>
        <w:rPr>
          <w:color w:val="0A0A0A"/>
          <w:sz w:val="16"/>
        </w:rPr>
        <w:t>a</w:t>
      </w:r>
      <w:r>
        <w:rPr>
          <w:color w:val="0A0A0A"/>
          <w:spacing w:val="11"/>
          <w:sz w:val="16"/>
        </w:rPr>
        <w:t xml:space="preserve"> </w:t>
      </w:r>
      <w:r>
        <w:rPr>
          <w:color w:val="0A0A0A"/>
          <w:sz w:val="16"/>
        </w:rPr>
        <w:t>SR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number</w:t>
      </w:r>
      <w:r>
        <w:rPr>
          <w:color w:val="0A0A0A"/>
          <w:spacing w:val="21"/>
          <w:sz w:val="16"/>
        </w:rPr>
        <w:t xml:space="preserve"> </w:t>
      </w:r>
      <w:r>
        <w:rPr>
          <w:color w:val="0A0A0A"/>
          <w:sz w:val="16"/>
        </w:rPr>
        <w:t>for</w:t>
      </w:r>
      <w:r>
        <w:rPr>
          <w:color w:val="0A0A0A"/>
          <w:spacing w:val="6"/>
          <w:sz w:val="16"/>
        </w:rPr>
        <w:t xml:space="preserve"> </w:t>
      </w:r>
      <w:r>
        <w:rPr>
          <w:color w:val="0A0A0A"/>
          <w:sz w:val="16"/>
        </w:rPr>
        <w:t>timely</w:t>
      </w:r>
      <w:r>
        <w:rPr>
          <w:color w:val="0A0A0A"/>
          <w:spacing w:val="13"/>
          <w:sz w:val="16"/>
        </w:rPr>
        <w:t xml:space="preserve"> </w:t>
      </w:r>
      <w:r>
        <w:rPr>
          <w:color w:val="0A0A0A"/>
          <w:sz w:val="16"/>
        </w:rPr>
        <w:t>closure</w:t>
      </w:r>
      <w:r>
        <w:rPr>
          <w:color w:val="0A0A0A"/>
          <w:spacing w:val="17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8"/>
          <w:sz w:val="16"/>
        </w:rPr>
        <w:t xml:space="preserve"> </w:t>
      </w:r>
      <w:r>
        <w:rPr>
          <w:color w:val="0A0A0A"/>
          <w:spacing w:val="-2"/>
          <w:sz w:val="16"/>
        </w:rPr>
        <w:t>tracking</w:t>
      </w:r>
      <w:r>
        <w:rPr>
          <w:color w:val="646464"/>
          <w:spacing w:val="-2"/>
          <w:sz w:val="16"/>
        </w:rPr>
        <w:t>.</w:t>
      </w:r>
    </w:p>
    <w:p w14:paraId="3CA3A4DB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before="13"/>
        <w:ind w:left="648" w:hanging="206"/>
        <w:jc w:val="both"/>
        <w:rPr>
          <w:color w:val="0A0A0A"/>
          <w:sz w:val="16"/>
        </w:rPr>
      </w:pPr>
      <w:r>
        <w:rPr>
          <w:color w:val="0A0A0A"/>
          <w:spacing w:val="-2"/>
          <w:w w:val="105"/>
          <w:sz w:val="16"/>
        </w:rPr>
        <w:t>Response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will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be provided</w:t>
      </w:r>
      <w:r>
        <w:rPr>
          <w:color w:val="0A0A0A"/>
          <w:spacing w:val="2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per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defined</w:t>
      </w:r>
      <w:r>
        <w:rPr>
          <w:color w:val="0A0A0A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timeline</w:t>
      </w:r>
      <w:r>
        <w:rPr>
          <w:color w:val="3F3F3F"/>
          <w:spacing w:val="-2"/>
          <w:w w:val="105"/>
          <w:sz w:val="16"/>
        </w:rPr>
        <w:t>.</w:t>
      </w:r>
    </w:p>
    <w:p w14:paraId="6CF84949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7"/>
        </w:tabs>
        <w:spacing w:before="18" w:line="256" w:lineRule="auto"/>
        <w:ind w:left="647" w:right="1605" w:hanging="206"/>
        <w:jc w:val="both"/>
        <w:rPr>
          <w:color w:val="0A0A0A"/>
          <w:sz w:val="16"/>
        </w:rPr>
      </w:pPr>
      <w:r>
        <w:rPr>
          <w:color w:val="0A0A0A"/>
          <w:w w:val="105"/>
          <w:sz w:val="16"/>
        </w:rPr>
        <w:t>If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customer is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not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satisfied with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response offered, then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customer may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choose to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refer 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matter to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Level 2 (Grievance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Redressal</w:t>
      </w:r>
      <w:r>
        <w:rPr>
          <w:color w:val="0A0A0A"/>
          <w:spacing w:val="-12"/>
          <w:w w:val="105"/>
          <w:sz w:val="16"/>
        </w:rPr>
        <w:t xml:space="preserve"> </w:t>
      </w:r>
      <w:proofErr w:type="gramStart"/>
      <w:r>
        <w:rPr>
          <w:color w:val="0A0A0A"/>
          <w:w w:val="105"/>
          <w:sz w:val="16"/>
        </w:rPr>
        <w:t>Officer(</w:t>
      </w:r>
      <w:proofErr w:type="gramEnd"/>
      <w:r>
        <w:rPr>
          <w:color w:val="0A0A0A"/>
          <w:w w:val="105"/>
          <w:sz w:val="16"/>
        </w:rPr>
        <w:t>GRO))</w:t>
      </w:r>
    </w:p>
    <w:p w14:paraId="0C206CA9" w14:textId="77777777" w:rsidR="006B2F86" w:rsidRDefault="00000000">
      <w:pPr>
        <w:pStyle w:val="BodyText"/>
        <w:spacing w:before="5"/>
        <w:ind w:left="644"/>
      </w:pPr>
      <w:r>
        <w:rPr>
          <w:color w:val="0A0A0A"/>
        </w:rPr>
        <w:t>Call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Center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Number:1800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267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4455</w:t>
      </w:r>
      <w:r>
        <w:rPr>
          <w:color w:val="0A0A0A"/>
          <w:spacing w:val="12"/>
        </w:rPr>
        <w:t xml:space="preserve"> </w:t>
      </w:r>
      <w:r>
        <w:rPr>
          <w:color w:val="0A0A0A"/>
          <w:spacing w:val="-2"/>
        </w:rPr>
        <w:t>Email:</w:t>
      </w:r>
    </w:p>
    <w:p w14:paraId="52F53BAD" w14:textId="77777777" w:rsidR="006B2F86" w:rsidRDefault="00000000">
      <w:pPr>
        <w:pStyle w:val="BodyText"/>
        <w:spacing w:before="13"/>
        <w:ind w:left="646"/>
      </w:pPr>
      <w:hyperlink r:id="rId8">
        <w:r>
          <w:rPr>
            <w:color w:val="0A0A0A"/>
            <w:spacing w:val="-2"/>
          </w:rPr>
          <w:t>customer</w:t>
        </w:r>
        <w:r>
          <w:rPr>
            <w:color w:val="646464"/>
            <w:spacing w:val="-2"/>
          </w:rPr>
          <w:t>.</w:t>
        </w:r>
        <w:r>
          <w:rPr>
            <w:color w:val="0A0A0A"/>
            <w:spacing w:val="-2"/>
          </w:rPr>
          <w:t>care@icicihfc.com</w:t>
        </w:r>
      </w:hyperlink>
    </w:p>
    <w:p w14:paraId="24FF431A" w14:textId="77777777" w:rsidR="006B2F86" w:rsidRDefault="00000000">
      <w:pPr>
        <w:pStyle w:val="BodyText"/>
        <w:spacing w:before="18" w:line="264" w:lineRule="auto"/>
        <w:ind w:left="646" w:right="2717" w:firstLine="3"/>
      </w:pPr>
      <w:r>
        <w:rPr>
          <w:color w:val="0A0A0A"/>
          <w:spacing w:val="-2"/>
          <w:w w:val="105"/>
        </w:rPr>
        <w:t xml:space="preserve">Branches: Visit </w:t>
      </w:r>
      <w:hyperlink r:id="rId9">
        <w:r>
          <w:rPr>
            <w:color w:val="0A0A0A"/>
            <w:spacing w:val="-2"/>
            <w:w w:val="105"/>
          </w:rPr>
          <w:t>www.icicihfc.com</w:t>
        </w:r>
      </w:hyperlink>
      <w:r>
        <w:rPr>
          <w:color w:val="0A0A0A"/>
          <w:spacing w:val="-9"/>
          <w:w w:val="105"/>
        </w:rPr>
        <w:t xml:space="preserve"> </w:t>
      </w:r>
      <w:r>
        <w:rPr>
          <w:color w:val="0A0A0A"/>
          <w:spacing w:val="-2"/>
          <w:w w:val="105"/>
        </w:rPr>
        <w:t>to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spacing w:val="-2"/>
          <w:w w:val="105"/>
        </w:rPr>
        <w:t>locate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spacing w:val="-2"/>
          <w:w w:val="105"/>
        </w:rPr>
        <w:t>nearest branch of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spacing w:val="-2"/>
          <w:w w:val="105"/>
        </w:rPr>
        <w:t>the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spacing w:val="-2"/>
          <w:w w:val="105"/>
        </w:rPr>
        <w:t>Company. Response</w:t>
      </w:r>
      <w:r>
        <w:rPr>
          <w:color w:val="0A0A0A"/>
          <w:spacing w:val="9"/>
          <w:w w:val="105"/>
        </w:rPr>
        <w:t xml:space="preserve"> </w:t>
      </w:r>
      <w:r>
        <w:rPr>
          <w:color w:val="0A0A0A"/>
          <w:spacing w:val="-2"/>
          <w:w w:val="105"/>
        </w:rPr>
        <w:t>will</w:t>
      </w:r>
      <w:r>
        <w:rPr>
          <w:color w:val="0A0A0A"/>
          <w:spacing w:val="-4"/>
          <w:w w:val="105"/>
        </w:rPr>
        <w:t xml:space="preserve"> </w:t>
      </w:r>
      <w:r>
        <w:rPr>
          <w:color w:val="0A0A0A"/>
          <w:spacing w:val="-2"/>
          <w:w w:val="105"/>
        </w:rPr>
        <w:t xml:space="preserve">be </w:t>
      </w:r>
      <w:r>
        <w:rPr>
          <w:color w:val="0A0A0A"/>
          <w:w w:val="105"/>
        </w:rPr>
        <w:t>provided as per the defined timeline</w:t>
      </w:r>
      <w:r>
        <w:rPr>
          <w:color w:val="3F3F3F"/>
          <w:w w:val="105"/>
        </w:rPr>
        <w:t>.</w:t>
      </w:r>
    </w:p>
    <w:p w14:paraId="6FBDFB75" w14:textId="77777777" w:rsidR="006B2F86" w:rsidRDefault="006B2F86">
      <w:pPr>
        <w:pStyle w:val="BodyText"/>
        <w:spacing w:before="86"/>
      </w:pPr>
    </w:p>
    <w:p w14:paraId="6664AE7D" w14:textId="77777777" w:rsidR="006B2F86" w:rsidRDefault="00000000">
      <w:pPr>
        <w:pStyle w:val="Heading1"/>
        <w:spacing w:before="1"/>
      </w:pPr>
      <w:r>
        <w:rPr>
          <w:color w:val="0A0A0A"/>
          <w:spacing w:val="-2"/>
          <w:w w:val="95"/>
        </w:rPr>
        <w:t>Level2</w:t>
      </w:r>
    </w:p>
    <w:p w14:paraId="3F86DC55" w14:textId="77777777" w:rsidR="006B2F86" w:rsidRDefault="00000000">
      <w:pPr>
        <w:pStyle w:val="BodyText"/>
        <w:spacing w:before="150"/>
        <w:ind w:left="115"/>
      </w:pPr>
      <w:r>
        <w:rPr>
          <w:color w:val="0A0A0A"/>
          <w:spacing w:val="-2"/>
          <w:w w:val="110"/>
        </w:rPr>
        <w:t>Grievance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spacing w:val="-2"/>
          <w:w w:val="110"/>
        </w:rPr>
        <w:t>Redressal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spacing w:val="-2"/>
          <w:w w:val="110"/>
        </w:rPr>
        <w:t>Officer</w:t>
      </w:r>
    </w:p>
    <w:p w14:paraId="33BF8A70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18"/>
        <w:ind w:left="643" w:hanging="196"/>
        <w:rPr>
          <w:color w:val="0A0A0A"/>
          <w:sz w:val="16"/>
        </w:rPr>
      </w:pPr>
      <w:r>
        <w:rPr>
          <w:color w:val="0A0A0A"/>
          <w:spacing w:val="-2"/>
          <w:w w:val="105"/>
          <w:sz w:val="16"/>
        </w:rPr>
        <w:t>Grievance</w:t>
      </w:r>
      <w:r>
        <w:rPr>
          <w:color w:val="0A0A0A"/>
          <w:spacing w:val="2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Redressal</w:t>
      </w:r>
      <w:r>
        <w:rPr>
          <w:color w:val="0A0A0A"/>
          <w:spacing w:val="3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officer</w:t>
      </w:r>
      <w:r>
        <w:rPr>
          <w:color w:val="0A0A0A"/>
          <w:spacing w:val="2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will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acknowledge</w:t>
      </w:r>
      <w:r>
        <w:rPr>
          <w:color w:val="0A0A0A"/>
          <w:spacing w:val="8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the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1C1C1C"/>
          <w:spacing w:val="-2"/>
          <w:w w:val="105"/>
          <w:sz w:val="16"/>
        </w:rPr>
        <w:t>issue</w:t>
      </w:r>
      <w:r>
        <w:rPr>
          <w:color w:val="1C1C1C"/>
          <w:spacing w:val="-5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and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respond</w:t>
      </w:r>
      <w:r>
        <w:rPr>
          <w:color w:val="0A0A0A"/>
          <w:spacing w:val="1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appropriately</w:t>
      </w:r>
      <w:r>
        <w:rPr>
          <w:color w:val="0A0A0A"/>
          <w:spacing w:val="6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over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email.</w:t>
      </w:r>
    </w:p>
    <w:p w14:paraId="562EB132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before="13"/>
        <w:ind w:left="648" w:hanging="201"/>
        <w:rPr>
          <w:color w:val="0A0A0A"/>
          <w:sz w:val="16"/>
        </w:rPr>
      </w:pPr>
      <w:r>
        <w:rPr>
          <w:color w:val="0A0A0A"/>
          <w:spacing w:val="-2"/>
          <w:w w:val="105"/>
          <w:sz w:val="16"/>
        </w:rPr>
        <w:t>Response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will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be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provided</w:t>
      </w:r>
      <w:r>
        <w:rPr>
          <w:color w:val="0A0A0A"/>
          <w:spacing w:val="3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per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defined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timeline.</w:t>
      </w:r>
    </w:p>
    <w:p w14:paraId="5850A214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7"/>
        </w:tabs>
        <w:spacing w:before="18" w:line="256" w:lineRule="auto"/>
        <w:ind w:left="647" w:right="1601" w:hanging="201"/>
        <w:rPr>
          <w:color w:val="0A0A0A"/>
          <w:sz w:val="16"/>
        </w:rPr>
      </w:pPr>
      <w:r>
        <w:rPr>
          <w:color w:val="0A0A0A"/>
          <w:w w:val="105"/>
          <w:sz w:val="16"/>
        </w:rPr>
        <w:t>If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customer is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not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satisfied with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response offered, then</w:t>
      </w:r>
      <w:r>
        <w:rPr>
          <w:color w:val="0A0A0A"/>
          <w:spacing w:val="-7"/>
          <w:w w:val="105"/>
          <w:sz w:val="16"/>
        </w:rPr>
        <w:t xml:space="preserve"> </w:t>
      </w:r>
      <w:proofErr w:type="gramStart"/>
      <w:r>
        <w:rPr>
          <w:color w:val="0A0A0A"/>
          <w:w w:val="105"/>
          <w:sz w:val="16"/>
        </w:rPr>
        <w:t>customer</w:t>
      </w:r>
      <w:proofErr w:type="gramEnd"/>
      <w:r>
        <w:rPr>
          <w:color w:val="0A0A0A"/>
          <w:w w:val="105"/>
          <w:sz w:val="16"/>
        </w:rPr>
        <w:t xml:space="preserve"> may</w:t>
      </w:r>
      <w:r>
        <w:rPr>
          <w:color w:val="0A0A0A"/>
          <w:spacing w:val="-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choose to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refer the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matter to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Level 3 (Head Customer Service)</w:t>
      </w:r>
      <w:r>
        <w:rPr>
          <w:color w:val="3F3F3F"/>
          <w:w w:val="105"/>
          <w:sz w:val="16"/>
        </w:rPr>
        <w:t>.</w:t>
      </w:r>
    </w:p>
    <w:p w14:paraId="2866CE15" w14:textId="77777777" w:rsidR="006B2F86" w:rsidRDefault="00000000">
      <w:pPr>
        <w:pStyle w:val="BodyText"/>
        <w:spacing w:line="264" w:lineRule="auto"/>
        <w:ind w:left="649" w:right="5921" w:hanging="6"/>
      </w:pPr>
      <w:proofErr w:type="gramStart"/>
      <w:r>
        <w:rPr>
          <w:color w:val="0A0A0A"/>
        </w:rPr>
        <w:t>GRO( Grievance</w:t>
      </w:r>
      <w:proofErr w:type="gramEnd"/>
      <w:r>
        <w:rPr>
          <w:color w:val="0A0A0A"/>
        </w:rPr>
        <w:t xml:space="preserve"> Redressal Officer): 022- 66493844 Email: </w:t>
      </w:r>
      <w:hyperlink r:id="rId10">
        <w:r>
          <w:rPr>
            <w:color w:val="0A0A0A"/>
          </w:rPr>
          <w:t>nodal.office@icicihfc</w:t>
        </w:r>
        <w:r>
          <w:rPr>
            <w:color w:val="3F3F3F"/>
          </w:rPr>
          <w:t>.</w:t>
        </w:r>
        <w:r>
          <w:rPr>
            <w:color w:val="0A0A0A"/>
          </w:rPr>
          <w:t>com</w:t>
        </w:r>
      </w:hyperlink>
    </w:p>
    <w:p w14:paraId="0AFCB5ED" w14:textId="77777777" w:rsidR="006B2F86" w:rsidRDefault="00000000">
      <w:pPr>
        <w:pStyle w:val="BodyText"/>
        <w:spacing w:line="183" w:lineRule="exact"/>
        <w:ind w:left="649"/>
      </w:pPr>
      <w:r>
        <w:rPr>
          <w:color w:val="0A0A0A"/>
        </w:rPr>
        <w:t>Physical</w:t>
      </w:r>
      <w:r>
        <w:rPr>
          <w:color w:val="0A0A0A"/>
          <w:spacing w:val="68"/>
        </w:rPr>
        <w:t xml:space="preserve"> </w:t>
      </w:r>
      <w:r>
        <w:rPr>
          <w:color w:val="0A0A0A"/>
        </w:rPr>
        <w:t>Letter:</w:t>
      </w:r>
      <w:r>
        <w:rPr>
          <w:color w:val="0A0A0A"/>
          <w:spacing w:val="65"/>
        </w:rPr>
        <w:t xml:space="preserve"> </w:t>
      </w:r>
      <w:hyperlink r:id="rId11">
        <w:r>
          <w:rPr>
            <w:color w:val="0A0A0A"/>
          </w:rPr>
          <w:t>https://www.icicihfc.com/contact-</w:t>
        </w:r>
        <w:r>
          <w:rPr>
            <w:color w:val="0A0A0A"/>
            <w:spacing w:val="-5"/>
          </w:rPr>
          <w:t>us</w:t>
        </w:r>
      </w:hyperlink>
    </w:p>
    <w:p w14:paraId="1BDC04B7" w14:textId="77777777" w:rsidR="006B2F86" w:rsidRDefault="006B2F86">
      <w:pPr>
        <w:pStyle w:val="BodyText"/>
        <w:spacing w:before="106"/>
      </w:pPr>
    </w:p>
    <w:p w14:paraId="62AD9C1F" w14:textId="77777777" w:rsidR="006B2F86" w:rsidRDefault="00000000">
      <w:pPr>
        <w:pStyle w:val="Heading1"/>
      </w:pPr>
      <w:r>
        <w:rPr>
          <w:color w:val="0A0A0A"/>
          <w:spacing w:val="-2"/>
          <w:w w:val="95"/>
        </w:rPr>
        <w:t>Level3</w:t>
      </w:r>
    </w:p>
    <w:p w14:paraId="394B4194" w14:textId="77777777" w:rsidR="006B2F86" w:rsidRDefault="00000000">
      <w:pPr>
        <w:pStyle w:val="BodyText"/>
        <w:spacing w:before="150"/>
        <w:ind w:left="115"/>
      </w:pPr>
      <w:r>
        <w:rPr>
          <w:color w:val="0A0A0A"/>
          <w:w w:val="110"/>
        </w:rPr>
        <w:t>Head</w:t>
      </w:r>
      <w:r>
        <w:rPr>
          <w:color w:val="0A0A0A"/>
          <w:spacing w:val="-2"/>
          <w:w w:val="110"/>
        </w:rPr>
        <w:t xml:space="preserve"> </w:t>
      </w:r>
      <w:r>
        <w:rPr>
          <w:color w:val="0A0A0A"/>
          <w:w w:val="110"/>
        </w:rPr>
        <w:t>Customer</w:t>
      </w:r>
      <w:r>
        <w:rPr>
          <w:color w:val="0A0A0A"/>
          <w:spacing w:val="9"/>
          <w:w w:val="110"/>
        </w:rPr>
        <w:t xml:space="preserve"> </w:t>
      </w:r>
      <w:r>
        <w:rPr>
          <w:color w:val="0A0A0A"/>
          <w:spacing w:val="-2"/>
          <w:w w:val="110"/>
        </w:rPr>
        <w:t>Service</w:t>
      </w:r>
    </w:p>
    <w:p w14:paraId="171FAF52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18"/>
        <w:ind w:left="642" w:hanging="200"/>
        <w:rPr>
          <w:color w:val="0A0A0A"/>
          <w:sz w:val="16"/>
        </w:rPr>
      </w:pPr>
      <w:r>
        <w:rPr>
          <w:color w:val="0A0A0A"/>
          <w:w w:val="105"/>
          <w:sz w:val="16"/>
        </w:rPr>
        <w:t>Interactions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received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at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desk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Head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Customer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Service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will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acknowledged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issue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would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captured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appropriately</w:t>
      </w:r>
      <w:r>
        <w:rPr>
          <w:color w:val="3F3F3F"/>
          <w:spacing w:val="-2"/>
          <w:w w:val="105"/>
          <w:sz w:val="16"/>
        </w:rPr>
        <w:t>.</w:t>
      </w:r>
    </w:p>
    <w:p w14:paraId="3595AD7D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before="13"/>
        <w:ind w:left="648" w:hanging="201"/>
        <w:rPr>
          <w:color w:val="0A0A0A"/>
          <w:sz w:val="16"/>
        </w:rPr>
      </w:pPr>
      <w:r>
        <w:rPr>
          <w:color w:val="0A0A0A"/>
          <w:spacing w:val="-2"/>
          <w:w w:val="105"/>
          <w:sz w:val="16"/>
        </w:rPr>
        <w:t>Response</w:t>
      </w:r>
      <w:r>
        <w:rPr>
          <w:color w:val="0A0A0A"/>
          <w:spacing w:val="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will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be provided</w:t>
      </w:r>
      <w:r>
        <w:rPr>
          <w:color w:val="0A0A0A"/>
          <w:spacing w:val="2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as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per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the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defined</w:t>
      </w:r>
      <w:r>
        <w:rPr>
          <w:color w:val="0A0A0A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timeline</w:t>
      </w:r>
      <w:r>
        <w:rPr>
          <w:color w:val="3F3F3F"/>
          <w:spacing w:val="-2"/>
          <w:w w:val="105"/>
          <w:sz w:val="16"/>
        </w:rPr>
        <w:t>.</w:t>
      </w:r>
    </w:p>
    <w:p w14:paraId="4A2D5FF0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9"/>
        </w:tabs>
        <w:spacing w:before="18" w:line="256" w:lineRule="auto"/>
        <w:ind w:left="649" w:right="1130" w:hanging="208"/>
        <w:rPr>
          <w:color w:val="0A0A0A"/>
          <w:sz w:val="16"/>
        </w:rPr>
      </w:pPr>
      <w:r>
        <w:rPr>
          <w:color w:val="0A0A0A"/>
          <w:w w:val="105"/>
          <w:sz w:val="16"/>
        </w:rPr>
        <w:t>If</w:t>
      </w:r>
      <w:r>
        <w:rPr>
          <w:color w:val="0A0A0A"/>
          <w:spacing w:val="-4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customer is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not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satisfied with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response</w:t>
      </w:r>
      <w:r>
        <w:rPr>
          <w:color w:val="0A0A0A"/>
          <w:spacing w:val="-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offered,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then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customer may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choose to</w:t>
      </w:r>
      <w:r>
        <w:rPr>
          <w:color w:val="0A0A0A"/>
          <w:spacing w:val="-7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refer the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matter to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Level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4(NHB). Email</w:t>
      </w:r>
      <w:r>
        <w:rPr>
          <w:color w:val="3F3F3F"/>
          <w:w w:val="105"/>
          <w:sz w:val="16"/>
        </w:rPr>
        <w:t>:</w:t>
      </w:r>
      <w:r>
        <w:rPr>
          <w:color w:val="3F3F3F"/>
          <w:spacing w:val="-12"/>
          <w:w w:val="105"/>
          <w:sz w:val="16"/>
        </w:rPr>
        <w:t xml:space="preserve"> </w:t>
      </w:r>
      <w:hyperlink r:id="rId12">
        <w:r>
          <w:rPr>
            <w:color w:val="0A0A0A"/>
            <w:w w:val="105"/>
            <w:sz w:val="16"/>
          </w:rPr>
          <w:t>servicehead@icicihfc.com</w:t>
        </w:r>
      </w:hyperlink>
    </w:p>
    <w:p w14:paraId="49C6579F" w14:textId="77777777" w:rsidR="006B2F86" w:rsidRDefault="00000000">
      <w:pPr>
        <w:pStyle w:val="BodyText"/>
        <w:spacing w:before="5"/>
        <w:ind w:left="649"/>
      </w:pPr>
      <w:r>
        <w:rPr>
          <w:color w:val="0A0A0A"/>
        </w:rPr>
        <w:t>Physical</w:t>
      </w:r>
      <w:r>
        <w:rPr>
          <w:color w:val="0A0A0A"/>
          <w:spacing w:val="68"/>
        </w:rPr>
        <w:t xml:space="preserve"> </w:t>
      </w:r>
      <w:r>
        <w:rPr>
          <w:color w:val="0A0A0A"/>
        </w:rPr>
        <w:t>Letter:</w:t>
      </w:r>
      <w:r>
        <w:rPr>
          <w:color w:val="0A0A0A"/>
          <w:spacing w:val="65"/>
        </w:rPr>
        <w:t xml:space="preserve"> </w:t>
      </w:r>
      <w:hyperlink r:id="rId13">
        <w:r>
          <w:rPr>
            <w:color w:val="0A0A0A"/>
          </w:rPr>
          <w:t>https://www.icicihfc.com/contact-</w:t>
        </w:r>
        <w:r>
          <w:rPr>
            <w:color w:val="0A0A0A"/>
            <w:spacing w:val="-5"/>
          </w:rPr>
          <w:t>us</w:t>
        </w:r>
      </w:hyperlink>
    </w:p>
    <w:p w14:paraId="591C5C02" w14:textId="77777777" w:rsidR="006B2F86" w:rsidRDefault="00000000">
      <w:pPr>
        <w:pStyle w:val="BodyText"/>
        <w:spacing w:before="176" w:line="288" w:lineRule="auto"/>
        <w:ind w:left="118" w:right="174" w:hanging="5"/>
      </w:pPr>
      <w:r>
        <w:rPr>
          <w:color w:val="0A0A0A"/>
          <w:w w:val="110"/>
        </w:rPr>
        <w:t>If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issue remains unresolved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after approaching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Level I/Level 2/ Level 3 of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if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Company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has not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provided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any status or resolution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within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30 days, the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customer</w:t>
      </w:r>
      <w:r>
        <w:rPr>
          <w:color w:val="0A0A0A"/>
          <w:spacing w:val="31"/>
          <w:w w:val="110"/>
        </w:rPr>
        <w:t xml:space="preserve"> </w:t>
      </w:r>
      <w:r>
        <w:rPr>
          <w:color w:val="0A0A0A"/>
          <w:w w:val="110"/>
        </w:rPr>
        <w:t>may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choose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refer the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matter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regulators.</w:t>
      </w:r>
    </w:p>
    <w:p w14:paraId="30028C20" w14:textId="77777777" w:rsidR="006B2F86" w:rsidRDefault="006B2F86">
      <w:pPr>
        <w:pStyle w:val="BodyText"/>
        <w:spacing w:before="79"/>
      </w:pPr>
    </w:p>
    <w:p w14:paraId="6CC66178" w14:textId="77777777" w:rsidR="006B2F86" w:rsidRDefault="00000000">
      <w:pPr>
        <w:pStyle w:val="Heading1"/>
      </w:pPr>
      <w:r>
        <w:rPr>
          <w:color w:val="0A0A0A"/>
          <w:spacing w:val="-2"/>
        </w:rPr>
        <w:t>Level4</w:t>
      </w:r>
    </w:p>
    <w:p w14:paraId="11961B21" w14:textId="77777777" w:rsidR="006B2F86" w:rsidRDefault="00000000">
      <w:pPr>
        <w:pStyle w:val="BodyText"/>
        <w:spacing w:before="146"/>
        <w:ind w:left="116"/>
      </w:pPr>
      <w:r>
        <w:rPr>
          <w:color w:val="0A0A0A"/>
          <w:w w:val="110"/>
        </w:rPr>
        <w:t>National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Housing</w:t>
      </w:r>
      <w:r>
        <w:rPr>
          <w:color w:val="0A0A0A"/>
          <w:spacing w:val="9"/>
          <w:w w:val="110"/>
        </w:rPr>
        <w:t xml:space="preserve"> </w:t>
      </w:r>
      <w:r>
        <w:rPr>
          <w:color w:val="0A0A0A"/>
          <w:spacing w:val="-4"/>
          <w:w w:val="110"/>
        </w:rPr>
        <w:t>Bank</w:t>
      </w:r>
    </w:p>
    <w:p w14:paraId="469B6F12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18"/>
        <w:ind w:left="641" w:hanging="199"/>
        <w:rPr>
          <w:color w:val="0A0A0A"/>
          <w:sz w:val="16"/>
        </w:rPr>
      </w:pPr>
      <w:r>
        <w:rPr>
          <w:color w:val="0A0A0A"/>
          <w:w w:val="105"/>
          <w:sz w:val="16"/>
        </w:rPr>
        <w:t>Interactions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received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from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NHB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will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acknowledged</w:t>
      </w:r>
      <w:r>
        <w:rPr>
          <w:color w:val="0A0A0A"/>
          <w:spacing w:val="-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and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issue</w:t>
      </w:r>
      <w:r>
        <w:rPr>
          <w:color w:val="0A0A0A"/>
          <w:spacing w:val="-10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would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captured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spacing w:val="-2"/>
          <w:w w:val="105"/>
          <w:sz w:val="16"/>
        </w:rPr>
        <w:t>appropriately</w:t>
      </w:r>
      <w:r>
        <w:rPr>
          <w:color w:val="525252"/>
          <w:spacing w:val="-2"/>
          <w:w w:val="105"/>
          <w:sz w:val="16"/>
        </w:rPr>
        <w:t>.</w:t>
      </w:r>
    </w:p>
    <w:p w14:paraId="5400D436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4"/>
          <w:tab w:val="left" w:pos="647"/>
        </w:tabs>
        <w:spacing w:before="13" w:line="264" w:lineRule="auto"/>
        <w:ind w:left="644" w:right="5443" w:hanging="198"/>
        <w:rPr>
          <w:color w:val="0A0A0A"/>
          <w:sz w:val="16"/>
        </w:rPr>
      </w:pPr>
      <w:r>
        <w:rPr>
          <w:color w:val="0A0A0A"/>
          <w:sz w:val="16"/>
        </w:rPr>
        <w:tab/>
      </w:r>
      <w:r>
        <w:rPr>
          <w:color w:val="0A0A0A"/>
          <w:w w:val="105"/>
          <w:sz w:val="16"/>
        </w:rPr>
        <w:t>Response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will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provided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as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per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timeline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defined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NHB</w:t>
      </w:r>
      <w:r>
        <w:rPr>
          <w:color w:val="3F3F3F"/>
          <w:w w:val="105"/>
          <w:sz w:val="16"/>
        </w:rPr>
        <w:t xml:space="preserve">. </w:t>
      </w:r>
      <w:r>
        <w:rPr>
          <w:color w:val="0A0A0A"/>
          <w:w w:val="105"/>
          <w:sz w:val="16"/>
        </w:rPr>
        <w:t>Online Portal: https://grids</w:t>
      </w:r>
      <w:r>
        <w:rPr>
          <w:color w:val="525252"/>
          <w:w w:val="105"/>
          <w:sz w:val="16"/>
        </w:rPr>
        <w:t>.</w:t>
      </w:r>
      <w:r>
        <w:rPr>
          <w:color w:val="0A0A0A"/>
          <w:w w:val="105"/>
          <w:sz w:val="16"/>
        </w:rPr>
        <w:t>nhbonline.org</w:t>
      </w:r>
      <w:r>
        <w:rPr>
          <w:color w:val="525252"/>
          <w:w w:val="105"/>
          <w:sz w:val="16"/>
        </w:rPr>
        <w:t>.</w:t>
      </w:r>
      <w:r>
        <w:rPr>
          <w:color w:val="0A0A0A"/>
          <w:w w:val="105"/>
          <w:sz w:val="16"/>
        </w:rPr>
        <w:t>in</w:t>
      </w:r>
    </w:p>
    <w:p w14:paraId="3EDA112E" w14:textId="77777777" w:rsidR="006B2F86" w:rsidRDefault="00000000">
      <w:pPr>
        <w:pStyle w:val="BodyText"/>
        <w:spacing w:line="178" w:lineRule="exact"/>
        <w:ind w:left="649"/>
      </w:pPr>
      <w:r>
        <w:rPr>
          <w:color w:val="0A0A0A"/>
          <w:w w:val="105"/>
        </w:rPr>
        <w:t>Physical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Letter</w:t>
      </w:r>
      <w:r>
        <w:rPr>
          <w:color w:val="3F3F3F"/>
          <w:w w:val="105"/>
        </w:rPr>
        <w:t>:</w:t>
      </w:r>
      <w:r>
        <w:rPr>
          <w:color w:val="3F3F3F"/>
          <w:spacing w:val="-12"/>
          <w:w w:val="105"/>
        </w:rPr>
        <w:t xml:space="preserve"> </w:t>
      </w:r>
      <w:r>
        <w:rPr>
          <w:color w:val="0A0A0A"/>
          <w:w w:val="105"/>
        </w:rPr>
        <w:t>Customers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can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write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on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address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mentioned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spacing w:val="-2"/>
          <w:w w:val="105"/>
        </w:rPr>
        <w:t>below</w:t>
      </w:r>
      <w:r>
        <w:rPr>
          <w:color w:val="525252"/>
          <w:spacing w:val="-2"/>
          <w:w w:val="105"/>
        </w:rPr>
        <w:t>:</w:t>
      </w:r>
    </w:p>
    <w:p w14:paraId="4ED1EB53" w14:textId="77777777" w:rsidR="006B2F86" w:rsidRDefault="00000000">
      <w:pPr>
        <w:pStyle w:val="BodyText"/>
        <w:spacing w:before="18" w:line="256" w:lineRule="auto"/>
        <w:ind w:left="644" w:right="7391" w:firstLine="5"/>
        <w:jc w:val="both"/>
      </w:pPr>
      <w:r>
        <w:rPr>
          <w:color w:val="0A0A0A"/>
        </w:rPr>
        <w:t>National Housing Bank, Department of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 xml:space="preserve">Supervision (Complaint Redressal </w:t>
      </w:r>
      <w:r>
        <w:rPr>
          <w:color w:val="0A0A0A"/>
          <w:spacing w:val="-4"/>
        </w:rPr>
        <w:t>Cell)</w:t>
      </w:r>
    </w:p>
    <w:p w14:paraId="663DB248" w14:textId="77777777" w:rsidR="006B2F86" w:rsidRDefault="00000000">
      <w:pPr>
        <w:pStyle w:val="BodyText"/>
        <w:spacing w:before="5" w:line="264" w:lineRule="auto"/>
        <w:ind w:left="649" w:right="6549" w:firstLine="1"/>
        <w:jc w:val="both"/>
      </w:pPr>
      <w:r>
        <w:rPr>
          <w:color w:val="0A0A0A"/>
        </w:rPr>
        <w:t>4th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Floor, Core -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SA,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India Habitat Centre, Lodhi Road, New Delhi- 110003</w:t>
      </w:r>
    </w:p>
    <w:p w14:paraId="67ED59E8" w14:textId="77777777" w:rsidR="006B2F86" w:rsidRDefault="00000000">
      <w:pPr>
        <w:pStyle w:val="BodyText"/>
        <w:spacing w:before="157"/>
        <w:ind w:left="116"/>
      </w:pPr>
      <w:r>
        <w:rPr>
          <w:color w:val="0A0A0A"/>
          <w:w w:val="110"/>
        </w:rPr>
        <w:t>National</w:t>
      </w:r>
      <w:r>
        <w:rPr>
          <w:color w:val="0A0A0A"/>
          <w:spacing w:val="6"/>
          <w:w w:val="110"/>
        </w:rPr>
        <w:t xml:space="preserve"> </w:t>
      </w:r>
      <w:r>
        <w:rPr>
          <w:color w:val="0A0A0A"/>
          <w:w w:val="110"/>
        </w:rPr>
        <w:t>Consumer</w:t>
      </w:r>
      <w:r>
        <w:rPr>
          <w:color w:val="0A0A0A"/>
          <w:spacing w:val="9"/>
          <w:w w:val="110"/>
        </w:rPr>
        <w:t xml:space="preserve"> </w:t>
      </w:r>
      <w:r>
        <w:rPr>
          <w:color w:val="0A0A0A"/>
          <w:w w:val="110"/>
        </w:rPr>
        <w:t>Helpline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spacing w:val="-4"/>
          <w:w w:val="110"/>
        </w:rPr>
        <w:t>(NCH)</w:t>
      </w:r>
    </w:p>
    <w:p w14:paraId="179F0CC0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18"/>
        <w:ind w:left="641" w:hanging="194"/>
        <w:rPr>
          <w:color w:val="0A0A0A"/>
          <w:sz w:val="16"/>
        </w:rPr>
      </w:pPr>
      <w:r>
        <w:rPr>
          <w:color w:val="0A0A0A"/>
          <w:sz w:val="16"/>
        </w:rPr>
        <w:t>Interactions</w:t>
      </w:r>
      <w:r>
        <w:rPr>
          <w:color w:val="0A0A0A"/>
          <w:spacing w:val="14"/>
          <w:sz w:val="16"/>
        </w:rPr>
        <w:t xml:space="preserve"> </w:t>
      </w:r>
      <w:r>
        <w:rPr>
          <w:color w:val="0A0A0A"/>
          <w:sz w:val="16"/>
        </w:rPr>
        <w:t>received</w:t>
      </w:r>
      <w:r>
        <w:rPr>
          <w:color w:val="0A0A0A"/>
          <w:spacing w:val="16"/>
          <w:sz w:val="16"/>
        </w:rPr>
        <w:t xml:space="preserve"> </w:t>
      </w:r>
      <w:r>
        <w:rPr>
          <w:color w:val="0A0A0A"/>
          <w:sz w:val="16"/>
        </w:rPr>
        <w:t>from</w:t>
      </w:r>
      <w:r>
        <w:rPr>
          <w:color w:val="0A0A0A"/>
          <w:spacing w:val="11"/>
          <w:sz w:val="16"/>
        </w:rPr>
        <w:t xml:space="preserve"> </w:t>
      </w:r>
      <w:r>
        <w:rPr>
          <w:color w:val="0A0A0A"/>
          <w:sz w:val="16"/>
        </w:rPr>
        <w:t>NCH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will</w:t>
      </w:r>
      <w:r>
        <w:rPr>
          <w:color w:val="0A0A0A"/>
          <w:spacing w:val="5"/>
          <w:sz w:val="16"/>
        </w:rPr>
        <w:t xml:space="preserve"> </w:t>
      </w:r>
      <w:r>
        <w:rPr>
          <w:color w:val="0A0A0A"/>
          <w:sz w:val="16"/>
        </w:rPr>
        <w:t>be</w:t>
      </w:r>
      <w:r>
        <w:rPr>
          <w:color w:val="0A0A0A"/>
          <w:spacing w:val="5"/>
          <w:sz w:val="16"/>
        </w:rPr>
        <w:t xml:space="preserve"> </w:t>
      </w:r>
      <w:r>
        <w:rPr>
          <w:color w:val="0A0A0A"/>
          <w:sz w:val="16"/>
        </w:rPr>
        <w:t>acknowledged</w:t>
      </w:r>
      <w:r>
        <w:rPr>
          <w:color w:val="0A0A0A"/>
          <w:spacing w:val="23"/>
          <w:sz w:val="16"/>
        </w:rPr>
        <w:t xml:space="preserve"> </w:t>
      </w:r>
      <w:r>
        <w:rPr>
          <w:color w:val="0A0A0A"/>
          <w:sz w:val="16"/>
        </w:rPr>
        <w:t>and</w:t>
      </w:r>
      <w:r>
        <w:rPr>
          <w:color w:val="0A0A0A"/>
          <w:spacing w:val="4"/>
          <w:sz w:val="16"/>
        </w:rPr>
        <w:t xml:space="preserve"> </w:t>
      </w:r>
      <w:r>
        <w:rPr>
          <w:color w:val="0A0A0A"/>
          <w:sz w:val="16"/>
        </w:rPr>
        <w:t>the</w:t>
      </w:r>
      <w:r>
        <w:rPr>
          <w:color w:val="0A0A0A"/>
          <w:spacing w:val="26"/>
          <w:sz w:val="16"/>
        </w:rPr>
        <w:t xml:space="preserve"> </w:t>
      </w:r>
      <w:r>
        <w:rPr>
          <w:color w:val="0A0A0A"/>
          <w:sz w:val="16"/>
        </w:rPr>
        <w:t>issue</w:t>
      </w:r>
      <w:r>
        <w:rPr>
          <w:color w:val="0A0A0A"/>
          <w:spacing w:val="20"/>
          <w:sz w:val="16"/>
        </w:rPr>
        <w:t xml:space="preserve"> </w:t>
      </w:r>
      <w:r>
        <w:rPr>
          <w:color w:val="0A0A0A"/>
          <w:sz w:val="16"/>
        </w:rPr>
        <w:t>would</w:t>
      </w:r>
      <w:r>
        <w:rPr>
          <w:color w:val="0A0A0A"/>
          <w:spacing w:val="15"/>
          <w:sz w:val="16"/>
        </w:rPr>
        <w:t xml:space="preserve"> </w:t>
      </w:r>
      <w:r>
        <w:rPr>
          <w:color w:val="0A0A0A"/>
          <w:sz w:val="16"/>
        </w:rPr>
        <w:t>be</w:t>
      </w:r>
      <w:r>
        <w:rPr>
          <w:color w:val="0A0A0A"/>
          <w:spacing w:val="9"/>
          <w:sz w:val="16"/>
        </w:rPr>
        <w:t xml:space="preserve"> </w:t>
      </w:r>
      <w:r>
        <w:rPr>
          <w:color w:val="0A0A0A"/>
          <w:sz w:val="16"/>
        </w:rPr>
        <w:t>captured</w:t>
      </w:r>
      <w:r>
        <w:rPr>
          <w:color w:val="0A0A0A"/>
          <w:spacing w:val="10"/>
          <w:sz w:val="16"/>
        </w:rPr>
        <w:t xml:space="preserve"> </w:t>
      </w:r>
      <w:r>
        <w:rPr>
          <w:color w:val="0A0A0A"/>
          <w:spacing w:val="-2"/>
          <w:sz w:val="16"/>
        </w:rPr>
        <w:t>appropriately</w:t>
      </w:r>
      <w:r>
        <w:rPr>
          <w:color w:val="525252"/>
          <w:spacing w:val="-2"/>
          <w:sz w:val="16"/>
        </w:rPr>
        <w:t>.</w:t>
      </w:r>
    </w:p>
    <w:p w14:paraId="4BB8D1B4" w14:textId="77777777" w:rsidR="006B2F86" w:rsidRDefault="00000000">
      <w:pPr>
        <w:pStyle w:val="ListParagraph"/>
        <w:numPr>
          <w:ilvl w:val="0"/>
          <w:numId w:val="1"/>
        </w:numPr>
        <w:tabs>
          <w:tab w:val="left" w:pos="647"/>
          <w:tab w:val="left" w:pos="649"/>
        </w:tabs>
        <w:spacing w:before="13" w:line="264" w:lineRule="auto"/>
        <w:ind w:left="649" w:right="4483" w:hanging="208"/>
        <w:rPr>
          <w:color w:val="0A0A0A"/>
          <w:sz w:val="16"/>
        </w:rPr>
      </w:pPr>
      <w:r>
        <w:rPr>
          <w:color w:val="0A0A0A"/>
          <w:w w:val="105"/>
          <w:sz w:val="16"/>
        </w:rPr>
        <w:t>Response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will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updated</w:t>
      </w:r>
      <w:r>
        <w:rPr>
          <w:color w:val="0A0A0A"/>
          <w:spacing w:val="-5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portal</w:t>
      </w:r>
      <w:r>
        <w:rPr>
          <w:color w:val="0A0A0A"/>
          <w:spacing w:val="-9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1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timeline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defined</w:t>
      </w:r>
      <w:r>
        <w:rPr>
          <w:color w:val="0A0A0A"/>
          <w:spacing w:val="-6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by</w:t>
      </w:r>
      <w:r>
        <w:rPr>
          <w:color w:val="0A0A0A"/>
          <w:spacing w:val="-8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NCH</w:t>
      </w:r>
      <w:r>
        <w:rPr>
          <w:color w:val="525252"/>
          <w:w w:val="105"/>
          <w:sz w:val="16"/>
        </w:rPr>
        <w:t>.</w:t>
      </w:r>
      <w:r>
        <w:rPr>
          <w:color w:val="525252"/>
          <w:spacing w:val="-13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Online Portal</w:t>
      </w:r>
      <w:r>
        <w:rPr>
          <w:color w:val="3F3F3F"/>
          <w:w w:val="105"/>
          <w:sz w:val="16"/>
        </w:rPr>
        <w:t>:</w:t>
      </w:r>
      <w:r>
        <w:rPr>
          <w:color w:val="3F3F3F"/>
          <w:spacing w:val="-12"/>
          <w:w w:val="105"/>
          <w:sz w:val="16"/>
        </w:rPr>
        <w:t xml:space="preserve"> </w:t>
      </w:r>
      <w:r>
        <w:rPr>
          <w:color w:val="0A0A0A"/>
          <w:w w:val="105"/>
          <w:sz w:val="16"/>
        </w:rPr>
        <w:t>https</w:t>
      </w:r>
      <w:r>
        <w:rPr>
          <w:color w:val="525252"/>
          <w:w w:val="105"/>
          <w:sz w:val="16"/>
        </w:rPr>
        <w:t>:</w:t>
      </w:r>
      <w:r>
        <w:rPr>
          <w:color w:val="1C1C1C"/>
          <w:w w:val="105"/>
          <w:sz w:val="16"/>
        </w:rPr>
        <w:t>//consumerhelpline.gov</w:t>
      </w:r>
      <w:r>
        <w:rPr>
          <w:color w:val="525252"/>
          <w:w w:val="105"/>
          <w:sz w:val="16"/>
        </w:rPr>
        <w:t>.</w:t>
      </w:r>
      <w:r>
        <w:rPr>
          <w:color w:val="0A0A0A"/>
          <w:w w:val="105"/>
          <w:sz w:val="16"/>
        </w:rPr>
        <w:t>in</w:t>
      </w:r>
      <w:r>
        <w:rPr>
          <w:color w:val="525252"/>
          <w:w w:val="105"/>
          <w:sz w:val="16"/>
        </w:rPr>
        <w:t>.</w:t>
      </w:r>
    </w:p>
    <w:sectPr w:rsidR="006B2F86">
      <w:pgSz w:w="12240" w:h="15840"/>
      <w:pgMar w:top="56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807"/>
    <w:multiLevelType w:val="hybridMultilevel"/>
    <w:tmpl w:val="328ED5D2"/>
    <w:lvl w:ilvl="0" w:tplc="89669C26">
      <w:numFmt w:val="bullet"/>
      <w:lvlText w:val="•"/>
      <w:lvlJc w:val="left"/>
      <w:pPr>
        <w:ind w:left="651" w:hanging="212"/>
      </w:pPr>
      <w:rPr>
        <w:rFonts w:ascii="Arial" w:eastAsia="Arial" w:hAnsi="Arial" w:cs="Arial" w:hint="default"/>
        <w:spacing w:val="0"/>
        <w:w w:val="113"/>
        <w:lang w:val="en-US" w:eastAsia="en-US" w:bidi="ar-SA"/>
      </w:rPr>
    </w:lvl>
    <w:lvl w:ilvl="1" w:tplc="0A800B30">
      <w:numFmt w:val="bullet"/>
      <w:lvlText w:val="•"/>
      <w:lvlJc w:val="left"/>
      <w:pPr>
        <w:ind w:left="1662" w:hanging="212"/>
      </w:pPr>
      <w:rPr>
        <w:rFonts w:hint="default"/>
        <w:lang w:val="en-US" w:eastAsia="en-US" w:bidi="ar-SA"/>
      </w:rPr>
    </w:lvl>
    <w:lvl w:ilvl="2" w:tplc="8EDE7432">
      <w:numFmt w:val="bullet"/>
      <w:lvlText w:val="•"/>
      <w:lvlJc w:val="left"/>
      <w:pPr>
        <w:ind w:left="2664" w:hanging="212"/>
      </w:pPr>
      <w:rPr>
        <w:rFonts w:hint="default"/>
        <w:lang w:val="en-US" w:eastAsia="en-US" w:bidi="ar-SA"/>
      </w:rPr>
    </w:lvl>
    <w:lvl w:ilvl="3" w:tplc="317A915A">
      <w:numFmt w:val="bullet"/>
      <w:lvlText w:val="•"/>
      <w:lvlJc w:val="left"/>
      <w:pPr>
        <w:ind w:left="3666" w:hanging="212"/>
      </w:pPr>
      <w:rPr>
        <w:rFonts w:hint="default"/>
        <w:lang w:val="en-US" w:eastAsia="en-US" w:bidi="ar-SA"/>
      </w:rPr>
    </w:lvl>
    <w:lvl w:ilvl="4" w:tplc="AE5EB8D0">
      <w:numFmt w:val="bullet"/>
      <w:lvlText w:val="•"/>
      <w:lvlJc w:val="left"/>
      <w:pPr>
        <w:ind w:left="4668" w:hanging="212"/>
      </w:pPr>
      <w:rPr>
        <w:rFonts w:hint="default"/>
        <w:lang w:val="en-US" w:eastAsia="en-US" w:bidi="ar-SA"/>
      </w:rPr>
    </w:lvl>
    <w:lvl w:ilvl="5" w:tplc="80AA62D2">
      <w:numFmt w:val="bullet"/>
      <w:lvlText w:val="•"/>
      <w:lvlJc w:val="left"/>
      <w:pPr>
        <w:ind w:left="5670" w:hanging="212"/>
      </w:pPr>
      <w:rPr>
        <w:rFonts w:hint="default"/>
        <w:lang w:val="en-US" w:eastAsia="en-US" w:bidi="ar-SA"/>
      </w:rPr>
    </w:lvl>
    <w:lvl w:ilvl="6" w:tplc="A7F881BC">
      <w:numFmt w:val="bullet"/>
      <w:lvlText w:val="•"/>
      <w:lvlJc w:val="left"/>
      <w:pPr>
        <w:ind w:left="6672" w:hanging="212"/>
      </w:pPr>
      <w:rPr>
        <w:rFonts w:hint="default"/>
        <w:lang w:val="en-US" w:eastAsia="en-US" w:bidi="ar-SA"/>
      </w:rPr>
    </w:lvl>
    <w:lvl w:ilvl="7" w:tplc="B20CF9B2">
      <w:numFmt w:val="bullet"/>
      <w:lvlText w:val="•"/>
      <w:lvlJc w:val="left"/>
      <w:pPr>
        <w:ind w:left="7674" w:hanging="212"/>
      </w:pPr>
      <w:rPr>
        <w:rFonts w:hint="default"/>
        <w:lang w:val="en-US" w:eastAsia="en-US" w:bidi="ar-SA"/>
      </w:rPr>
    </w:lvl>
    <w:lvl w:ilvl="8" w:tplc="A5F2B12A">
      <w:numFmt w:val="bullet"/>
      <w:lvlText w:val="•"/>
      <w:lvlJc w:val="left"/>
      <w:pPr>
        <w:ind w:left="8676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1065373"/>
    <w:multiLevelType w:val="hybridMultilevel"/>
    <w:tmpl w:val="3EBE6A76"/>
    <w:lvl w:ilvl="0" w:tplc="CA04AF56">
      <w:start w:val="1"/>
      <w:numFmt w:val="decimal"/>
      <w:lvlText w:val="%1."/>
      <w:lvlJc w:val="left"/>
      <w:pPr>
        <w:ind w:left="646" w:hanging="22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A0A0A"/>
        <w:spacing w:val="0"/>
        <w:w w:val="103"/>
        <w:sz w:val="16"/>
        <w:szCs w:val="16"/>
        <w:lang w:val="en-US" w:eastAsia="en-US" w:bidi="ar-SA"/>
      </w:rPr>
    </w:lvl>
    <w:lvl w:ilvl="1" w:tplc="150A5F06">
      <w:start w:val="1"/>
      <w:numFmt w:val="lowerLetter"/>
      <w:lvlText w:val="%2."/>
      <w:lvlJc w:val="left"/>
      <w:pPr>
        <w:ind w:left="1178" w:hanging="22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A0A0A"/>
        <w:spacing w:val="0"/>
        <w:w w:val="101"/>
        <w:sz w:val="16"/>
        <w:szCs w:val="16"/>
        <w:lang w:val="en-US" w:eastAsia="en-US" w:bidi="ar-SA"/>
      </w:rPr>
    </w:lvl>
    <w:lvl w:ilvl="2" w:tplc="E17E1F16">
      <w:numFmt w:val="bullet"/>
      <w:lvlText w:val="•"/>
      <w:lvlJc w:val="left"/>
      <w:pPr>
        <w:ind w:left="2235" w:hanging="225"/>
      </w:pPr>
      <w:rPr>
        <w:rFonts w:hint="default"/>
        <w:lang w:val="en-US" w:eastAsia="en-US" w:bidi="ar-SA"/>
      </w:rPr>
    </w:lvl>
    <w:lvl w:ilvl="3" w:tplc="E27A12F6">
      <w:numFmt w:val="bullet"/>
      <w:lvlText w:val="•"/>
      <w:lvlJc w:val="left"/>
      <w:pPr>
        <w:ind w:left="3291" w:hanging="225"/>
      </w:pPr>
      <w:rPr>
        <w:rFonts w:hint="default"/>
        <w:lang w:val="en-US" w:eastAsia="en-US" w:bidi="ar-SA"/>
      </w:rPr>
    </w:lvl>
    <w:lvl w:ilvl="4" w:tplc="BB38EFAC">
      <w:numFmt w:val="bullet"/>
      <w:lvlText w:val="•"/>
      <w:lvlJc w:val="left"/>
      <w:pPr>
        <w:ind w:left="4346" w:hanging="225"/>
      </w:pPr>
      <w:rPr>
        <w:rFonts w:hint="default"/>
        <w:lang w:val="en-US" w:eastAsia="en-US" w:bidi="ar-SA"/>
      </w:rPr>
    </w:lvl>
    <w:lvl w:ilvl="5" w:tplc="2D686FF4">
      <w:numFmt w:val="bullet"/>
      <w:lvlText w:val="•"/>
      <w:lvlJc w:val="left"/>
      <w:pPr>
        <w:ind w:left="5402" w:hanging="225"/>
      </w:pPr>
      <w:rPr>
        <w:rFonts w:hint="default"/>
        <w:lang w:val="en-US" w:eastAsia="en-US" w:bidi="ar-SA"/>
      </w:rPr>
    </w:lvl>
    <w:lvl w:ilvl="6" w:tplc="4F2E2008">
      <w:numFmt w:val="bullet"/>
      <w:lvlText w:val="•"/>
      <w:lvlJc w:val="left"/>
      <w:pPr>
        <w:ind w:left="6457" w:hanging="225"/>
      </w:pPr>
      <w:rPr>
        <w:rFonts w:hint="default"/>
        <w:lang w:val="en-US" w:eastAsia="en-US" w:bidi="ar-SA"/>
      </w:rPr>
    </w:lvl>
    <w:lvl w:ilvl="7" w:tplc="225A19B0">
      <w:numFmt w:val="bullet"/>
      <w:lvlText w:val="•"/>
      <w:lvlJc w:val="left"/>
      <w:pPr>
        <w:ind w:left="7513" w:hanging="225"/>
      </w:pPr>
      <w:rPr>
        <w:rFonts w:hint="default"/>
        <w:lang w:val="en-US" w:eastAsia="en-US" w:bidi="ar-SA"/>
      </w:rPr>
    </w:lvl>
    <w:lvl w:ilvl="8" w:tplc="C382F544">
      <w:numFmt w:val="bullet"/>
      <w:lvlText w:val="•"/>
      <w:lvlJc w:val="left"/>
      <w:pPr>
        <w:ind w:left="8568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2AC45BDF"/>
    <w:multiLevelType w:val="hybridMultilevel"/>
    <w:tmpl w:val="A468A560"/>
    <w:lvl w:ilvl="0" w:tplc="083E6C02">
      <w:start w:val="1"/>
      <w:numFmt w:val="lowerLetter"/>
      <w:lvlText w:val="%1."/>
      <w:lvlJc w:val="left"/>
      <w:pPr>
        <w:ind w:left="648" w:hanging="25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spacing w:val="-1"/>
        <w:w w:val="101"/>
        <w:sz w:val="17"/>
        <w:szCs w:val="17"/>
        <w:lang w:val="en-US" w:eastAsia="en-US" w:bidi="ar-SA"/>
      </w:rPr>
    </w:lvl>
    <w:lvl w:ilvl="1" w:tplc="EECCD218">
      <w:numFmt w:val="bullet"/>
      <w:lvlText w:val="•"/>
      <w:lvlJc w:val="left"/>
      <w:pPr>
        <w:ind w:left="1644" w:hanging="252"/>
      </w:pPr>
      <w:rPr>
        <w:rFonts w:hint="default"/>
        <w:lang w:val="en-US" w:eastAsia="en-US" w:bidi="ar-SA"/>
      </w:rPr>
    </w:lvl>
    <w:lvl w:ilvl="2" w:tplc="695C6C54">
      <w:numFmt w:val="bullet"/>
      <w:lvlText w:val="•"/>
      <w:lvlJc w:val="left"/>
      <w:pPr>
        <w:ind w:left="2648" w:hanging="252"/>
      </w:pPr>
      <w:rPr>
        <w:rFonts w:hint="default"/>
        <w:lang w:val="en-US" w:eastAsia="en-US" w:bidi="ar-SA"/>
      </w:rPr>
    </w:lvl>
    <w:lvl w:ilvl="3" w:tplc="3F3AE7D0">
      <w:numFmt w:val="bullet"/>
      <w:lvlText w:val="•"/>
      <w:lvlJc w:val="left"/>
      <w:pPr>
        <w:ind w:left="3652" w:hanging="252"/>
      </w:pPr>
      <w:rPr>
        <w:rFonts w:hint="default"/>
        <w:lang w:val="en-US" w:eastAsia="en-US" w:bidi="ar-SA"/>
      </w:rPr>
    </w:lvl>
    <w:lvl w:ilvl="4" w:tplc="988477AA">
      <w:numFmt w:val="bullet"/>
      <w:lvlText w:val="•"/>
      <w:lvlJc w:val="left"/>
      <w:pPr>
        <w:ind w:left="4656" w:hanging="252"/>
      </w:pPr>
      <w:rPr>
        <w:rFonts w:hint="default"/>
        <w:lang w:val="en-US" w:eastAsia="en-US" w:bidi="ar-SA"/>
      </w:rPr>
    </w:lvl>
    <w:lvl w:ilvl="5" w:tplc="33A255D0">
      <w:numFmt w:val="bullet"/>
      <w:lvlText w:val="•"/>
      <w:lvlJc w:val="left"/>
      <w:pPr>
        <w:ind w:left="5660" w:hanging="252"/>
      </w:pPr>
      <w:rPr>
        <w:rFonts w:hint="default"/>
        <w:lang w:val="en-US" w:eastAsia="en-US" w:bidi="ar-SA"/>
      </w:rPr>
    </w:lvl>
    <w:lvl w:ilvl="6" w:tplc="7C3213DC">
      <w:numFmt w:val="bullet"/>
      <w:lvlText w:val="•"/>
      <w:lvlJc w:val="left"/>
      <w:pPr>
        <w:ind w:left="6664" w:hanging="252"/>
      </w:pPr>
      <w:rPr>
        <w:rFonts w:hint="default"/>
        <w:lang w:val="en-US" w:eastAsia="en-US" w:bidi="ar-SA"/>
      </w:rPr>
    </w:lvl>
    <w:lvl w:ilvl="7" w:tplc="585E669E">
      <w:numFmt w:val="bullet"/>
      <w:lvlText w:val="•"/>
      <w:lvlJc w:val="left"/>
      <w:pPr>
        <w:ind w:left="7668" w:hanging="252"/>
      </w:pPr>
      <w:rPr>
        <w:rFonts w:hint="default"/>
        <w:lang w:val="en-US" w:eastAsia="en-US" w:bidi="ar-SA"/>
      </w:rPr>
    </w:lvl>
    <w:lvl w:ilvl="8" w:tplc="3566F478">
      <w:numFmt w:val="bullet"/>
      <w:lvlText w:val="•"/>
      <w:lvlJc w:val="left"/>
      <w:pPr>
        <w:ind w:left="8672" w:hanging="252"/>
      </w:pPr>
      <w:rPr>
        <w:rFonts w:hint="default"/>
        <w:lang w:val="en-US" w:eastAsia="en-US" w:bidi="ar-SA"/>
      </w:rPr>
    </w:lvl>
  </w:abstractNum>
  <w:abstractNum w:abstractNumId="3" w15:restartNumberingAfterBreak="0">
    <w:nsid w:val="2CE058A3"/>
    <w:multiLevelType w:val="hybridMultilevel"/>
    <w:tmpl w:val="7E8E9D56"/>
    <w:lvl w:ilvl="0" w:tplc="87460532">
      <w:start w:val="1"/>
      <w:numFmt w:val="decimal"/>
      <w:lvlText w:val="%1."/>
      <w:lvlJc w:val="left"/>
      <w:pPr>
        <w:ind w:left="650" w:hanging="25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70707"/>
        <w:spacing w:val="-1"/>
        <w:w w:val="104"/>
        <w:sz w:val="17"/>
        <w:szCs w:val="17"/>
        <w:lang w:val="en-US" w:eastAsia="en-US" w:bidi="ar-SA"/>
      </w:rPr>
    </w:lvl>
    <w:lvl w:ilvl="1" w:tplc="A328D9EC">
      <w:numFmt w:val="bullet"/>
      <w:lvlText w:val="•"/>
      <w:lvlJc w:val="left"/>
      <w:pPr>
        <w:ind w:left="1662" w:hanging="255"/>
      </w:pPr>
      <w:rPr>
        <w:rFonts w:hint="default"/>
        <w:lang w:val="en-US" w:eastAsia="en-US" w:bidi="ar-SA"/>
      </w:rPr>
    </w:lvl>
    <w:lvl w:ilvl="2" w:tplc="ED10396C">
      <w:numFmt w:val="bullet"/>
      <w:lvlText w:val="•"/>
      <w:lvlJc w:val="left"/>
      <w:pPr>
        <w:ind w:left="2664" w:hanging="255"/>
      </w:pPr>
      <w:rPr>
        <w:rFonts w:hint="default"/>
        <w:lang w:val="en-US" w:eastAsia="en-US" w:bidi="ar-SA"/>
      </w:rPr>
    </w:lvl>
    <w:lvl w:ilvl="3" w:tplc="56B278E4">
      <w:numFmt w:val="bullet"/>
      <w:lvlText w:val="•"/>
      <w:lvlJc w:val="left"/>
      <w:pPr>
        <w:ind w:left="3666" w:hanging="255"/>
      </w:pPr>
      <w:rPr>
        <w:rFonts w:hint="default"/>
        <w:lang w:val="en-US" w:eastAsia="en-US" w:bidi="ar-SA"/>
      </w:rPr>
    </w:lvl>
    <w:lvl w:ilvl="4" w:tplc="263C4DF6">
      <w:numFmt w:val="bullet"/>
      <w:lvlText w:val="•"/>
      <w:lvlJc w:val="left"/>
      <w:pPr>
        <w:ind w:left="4668" w:hanging="255"/>
      </w:pPr>
      <w:rPr>
        <w:rFonts w:hint="default"/>
        <w:lang w:val="en-US" w:eastAsia="en-US" w:bidi="ar-SA"/>
      </w:rPr>
    </w:lvl>
    <w:lvl w:ilvl="5" w:tplc="3AE00B9C">
      <w:numFmt w:val="bullet"/>
      <w:lvlText w:val="•"/>
      <w:lvlJc w:val="left"/>
      <w:pPr>
        <w:ind w:left="5670" w:hanging="255"/>
      </w:pPr>
      <w:rPr>
        <w:rFonts w:hint="default"/>
        <w:lang w:val="en-US" w:eastAsia="en-US" w:bidi="ar-SA"/>
      </w:rPr>
    </w:lvl>
    <w:lvl w:ilvl="6" w:tplc="C1B83586">
      <w:numFmt w:val="bullet"/>
      <w:lvlText w:val="•"/>
      <w:lvlJc w:val="left"/>
      <w:pPr>
        <w:ind w:left="6672" w:hanging="255"/>
      </w:pPr>
      <w:rPr>
        <w:rFonts w:hint="default"/>
        <w:lang w:val="en-US" w:eastAsia="en-US" w:bidi="ar-SA"/>
      </w:rPr>
    </w:lvl>
    <w:lvl w:ilvl="7" w:tplc="A68E1086">
      <w:numFmt w:val="bullet"/>
      <w:lvlText w:val="•"/>
      <w:lvlJc w:val="left"/>
      <w:pPr>
        <w:ind w:left="7674" w:hanging="255"/>
      </w:pPr>
      <w:rPr>
        <w:rFonts w:hint="default"/>
        <w:lang w:val="en-US" w:eastAsia="en-US" w:bidi="ar-SA"/>
      </w:rPr>
    </w:lvl>
    <w:lvl w:ilvl="8" w:tplc="20CC83A8">
      <w:numFmt w:val="bullet"/>
      <w:lvlText w:val="•"/>
      <w:lvlJc w:val="left"/>
      <w:pPr>
        <w:ind w:left="8676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31635087"/>
    <w:multiLevelType w:val="hybridMultilevel"/>
    <w:tmpl w:val="42D677B2"/>
    <w:lvl w:ilvl="0" w:tplc="4AB09052">
      <w:start w:val="1"/>
      <w:numFmt w:val="lowerLetter"/>
      <w:lvlText w:val="%1."/>
      <w:lvlJc w:val="left"/>
      <w:pPr>
        <w:ind w:left="648" w:hanging="2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spacing w:val="-1"/>
        <w:w w:val="101"/>
        <w:sz w:val="17"/>
        <w:szCs w:val="17"/>
        <w:lang w:val="en-US" w:eastAsia="en-US" w:bidi="ar-SA"/>
      </w:rPr>
    </w:lvl>
    <w:lvl w:ilvl="1" w:tplc="2D5EE7BA">
      <w:numFmt w:val="bullet"/>
      <w:lvlText w:val="•"/>
      <w:lvlJc w:val="left"/>
      <w:pPr>
        <w:ind w:left="1644" w:hanging="253"/>
      </w:pPr>
      <w:rPr>
        <w:rFonts w:hint="default"/>
        <w:lang w:val="en-US" w:eastAsia="en-US" w:bidi="ar-SA"/>
      </w:rPr>
    </w:lvl>
    <w:lvl w:ilvl="2" w:tplc="4A32E044">
      <w:numFmt w:val="bullet"/>
      <w:lvlText w:val="•"/>
      <w:lvlJc w:val="left"/>
      <w:pPr>
        <w:ind w:left="2648" w:hanging="253"/>
      </w:pPr>
      <w:rPr>
        <w:rFonts w:hint="default"/>
        <w:lang w:val="en-US" w:eastAsia="en-US" w:bidi="ar-SA"/>
      </w:rPr>
    </w:lvl>
    <w:lvl w:ilvl="3" w:tplc="4BA8EE96">
      <w:numFmt w:val="bullet"/>
      <w:lvlText w:val="•"/>
      <w:lvlJc w:val="left"/>
      <w:pPr>
        <w:ind w:left="3652" w:hanging="253"/>
      </w:pPr>
      <w:rPr>
        <w:rFonts w:hint="default"/>
        <w:lang w:val="en-US" w:eastAsia="en-US" w:bidi="ar-SA"/>
      </w:rPr>
    </w:lvl>
    <w:lvl w:ilvl="4" w:tplc="70DE6C18">
      <w:numFmt w:val="bullet"/>
      <w:lvlText w:val="•"/>
      <w:lvlJc w:val="left"/>
      <w:pPr>
        <w:ind w:left="4656" w:hanging="253"/>
      </w:pPr>
      <w:rPr>
        <w:rFonts w:hint="default"/>
        <w:lang w:val="en-US" w:eastAsia="en-US" w:bidi="ar-SA"/>
      </w:rPr>
    </w:lvl>
    <w:lvl w:ilvl="5" w:tplc="6940534C">
      <w:numFmt w:val="bullet"/>
      <w:lvlText w:val="•"/>
      <w:lvlJc w:val="left"/>
      <w:pPr>
        <w:ind w:left="5660" w:hanging="253"/>
      </w:pPr>
      <w:rPr>
        <w:rFonts w:hint="default"/>
        <w:lang w:val="en-US" w:eastAsia="en-US" w:bidi="ar-SA"/>
      </w:rPr>
    </w:lvl>
    <w:lvl w:ilvl="6" w:tplc="09B60206">
      <w:numFmt w:val="bullet"/>
      <w:lvlText w:val="•"/>
      <w:lvlJc w:val="left"/>
      <w:pPr>
        <w:ind w:left="6664" w:hanging="253"/>
      </w:pPr>
      <w:rPr>
        <w:rFonts w:hint="default"/>
        <w:lang w:val="en-US" w:eastAsia="en-US" w:bidi="ar-SA"/>
      </w:rPr>
    </w:lvl>
    <w:lvl w:ilvl="7" w:tplc="15F0F874">
      <w:numFmt w:val="bullet"/>
      <w:lvlText w:val="•"/>
      <w:lvlJc w:val="left"/>
      <w:pPr>
        <w:ind w:left="7668" w:hanging="253"/>
      </w:pPr>
      <w:rPr>
        <w:rFonts w:hint="default"/>
        <w:lang w:val="en-US" w:eastAsia="en-US" w:bidi="ar-SA"/>
      </w:rPr>
    </w:lvl>
    <w:lvl w:ilvl="8" w:tplc="1A1273FC">
      <w:numFmt w:val="bullet"/>
      <w:lvlText w:val="•"/>
      <w:lvlJc w:val="left"/>
      <w:pPr>
        <w:ind w:left="8672" w:hanging="253"/>
      </w:pPr>
      <w:rPr>
        <w:rFonts w:hint="default"/>
        <w:lang w:val="en-US" w:eastAsia="en-US" w:bidi="ar-SA"/>
      </w:rPr>
    </w:lvl>
  </w:abstractNum>
  <w:abstractNum w:abstractNumId="5" w15:restartNumberingAfterBreak="0">
    <w:nsid w:val="529C5EE9"/>
    <w:multiLevelType w:val="hybridMultilevel"/>
    <w:tmpl w:val="9BD26564"/>
    <w:lvl w:ilvl="0" w:tplc="02863B88">
      <w:start w:val="2"/>
      <w:numFmt w:val="lowerRoman"/>
      <w:lvlText w:val="(%1)"/>
      <w:lvlJc w:val="left"/>
      <w:pPr>
        <w:ind w:left="650" w:hanging="24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A0A0A"/>
        <w:spacing w:val="-1"/>
        <w:w w:val="108"/>
        <w:sz w:val="16"/>
        <w:szCs w:val="16"/>
        <w:lang w:val="en-US" w:eastAsia="en-US" w:bidi="ar-SA"/>
      </w:rPr>
    </w:lvl>
    <w:lvl w:ilvl="1" w:tplc="437C45E4">
      <w:numFmt w:val="bullet"/>
      <w:lvlText w:val="•"/>
      <w:lvlJc w:val="left"/>
      <w:pPr>
        <w:ind w:left="1662" w:hanging="246"/>
      </w:pPr>
      <w:rPr>
        <w:rFonts w:hint="default"/>
        <w:lang w:val="en-US" w:eastAsia="en-US" w:bidi="ar-SA"/>
      </w:rPr>
    </w:lvl>
    <w:lvl w:ilvl="2" w:tplc="C52E1538">
      <w:numFmt w:val="bullet"/>
      <w:lvlText w:val="•"/>
      <w:lvlJc w:val="left"/>
      <w:pPr>
        <w:ind w:left="2664" w:hanging="246"/>
      </w:pPr>
      <w:rPr>
        <w:rFonts w:hint="default"/>
        <w:lang w:val="en-US" w:eastAsia="en-US" w:bidi="ar-SA"/>
      </w:rPr>
    </w:lvl>
    <w:lvl w:ilvl="3" w:tplc="5FBC309A">
      <w:numFmt w:val="bullet"/>
      <w:lvlText w:val="•"/>
      <w:lvlJc w:val="left"/>
      <w:pPr>
        <w:ind w:left="3666" w:hanging="246"/>
      </w:pPr>
      <w:rPr>
        <w:rFonts w:hint="default"/>
        <w:lang w:val="en-US" w:eastAsia="en-US" w:bidi="ar-SA"/>
      </w:rPr>
    </w:lvl>
    <w:lvl w:ilvl="4" w:tplc="F740D94A">
      <w:numFmt w:val="bullet"/>
      <w:lvlText w:val="•"/>
      <w:lvlJc w:val="left"/>
      <w:pPr>
        <w:ind w:left="4668" w:hanging="246"/>
      </w:pPr>
      <w:rPr>
        <w:rFonts w:hint="default"/>
        <w:lang w:val="en-US" w:eastAsia="en-US" w:bidi="ar-SA"/>
      </w:rPr>
    </w:lvl>
    <w:lvl w:ilvl="5" w:tplc="7F8EFC7C">
      <w:numFmt w:val="bullet"/>
      <w:lvlText w:val="•"/>
      <w:lvlJc w:val="left"/>
      <w:pPr>
        <w:ind w:left="5670" w:hanging="246"/>
      </w:pPr>
      <w:rPr>
        <w:rFonts w:hint="default"/>
        <w:lang w:val="en-US" w:eastAsia="en-US" w:bidi="ar-SA"/>
      </w:rPr>
    </w:lvl>
    <w:lvl w:ilvl="6" w:tplc="E1668D4E">
      <w:numFmt w:val="bullet"/>
      <w:lvlText w:val="•"/>
      <w:lvlJc w:val="left"/>
      <w:pPr>
        <w:ind w:left="6672" w:hanging="246"/>
      </w:pPr>
      <w:rPr>
        <w:rFonts w:hint="default"/>
        <w:lang w:val="en-US" w:eastAsia="en-US" w:bidi="ar-SA"/>
      </w:rPr>
    </w:lvl>
    <w:lvl w:ilvl="7" w:tplc="7B7A840E">
      <w:numFmt w:val="bullet"/>
      <w:lvlText w:val="•"/>
      <w:lvlJc w:val="left"/>
      <w:pPr>
        <w:ind w:left="7674" w:hanging="246"/>
      </w:pPr>
      <w:rPr>
        <w:rFonts w:hint="default"/>
        <w:lang w:val="en-US" w:eastAsia="en-US" w:bidi="ar-SA"/>
      </w:rPr>
    </w:lvl>
    <w:lvl w:ilvl="8" w:tplc="79E4C4CA">
      <w:numFmt w:val="bullet"/>
      <w:lvlText w:val="•"/>
      <w:lvlJc w:val="left"/>
      <w:pPr>
        <w:ind w:left="8676" w:hanging="246"/>
      </w:pPr>
      <w:rPr>
        <w:rFonts w:hint="default"/>
        <w:lang w:val="en-US" w:eastAsia="en-US" w:bidi="ar-SA"/>
      </w:rPr>
    </w:lvl>
  </w:abstractNum>
  <w:num w:numId="1" w16cid:durableId="1782843844">
    <w:abstractNumId w:val="0"/>
  </w:num>
  <w:num w:numId="2" w16cid:durableId="740639068">
    <w:abstractNumId w:val="5"/>
  </w:num>
  <w:num w:numId="3" w16cid:durableId="1456366698">
    <w:abstractNumId w:val="1"/>
  </w:num>
  <w:num w:numId="4" w16cid:durableId="306010124">
    <w:abstractNumId w:val="2"/>
  </w:num>
  <w:num w:numId="5" w16cid:durableId="518009707">
    <w:abstractNumId w:val="4"/>
  </w:num>
  <w:num w:numId="6" w16cid:durableId="1687713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F86"/>
    <w:rsid w:val="006B2F86"/>
    <w:rsid w:val="006D0AA4"/>
    <w:rsid w:val="0084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018B"/>
  <w15:docId w15:val="{85268966-159A-4770-91AE-64E5F0FE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35"/>
      <w:ind w:left="180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7"/>
      <w:ind w:left="113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46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.care@icicihfc.com" TargetMode="External"/><Relationship Id="rId13" Type="http://schemas.openxmlformats.org/officeDocument/2006/relationships/hyperlink" Target="http://www.icicihfc.com/contact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icihfc.com/" TargetMode="External"/><Relationship Id="rId12" Type="http://schemas.openxmlformats.org/officeDocument/2006/relationships/hyperlink" Target="mailto:servicehead@icicihf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cicihfc.com/contact-us" TargetMode="External"/><Relationship Id="rId5" Type="http://schemas.openxmlformats.org/officeDocument/2006/relationships/hyperlink" Target="mailto:CMARIMUTHU08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nodal.office@icicihf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icihfc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2827</Words>
  <Characters>16119</Characters>
  <Application>Microsoft Office Word</Application>
  <DocSecurity>0</DocSecurity>
  <Lines>134</Lines>
  <Paragraphs>37</Paragraphs>
  <ScaleCrop>false</ScaleCrop>
  <Company/>
  <LinksUpToDate>false</LinksUpToDate>
  <CharactersWithSpaces>18909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DOC-20240120-WA0002.pdf</dc:title>
  <dc:creator>Marimuthu C</dc:creator>
  <cp:lastModifiedBy>Marimuthu C</cp:lastModifiedBy>
  <cp:revision>3</cp:revision>
  <dcterms:created xsi:type="dcterms:W3CDTF">2024-01-24T17:29:00Z</dcterms:created>
  <dcterms:modified xsi:type="dcterms:W3CDTF">2024-01-24T17:35:00Z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2024-01-24T00:00:00Z</vt:filetime>
  </property>
  <property fmtid="{D5CDD505-2E9C-101B-9397-08002B2CF9AE}" pid="4" name="Producer">
    <vt:lpwstr>Microsoft: Print To PDF</vt:lpwstr>
  </property>
</Properties>
</file>