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5" w:rsidRDefault="0045056B">
      <w:pPr>
        <w:rPr>
          <w:lang w:val="bg-BG"/>
        </w:rPr>
      </w:pPr>
      <w:r>
        <w:rPr>
          <w:lang w:val="bg-BG"/>
        </w:rPr>
        <w:t xml:space="preserve">Обикновенно моделите при по гоолям проект стоят в отделен проект в които е всичко свързано с базата и апликацията реферира към него </w:t>
      </w:r>
    </w:p>
    <w:p w:rsidR="0045056B" w:rsidRPr="00305197" w:rsidRDefault="0045056B">
      <w:r>
        <w:rPr>
          <w:lang w:val="bg-BG"/>
        </w:rPr>
        <w:t>Когато създаваме енумерация която ще участва в базата данни винаги и слагаме числа</w:t>
      </w:r>
      <w:bookmarkStart w:id="0" w:name="_GoBack"/>
      <w:bookmarkEnd w:id="0"/>
    </w:p>
    <w:sectPr w:rsidR="0045056B" w:rsidRPr="0030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A"/>
    <w:rsid w:val="000C500A"/>
    <w:rsid w:val="00305197"/>
    <w:rsid w:val="0045056B"/>
    <w:rsid w:val="00711D38"/>
    <w:rsid w:val="00F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Hachiman</dc:creator>
  <cp:keywords/>
  <dc:description/>
  <cp:lastModifiedBy>Hachiman</cp:lastModifiedBy>
  <cp:revision>3</cp:revision>
  <dcterms:created xsi:type="dcterms:W3CDTF">2019-11-12T19:18:00Z</dcterms:created>
  <dcterms:modified xsi:type="dcterms:W3CDTF">2019-11-12T21:30:00Z</dcterms:modified>
</cp:coreProperties>
</file>