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2</w:t>
      </w:r>
    </w:p>
    <w:p>
      <w:pPr>
        <w:pStyle w:val="Normal"/>
        <w:rPr/>
      </w:pPr>
      <w:r>
        <w:rPr/>
        <w:t xml:space="preserve">Uso de Java para modo </w:t>
      </w:r>
      <w:r>
        <w:rPr/>
        <w:t>gráfico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1.-Modificar la </w:t>
      </w:r>
      <w:r>
        <w:rPr>
          <w:b w:val="false"/>
          <w:bCs w:val="false"/>
          <w:sz w:val="24"/>
          <w:szCs w:val="24"/>
        </w:rPr>
        <w:t>especificación</w:t>
      </w:r>
      <w:r>
        <w:rPr>
          <w:b w:val="false"/>
          <w:bCs w:val="false"/>
          <w:sz w:val="24"/>
          <w:szCs w:val="24"/>
        </w:rPr>
        <w:t xml:space="preserve"> del robot de la practica1 para dibujar la trayectoria del robot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Hacer un demo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2.-Use la carpeta grafibasi para dibujar </w:t>
      </w:r>
      <w:r>
        <w:rPr>
          <w:b w:val="false"/>
          <w:bCs w:val="false"/>
          <w:sz w:val="24"/>
          <w:szCs w:val="24"/>
        </w:rPr>
        <w:t>círculos</w:t>
      </w:r>
      <w:r>
        <w:rPr>
          <w:b w:val="false"/>
          <w:bCs w:val="false"/>
          <w:sz w:val="24"/>
          <w:szCs w:val="24"/>
        </w:rPr>
        <w:t xml:space="preserve">,  lineas y </w:t>
      </w:r>
      <w:r>
        <w:rPr>
          <w:b w:val="false"/>
          <w:bCs w:val="false"/>
          <w:sz w:val="24"/>
          <w:szCs w:val="24"/>
        </w:rPr>
        <w:t>rectángulos</w:t>
      </w:r>
      <w:r>
        <w:rPr>
          <w:b w:val="false"/>
          <w:bCs w:val="false"/>
          <w:sz w:val="24"/>
          <w:szCs w:val="24"/>
        </w:rPr>
        <w:t xml:space="preserve"> (usar polimorfismo)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circulo NUMERO NUMERO NUMERO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radio                 x               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linea NUMERO NUMERO NUMERO  NUMERO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x1             y1              x2                 y2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rectangulo NUMERO NUMERO NUMERO  NUMERO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>x               y               ancho          alto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Hacer un demo (nombre clave:  tele , bocho y changarro)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dibujar un coche use 2 círculos y 2 rectángulos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dibujar una casa con techo de 2 aguas y una puerta use 2 rectángulos y </w:t>
      </w:r>
      <w:bookmarkStart w:id="0" w:name="__DdeLink__4844_1814992267"/>
      <w:r>
        <w:rPr>
          <w:b w:val="false"/>
          <w:bCs w:val="false"/>
          <w:sz w:val="24"/>
          <w:szCs w:val="24"/>
        </w:rPr>
        <w:t>2 lineas inclinadas 45 y 225</w:t>
      </w:r>
      <w:bookmarkEnd w:id="0"/>
      <w:r>
        <w:rPr>
          <w:b w:val="false"/>
          <w:bCs w:val="false"/>
          <w:sz w:val="24"/>
          <w:szCs w:val="24"/>
        </w:rPr>
        <w:t xml:space="preserve"> grados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dibujar una persona use un circulo (cabeza), y 4 lineas ( 1 linea horizontal para los brazos y una vertical  para el tronco y  2 lineas inclinadas 45 y 225 grados para las piernas)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guardar las cadenas en un archivo llamado dibujo.txt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3.-Lenguaje para creación de interfaces gráficas de usuario simples.  Escribir una especificacion de YACC que permita al usuario colocar etiquetas , campos de entrada y botones en una ventana.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Nota : El usuario puede colocar tantos botones, campos de entrada y etiquetas como quiera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Las cadenas que puede tener el lenguaje tienen la siguiente forma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Ventana        titulo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Label            caption, x, y, ancho, alto, R, G , 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TextField     x, y,  caracvisibles, R, G , 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Button         caption x, y, ancho, alto, R, G , B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Nota: caption es el texto mostrado en la etiqueta o el boton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Ejemplo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Ventana        MiVentana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Label            resultado, 100, 100, 200, 80, 255, 0 , 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TextField     100, 200,  40, 0, 255 , 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Button         suma, 100, 300, 200, 80, 0, 0 , 255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Button         resta, 100, 400, 200, 80, 0, 0 , 255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H</w:t>
      </w:r>
      <w:r>
        <w:rPr>
          <w:b w:val="false"/>
          <w:bCs w:val="false"/>
          <w:sz w:val="24"/>
          <w:szCs w:val="24"/>
        </w:rPr>
        <w:t>acer un demo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2</Pages>
  <Words>287</Words>
  <Characters>1308</Characters>
  <CharactersWithSpaces>1804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creator/>
  <dc:description/>
  <dc:language>es-MX</dc:language>
  <cp:lastModifiedBy/>
  <dcterms:modified xsi:type="dcterms:W3CDTF">2020-11-15T04:05:41Z</dcterms:modified>
  <cp:revision>24</cp:revision>
  <dc:subject/>
  <dc:title/>
</cp:coreProperties>
</file>