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F30733" w:rsidP="00F30733">
            <w:pPr>
              <w:pStyle w:val="BoxTextLarge"/>
            </w:pPr>
            <w:r>
              <w:t>0</w:t>
            </w:r>
            <w:r w:rsidR="00496B02">
              <w:t>7</w:t>
            </w:r>
            <w:bookmarkStart w:id="0" w:name="_GoBack"/>
            <w:bookmarkEnd w:id="0"/>
            <w:r>
              <w:t>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F30733" w:rsidP="00F30733">
            <w:pPr>
              <w:pStyle w:val="BoxTextLarge"/>
            </w:pPr>
            <w:r>
              <w:t>01</w:t>
            </w:r>
            <w:r w:rsidR="0081337D">
              <w:t>.</w:t>
            </w:r>
            <w:r>
              <w:t>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5059BD">
        <w:trPr>
          <w:trHeight w:val="400"/>
          <w:jc w:val="center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A72918" w:rsidRDefault="00A72918" w:rsidP="00A72918">
            <w:pPr>
              <w:pStyle w:val="BodyTextBullet"/>
            </w:pPr>
            <w:proofErr w:type="spellStart"/>
            <w:r>
              <w:t>Suradnja</w:t>
            </w:r>
            <w:proofErr w:type="spellEnd"/>
            <w:r>
              <w:t xml:space="preserve"> s </w:t>
            </w:r>
            <w:proofErr w:type="spellStart"/>
            <w:r>
              <w:t>timom</w:t>
            </w:r>
            <w:proofErr w:type="spellEnd"/>
            <w:r>
              <w:t xml:space="preserve"> u </w:t>
            </w:r>
            <w:proofErr w:type="spellStart"/>
            <w:r>
              <w:t>određivanju</w:t>
            </w:r>
            <w:proofErr w:type="spellEnd"/>
            <w:r>
              <w:t xml:space="preserve"> </w:t>
            </w:r>
            <w:proofErr w:type="spellStart"/>
            <w:r>
              <w:t>korištenih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br/>
            </w:r>
            <w:r w:rsidRPr="00A72918">
              <w:rPr>
                <w:highlight w:val="yellow"/>
              </w:rPr>
              <w:t>Possible risks:</w:t>
            </w:r>
            <w:r>
              <w:t xml:space="preserve"> 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je </w:t>
            </w:r>
            <w:proofErr w:type="spellStart"/>
            <w:r>
              <w:t>moguće</w:t>
            </w:r>
            <w:proofErr w:type="spellEnd"/>
            <w:r>
              <w:t xml:space="preserve"> da </w:t>
            </w:r>
            <w:proofErr w:type="spellStart"/>
            <w:proofErr w:type="gramStart"/>
            <w:r>
              <w:t>će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doći</w:t>
            </w:r>
            <w:proofErr w:type="spellEnd"/>
            <w:r>
              <w:t xml:space="preserve"> do </w:t>
            </w:r>
            <w:proofErr w:type="spellStart"/>
            <w:r>
              <w:t>promjena</w:t>
            </w:r>
            <w:proofErr w:type="spellEnd"/>
            <w:r>
              <w:t xml:space="preserve"> </w:t>
            </w:r>
            <w:proofErr w:type="spellStart"/>
            <w:r>
              <w:t>ovisno</w:t>
            </w:r>
            <w:proofErr w:type="spellEnd"/>
            <w:r>
              <w:t xml:space="preserve"> I </w:t>
            </w:r>
            <w:proofErr w:type="spellStart"/>
            <w:r>
              <w:t>izvedivosti</w:t>
            </w:r>
            <w:proofErr w:type="spellEnd"/>
            <w:r>
              <w:t>.</w:t>
            </w:r>
          </w:p>
          <w:p w:rsidR="00A72918" w:rsidRDefault="00A72918" w:rsidP="00A72918">
            <w:pPr>
              <w:pStyle w:val="BodyTextBullet"/>
            </w:pPr>
            <w:proofErr w:type="spellStart"/>
            <w:r>
              <w:t>Dizajn</w:t>
            </w:r>
            <w:proofErr w:type="spellEnd"/>
            <w:r>
              <w:t xml:space="preserve"> GUI-a</w:t>
            </w:r>
          </w:p>
          <w:p w:rsidR="00A72918" w:rsidRDefault="00A72918" w:rsidP="00A72918">
            <w:pPr>
              <w:pStyle w:val="BodyTextBullet"/>
              <w:numPr>
                <w:ilvl w:val="0"/>
                <w:numId w:val="0"/>
              </w:numPr>
              <w:ind w:left="360"/>
            </w:pPr>
            <w:r w:rsidRPr="00A72918">
              <w:rPr>
                <w:highlight w:val="yellow"/>
              </w:rPr>
              <w:t>Possible risks:</w:t>
            </w:r>
            <w:r>
              <w:t xml:space="preserve">  </w:t>
            </w: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pokaže</w:t>
            </w:r>
            <w:proofErr w:type="spellEnd"/>
            <w:r>
              <w:t xml:space="preserve"> da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trebati</w:t>
            </w:r>
            <w:proofErr w:type="spellEnd"/>
            <w:r>
              <w:t xml:space="preserve"> </w:t>
            </w:r>
            <w:proofErr w:type="spellStart"/>
            <w:r>
              <w:t>više</w:t>
            </w:r>
            <w:proofErr w:type="spellEnd"/>
            <w:r>
              <w:t>/</w:t>
            </w:r>
            <w:proofErr w:type="spellStart"/>
            <w:r>
              <w:t>manje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moguće</w:t>
            </w:r>
            <w:proofErr w:type="spellEnd"/>
            <w:r>
              <w:t xml:space="preserve"> </w:t>
            </w:r>
            <w:proofErr w:type="spellStart"/>
            <w:r>
              <w:t>izmjene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90741F" w:rsidRDefault="003B78BB" w:rsidP="0090741F">
            <w:pPr>
              <w:pStyle w:val="BodyTextBullet"/>
            </w:pPr>
            <w:proofErr w:type="spellStart"/>
            <w:r>
              <w:t>Dogovorom</w:t>
            </w:r>
            <w:proofErr w:type="spellEnd"/>
            <w:r>
              <w:t xml:space="preserve"> s </w:t>
            </w:r>
            <w:proofErr w:type="spellStart"/>
            <w:r>
              <w:t>ostalim</w:t>
            </w:r>
            <w:proofErr w:type="spellEnd"/>
            <w:r>
              <w:t xml:space="preserve"> </w:t>
            </w:r>
            <w:proofErr w:type="spellStart"/>
            <w:r>
              <w:t>članovima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</w:p>
          <w:p w:rsidR="003B78BB" w:rsidRDefault="003B78BB" w:rsidP="003B78BB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  <w:p w:rsidR="003B78BB" w:rsidRDefault="003B78BB" w:rsidP="0090741F">
            <w:pPr>
              <w:pStyle w:val="BodyTextBullet"/>
            </w:pPr>
            <w:r>
              <w:t xml:space="preserve">Na </w:t>
            </w:r>
            <w:proofErr w:type="spellStart"/>
            <w:r>
              <w:t>temelju</w:t>
            </w:r>
            <w:proofErr w:type="spellEnd"/>
            <w:r>
              <w:t xml:space="preserve"> </w:t>
            </w:r>
            <w:proofErr w:type="spellStart"/>
            <w:r>
              <w:t>nekoliko</w:t>
            </w:r>
            <w:proofErr w:type="spellEnd"/>
            <w:r>
              <w:t xml:space="preserve"> </w:t>
            </w:r>
            <w:proofErr w:type="spellStart"/>
            <w:r>
              <w:t>predožaka</w:t>
            </w:r>
            <w:proofErr w:type="spellEnd"/>
            <w:r>
              <w:t xml:space="preserve"> </w:t>
            </w:r>
            <w:proofErr w:type="spellStart"/>
            <w:r>
              <w:t>odredit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korišeni</w:t>
            </w:r>
            <w:proofErr w:type="spellEnd"/>
            <w:r>
              <w:t xml:space="preserve"> </w:t>
            </w:r>
            <w:proofErr w:type="spellStart"/>
            <w:r>
              <w:t>izgled</w:t>
            </w:r>
            <w:proofErr w:type="spellEnd"/>
            <w:r>
              <w:t xml:space="preserve"> </w:t>
            </w:r>
            <w:proofErr w:type="spellStart"/>
            <w:r>
              <w:t>sučelja</w:t>
            </w:r>
            <w:proofErr w:type="spellEnd"/>
          </w:p>
          <w:p w:rsidR="003B78BB" w:rsidRDefault="003B78BB" w:rsidP="003B78BB">
            <w:pPr>
              <w:pStyle w:val="BodyTextBullet"/>
              <w:numPr>
                <w:ilvl w:val="0"/>
                <w:numId w:val="0"/>
              </w:numPr>
              <w:ind w:left="360" w:hanging="360"/>
            </w:pPr>
          </w:p>
        </w:tc>
      </w:tr>
      <w:tr w:rsidR="0090741F" w:rsidTr="005059BD">
        <w:trPr>
          <w:trHeight w:val="900"/>
          <w:jc w:val="center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3B78BB" w:rsidP="00C16D01">
            <w:pPr>
              <w:pStyle w:val="BodyTextBullet"/>
            </w:pPr>
            <w:proofErr w:type="spellStart"/>
            <w:r>
              <w:t>Opionalnosti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  <w:p w:rsidR="003B78BB" w:rsidRPr="0081337D" w:rsidRDefault="003B78BB" w:rsidP="00C16D01">
            <w:pPr>
              <w:pStyle w:val="BodyTextBullet"/>
            </w:pPr>
            <w:proofErr w:type="spellStart"/>
            <w:r>
              <w:t>Struktura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10053" w:type="dxa"/>
        <w:jc w:val="center"/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DD333C">
        <w:trPr>
          <w:trHeight w:val="400"/>
          <w:jc w:val="center"/>
        </w:trPr>
        <w:tc>
          <w:tcPr>
            <w:tcW w:w="5218" w:type="dxa"/>
          </w:tcPr>
          <w:p w:rsidR="00CC5AC1" w:rsidRDefault="00CC5AC1" w:rsidP="00DD333C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DD333C">
        <w:trPr>
          <w:trHeight w:val="400"/>
          <w:jc w:val="center"/>
        </w:trPr>
        <w:tc>
          <w:tcPr>
            <w:tcW w:w="5218" w:type="dxa"/>
          </w:tcPr>
          <w:p w:rsidR="00AA0EAD" w:rsidRPr="00DD333C" w:rsidRDefault="00C16D01" w:rsidP="00AA0EAD">
            <w:pPr>
              <w:pStyle w:val="BodyTextBullet"/>
              <w:numPr>
                <w:ilvl w:val="0"/>
                <w:numId w:val="11"/>
              </w:numPr>
              <w:rPr>
                <w:color w:val="00B050"/>
              </w:rPr>
            </w:pPr>
            <w:proofErr w:type="spellStart"/>
            <w:r w:rsidRPr="00DD333C">
              <w:rPr>
                <w:color w:val="00B050"/>
              </w:rPr>
              <w:t>Projektni</w:t>
            </w:r>
            <w:proofErr w:type="spellEnd"/>
            <w:r w:rsidRPr="00DD333C">
              <w:rPr>
                <w:color w:val="00B050"/>
              </w:rPr>
              <w:t xml:space="preserve"> plan</w:t>
            </w:r>
          </w:p>
          <w:p w:rsidR="00AA0EAD" w:rsidRPr="00AA0EAD" w:rsidRDefault="00AA0EAD" w:rsidP="00DD333C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color w:val="000000" w:themeColor="text1"/>
              </w:rPr>
            </w:pPr>
          </w:p>
        </w:tc>
        <w:tc>
          <w:tcPr>
            <w:tcW w:w="2835" w:type="dxa"/>
          </w:tcPr>
          <w:p w:rsidR="00AA0EAD" w:rsidRDefault="00C16D01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izmjeniti</w:t>
            </w:r>
            <w:proofErr w:type="spellEnd"/>
            <w:r>
              <w:t xml:space="preserve"> </w:t>
            </w:r>
            <w:proofErr w:type="spellStart"/>
            <w:r>
              <w:t>potrebno</w:t>
            </w:r>
            <w:proofErr w:type="spellEnd"/>
          </w:p>
        </w:tc>
        <w:tc>
          <w:tcPr>
            <w:tcW w:w="2000" w:type="dxa"/>
          </w:tcPr>
          <w:p w:rsidR="00AA0EAD" w:rsidRDefault="00CB698C">
            <w:pPr>
              <w:pStyle w:val="BodyTextBullet"/>
              <w:numPr>
                <w:ilvl w:val="0"/>
                <w:numId w:val="11"/>
              </w:numPr>
            </w:pPr>
            <w:r>
              <w:t>15</w:t>
            </w:r>
            <w:r w:rsidR="00AA0EAD">
              <w:t>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3B78BB" w:rsidRDefault="00CB698C" w:rsidP="003B78BB">
            <w:pPr>
              <w:pStyle w:val="BodyTextBullet"/>
              <w:rPr>
                <w:color w:val="00B050"/>
              </w:rPr>
            </w:pPr>
            <w:proofErr w:type="spellStart"/>
            <w:r w:rsidRPr="00CB698C">
              <w:rPr>
                <w:color w:val="00B050"/>
              </w:rPr>
              <w:t>Radna</w:t>
            </w:r>
            <w:proofErr w:type="spellEnd"/>
            <w:r w:rsidRPr="00CB698C">
              <w:rPr>
                <w:color w:val="00B050"/>
              </w:rPr>
              <w:t xml:space="preserve"> </w:t>
            </w:r>
            <w:proofErr w:type="spellStart"/>
            <w:r w:rsidRPr="00CB698C">
              <w:rPr>
                <w:color w:val="00B050"/>
              </w:rPr>
              <w:t>okolina</w:t>
            </w:r>
            <w:proofErr w:type="spellEnd"/>
            <w:r w:rsidRPr="00CB698C">
              <w:rPr>
                <w:color w:val="00B050"/>
              </w:rPr>
              <w:t xml:space="preserve"> </w:t>
            </w:r>
            <w:proofErr w:type="spellStart"/>
            <w:r w:rsidRPr="00CB698C">
              <w:rPr>
                <w:color w:val="00B050"/>
              </w:rPr>
              <w:t>za</w:t>
            </w:r>
            <w:proofErr w:type="spellEnd"/>
            <w:r w:rsidRPr="00CB698C">
              <w:rPr>
                <w:color w:val="00B050"/>
              </w:rPr>
              <w:t xml:space="preserve"> </w:t>
            </w:r>
            <w:proofErr w:type="spellStart"/>
            <w:r w:rsidRPr="00CB698C">
              <w:rPr>
                <w:color w:val="00B050"/>
              </w:rPr>
              <w:t>izradu</w:t>
            </w:r>
            <w:proofErr w:type="spellEnd"/>
            <w:r w:rsidRPr="00CB698C">
              <w:rPr>
                <w:color w:val="00B050"/>
              </w:rPr>
              <w:t xml:space="preserve"> </w:t>
            </w:r>
            <w:proofErr w:type="spellStart"/>
            <w:r w:rsidRPr="00CB698C">
              <w:rPr>
                <w:color w:val="00B050"/>
              </w:rPr>
              <w:t>aplikacije</w:t>
            </w:r>
            <w:proofErr w:type="spellEnd"/>
          </w:p>
          <w:p w:rsidR="003B78BB" w:rsidRPr="003B78BB" w:rsidRDefault="003B78BB" w:rsidP="003B78BB">
            <w:pPr>
              <w:pStyle w:val="BodyTextBullet"/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Početak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pisanja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dokumentacije</w:t>
            </w:r>
            <w:proofErr w:type="spellEnd"/>
            <w:r>
              <w:rPr>
                <w:color w:val="00B050"/>
              </w:rPr>
              <w:t xml:space="preserve"> </w:t>
            </w:r>
            <w:proofErr w:type="spellStart"/>
            <w:r>
              <w:rPr>
                <w:color w:val="00B050"/>
              </w:rPr>
              <w:t>dizajna</w:t>
            </w:r>
            <w:proofErr w:type="spellEnd"/>
          </w:p>
          <w:p w:rsidR="0090741F" w:rsidRDefault="0090741F" w:rsidP="003B78BB">
            <w:pPr>
              <w:pStyle w:val="BodyTextBullet"/>
              <w:numPr>
                <w:ilvl w:val="0"/>
                <w:numId w:val="0"/>
              </w:numPr>
              <w:ind w:left="360"/>
            </w:pPr>
          </w:p>
        </w:tc>
      </w:tr>
    </w:tbl>
    <w:p w:rsidR="00DF3164" w:rsidRDefault="00DF3164">
      <w:pPr>
        <w:jc w:val="left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DD333C">
        <w:trPr>
          <w:trHeight w:val="400"/>
          <w:jc w:val="center"/>
        </w:trPr>
        <w:tc>
          <w:tcPr>
            <w:tcW w:w="10026" w:type="dxa"/>
          </w:tcPr>
          <w:p w:rsidR="0090741F" w:rsidRPr="00DD333C" w:rsidRDefault="00C16D01" w:rsidP="00DD333C">
            <w:pPr>
              <w:pStyle w:val="BodyTextBullet"/>
              <w:numPr>
                <w:ilvl w:val="0"/>
                <w:numId w:val="9"/>
              </w:numPr>
              <w:rPr>
                <w:color w:val="00B050"/>
              </w:rPr>
            </w:pPr>
            <w:proofErr w:type="spellStart"/>
            <w:r w:rsidRPr="00DD333C">
              <w:rPr>
                <w:color w:val="00B050"/>
              </w:rPr>
              <w:t>Popravak</w:t>
            </w:r>
            <w:proofErr w:type="spellEnd"/>
            <w:r w:rsidRPr="00DD333C">
              <w:rPr>
                <w:color w:val="00B050"/>
              </w:rPr>
              <w:t xml:space="preserve"> </w:t>
            </w:r>
            <w:proofErr w:type="spellStart"/>
            <w:r w:rsidRPr="00DD333C">
              <w:rPr>
                <w:color w:val="00B050"/>
              </w:rPr>
              <w:t>projektnog</w:t>
            </w:r>
            <w:proofErr w:type="spellEnd"/>
            <w:r w:rsidRPr="00DD333C">
              <w:rPr>
                <w:color w:val="00B050"/>
              </w:rPr>
              <w:t xml:space="preserve"> </w:t>
            </w:r>
            <w:proofErr w:type="spellStart"/>
            <w:r w:rsidRPr="00DD333C">
              <w:rPr>
                <w:color w:val="00B050"/>
              </w:rPr>
              <w:t>plana</w:t>
            </w:r>
            <w:proofErr w:type="spellEnd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AE" w:rsidRDefault="008656AE">
      <w:r>
        <w:separator/>
      </w:r>
    </w:p>
  </w:endnote>
  <w:endnote w:type="continuationSeparator" w:id="0">
    <w:p w:rsidR="008656AE" w:rsidRDefault="008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37D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496B02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496B02">
      <w:rPr>
        <w:noProof/>
      </w:rPr>
      <w:t>1</w:t>
    </w:r>
    <w:r w:rsidR="00E7044D">
      <w:rPr>
        <w:noProof/>
      </w:rPr>
      <w:fldChar w:fldCharType="end"/>
    </w:r>
    <w:r w:rsidR="00CB698C">
      <w:rPr>
        <w:noProof/>
        <w:snapToGrid/>
        <w:sz w:val="20"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-23495</wp:posOffset>
              </wp:positionH>
              <wp:positionV relativeFrom="paragraph">
                <wp:posOffset>63499</wp:posOffset>
              </wp:positionV>
              <wp:extent cx="6470015" cy="0"/>
              <wp:effectExtent l="0" t="19050" r="6985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9F228A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AE" w:rsidRDefault="008656AE">
      <w:r>
        <w:separator/>
      </w:r>
    </w:p>
  </w:footnote>
  <w:footnote w:type="continuationSeparator" w:id="0">
    <w:p w:rsidR="008656AE" w:rsidRDefault="00865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CB698C">
    <w:pPr>
      <w:pStyle w:val="Headingpg2"/>
    </w:pPr>
    <w:r>
      <w:rPr>
        <w:noProof/>
        <w:lang w:val="hr-HR" w:eastAsia="hr-HR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302259</wp:posOffset>
              </wp:positionV>
              <wp:extent cx="6451600" cy="0"/>
              <wp:effectExtent l="0" t="19050" r="635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327BB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F30733">
      <w:rPr>
        <w:noProof/>
      </w:rPr>
      <w:t>4/8/2019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F30733">
      <w:rPr>
        <w:rFonts w:ascii="Arial Black" w:hAnsi="Arial Black"/>
        <w:noProof/>
        <w:sz w:val="24"/>
      </w:rPr>
      <w:t>4/8/2019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76"/>
    <w:rsid w:val="00042A95"/>
    <w:rsid w:val="00117774"/>
    <w:rsid w:val="00150022"/>
    <w:rsid w:val="001614F4"/>
    <w:rsid w:val="001D583E"/>
    <w:rsid w:val="00262455"/>
    <w:rsid w:val="003367D9"/>
    <w:rsid w:val="003B78BB"/>
    <w:rsid w:val="003E1C0A"/>
    <w:rsid w:val="004613AF"/>
    <w:rsid w:val="004715AD"/>
    <w:rsid w:val="00496B02"/>
    <w:rsid w:val="005059BD"/>
    <w:rsid w:val="00582D5C"/>
    <w:rsid w:val="006D0A9B"/>
    <w:rsid w:val="006F1E3D"/>
    <w:rsid w:val="0081337D"/>
    <w:rsid w:val="008656AE"/>
    <w:rsid w:val="008D1476"/>
    <w:rsid w:val="0090741F"/>
    <w:rsid w:val="00934004"/>
    <w:rsid w:val="0096669F"/>
    <w:rsid w:val="00A27E4B"/>
    <w:rsid w:val="00A72918"/>
    <w:rsid w:val="00AA0EAD"/>
    <w:rsid w:val="00AF06F4"/>
    <w:rsid w:val="00B54D7D"/>
    <w:rsid w:val="00C16D01"/>
    <w:rsid w:val="00CB698C"/>
    <w:rsid w:val="00CC5AC1"/>
    <w:rsid w:val="00D5154E"/>
    <w:rsid w:val="00DD333C"/>
    <w:rsid w:val="00DF3164"/>
    <w:rsid w:val="00E065E1"/>
    <w:rsid w:val="00E7044D"/>
    <w:rsid w:val="00F30733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C2902F"/>
  <w15:docId w15:val="{DF867316-7849-4CA9-A8AB-56D28FFC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  <w:style w:type="table" w:styleId="TableGrid">
    <w:name w:val="Table Grid"/>
    <w:basedOn w:val="TableNormal"/>
    <w:rsid w:val="00DD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Kristijan</cp:lastModifiedBy>
  <cp:revision>6</cp:revision>
  <cp:lastPrinted>2006-06-23T14:42:00Z</cp:lastPrinted>
  <dcterms:created xsi:type="dcterms:W3CDTF">2019-03-31T23:21:00Z</dcterms:created>
  <dcterms:modified xsi:type="dcterms:W3CDTF">2019-04-08T08:56:00Z</dcterms:modified>
</cp:coreProperties>
</file>