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563" w:rsidRPr="009029E3" w:rsidRDefault="00001563" w:rsidP="009029E3">
      <w:pPr>
        <w:spacing w:line="240" w:lineRule="auto"/>
        <w:jc w:val="center"/>
        <w:rPr>
          <w:rFonts w:ascii="Times New Roman" w:hAnsi="Times New Roman" w:cs="Times New Roman"/>
          <w:sz w:val="40"/>
          <w:szCs w:val="40"/>
        </w:rPr>
      </w:pPr>
      <w:r w:rsidRPr="009029E3">
        <w:rPr>
          <w:rFonts w:ascii="Times New Roman" w:hAnsi="Times New Roman" w:cs="Times New Roman"/>
          <w:sz w:val="40"/>
          <w:szCs w:val="40"/>
        </w:rPr>
        <w:t>SVEUČILIŠTE U RIJECI</w:t>
      </w:r>
    </w:p>
    <w:p w:rsidR="006B546D" w:rsidRPr="009029E3" w:rsidRDefault="00001563" w:rsidP="009029E3">
      <w:pPr>
        <w:spacing w:line="240" w:lineRule="auto"/>
        <w:jc w:val="center"/>
        <w:rPr>
          <w:rFonts w:ascii="Times New Roman" w:hAnsi="Times New Roman" w:cs="Times New Roman"/>
          <w:b/>
          <w:sz w:val="40"/>
          <w:szCs w:val="40"/>
        </w:rPr>
      </w:pPr>
      <w:r w:rsidRPr="009029E3">
        <w:rPr>
          <w:rFonts w:ascii="Times New Roman" w:hAnsi="Times New Roman" w:cs="Times New Roman"/>
          <w:b/>
          <w:sz w:val="40"/>
          <w:szCs w:val="40"/>
        </w:rPr>
        <w:t>TEHNIČKI FAKULTET</w:t>
      </w:r>
    </w:p>
    <w:p w:rsidR="00001563" w:rsidRPr="009029E3" w:rsidRDefault="00001563" w:rsidP="009029E3">
      <w:pPr>
        <w:spacing w:line="240" w:lineRule="auto"/>
        <w:jc w:val="center"/>
        <w:rPr>
          <w:rFonts w:ascii="Times New Roman" w:hAnsi="Times New Roman" w:cs="Times New Roman"/>
          <w:sz w:val="32"/>
          <w:szCs w:val="32"/>
        </w:rPr>
      </w:pPr>
      <w:r w:rsidRPr="009029E3">
        <w:rPr>
          <w:rFonts w:ascii="Times New Roman" w:hAnsi="Times New Roman" w:cs="Times New Roman"/>
          <w:sz w:val="32"/>
          <w:szCs w:val="32"/>
        </w:rPr>
        <w:t>Preddiplomski studij računarstva</w:t>
      </w:r>
    </w:p>
    <w:p w:rsidR="00001563" w:rsidRPr="009029E3" w:rsidRDefault="00001563" w:rsidP="009029E3">
      <w:pPr>
        <w:spacing w:line="240" w:lineRule="auto"/>
        <w:jc w:val="center"/>
        <w:rPr>
          <w:rFonts w:ascii="Times New Roman" w:hAnsi="Times New Roman" w:cs="Times New Roman"/>
          <w:sz w:val="32"/>
          <w:szCs w:val="32"/>
        </w:rPr>
      </w:pPr>
    </w:p>
    <w:p w:rsidR="00001563" w:rsidRPr="009029E3" w:rsidRDefault="00001563" w:rsidP="009029E3">
      <w:pPr>
        <w:spacing w:line="240" w:lineRule="auto"/>
        <w:jc w:val="center"/>
        <w:rPr>
          <w:rFonts w:ascii="Times New Roman" w:hAnsi="Times New Roman" w:cs="Times New Roman"/>
          <w:sz w:val="32"/>
          <w:szCs w:val="32"/>
        </w:rPr>
      </w:pPr>
    </w:p>
    <w:p w:rsidR="00001563" w:rsidRPr="009029E3" w:rsidRDefault="00001563" w:rsidP="009029E3">
      <w:pPr>
        <w:spacing w:line="240" w:lineRule="auto"/>
        <w:jc w:val="center"/>
        <w:rPr>
          <w:rFonts w:ascii="Times New Roman" w:hAnsi="Times New Roman" w:cs="Times New Roman"/>
          <w:sz w:val="32"/>
          <w:szCs w:val="32"/>
        </w:rPr>
      </w:pPr>
    </w:p>
    <w:p w:rsidR="00001563" w:rsidRPr="009029E3" w:rsidRDefault="00001563" w:rsidP="009029E3">
      <w:pPr>
        <w:spacing w:line="240" w:lineRule="auto"/>
        <w:jc w:val="center"/>
        <w:rPr>
          <w:rFonts w:ascii="Times New Roman" w:hAnsi="Times New Roman" w:cs="Times New Roman"/>
          <w:sz w:val="32"/>
          <w:szCs w:val="32"/>
        </w:rPr>
      </w:pPr>
    </w:p>
    <w:p w:rsidR="00001563" w:rsidRPr="009029E3" w:rsidRDefault="00001563" w:rsidP="009029E3">
      <w:pPr>
        <w:spacing w:line="240" w:lineRule="auto"/>
        <w:jc w:val="center"/>
        <w:rPr>
          <w:rFonts w:ascii="Times New Roman" w:hAnsi="Times New Roman" w:cs="Times New Roman"/>
          <w:sz w:val="32"/>
          <w:szCs w:val="32"/>
        </w:rPr>
      </w:pPr>
    </w:p>
    <w:p w:rsidR="00001563" w:rsidRPr="009029E3" w:rsidRDefault="00001563" w:rsidP="009029E3">
      <w:pPr>
        <w:spacing w:line="240" w:lineRule="auto"/>
        <w:jc w:val="center"/>
        <w:rPr>
          <w:rFonts w:ascii="Times New Roman" w:hAnsi="Times New Roman" w:cs="Times New Roman"/>
          <w:sz w:val="32"/>
          <w:szCs w:val="32"/>
        </w:rPr>
      </w:pPr>
      <w:r w:rsidRPr="009029E3">
        <w:rPr>
          <w:rFonts w:ascii="Times New Roman" w:hAnsi="Times New Roman" w:cs="Times New Roman"/>
          <w:sz w:val="32"/>
          <w:szCs w:val="32"/>
        </w:rPr>
        <w:t>Seminarski rad</w:t>
      </w:r>
    </w:p>
    <w:p w:rsidR="00001563" w:rsidRPr="009029E3" w:rsidRDefault="00001563" w:rsidP="009029E3">
      <w:pPr>
        <w:spacing w:line="240" w:lineRule="auto"/>
        <w:jc w:val="center"/>
        <w:rPr>
          <w:rFonts w:ascii="Times New Roman" w:hAnsi="Times New Roman" w:cs="Times New Roman"/>
          <w:b/>
          <w:sz w:val="32"/>
          <w:szCs w:val="32"/>
        </w:rPr>
      </w:pPr>
      <w:r w:rsidRPr="009029E3">
        <w:rPr>
          <w:rFonts w:ascii="Times New Roman" w:hAnsi="Times New Roman" w:cs="Times New Roman"/>
          <w:b/>
          <w:color w:val="000000"/>
          <w:sz w:val="32"/>
          <w:szCs w:val="32"/>
          <w:shd w:val="clear" w:color="auto" w:fill="FFFFFF"/>
        </w:rPr>
        <w:t>Defect classification and analysis</w:t>
      </w:r>
    </w:p>
    <w:p w:rsidR="00001563" w:rsidRPr="009029E3" w:rsidRDefault="00001563" w:rsidP="009029E3">
      <w:pPr>
        <w:spacing w:line="240" w:lineRule="auto"/>
        <w:jc w:val="center"/>
        <w:rPr>
          <w:rFonts w:ascii="Times New Roman" w:hAnsi="Times New Roman" w:cs="Times New Roman"/>
          <w:color w:val="212121"/>
          <w:sz w:val="24"/>
          <w:szCs w:val="24"/>
          <w:shd w:val="clear" w:color="auto" w:fill="FFFFFF"/>
        </w:rPr>
      </w:pPr>
      <w:r w:rsidRPr="009029E3">
        <w:rPr>
          <w:rFonts w:ascii="Times New Roman" w:hAnsi="Times New Roman" w:cs="Times New Roman"/>
          <w:sz w:val="24"/>
          <w:szCs w:val="24"/>
        </w:rPr>
        <w:t>(</w:t>
      </w:r>
      <w:r w:rsidRPr="009029E3">
        <w:rPr>
          <w:rFonts w:ascii="Times New Roman" w:hAnsi="Times New Roman" w:cs="Times New Roman"/>
          <w:color w:val="212121"/>
          <w:sz w:val="24"/>
          <w:szCs w:val="24"/>
          <w:shd w:val="clear" w:color="auto" w:fill="FFFFFF"/>
        </w:rPr>
        <w:t>Klasifikacija i analiza pogrešaka)</w:t>
      </w:r>
    </w:p>
    <w:p w:rsidR="00001563" w:rsidRPr="009029E3" w:rsidRDefault="00001563" w:rsidP="009029E3">
      <w:pPr>
        <w:spacing w:line="240" w:lineRule="auto"/>
        <w:jc w:val="center"/>
        <w:rPr>
          <w:rFonts w:ascii="Times New Roman" w:hAnsi="Times New Roman" w:cs="Times New Roman"/>
          <w:sz w:val="24"/>
          <w:szCs w:val="24"/>
        </w:rPr>
      </w:pPr>
    </w:p>
    <w:p w:rsidR="00001563" w:rsidRPr="009029E3" w:rsidRDefault="00001563" w:rsidP="009029E3">
      <w:pPr>
        <w:spacing w:line="240" w:lineRule="auto"/>
        <w:jc w:val="center"/>
        <w:rPr>
          <w:rFonts w:ascii="Times New Roman" w:hAnsi="Times New Roman" w:cs="Times New Roman"/>
          <w:sz w:val="24"/>
          <w:szCs w:val="24"/>
        </w:rPr>
      </w:pPr>
    </w:p>
    <w:p w:rsidR="00001563" w:rsidRPr="009029E3" w:rsidRDefault="00001563" w:rsidP="009029E3">
      <w:pPr>
        <w:spacing w:line="240" w:lineRule="auto"/>
        <w:jc w:val="center"/>
        <w:rPr>
          <w:rFonts w:ascii="Times New Roman" w:hAnsi="Times New Roman" w:cs="Times New Roman"/>
          <w:sz w:val="24"/>
          <w:szCs w:val="24"/>
        </w:rPr>
      </w:pPr>
    </w:p>
    <w:p w:rsidR="00001563" w:rsidRPr="009029E3" w:rsidRDefault="00001563" w:rsidP="009029E3">
      <w:pPr>
        <w:spacing w:line="240" w:lineRule="auto"/>
        <w:jc w:val="center"/>
        <w:rPr>
          <w:rFonts w:ascii="Times New Roman" w:hAnsi="Times New Roman" w:cs="Times New Roman"/>
          <w:sz w:val="24"/>
          <w:szCs w:val="24"/>
        </w:rPr>
      </w:pPr>
    </w:p>
    <w:p w:rsidR="00001563" w:rsidRPr="009029E3" w:rsidRDefault="00001563" w:rsidP="009029E3">
      <w:pPr>
        <w:spacing w:line="240" w:lineRule="auto"/>
        <w:jc w:val="center"/>
        <w:rPr>
          <w:rFonts w:ascii="Times New Roman" w:hAnsi="Times New Roman" w:cs="Times New Roman"/>
          <w:sz w:val="24"/>
          <w:szCs w:val="24"/>
        </w:rPr>
      </w:pPr>
    </w:p>
    <w:p w:rsidR="00001563" w:rsidRDefault="00E5511D" w:rsidP="00E5511D">
      <w:pPr>
        <w:tabs>
          <w:tab w:val="left" w:pos="7547"/>
        </w:tabs>
        <w:spacing w:line="240" w:lineRule="auto"/>
        <w:ind w:left="7200"/>
        <w:rPr>
          <w:rFonts w:ascii="Times New Roman" w:hAnsi="Times New Roman" w:cs="Times New Roman"/>
          <w:sz w:val="24"/>
          <w:szCs w:val="24"/>
        </w:rPr>
      </w:pPr>
      <w:r>
        <w:rPr>
          <w:rFonts w:ascii="Times New Roman" w:hAnsi="Times New Roman" w:cs="Times New Roman"/>
          <w:sz w:val="24"/>
          <w:szCs w:val="24"/>
        </w:rPr>
        <w:t>Luka Šarlija</w:t>
      </w:r>
    </w:p>
    <w:p w:rsidR="00E5511D" w:rsidRDefault="00E5511D" w:rsidP="00E5511D">
      <w:pPr>
        <w:tabs>
          <w:tab w:val="left" w:pos="7547"/>
        </w:tabs>
        <w:spacing w:line="240" w:lineRule="auto"/>
        <w:ind w:left="7200"/>
        <w:rPr>
          <w:rFonts w:ascii="Times New Roman" w:hAnsi="Times New Roman" w:cs="Times New Roman"/>
          <w:sz w:val="24"/>
          <w:szCs w:val="24"/>
        </w:rPr>
      </w:pPr>
      <w:r>
        <w:rPr>
          <w:rFonts w:ascii="Times New Roman" w:hAnsi="Times New Roman" w:cs="Times New Roman"/>
          <w:sz w:val="24"/>
          <w:szCs w:val="24"/>
        </w:rPr>
        <w:t>Luka Babić</w:t>
      </w:r>
    </w:p>
    <w:p w:rsidR="00E5511D" w:rsidRDefault="00E5511D" w:rsidP="00E5511D">
      <w:pPr>
        <w:tabs>
          <w:tab w:val="left" w:pos="7547"/>
        </w:tabs>
        <w:spacing w:line="240" w:lineRule="auto"/>
        <w:ind w:left="7200"/>
        <w:rPr>
          <w:rFonts w:ascii="Times New Roman" w:hAnsi="Times New Roman" w:cs="Times New Roman"/>
          <w:sz w:val="24"/>
          <w:szCs w:val="24"/>
        </w:rPr>
      </w:pPr>
      <w:r>
        <w:rPr>
          <w:rFonts w:ascii="Times New Roman" w:hAnsi="Times New Roman" w:cs="Times New Roman"/>
          <w:sz w:val="24"/>
          <w:szCs w:val="24"/>
        </w:rPr>
        <w:t>Marin Markanjević</w:t>
      </w:r>
    </w:p>
    <w:p w:rsidR="00E5511D" w:rsidRDefault="00E5511D" w:rsidP="00E5511D">
      <w:pPr>
        <w:tabs>
          <w:tab w:val="left" w:pos="7547"/>
        </w:tabs>
        <w:spacing w:line="240" w:lineRule="auto"/>
        <w:ind w:left="7200"/>
        <w:rPr>
          <w:rFonts w:ascii="Times New Roman" w:hAnsi="Times New Roman" w:cs="Times New Roman"/>
          <w:sz w:val="24"/>
          <w:szCs w:val="24"/>
        </w:rPr>
      </w:pPr>
      <w:r>
        <w:rPr>
          <w:rFonts w:ascii="Times New Roman" w:hAnsi="Times New Roman" w:cs="Times New Roman"/>
          <w:sz w:val="24"/>
          <w:szCs w:val="24"/>
        </w:rPr>
        <w:t>Borna Gilja</w:t>
      </w:r>
    </w:p>
    <w:p w:rsidR="00E5511D" w:rsidRPr="009029E3" w:rsidRDefault="00E5511D" w:rsidP="00E5511D">
      <w:pPr>
        <w:tabs>
          <w:tab w:val="left" w:pos="7547"/>
        </w:tabs>
        <w:spacing w:line="240" w:lineRule="auto"/>
        <w:ind w:left="7200"/>
        <w:rPr>
          <w:rFonts w:ascii="Times New Roman" w:hAnsi="Times New Roman" w:cs="Times New Roman"/>
          <w:sz w:val="24"/>
          <w:szCs w:val="24"/>
        </w:rPr>
      </w:pPr>
      <w:r>
        <w:rPr>
          <w:rFonts w:ascii="Times New Roman" w:hAnsi="Times New Roman" w:cs="Times New Roman"/>
          <w:sz w:val="24"/>
          <w:szCs w:val="24"/>
        </w:rPr>
        <w:t>Kristijan Knežić</w:t>
      </w:r>
    </w:p>
    <w:p w:rsidR="00001563" w:rsidRPr="009029E3" w:rsidRDefault="00001563" w:rsidP="009029E3">
      <w:pPr>
        <w:spacing w:line="240" w:lineRule="auto"/>
        <w:jc w:val="center"/>
        <w:rPr>
          <w:rFonts w:ascii="Times New Roman" w:hAnsi="Times New Roman" w:cs="Times New Roman"/>
          <w:sz w:val="24"/>
          <w:szCs w:val="24"/>
        </w:rPr>
      </w:pPr>
    </w:p>
    <w:p w:rsidR="00001563" w:rsidRPr="009029E3" w:rsidRDefault="00001563" w:rsidP="009029E3">
      <w:pPr>
        <w:spacing w:line="240" w:lineRule="auto"/>
        <w:jc w:val="center"/>
        <w:rPr>
          <w:rFonts w:ascii="Times New Roman" w:hAnsi="Times New Roman" w:cs="Times New Roman"/>
          <w:sz w:val="24"/>
          <w:szCs w:val="24"/>
        </w:rPr>
      </w:pPr>
    </w:p>
    <w:p w:rsidR="00001563" w:rsidRPr="009029E3" w:rsidRDefault="00001563" w:rsidP="009029E3">
      <w:pPr>
        <w:spacing w:line="240" w:lineRule="auto"/>
        <w:jc w:val="center"/>
        <w:rPr>
          <w:rFonts w:ascii="Times New Roman" w:hAnsi="Times New Roman" w:cs="Times New Roman"/>
          <w:sz w:val="24"/>
          <w:szCs w:val="24"/>
        </w:rPr>
      </w:pPr>
    </w:p>
    <w:p w:rsidR="00001563" w:rsidRDefault="00001563" w:rsidP="00E5511D">
      <w:pPr>
        <w:spacing w:line="240" w:lineRule="auto"/>
        <w:rPr>
          <w:rFonts w:ascii="Times New Roman" w:hAnsi="Times New Roman" w:cs="Times New Roman"/>
          <w:sz w:val="24"/>
          <w:szCs w:val="24"/>
        </w:rPr>
      </w:pPr>
    </w:p>
    <w:p w:rsidR="00E5511D" w:rsidRDefault="00E5511D" w:rsidP="00E5511D">
      <w:pPr>
        <w:spacing w:line="240" w:lineRule="auto"/>
        <w:rPr>
          <w:rFonts w:ascii="Times New Roman" w:hAnsi="Times New Roman" w:cs="Times New Roman"/>
          <w:sz w:val="24"/>
          <w:szCs w:val="24"/>
        </w:rPr>
      </w:pPr>
      <w:r w:rsidRPr="00E5511D">
        <w:rPr>
          <w:rFonts w:ascii="Times New Roman" w:hAnsi="Times New Roman" w:cs="Times New Roman"/>
          <w:sz w:val="24"/>
          <w:szCs w:val="24"/>
        </w:rPr>
        <w:t>doc. dr. sc. Goran Mauš</w:t>
      </w:r>
      <w:r>
        <w:rPr>
          <w:rFonts w:ascii="Times New Roman" w:hAnsi="Times New Roman" w:cs="Times New Roman"/>
          <w:sz w:val="24"/>
          <w:szCs w:val="24"/>
        </w:rPr>
        <w:t>a</w:t>
      </w:r>
    </w:p>
    <w:p w:rsidR="0091672B" w:rsidRPr="009029E3" w:rsidRDefault="00E5511D" w:rsidP="00E5511D">
      <w:pPr>
        <w:spacing w:line="240" w:lineRule="auto"/>
        <w:jc w:val="center"/>
        <w:rPr>
          <w:rFonts w:ascii="Times New Roman" w:hAnsi="Times New Roman" w:cs="Times New Roman"/>
          <w:sz w:val="24"/>
          <w:szCs w:val="24"/>
        </w:rPr>
      </w:pPr>
      <w:r>
        <w:rPr>
          <w:rFonts w:ascii="Times New Roman" w:hAnsi="Times New Roman" w:cs="Times New Roman"/>
          <w:sz w:val="24"/>
          <w:szCs w:val="24"/>
        </w:rPr>
        <w:t>Rijeka, svibanj, 2019</w:t>
      </w:r>
    </w:p>
    <w:sdt>
      <w:sdtPr>
        <w:rPr>
          <w:rFonts w:asciiTheme="minorHAnsi" w:eastAsiaTheme="minorHAnsi" w:hAnsiTheme="minorHAnsi" w:cstheme="minorBidi"/>
          <w:b w:val="0"/>
          <w:bCs w:val="0"/>
          <w:sz w:val="22"/>
          <w:szCs w:val="22"/>
          <w:lang w:eastAsia="en-US"/>
        </w:rPr>
        <w:id w:val="-1372834848"/>
        <w:docPartObj>
          <w:docPartGallery w:val="Table of Contents"/>
          <w:docPartUnique/>
        </w:docPartObj>
      </w:sdtPr>
      <w:sdtEndPr>
        <w:rPr>
          <w:noProof/>
        </w:rPr>
      </w:sdtEndPr>
      <w:sdtContent>
        <w:p w:rsidR="0091672B" w:rsidRDefault="0091672B">
          <w:pPr>
            <w:pStyle w:val="TOCHeading"/>
          </w:pPr>
          <w:r>
            <w:t>Sadržaj</w:t>
          </w:r>
        </w:p>
        <w:p w:rsidR="0091672B" w:rsidRPr="0091672B" w:rsidRDefault="0091672B" w:rsidP="0091672B">
          <w:pPr>
            <w:rPr>
              <w:lang w:eastAsia="hr-HR"/>
            </w:rPr>
          </w:pPr>
        </w:p>
        <w:p w:rsidR="00AC02F9" w:rsidRDefault="0091672B">
          <w:pPr>
            <w:pStyle w:val="TOC1"/>
            <w:tabs>
              <w:tab w:val="left" w:pos="440"/>
              <w:tab w:val="right" w:leader="dot" w:pos="9350"/>
            </w:tabs>
            <w:rPr>
              <w:rFonts w:eastAsiaTheme="minorEastAsia"/>
              <w:noProof/>
              <w:lang w:eastAsia="hr-HR"/>
            </w:rPr>
          </w:pPr>
          <w:r>
            <w:fldChar w:fldCharType="begin"/>
          </w:r>
          <w:r>
            <w:instrText xml:space="preserve"> TOC \o "1-3" \h \z \u </w:instrText>
          </w:r>
          <w:r>
            <w:fldChar w:fldCharType="separate"/>
          </w:r>
          <w:hyperlink w:anchor="_Toc8683738" w:history="1">
            <w:r w:rsidR="00AC02F9" w:rsidRPr="00090EF2">
              <w:rPr>
                <w:rStyle w:val="Hyperlink"/>
                <w:noProof/>
              </w:rPr>
              <w:t>1.</w:t>
            </w:r>
            <w:r w:rsidR="00AC02F9">
              <w:rPr>
                <w:rFonts w:eastAsiaTheme="minorEastAsia"/>
                <w:noProof/>
                <w:lang w:eastAsia="hr-HR"/>
              </w:rPr>
              <w:tab/>
            </w:r>
            <w:r w:rsidR="00AC02F9" w:rsidRPr="00090EF2">
              <w:rPr>
                <w:rStyle w:val="Hyperlink"/>
                <w:noProof/>
              </w:rPr>
              <w:t>Uvod</w:t>
            </w:r>
            <w:r w:rsidR="00AC02F9">
              <w:rPr>
                <w:noProof/>
                <w:webHidden/>
              </w:rPr>
              <w:tab/>
            </w:r>
            <w:r w:rsidR="00AC02F9">
              <w:rPr>
                <w:noProof/>
                <w:webHidden/>
              </w:rPr>
              <w:fldChar w:fldCharType="begin"/>
            </w:r>
            <w:r w:rsidR="00AC02F9">
              <w:rPr>
                <w:noProof/>
                <w:webHidden/>
              </w:rPr>
              <w:instrText xml:space="preserve"> PAGEREF _Toc8683738 \h </w:instrText>
            </w:r>
            <w:r w:rsidR="00AC02F9">
              <w:rPr>
                <w:noProof/>
                <w:webHidden/>
              </w:rPr>
            </w:r>
            <w:r w:rsidR="00AC02F9">
              <w:rPr>
                <w:noProof/>
                <w:webHidden/>
              </w:rPr>
              <w:fldChar w:fldCharType="separate"/>
            </w:r>
            <w:r w:rsidR="00AC02F9">
              <w:rPr>
                <w:noProof/>
                <w:webHidden/>
              </w:rPr>
              <w:t>4</w:t>
            </w:r>
            <w:r w:rsidR="00AC02F9">
              <w:rPr>
                <w:noProof/>
                <w:webHidden/>
              </w:rPr>
              <w:fldChar w:fldCharType="end"/>
            </w:r>
          </w:hyperlink>
        </w:p>
        <w:p w:rsidR="00AC02F9" w:rsidRDefault="00AC02F9">
          <w:pPr>
            <w:pStyle w:val="TOC1"/>
            <w:tabs>
              <w:tab w:val="left" w:pos="440"/>
              <w:tab w:val="right" w:leader="dot" w:pos="9350"/>
            </w:tabs>
            <w:rPr>
              <w:rFonts w:eastAsiaTheme="minorEastAsia"/>
              <w:noProof/>
              <w:lang w:eastAsia="hr-HR"/>
            </w:rPr>
          </w:pPr>
          <w:hyperlink w:anchor="_Toc8683739" w:history="1">
            <w:r w:rsidRPr="00090EF2">
              <w:rPr>
                <w:rStyle w:val="Hyperlink"/>
                <w:noProof/>
              </w:rPr>
              <w:t>2.</w:t>
            </w:r>
            <w:r>
              <w:rPr>
                <w:rFonts w:eastAsiaTheme="minorEastAsia"/>
                <w:noProof/>
                <w:lang w:eastAsia="hr-HR"/>
              </w:rPr>
              <w:tab/>
            </w:r>
            <w:r w:rsidRPr="00090EF2">
              <w:rPr>
                <w:rStyle w:val="Hyperlink"/>
                <w:noProof/>
              </w:rPr>
              <w:t>Ispravnost i defekti: definicije, svojstva i mjerenja</w:t>
            </w:r>
            <w:r>
              <w:rPr>
                <w:noProof/>
                <w:webHidden/>
              </w:rPr>
              <w:tab/>
            </w:r>
            <w:r>
              <w:rPr>
                <w:noProof/>
                <w:webHidden/>
              </w:rPr>
              <w:fldChar w:fldCharType="begin"/>
            </w:r>
            <w:r>
              <w:rPr>
                <w:noProof/>
                <w:webHidden/>
              </w:rPr>
              <w:instrText xml:space="preserve"> PAGEREF _Toc8683739 \h </w:instrText>
            </w:r>
            <w:r>
              <w:rPr>
                <w:noProof/>
                <w:webHidden/>
              </w:rPr>
            </w:r>
            <w:r>
              <w:rPr>
                <w:noProof/>
                <w:webHidden/>
              </w:rPr>
              <w:fldChar w:fldCharType="separate"/>
            </w:r>
            <w:r>
              <w:rPr>
                <w:noProof/>
                <w:webHidden/>
              </w:rPr>
              <w:t>4</w:t>
            </w:r>
            <w:r>
              <w:rPr>
                <w:noProof/>
                <w:webHidden/>
              </w:rPr>
              <w:fldChar w:fldCharType="end"/>
            </w:r>
          </w:hyperlink>
        </w:p>
        <w:p w:rsidR="00AC02F9" w:rsidRDefault="00AC02F9">
          <w:pPr>
            <w:pStyle w:val="TOC2"/>
            <w:tabs>
              <w:tab w:val="left" w:pos="880"/>
              <w:tab w:val="right" w:leader="dot" w:pos="9350"/>
            </w:tabs>
            <w:rPr>
              <w:rFonts w:eastAsiaTheme="minorEastAsia"/>
              <w:noProof/>
              <w:lang w:eastAsia="hr-HR"/>
            </w:rPr>
          </w:pPr>
          <w:hyperlink w:anchor="_Toc8683740" w:history="1">
            <w:r w:rsidRPr="00090EF2">
              <w:rPr>
                <w:rStyle w:val="Hyperlink"/>
                <w:noProof/>
              </w:rPr>
              <w:t>2.1.</w:t>
            </w:r>
            <w:r>
              <w:rPr>
                <w:rFonts w:eastAsiaTheme="minorEastAsia"/>
                <w:noProof/>
                <w:lang w:eastAsia="hr-HR"/>
              </w:rPr>
              <w:tab/>
            </w:r>
            <w:r w:rsidRPr="00090EF2">
              <w:rPr>
                <w:rStyle w:val="Hyperlink"/>
                <w:noProof/>
              </w:rPr>
              <w:t>Definicije : kvar, manjkavost/nedostatak, greška</w:t>
            </w:r>
            <w:r>
              <w:rPr>
                <w:noProof/>
                <w:webHidden/>
              </w:rPr>
              <w:tab/>
            </w:r>
            <w:r>
              <w:rPr>
                <w:noProof/>
                <w:webHidden/>
              </w:rPr>
              <w:fldChar w:fldCharType="begin"/>
            </w:r>
            <w:r>
              <w:rPr>
                <w:noProof/>
                <w:webHidden/>
              </w:rPr>
              <w:instrText xml:space="preserve"> PAGEREF _Toc8683740 \h </w:instrText>
            </w:r>
            <w:r>
              <w:rPr>
                <w:noProof/>
                <w:webHidden/>
              </w:rPr>
            </w:r>
            <w:r>
              <w:rPr>
                <w:noProof/>
                <w:webHidden/>
              </w:rPr>
              <w:fldChar w:fldCharType="separate"/>
            </w:r>
            <w:r>
              <w:rPr>
                <w:noProof/>
                <w:webHidden/>
              </w:rPr>
              <w:t>4</w:t>
            </w:r>
            <w:r>
              <w:rPr>
                <w:noProof/>
                <w:webHidden/>
              </w:rPr>
              <w:fldChar w:fldCharType="end"/>
            </w:r>
          </w:hyperlink>
        </w:p>
        <w:p w:rsidR="00AC02F9" w:rsidRDefault="00AC02F9">
          <w:pPr>
            <w:pStyle w:val="TOC2"/>
            <w:tabs>
              <w:tab w:val="left" w:pos="880"/>
              <w:tab w:val="right" w:leader="dot" w:pos="9350"/>
            </w:tabs>
            <w:rPr>
              <w:rFonts w:eastAsiaTheme="minorEastAsia"/>
              <w:noProof/>
              <w:lang w:eastAsia="hr-HR"/>
            </w:rPr>
          </w:pPr>
          <w:hyperlink w:anchor="_Toc8683741" w:history="1">
            <w:r w:rsidRPr="00090EF2">
              <w:rPr>
                <w:rStyle w:val="Hyperlink"/>
                <w:noProof/>
              </w:rPr>
              <w:t>2.2.</w:t>
            </w:r>
            <w:r>
              <w:rPr>
                <w:rFonts w:eastAsiaTheme="minorEastAsia"/>
                <w:noProof/>
                <w:lang w:eastAsia="hr-HR"/>
              </w:rPr>
              <w:tab/>
            </w:r>
            <w:r w:rsidRPr="00090EF2">
              <w:rPr>
                <w:rStyle w:val="Hyperlink"/>
                <w:noProof/>
              </w:rPr>
              <w:t>Svojstva i mjerenja ispravnosti</w:t>
            </w:r>
            <w:r>
              <w:rPr>
                <w:noProof/>
                <w:webHidden/>
              </w:rPr>
              <w:tab/>
            </w:r>
            <w:r>
              <w:rPr>
                <w:noProof/>
                <w:webHidden/>
              </w:rPr>
              <w:fldChar w:fldCharType="begin"/>
            </w:r>
            <w:r>
              <w:rPr>
                <w:noProof/>
                <w:webHidden/>
              </w:rPr>
              <w:instrText xml:space="preserve"> PAGEREF _Toc8683741 \h </w:instrText>
            </w:r>
            <w:r>
              <w:rPr>
                <w:noProof/>
                <w:webHidden/>
              </w:rPr>
            </w:r>
            <w:r>
              <w:rPr>
                <w:noProof/>
                <w:webHidden/>
              </w:rPr>
              <w:fldChar w:fldCharType="separate"/>
            </w:r>
            <w:r>
              <w:rPr>
                <w:noProof/>
                <w:webHidden/>
              </w:rPr>
              <w:t>6</w:t>
            </w:r>
            <w:r>
              <w:rPr>
                <w:noProof/>
                <w:webHidden/>
              </w:rPr>
              <w:fldChar w:fldCharType="end"/>
            </w:r>
          </w:hyperlink>
        </w:p>
        <w:p w:rsidR="00AC02F9" w:rsidRDefault="00AC02F9">
          <w:pPr>
            <w:pStyle w:val="TOC2"/>
            <w:tabs>
              <w:tab w:val="left" w:pos="880"/>
              <w:tab w:val="right" w:leader="dot" w:pos="9350"/>
            </w:tabs>
            <w:rPr>
              <w:rFonts w:eastAsiaTheme="minorEastAsia"/>
              <w:noProof/>
              <w:lang w:eastAsia="hr-HR"/>
            </w:rPr>
          </w:pPr>
          <w:hyperlink w:anchor="_Toc8683742" w:history="1">
            <w:r w:rsidRPr="00090EF2">
              <w:rPr>
                <w:rStyle w:val="Hyperlink"/>
                <w:noProof/>
              </w:rPr>
              <w:t>2.3.</w:t>
            </w:r>
            <w:r>
              <w:rPr>
                <w:rFonts w:eastAsiaTheme="minorEastAsia"/>
                <w:noProof/>
                <w:lang w:eastAsia="hr-HR"/>
              </w:rPr>
              <w:tab/>
            </w:r>
            <w:r w:rsidRPr="00090EF2">
              <w:rPr>
                <w:rStyle w:val="Hyperlink"/>
                <w:noProof/>
              </w:rPr>
              <w:t>Defekti u kontekstu održavanja i razvoja kvalitete</w:t>
            </w:r>
            <w:r>
              <w:rPr>
                <w:noProof/>
                <w:webHidden/>
              </w:rPr>
              <w:tab/>
            </w:r>
            <w:r>
              <w:rPr>
                <w:noProof/>
                <w:webHidden/>
              </w:rPr>
              <w:fldChar w:fldCharType="begin"/>
            </w:r>
            <w:r>
              <w:rPr>
                <w:noProof/>
                <w:webHidden/>
              </w:rPr>
              <w:instrText xml:space="preserve"> PAGEREF _Toc8683742 \h </w:instrText>
            </w:r>
            <w:r>
              <w:rPr>
                <w:noProof/>
                <w:webHidden/>
              </w:rPr>
            </w:r>
            <w:r>
              <w:rPr>
                <w:noProof/>
                <w:webHidden/>
              </w:rPr>
              <w:fldChar w:fldCharType="separate"/>
            </w:r>
            <w:r>
              <w:rPr>
                <w:noProof/>
                <w:webHidden/>
              </w:rPr>
              <w:t>7</w:t>
            </w:r>
            <w:r>
              <w:rPr>
                <w:noProof/>
                <w:webHidden/>
              </w:rPr>
              <w:fldChar w:fldCharType="end"/>
            </w:r>
          </w:hyperlink>
        </w:p>
        <w:p w:rsidR="00AC02F9" w:rsidRDefault="00AC02F9">
          <w:pPr>
            <w:pStyle w:val="TOC1"/>
            <w:tabs>
              <w:tab w:val="left" w:pos="440"/>
              <w:tab w:val="right" w:leader="dot" w:pos="9350"/>
            </w:tabs>
            <w:rPr>
              <w:rFonts w:eastAsiaTheme="minorEastAsia"/>
              <w:noProof/>
              <w:lang w:eastAsia="hr-HR"/>
            </w:rPr>
          </w:pPr>
          <w:hyperlink w:anchor="_Toc8683743" w:history="1">
            <w:r w:rsidRPr="00090EF2">
              <w:rPr>
                <w:rStyle w:val="Hyperlink"/>
                <w:noProof/>
              </w:rPr>
              <w:t>3.</w:t>
            </w:r>
            <w:r>
              <w:rPr>
                <w:rFonts w:eastAsiaTheme="minorEastAsia"/>
                <w:noProof/>
                <w:lang w:eastAsia="hr-HR"/>
              </w:rPr>
              <w:tab/>
            </w:r>
            <w:r w:rsidRPr="00090EF2">
              <w:rPr>
                <w:rStyle w:val="Hyperlink"/>
                <w:noProof/>
              </w:rPr>
              <w:t>Direktna mjerenja kvalitete: Rezultati te mjerenja defekata</w:t>
            </w:r>
            <w:r>
              <w:rPr>
                <w:noProof/>
                <w:webHidden/>
              </w:rPr>
              <w:tab/>
            </w:r>
            <w:r>
              <w:rPr>
                <w:noProof/>
                <w:webHidden/>
              </w:rPr>
              <w:fldChar w:fldCharType="begin"/>
            </w:r>
            <w:r>
              <w:rPr>
                <w:noProof/>
                <w:webHidden/>
              </w:rPr>
              <w:instrText xml:space="preserve"> PAGEREF _Toc8683743 \h </w:instrText>
            </w:r>
            <w:r>
              <w:rPr>
                <w:noProof/>
                <w:webHidden/>
              </w:rPr>
            </w:r>
            <w:r>
              <w:rPr>
                <w:noProof/>
                <w:webHidden/>
              </w:rPr>
              <w:fldChar w:fldCharType="separate"/>
            </w:r>
            <w:r>
              <w:rPr>
                <w:noProof/>
                <w:webHidden/>
              </w:rPr>
              <w:t>7</w:t>
            </w:r>
            <w:r>
              <w:rPr>
                <w:noProof/>
                <w:webHidden/>
              </w:rPr>
              <w:fldChar w:fldCharType="end"/>
            </w:r>
          </w:hyperlink>
        </w:p>
        <w:p w:rsidR="00AC02F9" w:rsidRDefault="00AC02F9">
          <w:pPr>
            <w:pStyle w:val="TOC1"/>
            <w:tabs>
              <w:tab w:val="left" w:pos="440"/>
              <w:tab w:val="right" w:leader="dot" w:pos="9350"/>
            </w:tabs>
            <w:rPr>
              <w:rFonts w:eastAsiaTheme="minorEastAsia"/>
              <w:noProof/>
              <w:lang w:eastAsia="hr-HR"/>
            </w:rPr>
          </w:pPr>
          <w:hyperlink w:anchor="_Toc8683744" w:history="1">
            <w:r w:rsidRPr="00090EF2">
              <w:rPr>
                <w:rStyle w:val="Hyperlink"/>
                <w:noProof/>
              </w:rPr>
              <w:t>4.</w:t>
            </w:r>
            <w:r>
              <w:rPr>
                <w:rFonts w:eastAsiaTheme="minorEastAsia"/>
                <w:noProof/>
                <w:lang w:eastAsia="hr-HR"/>
              </w:rPr>
              <w:tab/>
            </w:r>
            <w:r w:rsidRPr="00090EF2">
              <w:rPr>
                <w:rStyle w:val="Hyperlink"/>
                <w:noProof/>
              </w:rPr>
              <w:t>Ciklus procesa poboljšanja</w:t>
            </w:r>
            <w:r>
              <w:rPr>
                <w:noProof/>
                <w:webHidden/>
              </w:rPr>
              <w:tab/>
            </w:r>
            <w:r>
              <w:rPr>
                <w:noProof/>
                <w:webHidden/>
              </w:rPr>
              <w:fldChar w:fldCharType="begin"/>
            </w:r>
            <w:r>
              <w:rPr>
                <w:noProof/>
                <w:webHidden/>
              </w:rPr>
              <w:instrText xml:space="preserve"> PAGEREF _Toc8683744 \h </w:instrText>
            </w:r>
            <w:r>
              <w:rPr>
                <w:noProof/>
                <w:webHidden/>
              </w:rPr>
            </w:r>
            <w:r>
              <w:rPr>
                <w:noProof/>
                <w:webHidden/>
              </w:rPr>
              <w:fldChar w:fldCharType="separate"/>
            </w:r>
            <w:r>
              <w:rPr>
                <w:noProof/>
                <w:webHidden/>
              </w:rPr>
              <w:t>8</w:t>
            </w:r>
            <w:r>
              <w:rPr>
                <w:noProof/>
                <w:webHidden/>
              </w:rPr>
              <w:fldChar w:fldCharType="end"/>
            </w:r>
          </w:hyperlink>
        </w:p>
        <w:p w:rsidR="00AC02F9" w:rsidRDefault="00AC02F9">
          <w:pPr>
            <w:pStyle w:val="TOC2"/>
            <w:tabs>
              <w:tab w:val="left" w:pos="880"/>
              <w:tab w:val="right" w:leader="dot" w:pos="9350"/>
            </w:tabs>
            <w:rPr>
              <w:rFonts w:eastAsiaTheme="minorEastAsia"/>
              <w:noProof/>
              <w:lang w:eastAsia="hr-HR"/>
            </w:rPr>
          </w:pPr>
          <w:hyperlink w:anchor="_Toc8683745" w:history="1">
            <w:r w:rsidRPr="00090EF2">
              <w:rPr>
                <w:rStyle w:val="Hyperlink"/>
                <w:noProof/>
              </w:rPr>
              <w:t>4.1.</w:t>
            </w:r>
            <w:r>
              <w:rPr>
                <w:rFonts w:eastAsiaTheme="minorEastAsia"/>
                <w:noProof/>
                <w:lang w:eastAsia="hr-HR"/>
              </w:rPr>
              <w:tab/>
            </w:r>
            <w:r w:rsidRPr="00090EF2">
              <w:rPr>
                <w:rStyle w:val="Hyperlink"/>
                <w:noProof/>
              </w:rPr>
              <w:t>Identifikacija pogrešaka</w:t>
            </w:r>
            <w:r>
              <w:rPr>
                <w:noProof/>
                <w:webHidden/>
              </w:rPr>
              <w:tab/>
            </w:r>
            <w:r>
              <w:rPr>
                <w:noProof/>
                <w:webHidden/>
              </w:rPr>
              <w:fldChar w:fldCharType="begin"/>
            </w:r>
            <w:r>
              <w:rPr>
                <w:noProof/>
                <w:webHidden/>
              </w:rPr>
              <w:instrText xml:space="preserve"> PAGEREF _Toc8683745 \h </w:instrText>
            </w:r>
            <w:r>
              <w:rPr>
                <w:noProof/>
                <w:webHidden/>
              </w:rPr>
            </w:r>
            <w:r>
              <w:rPr>
                <w:noProof/>
                <w:webHidden/>
              </w:rPr>
              <w:fldChar w:fldCharType="separate"/>
            </w:r>
            <w:r>
              <w:rPr>
                <w:noProof/>
                <w:webHidden/>
              </w:rPr>
              <w:t>8</w:t>
            </w:r>
            <w:r>
              <w:rPr>
                <w:noProof/>
                <w:webHidden/>
              </w:rPr>
              <w:fldChar w:fldCharType="end"/>
            </w:r>
          </w:hyperlink>
        </w:p>
        <w:p w:rsidR="00AC02F9" w:rsidRDefault="00AC02F9">
          <w:pPr>
            <w:pStyle w:val="TOC2"/>
            <w:tabs>
              <w:tab w:val="left" w:pos="880"/>
              <w:tab w:val="right" w:leader="dot" w:pos="9350"/>
            </w:tabs>
            <w:rPr>
              <w:rFonts w:eastAsiaTheme="minorEastAsia"/>
              <w:noProof/>
              <w:lang w:eastAsia="hr-HR"/>
            </w:rPr>
          </w:pPr>
          <w:hyperlink w:anchor="_Toc8683746" w:history="1">
            <w:r w:rsidRPr="00090EF2">
              <w:rPr>
                <w:rStyle w:val="Hyperlink"/>
                <w:noProof/>
              </w:rPr>
              <w:t>4.2.</w:t>
            </w:r>
            <w:r>
              <w:rPr>
                <w:rFonts w:eastAsiaTheme="minorEastAsia"/>
                <w:noProof/>
                <w:lang w:eastAsia="hr-HR"/>
              </w:rPr>
              <w:tab/>
            </w:r>
            <w:r w:rsidRPr="00090EF2">
              <w:rPr>
                <w:rStyle w:val="Hyperlink"/>
                <w:noProof/>
              </w:rPr>
              <w:t>Klasifikacija pogrešaka</w:t>
            </w:r>
            <w:r>
              <w:rPr>
                <w:noProof/>
                <w:webHidden/>
              </w:rPr>
              <w:tab/>
            </w:r>
            <w:r>
              <w:rPr>
                <w:noProof/>
                <w:webHidden/>
              </w:rPr>
              <w:fldChar w:fldCharType="begin"/>
            </w:r>
            <w:r>
              <w:rPr>
                <w:noProof/>
                <w:webHidden/>
              </w:rPr>
              <w:instrText xml:space="preserve"> PAGEREF _Toc8683746 \h </w:instrText>
            </w:r>
            <w:r>
              <w:rPr>
                <w:noProof/>
                <w:webHidden/>
              </w:rPr>
            </w:r>
            <w:r>
              <w:rPr>
                <w:noProof/>
                <w:webHidden/>
              </w:rPr>
              <w:fldChar w:fldCharType="separate"/>
            </w:r>
            <w:r>
              <w:rPr>
                <w:noProof/>
                <w:webHidden/>
              </w:rPr>
              <w:t>9</w:t>
            </w:r>
            <w:r>
              <w:rPr>
                <w:noProof/>
                <w:webHidden/>
              </w:rPr>
              <w:fldChar w:fldCharType="end"/>
            </w:r>
          </w:hyperlink>
        </w:p>
        <w:p w:rsidR="00AC02F9" w:rsidRDefault="00AC02F9">
          <w:pPr>
            <w:pStyle w:val="TOC3"/>
            <w:tabs>
              <w:tab w:val="left" w:pos="1320"/>
              <w:tab w:val="right" w:leader="dot" w:pos="9350"/>
            </w:tabs>
            <w:rPr>
              <w:rFonts w:eastAsiaTheme="minorEastAsia"/>
              <w:noProof/>
              <w:lang w:eastAsia="hr-HR"/>
            </w:rPr>
          </w:pPr>
          <w:hyperlink w:anchor="_Toc8683747" w:history="1">
            <w:r w:rsidRPr="00090EF2">
              <w:rPr>
                <w:rStyle w:val="Hyperlink"/>
                <w:noProof/>
              </w:rPr>
              <w:t>4.2.1.</w:t>
            </w:r>
            <w:r>
              <w:rPr>
                <w:rFonts w:eastAsiaTheme="minorEastAsia"/>
                <w:noProof/>
                <w:lang w:eastAsia="hr-HR"/>
              </w:rPr>
              <w:tab/>
            </w:r>
            <w:r w:rsidRPr="00090EF2">
              <w:rPr>
                <w:rStyle w:val="Hyperlink"/>
                <w:noProof/>
              </w:rPr>
              <w:t>Klasifikacija na temelju ozbiljnosti pogreške</w:t>
            </w:r>
            <w:r>
              <w:rPr>
                <w:noProof/>
                <w:webHidden/>
              </w:rPr>
              <w:tab/>
            </w:r>
            <w:r>
              <w:rPr>
                <w:noProof/>
                <w:webHidden/>
              </w:rPr>
              <w:fldChar w:fldCharType="begin"/>
            </w:r>
            <w:r>
              <w:rPr>
                <w:noProof/>
                <w:webHidden/>
              </w:rPr>
              <w:instrText xml:space="preserve"> PAGEREF _Toc8683747 \h </w:instrText>
            </w:r>
            <w:r>
              <w:rPr>
                <w:noProof/>
                <w:webHidden/>
              </w:rPr>
            </w:r>
            <w:r>
              <w:rPr>
                <w:noProof/>
                <w:webHidden/>
              </w:rPr>
              <w:fldChar w:fldCharType="separate"/>
            </w:r>
            <w:r>
              <w:rPr>
                <w:noProof/>
                <w:webHidden/>
              </w:rPr>
              <w:t>9</w:t>
            </w:r>
            <w:r>
              <w:rPr>
                <w:noProof/>
                <w:webHidden/>
              </w:rPr>
              <w:fldChar w:fldCharType="end"/>
            </w:r>
          </w:hyperlink>
        </w:p>
        <w:p w:rsidR="00AC02F9" w:rsidRDefault="00AC02F9">
          <w:pPr>
            <w:pStyle w:val="TOC3"/>
            <w:tabs>
              <w:tab w:val="left" w:pos="1320"/>
              <w:tab w:val="right" w:leader="dot" w:pos="9350"/>
            </w:tabs>
            <w:rPr>
              <w:rFonts w:eastAsiaTheme="minorEastAsia"/>
              <w:noProof/>
              <w:lang w:eastAsia="hr-HR"/>
            </w:rPr>
          </w:pPr>
          <w:hyperlink w:anchor="_Toc8683748" w:history="1">
            <w:r w:rsidRPr="00090EF2">
              <w:rPr>
                <w:rStyle w:val="Hyperlink"/>
                <w:noProof/>
              </w:rPr>
              <w:t>4.2.2.</w:t>
            </w:r>
            <w:r>
              <w:rPr>
                <w:rFonts w:eastAsiaTheme="minorEastAsia"/>
                <w:noProof/>
                <w:lang w:eastAsia="hr-HR"/>
              </w:rPr>
              <w:tab/>
            </w:r>
            <w:r w:rsidRPr="00090EF2">
              <w:rPr>
                <w:rStyle w:val="Hyperlink"/>
                <w:noProof/>
              </w:rPr>
              <w:t>Klasifikacija na temelju vjerojatnosti</w:t>
            </w:r>
            <w:r>
              <w:rPr>
                <w:noProof/>
                <w:webHidden/>
              </w:rPr>
              <w:tab/>
            </w:r>
            <w:r>
              <w:rPr>
                <w:noProof/>
                <w:webHidden/>
              </w:rPr>
              <w:fldChar w:fldCharType="begin"/>
            </w:r>
            <w:r>
              <w:rPr>
                <w:noProof/>
                <w:webHidden/>
              </w:rPr>
              <w:instrText xml:space="preserve"> PAGEREF _Toc8683748 \h </w:instrText>
            </w:r>
            <w:r>
              <w:rPr>
                <w:noProof/>
                <w:webHidden/>
              </w:rPr>
            </w:r>
            <w:r>
              <w:rPr>
                <w:noProof/>
                <w:webHidden/>
              </w:rPr>
              <w:fldChar w:fldCharType="separate"/>
            </w:r>
            <w:r>
              <w:rPr>
                <w:noProof/>
                <w:webHidden/>
              </w:rPr>
              <w:t>9</w:t>
            </w:r>
            <w:r>
              <w:rPr>
                <w:noProof/>
                <w:webHidden/>
              </w:rPr>
              <w:fldChar w:fldCharType="end"/>
            </w:r>
          </w:hyperlink>
        </w:p>
        <w:p w:rsidR="00AC02F9" w:rsidRDefault="00AC02F9">
          <w:pPr>
            <w:pStyle w:val="TOC3"/>
            <w:tabs>
              <w:tab w:val="left" w:pos="1320"/>
              <w:tab w:val="right" w:leader="dot" w:pos="9350"/>
            </w:tabs>
            <w:rPr>
              <w:rFonts w:eastAsiaTheme="minorEastAsia"/>
              <w:noProof/>
              <w:lang w:eastAsia="hr-HR"/>
            </w:rPr>
          </w:pPr>
          <w:hyperlink w:anchor="_Toc8683749" w:history="1">
            <w:r w:rsidRPr="00090EF2">
              <w:rPr>
                <w:rStyle w:val="Hyperlink"/>
                <w:noProof/>
              </w:rPr>
              <w:t>4.2.3.</w:t>
            </w:r>
            <w:r>
              <w:rPr>
                <w:rFonts w:eastAsiaTheme="minorEastAsia"/>
                <w:noProof/>
                <w:lang w:eastAsia="hr-HR"/>
              </w:rPr>
              <w:tab/>
            </w:r>
            <w:r w:rsidRPr="00090EF2">
              <w:rPr>
                <w:rStyle w:val="Hyperlink"/>
                <w:noProof/>
              </w:rPr>
              <w:t>Klasifikacija po prioritetu</w:t>
            </w:r>
            <w:r>
              <w:rPr>
                <w:noProof/>
                <w:webHidden/>
              </w:rPr>
              <w:tab/>
            </w:r>
            <w:r>
              <w:rPr>
                <w:noProof/>
                <w:webHidden/>
              </w:rPr>
              <w:fldChar w:fldCharType="begin"/>
            </w:r>
            <w:r>
              <w:rPr>
                <w:noProof/>
                <w:webHidden/>
              </w:rPr>
              <w:instrText xml:space="preserve"> PAGEREF _Toc8683749 \h </w:instrText>
            </w:r>
            <w:r>
              <w:rPr>
                <w:noProof/>
                <w:webHidden/>
              </w:rPr>
            </w:r>
            <w:r>
              <w:rPr>
                <w:noProof/>
                <w:webHidden/>
              </w:rPr>
              <w:fldChar w:fldCharType="separate"/>
            </w:r>
            <w:r>
              <w:rPr>
                <w:noProof/>
                <w:webHidden/>
              </w:rPr>
              <w:t>10</w:t>
            </w:r>
            <w:r>
              <w:rPr>
                <w:noProof/>
                <w:webHidden/>
              </w:rPr>
              <w:fldChar w:fldCharType="end"/>
            </w:r>
          </w:hyperlink>
        </w:p>
        <w:p w:rsidR="00AC02F9" w:rsidRDefault="00AC02F9">
          <w:pPr>
            <w:pStyle w:val="TOC2"/>
            <w:tabs>
              <w:tab w:val="left" w:pos="880"/>
              <w:tab w:val="right" w:leader="dot" w:pos="9350"/>
            </w:tabs>
            <w:rPr>
              <w:rFonts w:eastAsiaTheme="minorEastAsia"/>
              <w:noProof/>
              <w:lang w:eastAsia="hr-HR"/>
            </w:rPr>
          </w:pPr>
          <w:hyperlink w:anchor="_Toc8683750" w:history="1">
            <w:r w:rsidRPr="00090EF2">
              <w:rPr>
                <w:rStyle w:val="Hyperlink"/>
                <w:noProof/>
              </w:rPr>
              <w:t>4.3.</w:t>
            </w:r>
            <w:r>
              <w:rPr>
                <w:rFonts w:eastAsiaTheme="minorEastAsia"/>
                <w:noProof/>
                <w:lang w:eastAsia="hr-HR"/>
              </w:rPr>
              <w:tab/>
            </w:r>
            <w:r w:rsidRPr="00090EF2">
              <w:rPr>
                <w:rStyle w:val="Hyperlink"/>
                <w:noProof/>
              </w:rPr>
              <w:t>Analiza pogreške</w:t>
            </w:r>
            <w:r>
              <w:rPr>
                <w:noProof/>
                <w:webHidden/>
              </w:rPr>
              <w:tab/>
            </w:r>
            <w:r>
              <w:rPr>
                <w:noProof/>
                <w:webHidden/>
              </w:rPr>
              <w:fldChar w:fldCharType="begin"/>
            </w:r>
            <w:r>
              <w:rPr>
                <w:noProof/>
                <w:webHidden/>
              </w:rPr>
              <w:instrText xml:space="preserve"> PAGEREF _Toc8683750 \h </w:instrText>
            </w:r>
            <w:r>
              <w:rPr>
                <w:noProof/>
                <w:webHidden/>
              </w:rPr>
            </w:r>
            <w:r>
              <w:rPr>
                <w:noProof/>
                <w:webHidden/>
              </w:rPr>
              <w:fldChar w:fldCharType="separate"/>
            </w:r>
            <w:r>
              <w:rPr>
                <w:noProof/>
                <w:webHidden/>
              </w:rPr>
              <w:t>10</w:t>
            </w:r>
            <w:r>
              <w:rPr>
                <w:noProof/>
                <w:webHidden/>
              </w:rPr>
              <w:fldChar w:fldCharType="end"/>
            </w:r>
          </w:hyperlink>
        </w:p>
        <w:p w:rsidR="00AC02F9" w:rsidRDefault="00AC02F9">
          <w:pPr>
            <w:pStyle w:val="TOC2"/>
            <w:tabs>
              <w:tab w:val="left" w:pos="880"/>
              <w:tab w:val="right" w:leader="dot" w:pos="9350"/>
            </w:tabs>
            <w:rPr>
              <w:rFonts w:eastAsiaTheme="minorEastAsia"/>
              <w:noProof/>
              <w:lang w:eastAsia="hr-HR"/>
            </w:rPr>
          </w:pPr>
          <w:hyperlink w:anchor="_Toc8683751" w:history="1">
            <w:r w:rsidRPr="00090EF2">
              <w:rPr>
                <w:rStyle w:val="Hyperlink"/>
                <w:noProof/>
              </w:rPr>
              <w:t>4.4.</w:t>
            </w:r>
            <w:r>
              <w:rPr>
                <w:rFonts w:eastAsiaTheme="minorEastAsia"/>
                <w:noProof/>
                <w:lang w:eastAsia="hr-HR"/>
              </w:rPr>
              <w:tab/>
            </w:r>
            <w:r w:rsidRPr="00090EF2">
              <w:rPr>
                <w:rStyle w:val="Hyperlink"/>
                <w:noProof/>
              </w:rPr>
              <w:t>Preventivne akcije</w:t>
            </w:r>
            <w:r>
              <w:rPr>
                <w:noProof/>
                <w:webHidden/>
              </w:rPr>
              <w:tab/>
            </w:r>
            <w:r>
              <w:rPr>
                <w:noProof/>
                <w:webHidden/>
              </w:rPr>
              <w:fldChar w:fldCharType="begin"/>
            </w:r>
            <w:r>
              <w:rPr>
                <w:noProof/>
                <w:webHidden/>
              </w:rPr>
              <w:instrText xml:space="preserve"> PAGEREF _Toc8683751 \h </w:instrText>
            </w:r>
            <w:r>
              <w:rPr>
                <w:noProof/>
                <w:webHidden/>
              </w:rPr>
            </w:r>
            <w:r>
              <w:rPr>
                <w:noProof/>
                <w:webHidden/>
              </w:rPr>
              <w:fldChar w:fldCharType="separate"/>
            </w:r>
            <w:r>
              <w:rPr>
                <w:noProof/>
                <w:webHidden/>
              </w:rPr>
              <w:t>10</w:t>
            </w:r>
            <w:r>
              <w:rPr>
                <w:noProof/>
                <w:webHidden/>
              </w:rPr>
              <w:fldChar w:fldCharType="end"/>
            </w:r>
          </w:hyperlink>
        </w:p>
        <w:p w:rsidR="00AC02F9" w:rsidRDefault="00AC02F9">
          <w:pPr>
            <w:pStyle w:val="TOC2"/>
            <w:tabs>
              <w:tab w:val="left" w:pos="880"/>
              <w:tab w:val="right" w:leader="dot" w:pos="9350"/>
            </w:tabs>
            <w:rPr>
              <w:rFonts w:eastAsiaTheme="minorEastAsia"/>
              <w:noProof/>
              <w:lang w:eastAsia="hr-HR"/>
            </w:rPr>
          </w:pPr>
          <w:hyperlink w:anchor="_Toc8683752" w:history="1">
            <w:r w:rsidRPr="00090EF2">
              <w:rPr>
                <w:rStyle w:val="Hyperlink"/>
                <w:noProof/>
              </w:rPr>
              <w:t>4.5.</w:t>
            </w:r>
            <w:r>
              <w:rPr>
                <w:rFonts w:eastAsiaTheme="minorEastAsia"/>
                <w:noProof/>
                <w:lang w:eastAsia="hr-HR"/>
              </w:rPr>
              <w:tab/>
            </w:r>
            <w:r w:rsidRPr="00090EF2">
              <w:rPr>
                <w:rStyle w:val="Hyperlink"/>
                <w:noProof/>
              </w:rPr>
              <w:t>Unaprjeđenje proizvoda</w:t>
            </w:r>
            <w:r>
              <w:rPr>
                <w:noProof/>
                <w:webHidden/>
              </w:rPr>
              <w:tab/>
            </w:r>
            <w:r>
              <w:rPr>
                <w:noProof/>
                <w:webHidden/>
              </w:rPr>
              <w:fldChar w:fldCharType="begin"/>
            </w:r>
            <w:r>
              <w:rPr>
                <w:noProof/>
                <w:webHidden/>
              </w:rPr>
              <w:instrText xml:space="preserve"> PAGEREF _Toc8683752 \h </w:instrText>
            </w:r>
            <w:r>
              <w:rPr>
                <w:noProof/>
                <w:webHidden/>
              </w:rPr>
            </w:r>
            <w:r>
              <w:rPr>
                <w:noProof/>
                <w:webHidden/>
              </w:rPr>
              <w:fldChar w:fldCharType="separate"/>
            </w:r>
            <w:r>
              <w:rPr>
                <w:noProof/>
                <w:webHidden/>
              </w:rPr>
              <w:t>11</w:t>
            </w:r>
            <w:r>
              <w:rPr>
                <w:noProof/>
                <w:webHidden/>
              </w:rPr>
              <w:fldChar w:fldCharType="end"/>
            </w:r>
          </w:hyperlink>
        </w:p>
        <w:p w:rsidR="00AC02F9" w:rsidRDefault="00AC02F9">
          <w:pPr>
            <w:pStyle w:val="TOC1"/>
            <w:tabs>
              <w:tab w:val="right" w:leader="dot" w:pos="9350"/>
            </w:tabs>
            <w:rPr>
              <w:rFonts w:eastAsiaTheme="minorEastAsia"/>
              <w:noProof/>
              <w:lang w:eastAsia="hr-HR"/>
            </w:rPr>
          </w:pPr>
          <w:hyperlink w:anchor="_Toc8683753" w:history="1">
            <w:r w:rsidRPr="00090EF2">
              <w:rPr>
                <w:rStyle w:val="Hyperlink"/>
                <w:noProof/>
              </w:rPr>
              <w:t>5.  Osiguranje kvalitete</w:t>
            </w:r>
            <w:r>
              <w:rPr>
                <w:noProof/>
                <w:webHidden/>
              </w:rPr>
              <w:tab/>
            </w:r>
            <w:r>
              <w:rPr>
                <w:noProof/>
                <w:webHidden/>
              </w:rPr>
              <w:fldChar w:fldCharType="begin"/>
            </w:r>
            <w:r>
              <w:rPr>
                <w:noProof/>
                <w:webHidden/>
              </w:rPr>
              <w:instrText xml:space="preserve"> PAGEREF _Toc8683753 \h </w:instrText>
            </w:r>
            <w:r>
              <w:rPr>
                <w:noProof/>
                <w:webHidden/>
              </w:rPr>
            </w:r>
            <w:r>
              <w:rPr>
                <w:noProof/>
                <w:webHidden/>
              </w:rPr>
              <w:fldChar w:fldCharType="separate"/>
            </w:r>
            <w:r>
              <w:rPr>
                <w:noProof/>
                <w:webHidden/>
              </w:rPr>
              <w:t>12</w:t>
            </w:r>
            <w:r>
              <w:rPr>
                <w:noProof/>
                <w:webHidden/>
              </w:rPr>
              <w:fldChar w:fldCharType="end"/>
            </w:r>
          </w:hyperlink>
        </w:p>
        <w:p w:rsidR="00AC02F9" w:rsidRDefault="00AC02F9">
          <w:pPr>
            <w:pStyle w:val="TOC2"/>
            <w:tabs>
              <w:tab w:val="left" w:pos="880"/>
              <w:tab w:val="right" w:leader="dot" w:pos="9350"/>
            </w:tabs>
            <w:rPr>
              <w:rFonts w:eastAsiaTheme="minorEastAsia"/>
              <w:noProof/>
              <w:lang w:eastAsia="hr-HR"/>
            </w:rPr>
          </w:pPr>
          <w:hyperlink w:anchor="_Toc8683754" w:history="1">
            <w:r w:rsidRPr="00090EF2">
              <w:rPr>
                <w:rStyle w:val="Hyperlink"/>
                <w:noProof/>
              </w:rPr>
              <w:t>5.1.</w:t>
            </w:r>
            <w:r>
              <w:rPr>
                <w:rFonts w:eastAsiaTheme="minorEastAsia"/>
                <w:noProof/>
                <w:lang w:eastAsia="hr-HR"/>
              </w:rPr>
              <w:tab/>
            </w:r>
            <w:r w:rsidRPr="00090EF2">
              <w:rPr>
                <w:rStyle w:val="Hyperlink"/>
                <w:noProof/>
              </w:rPr>
              <w:t>Klasifikacija rješavanja pogrešaka</w:t>
            </w:r>
            <w:r>
              <w:rPr>
                <w:noProof/>
                <w:webHidden/>
              </w:rPr>
              <w:tab/>
            </w:r>
            <w:r>
              <w:rPr>
                <w:noProof/>
                <w:webHidden/>
              </w:rPr>
              <w:fldChar w:fldCharType="begin"/>
            </w:r>
            <w:r>
              <w:rPr>
                <w:noProof/>
                <w:webHidden/>
              </w:rPr>
              <w:instrText xml:space="preserve"> PAGEREF _Toc8683754 \h </w:instrText>
            </w:r>
            <w:r>
              <w:rPr>
                <w:noProof/>
                <w:webHidden/>
              </w:rPr>
            </w:r>
            <w:r>
              <w:rPr>
                <w:noProof/>
                <w:webHidden/>
              </w:rPr>
              <w:fldChar w:fldCharType="separate"/>
            </w:r>
            <w:r>
              <w:rPr>
                <w:noProof/>
                <w:webHidden/>
              </w:rPr>
              <w:t>12</w:t>
            </w:r>
            <w:r>
              <w:rPr>
                <w:noProof/>
                <w:webHidden/>
              </w:rPr>
              <w:fldChar w:fldCharType="end"/>
            </w:r>
          </w:hyperlink>
        </w:p>
        <w:p w:rsidR="00AC02F9" w:rsidRDefault="00AC02F9">
          <w:pPr>
            <w:pStyle w:val="TOC2"/>
            <w:tabs>
              <w:tab w:val="left" w:pos="880"/>
              <w:tab w:val="right" w:leader="dot" w:pos="9350"/>
            </w:tabs>
            <w:rPr>
              <w:rFonts w:eastAsiaTheme="minorEastAsia"/>
              <w:noProof/>
              <w:lang w:eastAsia="hr-HR"/>
            </w:rPr>
          </w:pPr>
          <w:hyperlink w:anchor="_Toc8683755" w:history="1">
            <w:r w:rsidRPr="00090EF2">
              <w:rPr>
                <w:rStyle w:val="Hyperlink"/>
                <w:noProof/>
              </w:rPr>
              <w:t>5.2</w:t>
            </w:r>
            <w:r>
              <w:rPr>
                <w:rFonts w:eastAsiaTheme="minorEastAsia"/>
                <w:noProof/>
                <w:lang w:eastAsia="hr-HR"/>
              </w:rPr>
              <w:tab/>
            </w:r>
            <w:r w:rsidRPr="00090EF2">
              <w:rPr>
                <w:rStyle w:val="Hyperlink"/>
                <w:noProof/>
              </w:rPr>
              <w:t>. Rješavanje pogrešaka prije i nakon izdavanja proizvoda</w:t>
            </w:r>
            <w:r>
              <w:rPr>
                <w:noProof/>
                <w:webHidden/>
              </w:rPr>
              <w:tab/>
            </w:r>
            <w:r>
              <w:rPr>
                <w:noProof/>
                <w:webHidden/>
              </w:rPr>
              <w:fldChar w:fldCharType="begin"/>
            </w:r>
            <w:r>
              <w:rPr>
                <w:noProof/>
                <w:webHidden/>
              </w:rPr>
              <w:instrText xml:space="preserve"> PAGEREF _Toc8683755 \h </w:instrText>
            </w:r>
            <w:r>
              <w:rPr>
                <w:noProof/>
                <w:webHidden/>
              </w:rPr>
            </w:r>
            <w:r>
              <w:rPr>
                <w:noProof/>
                <w:webHidden/>
              </w:rPr>
              <w:fldChar w:fldCharType="separate"/>
            </w:r>
            <w:r>
              <w:rPr>
                <w:noProof/>
                <w:webHidden/>
              </w:rPr>
              <w:t>13</w:t>
            </w:r>
            <w:r>
              <w:rPr>
                <w:noProof/>
                <w:webHidden/>
              </w:rPr>
              <w:fldChar w:fldCharType="end"/>
            </w:r>
          </w:hyperlink>
        </w:p>
        <w:p w:rsidR="00AC02F9" w:rsidRDefault="00AC02F9">
          <w:pPr>
            <w:pStyle w:val="TOC2"/>
            <w:tabs>
              <w:tab w:val="left" w:pos="880"/>
              <w:tab w:val="right" w:leader="dot" w:pos="9350"/>
            </w:tabs>
            <w:rPr>
              <w:rFonts w:eastAsiaTheme="minorEastAsia"/>
              <w:noProof/>
              <w:lang w:eastAsia="hr-HR"/>
            </w:rPr>
          </w:pPr>
          <w:hyperlink w:anchor="_Toc8683756" w:history="1">
            <w:r w:rsidRPr="00090EF2">
              <w:rPr>
                <w:rStyle w:val="Hyperlink"/>
                <w:noProof/>
              </w:rPr>
              <w:t>5.3</w:t>
            </w:r>
            <w:r>
              <w:rPr>
                <w:rFonts w:eastAsiaTheme="minorEastAsia"/>
                <w:noProof/>
                <w:lang w:eastAsia="hr-HR"/>
              </w:rPr>
              <w:tab/>
            </w:r>
            <w:r w:rsidRPr="00090EF2">
              <w:rPr>
                <w:rStyle w:val="Hyperlink"/>
                <w:noProof/>
              </w:rPr>
              <w:t>. Prevencija defekta</w:t>
            </w:r>
            <w:r>
              <w:rPr>
                <w:noProof/>
                <w:webHidden/>
              </w:rPr>
              <w:tab/>
            </w:r>
            <w:r>
              <w:rPr>
                <w:noProof/>
                <w:webHidden/>
              </w:rPr>
              <w:fldChar w:fldCharType="begin"/>
            </w:r>
            <w:r>
              <w:rPr>
                <w:noProof/>
                <w:webHidden/>
              </w:rPr>
              <w:instrText xml:space="preserve"> PAGEREF _Toc8683756 \h </w:instrText>
            </w:r>
            <w:r>
              <w:rPr>
                <w:noProof/>
                <w:webHidden/>
              </w:rPr>
            </w:r>
            <w:r>
              <w:rPr>
                <w:noProof/>
                <w:webHidden/>
              </w:rPr>
              <w:fldChar w:fldCharType="separate"/>
            </w:r>
            <w:r>
              <w:rPr>
                <w:noProof/>
                <w:webHidden/>
              </w:rPr>
              <w:t>15</w:t>
            </w:r>
            <w:r>
              <w:rPr>
                <w:noProof/>
                <w:webHidden/>
              </w:rPr>
              <w:fldChar w:fldCharType="end"/>
            </w:r>
          </w:hyperlink>
        </w:p>
        <w:p w:rsidR="00AC02F9" w:rsidRDefault="00AC02F9">
          <w:pPr>
            <w:pStyle w:val="TOC2"/>
            <w:tabs>
              <w:tab w:val="left" w:pos="880"/>
              <w:tab w:val="right" w:leader="dot" w:pos="9350"/>
            </w:tabs>
            <w:rPr>
              <w:rFonts w:eastAsiaTheme="minorEastAsia"/>
              <w:noProof/>
              <w:lang w:eastAsia="hr-HR"/>
            </w:rPr>
          </w:pPr>
          <w:hyperlink w:anchor="_Toc8683757" w:history="1">
            <w:r w:rsidRPr="00090EF2">
              <w:rPr>
                <w:rStyle w:val="Hyperlink"/>
                <w:noProof/>
              </w:rPr>
              <w:t>5.4</w:t>
            </w:r>
            <w:r>
              <w:rPr>
                <w:rFonts w:eastAsiaTheme="minorEastAsia"/>
                <w:noProof/>
                <w:lang w:eastAsia="hr-HR"/>
              </w:rPr>
              <w:tab/>
            </w:r>
            <w:r w:rsidRPr="00090EF2">
              <w:rPr>
                <w:rStyle w:val="Hyperlink"/>
                <w:noProof/>
              </w:rPr>
              <w:t>. Redukcija defekta</w:t>
            </w:r>
            <w:r>
              <w:rPr>
                <w:noProof/>
                <w:webHidden/>
              </w:rPr>
              <w:tab/>
            </w:r>
            <w:r>
              <w:rPr>
                <w:noProof/>
                <w:webHidden/>
              </w:rPr>
              <w:fldChar w:fldCharType="begin"/>
            </w:r>
            <w:r>
              <w:rPr>
                <w:noProof/>
                <w:webHidden/>
              </w:rPr>
              <w:instrText xml:space="preserve"> PAGEREF _Toc8683757 \h </w:instrText>
            </w:r>
            <w:r>
              <w:rPr>
                <w:noProof/>
                <w:webHidden/>
              </w:rPr>
            </w:r>
            <w:r>
              <w:rPr>
                <w:noProof/>
                <w:webHidden/>
              </w:rPr>
              <w:fldChar w:fldCharType="separate"/>
            </w:r>
            <w:r>
              <w:rPr>
                <w:noProof/>
                <w:webHidden/>
              </w:rPr>
              <w:t>16</w:t>
            </w:r>
            <w:r>
              <w:rPr>
                <w:noProof/>
                <w:webHidden/>
              </w:rPr>
              <w:fldChar w:fldCharType="end"/>
            </w:r>
          </w:hyperlink>
        </w:p>
        <w:p w:rsidR="00AC02F9" w:rsidRDefault="00AC02F9">
          <w:pPr>
            <w:pStyle w:val="TOC2"/>
            <w:tabs>
              <w:tab w:val="left" w:pos="880"/>
              <w:tab w:val="right" w:leader="dot" w:pos="9350"/>
            </w:tabs>
            <w:rPr>
              <w:rFonts w:eastAsiaTheme="minorEastAsia"/>
              <w:noProof/>
              <w:lang w:eastAsia="hr-HR"/>
            </w:rPr>
          </w:pPr>
          <w:hyperlink w:anchor="_Toc8683758" w:history="1">
            <w:r w:rsidRPr="00090EF2">
              <w:rPr>
                <w:rStyle w:val="Hyperlink"/>
                <w:noProof/>
              </w:rPr>
              <w:t>5.5</w:t>
            </w:r>
            <w:r>
              <w:rPr>
                <w:rFonts w:eastAsiaTheme="minorEastAsia"/>
                <w:noProof/>
                <w:lang w:eastAsia="hr-HR"/>
              </w:rPr>
              <w:tab/>
            </w:r>
            <w:r w:rsidRPr="00090EF2">
              <w:rPr>
                <w:rStyle w:val="Hyperlink"/>
                <w:noProof/>
              </w:rPr>
              <w:t>. Ograničavanje defekata</w:t>
            </w:r>
            <w:r>
              <w:rPr>
                <w:noProof/>
                <w:webHidden/>
              </w:rPr>
              <w:tab/>
            </w:r>
            <w:r>
              <w:rPr>
                <w:noProof/>
                <w:webHidden/>
              </w:rPr>
              <w:fldChar w:fldCharType="begin"/>
            </w:r>
            <w:r>
              <w:rPr>
                <w:noProof/>
                <w:webHidden/>
              </w:rPr>
              <w:instrText xml:space="preserve"> PAGEREF _Toc8683758 \h </w:instrText>
            </w:r>
            <w:r>
              <w:rPr>
                <w:noProof/>
                <w:webHidden/>
              </w:rPr>
            </w:r>
            <w:r>
              <w:rPr>
                <w:noProof/>
                <w:webHidden/>
              </w:rPr>
              <w:fldChar w:fldCharType="separate"/>
            </w:r>
            <w:r>
              <w:rPr>
                <w:noProof/>
                <w:webHidden/>
              </w:rPr>
              <w:t>17</w:t>
            </w:r>
            <w:r>
              <w:rPr>
                <w:noProof/>
                <w:webHidden/>
              </w:rPr>
              <w:fldChar w:fldCharType="end"/>
            </w:r>
          </w:hyperlink>
        </w:p>
        <w:p w:rsidR="00AC02F9" w:rsidRDefault="00AC02F9">
          <w:pPr>
            <w:pStyle w:val="TOC1"/>
            <w:tabs>
              <w:tab w:val="right" w:leader="dot" w:pos="9350"/>
            </w:tabs>
            <w:rPr>
              <w:rFonts w:eastAsiaTheme="minorEastAsia"/>
              <w:noProof/>
              <w:lang w:eastAsia="hr-HR"/>
            </w:rPr>
          </w:pPr>
          <w:hyperlink w:anchor="_Toc8683759" w:history="1">
            <w:r w:rsidRPr="00090EF2">
              <w:rPr>
                <w:rStyle w:val="Hyperlink"/>
                <w:noProof/>
              </w:rPr>
              <w:t>6. Uspoređivanje tehnika za osiguranje kvalitete</w:t>
            </w:r>
            <w:r>
              <w:rPr>
                <w:noProof/>
                <w:webHidden/>
              </w:rPr>
              <w:tab/>
            </w:r>
            <w:r>
              <w:rPr>
                <w:noProof/>
                <w:webHidden/>
              </w:rPr>
              <w:fldChar w:fldCharType="begin"/>
            </w:r>
            <w:r>
              <w:rPr>
                <w:noProof/>
                <w:webHidden/>
              </w:rPr>
              <w:instrText xml:space="preserve"> PAGEREF _Toc8683759 \h </w:instrText>
            </w:r>
            <w:r>
              <w:rPr>
                <w:noProof/>
                <w:webHidden/>
              </w:rPr>
            </w:r>
            <w:r>
              <w:rPr>
                <w:noProof/>
                <w:webHidden/>
              </w:rPr>
              <w:fldChar w:fldCharType="separate"/>
            </w:r>
            <w:r>
              <w:rPr>
                <w:noProof/>
                <w:webHidden/>
              </w:rPr>
              <w:t>18</w:t>
            </w:r>
            <w:r>
              <w:rPr>
                <w:noProof/>
                <w:webHidden/>
              </w:rPr>
              <w:fldChar w:fldCharType="end"/>
            </w:r>
          </w:hyperlink>
        </w:p>
        <w:p w:rsidR="00AC02F9" w:rsidRDefault="00AC02F9">
          <w:pPr>
            <w:pStyle w:val="TOC2"/>
            <w:tabs>
              <w:tab w:val="right" w:leader="dot" w:pos="9350"/>
            </w:tabs>
            <w:rPr>
              <w:rFonts w:eastAsiaTheme="minorEastAsia"/>
              <w:noProof/>
              <w:lang w:eastAsia="hr-HR"/>
            </w:rPr>
          </w:pPr>
          <w:hyperlink w:anchor="_Toc8683760" w:history="1">
            <w:r w:rsidRPr="00090EF2">
              <w:rPr>
                <w:rStyle w:val="Hyperlink"/>
                <w:noProof/>
              </w:rPr>
              <w:t>6.1.      Usporedba prema okolini</w:t>
            </w:r>
            <w:r>
              <w:rPr>
                <w:noProof/>
                <w:webHidden/>
              </w:rPr>
              <w:tab/>
            </w:r>
            <w:r>
              <w:rPr>
                <w:noProof/>
                <w:webHidden/>
              </w:rPr>
              <w:fldChar w:fldCharType="begin"/>
            </w:r>
            <w:r>
              <w:rPr>
                <w:noProof/>
                <w:webHidden/>
              </w:rPr>
              <w:instrText xml:space="preserve"> PAGEREF _Toc8683760 \h </w:instrText>
            </w:r>
            <w:r>
              <w:rPr>
                <w:noProof/>
                <w:webHidden/>
              </w:rPr>
            </w:r>
            <w:r>
              <w:rPr>
                <w:noProof/>
                <w:webHidden/>
              </w:rPr>
              <w:fldChar w:fldCharType="separate"/>
            </w:r>
            <w:r>
              <w:rPr>
                <w:noProof/>
                <w:webHidden/>
              </w:rPr>
              <w:t>18</w:t>
            </w:r>
            <w:r>
              <w:rPr>
                <w:noProof/>
                <w:webHidden/>
              </w:rPr>
              <w:fldChar w:fldCharType="end"/>
            </w:r>
          </w:hyperlink>
        </w:p>
        <w:p w:rsidR="00AC02F9" w:rsidRDefault="00AC02F9">
          <w:pPr>
            <w:pStyle w:val="TOC2"/>
            <w:tabs>
              <w:tab w:val="left" w:pos="880"/>
              <w:tab w:val="right" w:leader="dot" w:pos="9350"/>
            </w:tabs>
            <w:rPr>
              <w:rFonts w:eastAsiaTheme="minorEastAsia"/>
              <w:noProof/>
              <w:lang w:eastAsia="hr-HR"/>
            </w:rPr>
          </w:pPr>
          <w:hyperlink w:anchor="_Toc8683761" w:history="1">
            <w:r w:rsidRPr="00090EF2">
              <w:rPr>
                <w:rStyle w:val="Hyperlink"/>
                <w:noProof/>
              </w:rPr>
              <w:t>6.2.</w:t>
            </w:r>
            <w:r>
              <w:rPr>
                <w:rFonts w:eastAsiaTheme="minorEastAsia"/>
                <w:noProof/>
                <w:lang w:eastAsia="hr-HR"/>
              </w:rPr>
              <w:tab/>
            </w:r>
            <w:r w:rsidRPr="00090EF2">
              <w:rPr>
                <w:rStyle w:val="Hyperlink"/>
                <w:noProof/>
              </w:rPr>
              <w:t>Usporedba prema efikasnosti</w:t>
            </w:r>
            <w:r>
              <w:rPr>
                <w:noProof/>
                <w:webHidden/>
              </w:rPr>
              <w:tab/>
            </w:r>
            <w:r>
              <w:rPr>
                <w:noProof/>
                <w:webHidden/>
              </w:rPr>
              <w:fldChar w:fldCharType="begin"/>
            </w:r>
            <w:r>
              <w:rPr>
                <w:noProof/>
                <w:webHidden/>
              </w:rPr>
              <w:instrText xml:space="preserve"> PAGEREF _Toc8683761 \h </w:instrText>
            </w:r>
            <w:r>
              <w:rPr>
                <w:noProof/>
                <w:webHidden/>
              </w:rPr>
            </w:r>
            <w:r>
              <w:rPr>
                <w:noProof/>
                <w:webHidden/>
              </w:rPr>
              <w:fldChar w:fldCharType="separate"/>
            </w:r>
            <w:r>
              <w:rPr>
                <w:noProof/>
                <w:webHidden/>
              </w:rPr>
              <w:t>19</w:t>
            </w:r>
            <w:r>
              <w:rPr>
                <w:noProof/>
                <w:webHidden/>
              </w:rPr>
              <w:fldChar w:fldCharType="end"/>
            </w:r>
          </w:hyperlink>
        </w:p>
        <w:p w:rsidR="00AC02F9" w:rsidRDefault="00AC02F9">
          <w:pPr>
            <w:pStyle w:val="TOC2"/>
            <w:tabs>
              <w:tab w:val="left" w:pos="880"/>
              <w:tab w:val="right" w:leader="dot" w:pos="9350"/>
            </w:tabs>
            <w:rPr>
              <w:rFonts w:eastAsiaTheme="minorEastAsia"/>
              <w:noProof/>
              <w:lang w:eastAsia="hr-HR"/>
            </w:rPr>
          </w:pPr>
          <w:hyperlink w:anchor="_Toc8683762" w:history="1">
            <w:r w:rsidRPr="00090EF2">
              <w:rPr>
                <w:rStyle w:val="Hyperlink"/>
                <w:noProof/>
              </w:rPr>
              <w:t>6.3.</w:t>
            </w:r>
            <w:r>
              <w:rPr>
                <w:rFonts w:eastAsiaTheme="minorEastAsia"/>
                <w:noProof/>
                <w:lang w:eastAsia="hr-HR"/>
              </w:rPr>
              <w:tab/>
            </w:r>
            <w:r w:rsidRPr="00090EF2">
              <w:rPr>
                <w:rStyle w:val="Hyperlink"/>
                <w:noProof/>
              </w:rPr>
              <w:t>Usporedba prema trošku</w:t>
            </w:r>
            <w:r>
              <w:rPr>
                <w:noProof/>
                <w:webHidden/>
              </w:rPr>
              <w:tab/>
            </w:r>
            <w:r>
              <w:rPr>
                <w:noProof/>
                <w:webHidden/>
              </w:rPr>
              <w:fldChar w:fldCharType="begin"/>
            </w:r>
            <w:r>
              <w:rPr>
                <w:noProof/>
                <w:webHidden/>
              </w:rPr>
              <w:instrText xml:space="preserve"> PAGEREF _Toc8683762 \h </w:instrText>
            </w:r>
            <w:r>
              <w:rPr>
                <w:noProof/>
                <w:webHidden/>
              </w:rPr>
            </w:r>
            <w:r>
              <w:rPr>
                <w:noProof/>
                <w:webHidden/>
              </w:rPr>
              <w:fldChar w:fldCharType="separate"/>
            </w:r>
            <w:r>
              <w:rPr>
                <w:noProof/>
                <w:webHidden/>
              </w:rPr>
              <w:t>20</w:t>
            </w:r>
            <w:r>
              <w:rPr>
                <w:noProof/>
                <w:webHidden/>
              </w:rPr>
              <w:fldChar w:fldCharType="end"/>
            </w:r>
          </w:hyperlink>
        </w:p>
        <w:p w:rsidR="00AC02F9" w:rsidRDefault="00AC02F9">
          <w:pPr>
            <w:pStyle w:val="TOC2"/>
            <w:tabs>
              <w:tab w:val="left" w:pos="880"/>
              <w:tab w:val="right" w:leader="dot" w:pos="9350"/>
            </w:tabs>
            <w:rPr>
              <w:rFonts w:eastAsiaTheme="minorEastAsia"/>
              <w:noProof/>
              <w:lang w:eastAsia="hr-HR"/>
            </w:rPr>
          </w:pPr>
          <w:hyperlink w:anchor="_Toc8683763" w:history="1">
            <w:r w:rsidRPr="00090EF2">
              <w:rPr>
                <w:rStyle w:val="Hyperlink"/>
                <w:noProof/>
              </w:rPr>
              <w:t>6.4.</w:t>
            </w:r>
            <w:r>
              <w:rPr>
                <w:rFonts w:eastAsiaTheme="minorEastAsia"/>
                <w:noProof/>
                <w:lang w:eastAsia="hr-HR"/>
              </w:rPr>
              <w:tab/>
            </w:r>
            <w:r w:rsidRPr="00090EF2">
              <w:rPr>
                <w:rStyle w:val="Hyperlink"/>
                <w:noProof/>
              </w:rPr>
              <w:t>Sažetak usporedbe i preporuka</w:t>
            </w:r>
            <w:r>
              <w:rPr>
                <w:noProof/>
                <w:webHidden/>
              </w:rPr>
              <w:tab/>
            </w:r>
            <w:r>
              <w:rPr>
                <w:noProof/>
                <w:webHidden/>
              </w:rPr>
              <w:fldChar w:fldCharType="begin"/>
            </w:r>
            <w:r>
              <w:rPr>
                <w:noProof/>
                <w:webHidden/>
              </w:rPr>
              <w:instrText xml:space="preserve"> PAGEREF _Toc8683763 \h </w:instrText>
            </w:r>
            <w:r>
              <w:rPr>
                <w:noProof/>
                <w:webHidden/>
              </w:rPr>
            </w:r>
            <w:r>
              <w:rPr>
                <w:noProof/>
                <w:webHidden/>
              </w:rPr>
              <w:fldChar w:fldCharType="separate"/>
            </w:r>
            <w:r>
              <w:rPr>
                <w:noProof/>
                <w:webHidden/>
              </w:rPr>
              <w:t>20</w:t>
            </w:r>
            <w:r>
              <w:rPr>
                <w:noProof/>
                <w:webHidden/>
              </w:rPr>
              <w:fldChar w:fldCharType="end"/>
            </w:r>
          </w:hyperlink>
        </w:p>
        <w:p w:rsidR="00AC02F9" w:rsidRDefault="00AC02F9">
          <w:pPr>
            <w:pStyle w:val="TOC1"/>
            <w:tabs>
              <w:tab w:val="right" w:leader="dot" w:pos="9350"/>
            </w:tabs>
            <w:rPr>
              <w:rFonts w:eastAsiaTheme="minorEastAsia"/>
              <w:noProof/>
              <w:lang w:eastAsia="hr-HR"/>
            </w:rPr>
          </w:pPr>
          <w:hyperlink w:anchor="_Toc8683764" w:history="1">
            <w:r w:rsidRPr="00090EF2">
              <w:rPr>
                <w:rStyle w:val="Hyperlink"/>
                <w:noProof/>
              </w:rPr>
              <w:t>7. Generalni tipovi analize defekata</w:t>
            </w:r>
            <w:r>
              <w:rPr>
                <w:noProof/>
                <w:webHidden/>
              </w:rPr>
              <w:tab/>
            </w:r>
            <w:r>
              <w:rPr>
                <w:noProof/>
                <w:webHidden/>
              </w:rPr>
              <w:fldChar w:fldCharType="begin"/>
            </w:r>
            <w:r>
              <w:rPr>
                <w:noProof/>
                <w:webHidden/>
              </w:rPr>
              <w:instrText xml:space="preserve"> PAGEREF _Toc8683764 \h </w:instrText>
            </w:r>
            <w:r>
              <w:rPr>
                <w:noProof/>
                <w:webHidden/>
              </w:rPr>
            </w:r>
            <w:r>
              <w:rPr>
                <w:noProof/>
                <w:webHidden/>
              </w:rPr>
              <w:fldChar w:fldCharType="separate"/>
            </w:r>
            <w:r>
              <w:rPr>
                <w:noProof/>
                <w:webHidden/>
              </w:rPr>
              <w:t>22</w:t>
            </w:r>
            <w:r>
              <w:rPr>
                <w:noProof/>
                <w:webHidden/>
              </w:rPr>
              <w:fldChar w:fldCharType="end"/>
            </w:r>
          </w:hyperlink>
        </w:p>
        <w:p w:rsidR="00AC02F9" w:rsidRDefault="00AC02F9">
          <w:pPr>
            <w:pStyle w:val="TOC2"/>
            <w:tabs>
              <w:tab w:val="left" w:pos="880"/>
              <w:tab w:val="right" w:leader="dot" w:pos="9350"/>
            </w:tabs>
            <w:rPr>
              <w:rFonts w:eastAsiaTheme="minorEastAsia"/>
              <w:noProof/>
              <w:lang w:eastAsia="hr-HR"/>
            </w:rPr>
          </w:pPr>
          <w:hyperlink w:anchor="_Toc8683765" w:history="1">
            <w:r w:rsidRPr="00090EF2">
              <w:rPr>
                <w:rStyle w:val="Hyperlink"/>
                <w:noProof/>
              </w:rPr>
              <w:t>7.1.</w:t>
            </w:r>
            <w:r>
              <w:rPr>
                <w:rFonts w:eastAsiaTheme="minorEastAsia"/>
                <w:noProof/>
                <w:lang w:eastAsia="hr-HR"/>
              </w:rPr>
              <w:tab/>
            </w:r>
            <w:r w:rsidRPr="00090EF2">
              <w:rPr>
                <w:rStyle w:val="Hyperlink"/>
                <w:noProof/>
              </w:rPr>
              <w:t>Analiza raspodjele defekata</w:t>
            </w:r>
            <w:r>
              <w:rPr>
                <w:noProof/>
                <w:webHidden/>
              </w:rPr>
              <w:tab/>
            </w:r>
            <w:r>
              <w:rPr>
                <w:noProof/>
                <w:webHidden/>
              </w:rPr>
              <w:fldChar w:fldCharType="begin"/>
            </w:r>
            <w:r>
              <w:rPr>
                <w:noProof/>
                <w:webHidden/>
              </w:rPr>
              <w:instrText xml:space="preserve"> PAGEREF _Toc8683765 \h </w:instrText>
            </w:r>
            <w:r>
              <w:rPr>
                <w:noProof/>
                <w:webHidden/>
              </w:rPr>
            </w:r>
            <w:r>
              <w:rPr>
                <w:noProof/>
                <w:webHidden/>
              </w:rPr>
              <w:fldChar w:fldCharType="separate"/>
            </w:r>
            <w:r>
              <w:rPr>
                <w:noProof/>
                <w:webHidden/>
              </w:rPr>
              <w:t>22</w:t>
            </w:r>
            <w:r>
              <w:rPr>
                <w:noProof/>
                <w:webHidden/>
              </w:rPr>
              <w:fldChar w:fldCharType="end"/>
            </w:r>
          </w:hyperlink>
        </w:p>
        <w:p w:rsidR="00AC02F9" w:rsidRDefault="00AC02F9">
          <w:pPr>
            <w:pStyle w:val="TOC3"/>
            <w:tabs>
              <w:tab w:val="left" w:pos="1320"/>
              <w:tab w:val="right" w:leader="dot" w:pos="9350"/>
            </w:tabs>
            <w:rPr>
              <w:rFonts w:eastAsiaTheme="minorEastAsia"/>
              <w:noProof/>
              <w:lang w:eastAsia="hr-HR"/>
            </w:rPr>
          </w:pPr>
          <w:hyperlink w:anchor="_Toc8683766" w:history="1">
            <w:r w:rsidRPr="00090EF2">
              <w:rPr>
                <w:rStyle w:val="Hyperlink"/>
                <w:noProof/>
              </w:rPr>
              <w:t>7.1.1.</w:t>
            </w:r>
            <w:r>
              <w:rPr>
                <w:rFonts w:eastAsiaTheme="minorEastAsia"/>
                <w:noProof/>
                <w:lang w:eastAsia="hr-HR"/>
              </w:rPr>
              <w:tab/>
            </w:r>
            <w:r w:rsidRPr="00090EF2">
              <w:rPr>
                <w:rStyle w:val="Hyperlink"/>
                <w:noProof/>
              </w:rPr>
              <w:t>Analiza smjera razvoja defekta i model kretanja defekta</w:t>
            </w:r>
            <w:r>
              <w:rPr>
                <w:noProof/>
                <w:webHidden/>
              </w:rPr>
              <w:tab/>
            </w:r>
            <w:r>
              <w:rPr>
                <w:noProof/>
                <w:webHidden/>
              </w:rPr>
              <w:fldChar w:fldCharType="begin"/>
            </w:r>
            <w:r>
              <w:rPr>
                <w:noProof/>
                <w:webHidden/>
              </w:rPr>
              <w:instrText xml:space="preserve"> PAGEREF _Toc8683766 \h </w:instrText>
            </w:r>
            <w:r>
              <w:rPr>
                <w:noProof/>
                <w:webHidden/>
              </w:rPr>
            </w:r>
            <w:r>
              <w:rPr>
                <w:noProof/>
                <w:webHidden/>
              </w:rPr>
              <w:fldChar w:fldCharType="separate"/>
            </w:r>
            <w:r>
              <w:rPr>
                <w:noProof/>
                <w:webHidden/>
              </w:rPr>
              <w:t>24</w:t>
            </w:r>
            <w:r>
              <w:rPr>
                <w:noProof/>
                <w:webHidden/>
              </w:rPr>
              <w:fldChar w:fldCharType="end"/>
            </w:r>
          </w:hyperlink>
        </w:p>
        <w:p w:rsidR="00AC02F9" w:rsidRDefault="00AC02F9">
          <w:pPr>
            <w:pStyle w:val="TOC3"/>
            <w:tabs>
              <w:tab w:val="left" w:pos="1320"/>
              <w:tab w:val="right" w:leader="dot" w:pos="9350"/>
            </w:tabs>
            <w:rPr>
              <w:rStyle w:val="Hyperlink"/>
              <w:noProof/>
            </w:rPr>
          </w:pPr>
          <w:hyperlink w:anchor="_Toc8683767" w:history="1">
            <w:r w:rsidRPr="00090EF2">
              <w:rPr>
                <w:rStyle w:val="Hyperlink"/>
                <w:noProof/>
              </w:rPr>
              <w:t>7.1.2.</w:t>
            </w:r>
            <w:r>
              <w:rPr>
                <w:rFonts w:eastAsiaTheme="minorEastAsia"/>
                <w:noProof/>
                <w:lang w:eastAsia="hr-HR"/>
              </w:rPr>
              <w:tab/>
            </w:r>
            <w:r w:rsidRPr="00090EF2">
              <w:rPr>
                <w:rStyle w:val="Hyperlink"/>
                <w:noProof/>
              </w:rPr>
              <w:t>Analiza uzroka defekta</w:t>
            </w:r>
            <w:r>
              <w:rPr>
                <w:noProof/>
                <w:webHidden/>
              </w:rPr>
              <w:tab/>
            </w:r>
            <w:r>
              <w:rPr>
                <w:noProof/>
                <w:webHidden/>
              </w:rPr>
              <w:fldChar w:fldCharType="begin"/>
            </w:r>
            <w:r>
              <w:rPr>
                <w:noProof/>
                <w:webHidden/>
              </w:rPr>
              <w:instrText xml:space="preserve"> PAGEREF _Toc8683767 \h </w:instrText>
            </w:r>
            <w:r>
              <w:rPr>
                <w:noProof/>
                <w:webHidden/>
              </w:rPr>
            </w:r>
            <w:r>
              <w:rPr>
                <w:noProof/>
                <w:webHidden/>
              </w:rPr>
              <w:fldChar w:fldCharType="separate"/>
            </w:r>
            <w:r>
              <w:rPr>
                <w:noProof/>
                <w:webHidden/>
              </w:rPr>
              <w:t>25</w:t>
            </w:r>
            <w:r>
              <w:rPr>
                <w:noProof/>
                <w:webHidden/>
              </w:rPr>
              <w:fldChar w:fldCharType="end"/>
            </w:r>
          </w:hyperlink>
        </w:p>
        <w:p w:rsidR="00AC02F9" w:rsidRPr="00AC02F9" w:rsidRDefault="00AC02F9" w:rsidP="00AC02F9"/>
        <w:p w:rsidR="00AC02F9" w:rsidRDefault="00AC02F9">
          <w:pPr>
            <w:pStyle w:val="TOC1"/>
            <w:tabs>
              <w:tab w:val="right" w:leader="dot" w:pos="9350"/>
            </w:tabs>
            <w:rPr>
              <w:rFonts w:eastAsiaTheme="minorEastAsia"/>
              <w:noProof/>
              <w:lang w:eastAsia="hr-HR"/>
            </w:rPr>
          </w:pPr>
          <w:hyperlink w:anchor="_Toc8683768" w:history="1">
            <w:r w:rsidRPr="00090EF2">
              <w:rPr>
                <w:rStyle w:val="Hyperlink"/>
                <w:noProof/>
              </w:rPr>
              <w:t>8. Klasifikacija defekata i ODC</w:t>
            </w:r>
            <w:r>
              <w:rPr>
                <w:noProof/>
                <w:webHidden/>
              </w:rPr>
              <w:tab/>
            </w:r>
            <w:r>
              <w:rPr>
                <w:noProof/>
                <w:webHidden/>
              </w:rPr>
              <w:fldChar w:fldCharType="begin"/>
            </w:r>
            <w:r>
              <w:rPr>
                <w:noProof/>
                <w:webHidden/>
              </w:rPr>
              <w:instrText xml:space="preserve"> PAGEREF _Toc8683768 \h </w:instrText>
            </w:r>
            <w:r>
              <w:rPr>
                <w:noProof/>
                <w:webHidden/>
              </w:rPr>
            </w:r>
            <w:r>
              <w:rPr>
                <w:noProof/>
                <w:webHidden/>
              </w:rPr>
              <w:fldChar w:fldCharType="separate"/>
            </w:r>
            <w:r>
              <w:rPr>
                <w:noProof/>
                <w:webHidden/>
              </w:rPr>
              <w:t>27</w:t>
            </w:r>
            <w:r>
              <w:rPr>
                <w:noProof/>
                <w:webHidden/>
              </w:rPr>
              <w:fldChar w:fldCharType="end"/>
            </w:r>
          </w:hyperlink>
        </w:p>
        <w:p w:rsidR="00AC02F9" w:rsidRDefault="00AC02F9">
          <w:pPr>
            <w:pStyle w:val="TOC2"/>
            <w:tabs>
              <w:tab w:val="left" w:pos="880"/>
              <w:tab w:val="right" w:leader="dot" w:pos="9350"/>
            </w:tabs>
            <w:rPr>
              <w:rFonts w:eastAsiaTheme="minorEastAsia"/>
              <w:noProof/>
              <w:lang w:eastAsia="hr-HR"/>
            </w:rPr>
          </w:pPr>
          <w:hyperlink w:anchor="_Toc8683769" w:history="1">
            <w:r w:rsidRPr="00090EF2">
              <w:rPr>
                <w:rStyle w:val="Hyperlink"/>
                <w:noProof/>
              </w:rPr>
              <w:t>8.1.</w:t>
            </w:r>
            <w:r>
              <w:rPr>
                <w:rFonts w:eastAsiaTheme="minorEastAsia"/>
                <w:noProof/>
                <w:lang w:eastAsia="hr-HR"/>
              </w:rPr>
              <w:tab/>
            </w:r>
            <w:r w:rsidRPr="00090EF2">
              <w:rPr>
                <w:rStyle w:val="Hyperlink"/>
                <w:noProof/>
              </w:rPr>
              <w:t>ODC koncepti</w:t>
            </w:r>
            <w:r>
              <w:rPr>
                <w:noProof/>
                <w:webHidden/>
              </w:rPr>
              <w:tab/>
            </w:r>
            <w:r>
              <w:rPr>
                <w:noProof/>
                <w:webHidden/>
              </w:rPr>
              <w:fldChar w:fldCharType="begin"/>
            </w:r>
            <w:r>
              <w:rPr>
                <w:noProof/>
                <w:webHidden/>
              </w:rPr>
              <w:instrText xml:space="preserve"> PAGEREF _Toc8683769 \h </w:instrText>
            </w:r>
            <w:r>
              <w:rPr>
                <w:noProof/>
                <w:webHidden/>
              </w:rPr>
            </w:r>
            <w:r>
              <w:rPr>
                <w:noProof/>
                <w:webHidden/>
              </w:rPr>
              <w:fldChar w:fldCharType="separate"/>
            </w:r>
            <w:r>
              <w:rPr>
                <w:noProof/>
                <w:webHidden/>
              </w:rPr>
              <w:t>27</w:t>
            </w:r>
            <w:r>
              <w:rPr>
                <w:noProof/>
                <w:webHidden/>
              </w:rPr>
              <w:fldChar w:fldCharType="end"/>
            </w:r>
          </w:hyperlink>
        </w:p>
        <w:p w:rsidR="00AC02F9" w:rsidRDefault="00AC02F9">
          <w:pPr>
            <w:pStyle w:val="TOC2"/>
            <w:tabs>
              <w:tab w:val="left" w:pos="880"/>
              <w:tab w:val="right" w:leader="dot" w:pos="9350"/>
            </w:tabs>
            <w:rPr>
              <w:rFonts w:eastAsiaTheme="minorEastAsia"/>
              <w:noProof/>
              <w:lang w:eastAsia="hr-HR"/>
            </w:rPr>
          </w:pPr>
          <w:hyperlink w:anchor="_Toc8683770" w:history="1">
            <w:r w:rsidRPr="00090EF2">
              <w:rPr>
                <w:rStyle w:val="Hyperlink"/>
                <w:noProof/>
              </w:rPr>
              <w:t>8.2.</w:t>
            </w:r>
            <w:r>
              <w:rPr>
                <w:rFonts w:eastAsiaTheme="minorEastAsia"/>
                <w:noProof/>
                <w:lang w:eastAsia="hr-HR"/>
              </w:rPr>
              <w:tab/>
            </w:r>
            <w:r w:rsidRPr="00090EF2">
              <w:rPr>
                <w:rStyle w:val="Hyperlink"/>
                <w:noProof/>
              </w:rPr>
              <w:t>Klasifikacija defekata korištenjem ODC-a : primjer</w:t>
            </w:r>
            <w:r>
              <w:rPr>
                <w:noProof/>
                <w:webHidden/>
              </w:rPr>
              <w:tab/>
            </w:r>
            <w:r>
              <w:rPr>
                <w:noProof/>
                <w:webHidden/>
              </w:rPr>
              <w:fldChar w:fldCharType="begin"/>
            </w:r>
            <w:r>
              <w:rPr>
                <w:noProof/>
                <w:webHidden/>
              </w:rPr>
              <w:instrText xml:space="preserve"> PAGEREF _Toc8683770 \h </w:instrText>
            </w:r>
            <w:r>
              <w:rPr>
                <w:noProof/>
                <w:webHidden/>
              </w:rPr>
            </w:r>
            <w:r>
              <w:rPr>
                <w:noProof/>
                <w:webHidden/>
              </w:rPr>
              <w:fldChar w:fldCharType="separate"/>
            </w:r>
            <w:r>
              <w:rPr>
                <w:noProof/>
                <w:webHidden/>
              </w:rPr>
              <w:t>28</w:t>
            </w:r>
            <w:r>
              <w:rPr>
                <w:noProof/>
                <w:webHidden/>
              </w:rPr>
              <w:fldChar w:fldCharType="end"/>
            </w:r>
          </w:hyperlink>
        </w:p>
        <w:p w:rsidR="00AC02F9" w:rsidRDefault="00AC02F9">
          <w:pPr>
            <w:pStyle w:val="TOC2"/>
            <w:tabs>
              <w:tab w:val="left" w:pos="880"/>
              <w:tab w:val="right" w:leader="dot" w:pos="9350"/>
            </w:tabs>
            <w:rPr>
              <w:rFonts w:eastAsiaTheme="minorEastAsia"/>
              <w:noProof/>
              <w:lang w:eastAsia="hr-HR"/>
            </w:rPr>
          </w:pPr>
          <w:hyperlink w:anchor="_Toc8683771" w:history="1">
            <w:r w:rsidRPr="00090EF2">
              <w:rPr>
                <w:rStyle w:val="Hyperlink"/>
                <w:noProof/>
              </w:rPr>
              <w:t>8.3.</w:t>
            </w:r>
            <w:r>
              <w:rPr>
                <w:rFonts w:eastAsiaTheme="minorEastAsia"/>
                <w:noProof/>
                <w:lang w:eastAsia="hr-HR"/>
              </w:rPr>
              <w:tab/>
            </w:r>
            <w:r w:rsidRPr="00090EF2">
              <w:rPr>
                <w:rStyle w:val="Hyperlink"/>
                <w:noProof/>
              </w:rPr>
              <w:t>Korištenje ODC-a u analizi web grešaka</w:t>
            </w:r>
            <w:r>
              <w:rPr>
                <w:noProof/>
                <w:webHidden/>
              </w:rPr>
              <w:tab/>
            </w:r>
            <w:r>
              <w:rPr>
                <w:noProof/>
                <w:webHidden/>
              </w:rPr>
              <w:fldChar w:fldCharType="begin"/>
            </w:r>
            <w:r>
              <w:rPr>
                <w:noProof/>
                <w:webHidden/>
              </w:rPr>
              <w:instrText xml:space="preserve"> PAGEREF _Toc8683771 \h </w:instrText>
            </w:r>
            <w:r>
              <w:rPr>
                <w:noProof/>
                <w:webHidden/>
              </w:rPr>
            </w:r>
            <w:r>
              <w:rPr>
                <w:noProof/>
                <w:webHidden/>
              </w:rPr>
              <w:fldChar w:fldCharType="separate"/>
            </w:r>
            <w:r>
              <w:rPr>
                <w:noProof/>
                <w:webHidden/>
              </w:rPr>
              <w:t>29</w:t>
            </w:r>
            <w:r>
              <w:rPr>
                <w:noProof/>
                <w:webHidden/>
              </w:rPr>
              <w:fldChar w:fldCharType="end"/>
            </w:r>
          </w:hyperlink>
        </w:p>
        <w:p w:rsidR="00AC02F9" w:rsidRDefault="00AC02F9">
          <w:pPr>
            <w:pStyle w:val="TOC1"/>
            <w:tabs>
              <w:tab w:val="right" w:leader="dot" w:pos="9350"/>
            </w:tabs>
            <w:rPr>
              <w:rFonts w:eastAsiaTheme="minorEastAsia"/>
              <w:noProof/>
              <w:lang w:eastAsia="hr-HR"/>
            </w:rPr>
          </w:pPr>
          <w:hyperlink w:anchor="_Toc8683772" w:history="1">
            <w:r w:rsidRPr="00090EF2">
              <w:rPr>
                <w:rStyle w:val="Hyperlink"/>
                <w:noProof/>
              </w:rPr>
              <w:t>9. Analiza defekata za klasificirane podatke</w:t>
            </w:r>
            <w:r>
              <w:rPr>
                <w:noProof/>
                <w:webHidden/>
              </w:rPr>
              <w:tab/>
            </w:r>
            <w:r>
              <w:rPr>
                <w:noProof/>
                <w:webHidden/>
              </w:rPr>
              <w:fldChar w:fldCharType="begin"/>
            </w:r>
            <w:r>
              <w:rPr>
                <w:noProof/>
                <w:webHidden/>
              </w:rPr>
              <w:instrText xml:space="preserve"> PAGEREF _Toc8683772 \h </w:instrText>
            </w:r>
            <w:r>
              <w:rPr>
                <w:noProof/>
                <w:webHidden/>
              </w:rPr>
            </w:r>
            <w:r>
              <w:rPr>
                <w:noProof/>
                <w:webHidden/>
              </w:rPr>
              <w:fldChar w:fldCharType="separate"/>
            </w:r>
            <w:r>
              <w:rPr>
                <w:noProof/>
                <w:webHidden/>
              </w:rPr>
              <w:t>31</w:t>
            </w:r>
            <w:r>
              <w:rPr>
                <w:noProof/>
                <w:webHidden/>
              </w:rPr>
              <w:fldChar w:fldCharType="end"/>
            </w:r>
          </w:hyperlink>
        </w:p>
        <w:p w:rsidR="00AC02F9" w:rsidRDefault="00AC02F9">
          <w:pPr>
            <w:pStyle w:val="TOC2"/>
            <w:tabs>
              <w:tab w:val="left" w:pos="880"/>
              <w:tab w:val="right" w:leader="dot" w:pos="9350"/>
            </w:tabs>
            <w:rPr>
              <w:rFonts w:eastAsiaTheme="minorEastAsia"/>
              <w:noProof/>
              <w:lang w:eastAsia="hr-HR"/>
            </w:rPr>
          </w:pPr>
          <w:hyperlink w:anchor="_Toc8683773" w:history="1">
            <w:r w:rsidRPr="00090EF2">
              <w:rPr>
                <w:rStyle w:val="Hyperlink"/>
                <w:noProof/>
              </w:rPr>
              <w:t>9.1.</w:t>
            </w:r>
            <w:r>
              <w:rPr>
                <w:rFonts w:eastAsiaTheme="minorEastAsia"/>
                <w:noProof/>
                <w:lang w:eastAsia="hr-HR"/>
              </w:rPr>
              <w:tab/>
            </w:r>
            <w:r w:rsidRPr="00090EF2">
              <w:rPr>
                <w:rStyle w:val="Hyperlink"/>
                <w:noProof/>
              </w:rPr>
              <w:t>Jednosmjerna analiza : analiziranje atributa defekta</w:t>
            </w:r>
            <w:r>
              <w:rPr>
                <w:noProof/>
                <w:webHidden/>
              </w:rPr>
              <w:tab/>
            </w:r>
            <w:r>
              <w:rPr>
                <w:noProof/>
                <w:webHidden/>
              </w:rPr>
              <w:fldChar w:fldCharType="begin"/>
            </w:r>
            <w:r>
              <w:rPr>
                <w:noProof/>
                <w:webHidden/>
              </w:rPr>
              <w:instrText xml:space="preserve"> PAGEREF _Toc8683773 \h </w:instrText>
            </w:r>
            <w:r>
              <w:rPr>
                <w:noProof/>
                <w:webHidden/>
              </w:rPr>
            </w:r>
            <w:r>
              <w:rPr>
                <w:noProof/>
                <w:webHidden/>
              </w:rPr>
              <w:fldChar w:fldCharType="separate"/>
            </w:r>
            <w:r>
              <w:rPr>
                <w:noProof/>
                <w:webHidden/>
              </w:rPr>
              <w:t>31</w:t>
            </w:r>
            <w:r>
              <w:rPr>
                <w:noProof/>
                <w:webHidden/>
              </w:rPr>
              <w:fldChar w:fldCharType="end"/>
            </w:r>
          </w:hyperlink>
        </w:p>
        <w:p w:rsidR="00AC02F9" w:rsidRDefault="00AC02F9">
          <w:pPr>
            <w:pStyle w:val="TOC2"/>
            <w:tabs>
              <w:tab w:val="left" w:pos="880"/>
              <w:tab w:val="right" w:leader="dot" w:pos="9350"/>
            </w:tabs>
            <w:rPr>
              <w:rFonts w:eastAsiaTheme="minorEastAsia"/>
              <w:noProof/>
              <w:lang w:eastAsia="hr-HR"/>
            </w:rPr>
          </w:pPr>
          <w:hyperlink w:anchor="_Toc8683774" w:history="1">
            <w:r w:rsidRPr="00090EF2">
              <w:rPr>
                <w:rStyle w:val="Hyperlink"/>
                <w:noProof/>
              </w:rPr>
              <w:t>9.2.</w:t>
            </w:r>
            <w:r>
              <w:rPr>
                <w:rFonts w:eastAsiaTheme="minorEastAsia"/>
                <w:noProof/>
                <w:lang w:eastAsia="hr-HR"/>
              </w:rPr>
              <w:tab/>
            </w:r>
            <w:r w:rsidRPr="00090EF2">
              <w:rPr>
                <w:rStyle w:val="Hyperlink"/>
                <w:noProof/>
              </w:rPr>
              <w:t>Dvosmjerna i višestruka analiza: ispitivanje unakrsnih interakcija</w:t>
            </w:r>
            <w:r>
              <w:rPr>
                <w:noProof/>
                <w:webHidden/>
              </w:rPr>
              <w:tab/>
            </w:r>
            <w:r>
              <w:rPr>
                <w:noProof/>
                <w:webHidden/>
              </w:rPr>
              <w:fldChar w:fldCharType="begin"/>
            </w:r>
            <w:r>
              <w:rPr>
                <w:noProof/>
                <w:webHidden/>
              </w:rPr>
              <w:instrText xml:space="preserve"> PAGEREF _Toc8683774 \h </w:instrText>
            </w:r>
            <w:r>
              <w:rPr>
                <w:noProof/>
                <w:webHidden/>
              </w:rPr>
            </w:r>
            <w:r>
              <w:rPr>
                <w:noProof/>
                <w:webHidden/>
              </w:rPr>
              <w:fldChar w:fldCharType="separate"/>
            </w:r>
            <w:r>
              <w:rPr>
                <w:noProof/>
                <w:webHidden/>
              </w:rPr>
              <w:t>32</w:t>
            </w:r>
            <w:r>
              <w:rPr>
                <w:noProof/>
                <w:webHidden/>
              </w:rPr>
              <w:fldChar w:fldCharType="end"/>
            </w:r>
          </w:hyperlink>
        </w:p>
        <w:p w:rsidR="00AC02F9" w:rsidRDefault="00AC02F9">
          <w:pPr>
            <w:pStyle w:val="TOC1"/>
            <w:tabs>
              <w:tab w:val="right" w:leader="dot" w:pos="9350"/>
            </w:tabs>
            <w:rPr>
              <w:rFonts w:eastAsiaTheme="minorEastAsia"/>
              <w:noProof/>
              <w:lang w:eastAsia="hr-HR"/>
            </w:rPr>
          </w:pPr>
          <w:hyperlink w:anchor="_Toc8683775" w:history="1">
            <w:r w:rsidRPr="00090EF2">
              <w:rPr>
                <w:rStyle w:val="Hyperlink"/>
                <w:noProof/>
              </w:rPr>
              <w:t>Reference</w:t>
            </w:r>
            <w:r>
              <w:rPr>
                <w:noProof/>
                <w:webHidden/>
              </w:rPr>
              <w:tab/>
            </w:r>
            <w:r>
              <w:rPr>
                <w:noProof/>
                <w:webHidden/>
              </w:rPr>
              <w:fldChar w:fldCharType="begin"/>
            </w:r>
            <w:r>
              <w:rPr>
                <w:noProof/>
                <w:webHidden/>
              </w:rPr>
              <w:instrText xml:space="preserve"> PAGEREF _Toc8683775 \h </w:instrText>
            </w:r>
            <w:r>
              <w:rPr>
                <w:noProof/>
                <w:webHidden/>
              </w:rPr>
            </w:r>
            <w:r>
              <w:rPr>
                <w:noProof/>
                <w:webHidden/>
              </w:rPr>
              <w:fldChar w:fldCharType="separate"/>
            </w:r>
            <w:r>
              <w:rPr>
                <w:noProof/>
                <w:webHidden/>
              </w:rPr>
              <w:t>34</w:t>
            </w:r>
            <w:r>
              <w:rPr>
                <w:noProof/>
                <w:webHidden/>
              </w:rPr>
              <w:fldChar w:fldCharType="end"/>
            </w:r>
          </w:hyperlink>
        </w:p>
        <w:p w:rsidR="0091672B" w:rsidRDefault="0091672B">
          <w:r>
            <w:rPr>
              <w:b/>
              <w:bCs/>
              <w:noProof/>
            </w:rPr>
            <w:fldChar w:fldCharType="end"/>
          </w:r>
        </w:p>
      </w:sdtContent>
    </w:sdt>
    <w:p w:rsidR="00D97160" w:rsidRDefault="00D97160" w:rsidP="009029E3">
      <w:pPr>
        <w:spacing w:line="240" w:lineRule="auto"/>
      </w:pPr>
    </w:p>
    <w:p w:rsidR="00D97160" w:rsidRDefault="00D97160" w:rsidP="00D97160">
      <w:r>
        <w:br w:type="page"/>
      </w:r>
      <w:bookmarkStart w:id="0" w:name="_GoBack"/>
      <w:bookmarkEnd w:id="0"/>
    </w:p>
    <w:p w:rsidR="00515C7B" w:rsidRDefault="00145184" w:rsidP="0091672B">
      <w:pPr>
        <w:pStyle w:val="Heading1"/>
        <w:numPr>
          <w:ilvl w:val="0"/>
          <w:numId w:val="34"/>
        </w:numPr>
      </w:pPr>
      <w:bookmarkStart w:id="1" w:name="_Toc8683738"/>
      <w:r>
        <w:lastRenderedPageBreak/>
        <w:t>Uvod</w:t>
      </w:r>
      <w:bookmarkEnd w:id="1"/>
    </w:p>
    <w:p w:rsidR="00145184" w:rsidRPr="009029E3" w:rsidRDefault="00145184" w:rsidP="00145184">
      <w:pPr>
        <w:pStyle w:val="ListParagraph"/>
        <w:spacing w:line="240" w:lineRule="auto"/>
        <w:ind w:left="360"/>
        <w:rPr>
          <w:rFonts w:ascii="Times New Roman" w:hAnsi="Times New Roman" w:cs="Times New Roman"/>
          <w:sz w:val="28"/>
          <w:szCs w:val="28"/>
        </w:rPr>
      </w:pPr>
    </w:p>
    <w:p w:rsidR="00515C7B" w:rsidRPr="009029E3" w:rsidRDefault="00515C7B" w:rsidP="00AE2AA2">
      <w:pPr>
        <w:pStyle w:val="ListParagraph"/>
        <w:spacing w:line="360" w:lineRule="auto"/>
        <w:ind w:left="0"/>
        <w:jc w:val="both"/>
        <w:rPr>
          <w:rFonts w:ascii="Times New Roman" w:hAnsi="Times New Roman" w:cs="Times New Roman"/>
          <w:sz w:val="24"/>
          <w:szCs w:val="24"/>
        </w:rPr>
      </w:pPr>
      <w:r w:rsidRPr="009029E3">
        <w:rPr>
          <w:rFonts w:ascii="Times New Roman" w:hAnsi="Times New Roman" w:cs="Times New Roman"/>
          <w:sz w:val="24"/>
          <w:szCs w:val="24"/>
        </w:rPr>
        <w:t>Softverske pogreške mogu biti definirane kao nepravilnosti u razvoju programskog proizvoda</w:t>
      </w:r>
      <w:r w:rsidR="00CE550F" w:rsidRPr="009029E3">
        <w:rPr>
          <w:rFonts w:ascii="Times New Roman" w:hAnsi="Times New Roman" w:cs="Times New Roman"/>
          <w:sz w:val="24"/>
          <w:szCs w:val="24"/>
        </w:rPr>
        <w:t xml:space="preserve"> </w:t>
      </w:r>
      <w:r w:rsidRPr="009029E3">
        <w:rPr>
          <w:rFonts w:ascii="Times New Roman" w:hAnsi="Times New Roman" w:cs="Times New Roman"/>
          <w:sz w:val="24"/>
          <w:szCs w:val="24"/>
        </w:rPr>
        <w:t xml:space="preserve">zbog kojih proizvod ne zadovoljava dana očekivanja. Pogreške se događaju tijekom cijelog procesa razvoja, te je njihova </w:t>
      </w:r>
      <w:r w:rsidR="00A610BA">
        <w:rPr>
          <w:rFonts w:ascii="Times New Roman" w:hAnsi="Times New Roman" w:cs="Times New Roman"/>
          <w:sz w:val="24"/>
          <w:szCs w:val="24"/>
        </w:rPr>
        <w:t>korekcija</w:t>
      </w:r>
      <w:r w:rsidRPr="009029E3">
        <w:rPr>
          <w:rFonts w:ascii="Times New Roman" w:hAnsi="Times New Roman" w:cs="Times New Roman"/>
          <w:sz w:val="24"/>
          <w:szCs w:val="24"/>
        </w:rPr>
        <w:t xml:space="preserve"> postala bitna stavka u procesu poboljšanja kvalitete proizvoda. Svrha </w:t>
      </w:r>
      <w:r w:rsidR="00A610BA">
        <w:rPr>
          <w:rFonts w:ascii="Times New Roman" w:hAnsi="Times New Roman" w:cs="Times New Roman"/>
          <w:sz w:val="24"/>
          <w:szCs w:val="24"/>
        </w:rPr>
        <w:t>korekcija</w:t>
      </w:r>
      <w:r w:rsidRPr="009029E3">
        <w:rPr>
          <w:rFonts w:ascii="Times New Roman" w:hAnsi="Times New Roman" w:cs="Times New Roman"/>
          <w:sz w:val="24"/>
          <w:szCs w:val="24"/>
        </w:rPr>
        <w:t xml:space="preserve"> pogrešaka je </w:t>
      </w:r>
      <w:r w:rsidR="000574DD" w:rsidRPr="009029E3">
        <w:rPr>
          <w:rFonts w:ascii="Times New Roman" w:hAnsi="Times New Roman" w:cs="Times New Roman"/>
          <w:sz w:val="24"/>
          <w:szCs w:val="24"/>
        </w:rPr>
        <w:t>identificiranje istih, te sprječavanje njihovog ponovnog pojavljivanja.</w:t>
      </w:r>
      <w:r w:rsidR="00A610BA">
        <w:rPr>
          <w:rFonts w:ascii="Times New Roman" w:hAnsi="Times New Roman" w:cs="Times New Roman"/>
          <w:sz w:val="24"/>
          <w:szCs w:val="24"/>
        </w:rPr>
        <w:t xml:space="preserve"> </w:t>
      </w:r>
    </w:p>
    <w:p w:rsidR="00B804C0" w:rsidRDefault="00B804C0" w:rsidP="009029E3">
      <w:pPr>
        <w:spacing w:line="240" w:lineRule="auto"/>
        <w:rPr>
          <w:rFonts w:ascii="Times New Roman" w:hAnsi="Times New Roman" w:cs="Times New Roman"/>
          <w:b/>
          <w:sz w:val="24"/>
          <w:szCs w:val="24"/>
        </w:rPr>
      </w:pPr>
    </w:p>
    <w:p w:rsidR="00D678E0" w:rsidRDefault="00D678E0" w:rsidP="009029E3">
      <w:pPr>
        <w:spacing w:line="240" w:lineRule="auto"/>
        <w:rPr>
          <w:rFonts w:ascii="Times New Roman" w:hAnsi="Times New Roman" w:cs="Times New Roman"/>
          <w:b/>
          <w:sz w:val="24"/>
          <w:szCs w:val="24"/>
        </w:rPr>
      </w:pPr>
    </w:p>
    <w:p w:rsidR="00D678E0" w:rsidRPr="009029E3" w:rsidRDefault="00D678E0" w:rsidP="009029E3">
      <w:pPr>
        <w:spacing w:line="240" w:lineRule="auto"/>
        <w:rPr>
          <w:rFonts w:ascii="Times New Roman" w:hAnsi="Times New Roman" w:cs="Times New Roman"/>
          <w:b/>
          <w:sz w:val="24"/>
          <w:szCs w:val="24"/>
        </w:rPr>
      </w:pPr>
    </w:p>
    <w:p w:rsidR="00B804C0" w:rsidRPr="009029E3" w:rsidRDefault="00B804C0" w:rsidP="0091672B">
      <w:pPr>
        <w:pStyle w:val="Heading1"/>
        <w:numPr>
          <w:ilvl w:val="0"/>
          <w:numId w:val="34"/>
        </w:numPr>
      </w:pPr>
      <w:bookmarkStart w:id="2" w:name="_Toc8683739"/>
      <w:r w:rsidRPr="009029E3">
        <w:t>Ispravnost i defekti: definicije, svojstva i mjerenja</w:t>
      </w:r>
      <w:bookmarkEnd w:id="2"/>
    </w:p>
    <w:p w:rsidR="00B804C0" w:rsidRPr="009029E3" w:rsidRDefault="00B804C0" w:rsidP="009029E3">
      <w:pPr>
        <w:spacing w:line="240" w:lineRule="auto"/>
        <w:rPr>
          <w:rFonts w:ascii="Times New Roman" w:hAnsi="Times New Roman" w:cs="Times New Roman"/>
          <w:b/>
          <w:sz w:val="28"/>
          <w:szCs w:val="28"/>
        </w:rPr>
      </w:pPr>
    </w:p>
    <w:p w:rsidR="00B804C0" w:rsidRPr="0091672B" w:rsidRDefault="00B804C0" w:rsidP="0091672B">
      <w:pPr>
        <w:pStyle w:val="Heading2"/>
        <w:numPr>
          <w:ilvl w:val="1"/>
          <w:numId w:val="34"/>
        </w:numPr>
      </w:pPr>
      <w:bookmarkStart w:id="3" w:name="_Toc8683740"/>
      <w:r w:rsidRPr="0091672B">
        <w:t>Definicije : kvar, manjkavost/nedostatak, greška</w:t>
      </w:r>
      <w:bookmarkEnd w:id="3"/>
    </w:p>
    <w:p w:rsidR="00B804C0" w:rsidRPr="009029E3" w:rsidRDefault="00B804C0" w:rsidP="009029E3">
      <w:pPr>
        <w:spacing w:line="240" w:lineRule="auto"/>
        <w:rPr>
          <w:rFonts w:ascii="Times New Roman" w:hAnsi="Times New Roman" w:cs="Times New Roman"/>
          <w:b/>
          <w:sz w:val="28"/>
          <w:szCs w:val="28"/>
        </w:rPr>
      </w:pPr>
    </w:p>
    <w:p w:rsidR="00B804C0" w:rsidRPr="009029E3" w:rsidRDefault="00B804C0" w:rsidP="00AE2AA2">
      <w:pPr>
        <w:spacing w:line="360" w:lineRule="auto"/>
        <w:jc w:val="both"/>
        <w:rPr>
          <w:rFonts w:ascii="Times New Roman" w:hAnsi="Times New Roman" w:cs="Times New Roman"/>
          <w:sz w:val="24"/>
          <w:szCs w:val="24"/>
        </w:rPr>
      </w:pPr>
      <w:r w:rsidRPr="009029E3">
        <w:rPr>
          <w:rFonts w:ascii="Times New Roman" w:hAnsi="Times New Roman" w:cs="Times New Roman"/>
          <w:sz w:val="24"/>
          <w:szCs w:val="24"/>
        </w:rPr>
        <w:t>Ljudi visoku kvalitetu software-a asociraju sa minimalnim brojem problema koje možemo očekivati prilikom rada, odnosno izvršavanja funkcionalnosti software-a. Štoviše, ukoliko do problema dođe, njihov učinak na rad software-a mora biti minimalan da bi taj software smatrali visoko kvalitetnim.</w:t>
      </w:r>
    </w:p>
    <w:p w:rsidR="00B804C0" w:rsidRPr="009029E3" w:rsidRDefault="00B804C0" w:rsidP="00AE2AA2">
      <w:pPr>
        <w:spacing w:line="360" w:lineRule="auto"/>
        <w:jc w:val="both"/>
        <w:rPr>
          <w:rFonts w:ascii="Times New Roman" w:hAnsi="Times New Roman" w:cs="Times New Roman"/>
          <w:sz w:val="24"/>
          <w:szCs w:val="24"/>
        </w:rPr>
      </w:pPr>
      <w:r w:rsidRPr="009029E3">
        <w:rPr>
          <w:rFonts w:ascii="Times New Roman" w:hAnsi="Times New Roman" w:cs="Times New Roman"/>
          <w:sz w:val="24"/>
          <w:szCs w:val="24"/>
        </w:rPr>
        <w:t>Defekt je problem sa softverom, bilo na njegovom vanjskom ponašanju ili sa unutarnjim karakteristikama.</w:t>
      </w:r>
    </w:p>
    <w:p w:rsidR="00B804C0" w:rsidRPr="009029E3" w:rsidRDefault="00B804C0" w:rsidP="00AE2AA2">
      <w:pPr>
        <w:spacing w:line="360" w:lineRule="auto"/>
        <w:jc w:val="both"/>
        <w:rPr>
          <w:rFonts w:ascii="Times New Roman" w:hAnsi="Times New Roman" w:cs="Times New Roman"/>
          <w:sz w:val="24"/>
          <w:szCs w:val="24"/>
        </w:rPr>
      </w:pPr>
      <w:r w:rsidRPr="009029E3">
        <w:rPr>
          <w:rFonts w:ascii="Times New Roman" w:hAnsi="Times New Roman" w:cs="Times New Roman"/>
          <w:sz w:val="24"/>
          <w:szCs w:val="24"/>
        </w:rPr>
        <w:t>Prema IEEE standardu 610.12 (IEEE, 1990) definiraju se termini povezani sa defektima:</w:t>
      </w:r>
    </w:p>
    <w:p w:rsidR="00B804C0" w:rsidRPr="009029E3" w:rsidRDefault="00B804C0" w:rsidP="00AE2AA2">
      <w:pPr>
        <w:numPr>
          <w:ilvl w:val="0"/>
          <w:numId w:val="11"/>
        </w:numPr>
        <w:spacing w:after="0" w:line="360" w:lineRule="auto"/>
        <w:jc w:val="both"/>
        <w:rPr>
          <w:rFonts w:ascii="Times New Roman" w:hAnsi="Times New Roman" w:cs="Times New Roman"/>
          <w:sz w:val="24"/>
          <w:szCs w:val="24"/>
        </w:rPr>
      </w:pPr>
      <w:r w:rsidRPr="009029E3">
        <w:rPr>
          <w:rFonts w:ascii="Times New Roman" w:hAnsi="Times New Roman" w:cs="Times New Roman"/>
          <w:sz w:val="24"/>
          <w:szCs w:val="24"/>
        </w:rPr>
        <w:t>Kvar (Failure) – nemogućnost komponente ili sustava u izvođenju svojih funkcija unutar zadanih zahtjeva performansi</w:t>
      </w:r>
    </w:p>
    <w:p w:rsidR="00B804C0" w:rsidRPr="009029E3" w:rsidRDefault="00B804C0" w:rsidP="00AE2AA2">
      <w:pPr>
        <w:numPr>
          <w:ilvl w:val="0"/>
          <w:numId w:val="11"/>
        </w:numPr>
        <w:spacing w:after="0" w:line="360" w:lineRule="auto"/>
        <w:jc w:val="both"/>
        <w:rPr>
          <w:rFonts w:ascii="Times New Roman" w:hAnsi="Times New Roman" w:cs="Times New Roman"/>
          <w:sz w:val="24"/>
          <w:szCs w:val="24"/>
        </w:rPr>
      </w:pPr>
      <w:r w:rsidRPr="009029E3">
        <w:rPr>
          <w:rFonts w:ascii="Times New Roman" w:hAnsi="Times New Roman" w:cs="Times New Roman"/>
          <w:sz w:val="24"/>
          <w:szCs w:val="24"/>
        </w:rPr>
        <w:t>Manjkavost/nedostatak (Fault) – neispavan korak, proces ili definiranje podataka u računalnom programu</w:t>
      </w:r>
    </w:p>
    <w:p w:rsidR="00B804C0" w:rsidRPr="009029E3" w:rsidRDefault="00B804C0" w:rsidP="00AE2AA2">
      <w:pPr>
        <w:numPr>
          <w:ilvl w:val="0"/>
          <w:numId w:val="11"/>
        </w:numPr>
        <w:spacing w:after="0" w:line="360" w:lineRule="auto"/>
        <w:jc w:val="both"/>
        <w:rPr>
          <w:rFonts w:ascii="Times New Roman" w:hAnsi="Times New Roman" w:cs="Times New Roman"/>
          <w:sz w:val="24"/>
          <w:szCs w:val="24"/>
        </w:rPr>
      </w:pPr>
      <w:r w:rsidRPr="009029E3">
        <w:rPr>
          <w:rFonts w:ascii="Times New Roman" w:hAnsi="Times New Roman" w:cs="Times New Roman"/>
          <w:sz w:val="24"/>
          <w:szCs w:val="24"/>
        </w:rPr>
        <w:t>Greška (Error) – ljudska aktivnost koja dovodi do neispravnog rezultata</w:t>
      </w:r>
    </w:p>
    <w:p w:rsidR="00B804C0" w:rsidRPr="009029E3" w:rsidRDefault="00B804C0" w:rsidP="009029E3">
      <w:pPr>
        <w:spacing w:line="240" w:lineRule="auto"/>
        <w:ind w:left="360"/>
        <w:rPr>
          <w:rFonts w:ascii="Times New Roman" w:hAnsi="Times New Roman" w:cs="Times New Roman"/>
          <w:sz w:val="24"/>
          <w:szCs w:val="24"/>
        </w:rPr>
      </w:pPr>
      <w:r w:rsidRPr="009029E3">
        <w:rPr>
          <w:rFonts w:ascii="Times New Roman" w:hAnsi="Times New Roman" w:cs="Times New Roman"/>
          <w:noProof/>
          <w:sz w:val="24"/>
          <w:szCs w:val="24"/>
          <w:lang w:eastAsia="hr-HR"/>
        </w:rPr>
        <w:lastRenderedPageBreak/>
        <w:drawing>
          <wp:inline distT="0" distB="0" distL="0" distR="0" wp14:anchorId="5BE846C8" wp14:editId="78F05A1E">
            <wp:extent cx="5449570" cy="442595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9570" cy="4425950"/>
                    </a:xfrm>
                    <a:prstGeom prst="rect">
                      <a:avLst/>
                    </a:prstGeom>
                    <a:noFill/>
                    <a:ln>
                      <a:noFill/>
                    </a:ln>
                  </pic:spPr>
                </pic:pic>
              </a:graphicData>
            </a:graphic>
          </wp:inline>
        </w:drawing>
      </w:r>
    </w:p>
    <w:p w:rsidR="00B804C0" w:rsidRPr="009029E3" w:rsidRDefault="00B804C0" w:rsidP="009029E3">
      <w:pPr>
        <w:spacing w:line="240" w:lineRule="auto"/>
        <w:ind w:left="360"/>
        <w:jc w:val="center"/>
        <w:rPr>
          <w:rFonts w:ascii="Times New Roman" w:hAnsi="Times New Roman" w:cs="Times New Roman"/>
        </w:rPr>
      </w:pPr>
      <w:r w:rsidRPr="009029E3">
        <w:rPr>
          <w:rFonts w:ascii="Times New Roman" w:hAnsi="Times New Roman" w:cs="Times New Roman"/>
          <w:b/>
        </w:rPr>
        <w:t xml:space="preserve">Slika 1 </w:t>
      </w:r>
      <w:r w:rsidRPr="009029E3">
        <w:rPr>
          <w:rFonts w:ascii="Times New Roman" w:hAnsi="Times New Roman" w:cs="Times New Roman"/>
        </w:rPr>
        <w:t>Ilustracija povezanosti defekata</w:t>
      </w:r>
    </w:p>
    <w:p w:rsidR="00B804C0" w:rsidRPr="009029E3" w:rsidRDefault="00B804C0" w:rsidP="00AE2AA2">
      <w:pPr>
        <w:spacing w:line="360" w:lineRule="auto"/>
        <w:jc w:val="both"/>
        <w:rPr>
          <w:rFonts w:ascii="Times New Roman" w:hAnsi="Times New Roman" w:cs="Times New Roman"/>
          <w:sz w:val="24"/>
          <w:szCs w:val="24"/>
        </w:rPr>
      </w:pPr>
      <w:r w:rsidRPr="009029E3">
        <w:rPr>
          <w:rFonts w:ascii="Times New Roman" w:hAnsi="Times New Roman" w:cs="Times New Roman"/>
          <w:sz w:val="24"/>
          <w:szCs w:val="24"/>
        </w:rPr>
        <w:t>Iz slike možemo zaključiti kako postoji određena poveznica između pojmova koji se tiču aspekta defekta:</w:t>
      </w:r>
    </w:p>
    <w:p w:rsidR="00B804C0" w:rsidRPr="009029E3" w:rsidRDefault="00B804C0" w:rsidP="00AE2AA2">
      <w:pPr>
        <w:spacing w:line="360" w:lineRule="auto"/>
        <w:jc w:val="center"/>
        <w:rPr>
          <w:rFonts w:ascii="Times New Roman" w:hAnsi="Times New Roman" w:cs="Times New Roman"/>
          <w:sz w:val="24"/>
          <w:szCs w:val="24"/>
        </w:rPr>
      </w:pPr>
      <w:r w:rsidRPr="009029E3">
        <w:rPr>
          <w:rFonts w:ascii="Times New Roman" w:eastAsia="Arial Unicode MS" w:hAnsi="Times New Roman" w:cs="Times New Roman"/>
          <w:sz w:val="24"/>
          <w:szCs w:val="24"/>
        </w:rPr>
        <w:t>Errors → Faults → Failures</w:t>
      </w:r>
    </w:p>
    <w:p w:rsidR="00B804C0" w:rsidRPr="009029E3" w:rsidRDefault="00B804C0" w:rsidP="00AE2AA2">
      <w:pPr>
        <w:spacing w:line="360" w:lineRule="auto"/>
        <w:jc w:val="center"/>
        <w:rPr>
          <w:rFonts w:ascii="Times New Roman" w:hAnsi="Times New Roman" w:cs="Times New Roman"/>
          <w:sz w:val="24"/>
          <w:szCs w:val="24"/>
        </w:rPr>
      </w:pPr>
    </w:p>
    <w:p w:rsidR="00B804C0" w:rsidRPr="009029E3" w:rsidRDefault="00B804C0" w:rsidP="00AE2AA2">
      <w:pPr>
        <w:spacing w:line="360" w:lineRule="auto"/>
        <w:jc w:val="both"/>
        <w:rPr>
          <w:rFonts w:ascii="Times New Roman" w:hAnsi="Times New Roman" w:cs="Times New Roman"/>
          <w:sz w:val="24"/>
          <w:szCs w:val="24"/>
        </w:rPr>
      </w:pPr>
      <w:r w:rsidRPr="009029E3">
        <w:rPr>
          <w:rFonts w:ascii="Times New Roman" w:hAnsi="Times New Roman" w:cs="Times New Roman"/>
          <w:sz w:val="24"/>
          <w:szCs w:val="24"/>
        </w:rPr>
        <w:t>Greške (Errors) mogu uzrokovati pojavu nedostataka/manjkavosti (faults) u softveru, a te greške, promašaji opet mogu prouzročiti kvar (failure) u softveru kada je izvršen. Njihov odnos nije uvijek „jedan na jedan“ već jedna greška tipa error može uzrokovati više grešaka tipa failure npr. kada je krivi algoritam primijenjen na više različitih modula. Isto tako, više grešaka tipa faults može urokovati greške odnosno kvarove tipa failure. Ponekad nam pogreška tipa error neće uzrokovati pogrešku tipa fault (Slika 1 – Element e5), a pogreška tipa fault neće uzrokovati pogrešku tipa failure odnosno kvar (Slika 1 – Element f4). Takve greške tipa fault se nazivaju skrivene ili latentne pogreške tipa fault.</w:t>
      </w:r>
    </w:p>
    <w:p w:rsidR="00B804C0" w:rsidRPr="009029E3" w:rsidRDefault="00B804C0" w:rsidP="00AE2AA2">
      <w:pPr>
        <w:spacing w:line="360" w:lineRule="auto"/>
        <w:jc w:val="both"/>
        <w:rPr>
          <w:rFonts w:ascii="Times New Roman" w:hAnsi="Times New Roman" w:cs="Times New Roman"/>
          <w:sz w:val="24"/>
          <w:szCs w:val="24"/>
        </w:rPr>
      </w:pPr>
      <w:r w:rsidRPr="009029E3">
        <w:rPr>
          <w:rFonts w:ascii="Times New Roman" w:hAnsi="Times New Roman" w:cs="Times New Roman"/>
          <w:sz w:val="24"/>
          <w:szCs w:val="24"/>
        </w:rPr>
        <w:lastRenderedPageBreak/>
        <w:t xml:space="preserve">Defekt nije jednak pojmu „bug“ jer pojam „bug“ nije jasno definiran. Zato termin „debugging“ nazivamo  otkrivanje i otklanjanje defekta(engl. defect detection and removal). </w:t>
      </w:r>
    </w:p>
    <w:p w:rsidR="00B804C0" w:rsidRPr="009029E3" w:rsidRDefault="00B804C0" w:rsidP="009029E3">
      <w:pPr>
        <w:spacing w:line="240" w:lineRule="auto"/>
        <w:rPr>
          <w:rFonts w:ascii="Times New Roman" w:hAnsi="Times New Roman" w:cs="Times New Roman"/>
          <w:sz w:val="24"/>
          <w:szCs w:val="24"/>
        </w:rPr>
      </w:pPr>
    </w:p>
    <w:p w:rsidR="00B804C0" w:rsidRPr="009029E3" w:rsidRDefault="00B804C0" w:rsidP="006C0510">
      <w:pPr>
        <w:pStyle w:val="Heading2"/>
        <w:numPr>
          <w:ilvl w:val="1"/>
          <w:numId w:val="34"/>
        </w:numPr>
      </w:pPr>
      <w:bookmarkStart w:id="4" w:name="_Toc8683741"/>
      <w:r w:rsidRPr="009029E3">
        <w:t>Svojstva i mjerenja ispravnosti</w:t>
      </w:r>
      <w:bookmarkEnd w:id="4"/>
    </w:p>
    <w:p w:rsidR="00B804C0" w:rsidRPr="009029E3" w:rsidRDefault="00B804C0" w:rsidP="009029E3">
      <w:pPr>
        <w:spacing w:line="240" w:lineRule="auto"/>
        <w:rPr>
          <w:rFonts w:ascii="Times New Roman" w:hAnsi="Times New Roman" w:cs="Times New Roman"/>
          <w:sz w:val="24"/>
          <w:szCs w:val="24"/>
        </w:rPr>
      </w:pPr>
    </w:p>
    <w:p w:rsidR="00B804C0" w:rsidRPr="009029E3" w:rsidRDefault="00B804C0" w:rsidP="00AE2AA2">
      <w:pPr>
        <w:spacing w:line="360" w:lineRule="auto"/>
        <w:ind w:left="284"/>
        <w:jc w:val="both"/>
        <w:rPr>
          <w:rFonts w:ascii="Times New Roman" w:hAnsi="Times New Roman" w:cs="Times New Roman"/>
          <w:sz w:val="24"/>
          <w:szCs w:val="24"/>
        </w:rPr>
      </w:pPr>
      <w:r w:rsidRPr="009029E3">
        <w:rPr>
          <w:rFonts w:ascii="Times New Roman" w:hAnsi="Times New Roman" w:cs="Times New Roman"/>
          <w:sz w:val="24"/>
          <w:szCs w:val="24"/>
        </w:rPr>
        <w:t xml:space="preserve">Ukoliko ljude povezane sa software-om podijelimo binarno na korisnike i programere, možemo definirati kvalitetu te svojstva i atribute vezane uz te 2 različite perspektive (views). </w:t>
      </w:r>
    </w:p>
    <w:p w:rsidR="00B804C0" w:rsidRPr="009029E3" w:rsidRDefault="00B804C0" w:rsidP="00AE2AA2">
      <w:pPr>
        <w:spacing w:line="360" w:lineRule="auto"/>
        <w:ind w:left="284"/>
        <w:jc w:val="both"/>
        <w:rPr>
          <w:rFonts w:ascii="Times New Roman" w:hAnsi="Times New Roman" w:cs="Times New Roman"/>
          <w:sz w:val="24"/>
          <w:szCs w:val="24"/>
        </w:rPr>
      </w:pPr>
      <w:r w:rsidRPr="009029E3">
        <w:rPr>
          <w:rFonts w:ascii="Times New Roman" w:hAnsi="Times New Roman" w:cs="Times New Roman"/>
          <w:sz w:val="24"/>
          <w:szCs w:val="24"/>
        </w:rPr>
        <w:t xml:space="preserve">Za korisnika je najbitnije da proizvod radi bez kvarova, odnosno sa što manje kvarova moguće te da utjecaj tih kvarova na funkcionalnost software-a bude minimalan te u odnosu na ta svojstva definira kvalitetu proizvoda. </w:t>
      </w:r>
    </w:p>
    <w:p w:rsidR="00B804C0" w:rsidRPr="009029E3" w:rsidRDefault="00B804C0" w:rsidP="00AE2AA2">
      <w:pPr>
        <w:spacing w:line="360" w:lineRule="auto"/>
        <w:ind w:left="284"/>
        <w:jc w:val="both"/>
        <w:rPr>
          <w:rFonts w:ascii="Times New Roman" w:hAnsi="Times New Roman" w:cs="Times New Roman"/>
          <w:sz w:val="24"/>
          <w:szCs w:val="24"/>
        </w:rPr>
      </w:pPr>
      <w:r w:rsidRPr="009029E3">
        <w:rPr>
          <w:rFonts w:ascii="Times New Roman" w:hAnsi="Times New Roman" w:cs="Times New Roman"/>
          <w:sz w:val="24"/>
          <w:szCs w:val="24"/>
        </w:rPr>
        <w:t>Programer kvalitetu proizvoda definira kroz interakciju sa software-om s ciljem uklanjanja postojećih defekata te uklanjanja grešaka koje bi mogle prouzročiti kvarove prilikom rada programa.</w:t>
      </w:r>
    </w:p>
    <w:p w:rsidR="00B804C0" w:rsidRPr="009029E3" w:rsidRDefault="00B804C0" w:rsidP="009029E3">
      <w:pPr>
        <w:spacing w:line="240" w:lineRule="auto"/>
        <w:jc w:val="center"/>
        <w:rPr>
          <w:rFonts w:ascii="Times New Roman" w:hAnsi="Times New Roman" w:cs="Times New Roman"/>
          <w:sz w:val="24"/>
          <w:szCs w:val="24"/>
        </w:rPr>
      </w:pPr>
      <w:r w:rsidRPr="009029E3">
        <w:rPr>
          <w:rFonts w:ascii="Times New Roman" w:hAnsi="Times New Roman" w:cs="Times New Roman"/>
          <w:noProof/>
          <w:sz w:val="24"/>
          <w:szCs w:val="24"/>
          <w:lang w:eastAsia="hr-HR"/>
        </w:rPr>
        <w:drawing>
          <wp:inline distT="0" distB="0" distL="0" distR="0" wp14:anchorId="37BE2D94" wp14:editId="15E76A33">
            <wp:extent cx="2494280" cy="2355215"/>
            <wp:effectExtent l="0" t="0" r="1270" b="698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4280" cy="2355215"/>
                    </a:xfrm>
                    <a:prstGeom prst="rect">
                      <a:avLst/>
                    </a:prstGeom>
                    <a:noFill/>
                    <a:ln>
                      <a:noFill/>
                    </a:ln>
                  </pic:spPr>
                </pic:pic>
              </a:graphicData>
            </a:graphic>
          </wp:inline>
        </w:drawing>
      </w:r>
    </w:p>
    <w:p w:rsidR="00B804C0" w:rsidRPr="009029E3" w:rsidRDefault="00B804C0" w:rsidP="009029E3">
      <w:pPr>
        <w:spacing w:line="240" w:lineRule="auto"/>
        <w:jc w:val="center"/>
        <w:rPr>
          <w:rFonts w:ascii="Times New Roman" w:hAnsi="Times New Roman" w:cs="Times New Roman"/>
        </w:rPr>
      </w:pPr>
      <w:r w:rsidRPr="009029E3">
        <w:rPr>
          <w:rFonts w:ascii="Times New Roman" w:hAnsi="Times New Roman" w:cs="Times New Roman"/>
          <w:b/>
        </w:rPr>
        <w:t>Slika 2</w:t>
      </w:r>
      <w:r w:rsidRPr="009029E3">
        <w:rPr>
          <w:rFonts w:ascii="Times New Roman" w:hAnsi="Times New Roman" w:cs="Times New Roman"/>
        </w:rPr>
        <w:t xml:space="preserve"> Pregled perspektiva (korisnik, programer) te atributa kvalitete</w:t>
      </w:r>
    </w:p>
    <w:p w:rsidR="00B804C0" w:rsidRDefault="00B804C0" w:rsidP="009029E3">
      <w:pPr>
        <w:spacing w:line="240" w:lineRule="auto"/>
        <w:rPr>
          <w:rFonts w:ascii="Times New Roman" w:hAnsi="Times New Roman" w:cs="Times New Roman"/>
        </w:rPr>
      </w:pPr>
    </w:p>
    <w:p w:rsidR="00AE2AA2" w:rsidRDefault="00AE2AA2" w:rsidP="009029E3">
      <w:pPr>
        <w:spacing w:line="240" w:lineRule="auto"/>
        <w:rPr>
          <w:rFonts w:ascii="Times New Roman" w:hAnsi="Times New Roman" w:cs="Times New Roman"/>
        </w:rPr>
      </w:pPr>
    </w:p>
    <w:p w:rsidR="00AE2AA2" w:rsidRDefault="00AE2AA2" w:rsidP="009029E3">
      <w:pPr>
        <w:spacing w:line="240" w:lineRule="auto"/>
        <w:rPr>
          <w:rFonts w:ascii="Times New Roman" w:hAnsi="Times New Roman" w:cs="Times New Roman"/>
        </w:rPr>
      </w:pPr>
    </w:p>
    <w:p w:rsidR="00AE2AA2" w:rsidRDefault="00AE2AA2" w:rsidP="009029E3">
      <w:pPr>
        <w:spacing w:line="240" w:lineRule="auto"/>
        <w:rPr>
          <w:rFonts w:ascii="Times New Roman" w:hAnsi="Times New Roman" w:cs="Times New Roman"/>
        </w:rPr>
      </w:pPr>
    </w:p>
    <w:p w:rsidR="00AE2AA2" w:rsidRPr="009029E3" w:rsidRDefault="00AE2AA2" w:rsidP="009029E3">
      <w:pPr>
        <w:spacing w:line="240" w:lineRule="auto"/>
        <w:rPr>
          <w:rFonts w:ascii="Times New Roman" w:hAnsi="Times New Roman" w:cs="Times New Roman"/>
        </w:rPr>
      </w:pPr>
    </w:p>
    <w:p w:rsidR="00B804C0" w:rsidRPr="009029E3" w:rsidRDefault="00B804C0" w:rsidP="006C0510">
      <w:pPr>
        <w:pStyle w:val="Heading2"/>
        <w:numPr>
          <w:ilvl w:val="1"/>
          <w:numId w:val="34"/>
        </w:numPr>
      </w:pPr>
      <w:bookmarkStart w:id="5" w:name="_Toc8683742"/>
      <w:r w:rsidRPr="009029E3">
        <w:lastRenderedPageBreak/>
        <w:t>Defekti u kontekstu održavanja i razvoja kvalitete</w:t>
      </w:r>
      <w:bookmarkEnd w:id="5"/>
    </w:p>
    <w:p w:rsidR="00B804C0" w:rsidRPr="009029E3" w:rsidRDefault="00B804C0" w:rsidP="009029E3">
      <w:pPr>
        <w:spacing w:line="240" w:lineRule="auto"/>
        <w:rPr>
          <w:rFonts w:ascii="Times New Roman" w:hAnsi="Times New Roman" w:cs="Times New Roman"/>
          <w:sz w:val="24"/>
          <w:szCs w:val="24"/>
        </w:rPr>
      </w:pPr>
    </w:p>
    <w:p w:rsidR="00B804C0" w:rsidRPr="009029E3" w:rsidRDefault="00B804C0" w:rsidP="00AE2AA2">
      <w:pPr>
        <w:spacing w:line="360" w:lineRule="auto"/>
        <w:ind w:left="360"/>
        <w:jc w:val="both"/>
        <w:rPr>
          <w:rFonts w:ascii="Times New Roman" w:hAnsi="Times New Roman" w:cs="Times New Roman"/>
          <w:sz w:val="24"/>
          <w:szCs w:val="24"/>
        </w:rPr>
      </w:pPr>
      <w:r w:rsidRPr="009029E3">
        <w:rPr>
          <w:rFonts w:ascii="Times New Roman" w:hAnsi="Times New Roman" w:cs="Times New Roman"/>
          <w:sz w:val="24"/>
          <w:szCs w:val="24"/>
        </w:rPr>
        <w:t>Za većinu poduzeća koja se bave razvitkom software-a, osiguranje kvalitete znači rješavanje i korekcija defekata. Postoje 3 osnovna načina za rješavanje defekata:</w:t>
      </w:r>
    </w:p>
    <w:p w:rsidR="00B804C0" w:rsidRPr="009029E3" w:rsidRDefault="00B804C0" w:rsidP="00AE2AA2">
      <w:pPr>
        <w:numPr>
          <w:ilvl w:val="0"/>
          <w:numId w:val="12"/>
        </w:numPr>
        <w:spacing w:after="0" w:line="360" w:lineRule="auto"/>
        <w:ind w:left="1080"/>
        <w:rPr>
          <w:rFonts w:ascii="Times New Roman" w:hAnsi="Times New Roman" w:cs="Times New Roman"/>
          <w:sz w:val="24"/>
          <w:szCs w:val="24"/>
        </w:rPr>
      </w:pPr>
      <w:r w:rsidRPr="009029E3">
        <w:rPr>
          <w:rFonts w:ascii="Times New Roman" w:hAnsi="Times New Roman" w:cs="Times New Roman"/>
          <w:sz w:val="24"/>
          <w:szCs w:val="24"/>
        </w:rPr>
        <w:t>prevencija defekta</w:t>
      </w:r>
    </w:p>
    <w:p w:rsidR="00B804C0" w:rsidRPr="009029E3" w:rsidRDefault="00B804C0" w:rsidP="00AE2AA2">
      <w:pPr>
        <w:numPr>
          <w:ilvl w:val="0"/>
          <w:numId w:val="12"/>
        </w:numPr>
        <w:spacing w:after="0" w:line="360" w:lineRule="auto"/>
        <w:ind w:left="1080"/>
        <w:rPr>
          <w:rFonts w:ascii="Times New Roman" w:hAnsi="Times New Roman" w:cs="Times New Roman"/>
          <w:sz w:val="24"/>
          <w:szCs w:val="24"/>
        </w:rPr>
      </w:pPr>
      <w:r w:rsidRPr="009029E3">
        <w:rPr>
          <w:rFonts w:ascii="Times New Roman" w:hAnsi="Times New Roman" w:cs="Times New Roman"/>
          <w:sz w:val="24"/>
          <w:szCs w:val="24"/>
        </w:rPr>
        <w:t>detekcija i uklanjanje defekta</w:t>
      </w:r>
    </w:p>
    <w:p w:rsidR="00B804C0" w:rsidRPr="009029E3" w:rsidRDefault="00B804C0" w:rsidP="00AE2AA2">
      <w:pPr>
        <w:numPr>
          <w:ilvl w:val="0"/>
          <w:numId w:val="12"/>
        </w:numPr>
        <w:spacing w:after="0" w:line="360" w:lineRule="auto"/>
        <w:ind w:left="1080"/>
        <w:rPr>
          <w:rFonts w:ascii="Times New Roman" w:hAnsi="Times New Roman" w:cs="Times New Roman"/>
          <w:sz w:val="24"/>
          <w:szCs w:val="24"/>
        </w:rPr>
      </w:pPr>
      <w:r w:rsidRPr="009029E3">
        <w:rPr>
          <w:rFonts w:ascii="Times New Roman" w:hAnsi="Times New Roman" w:cs="Times New Roman"/>
          <w:sz w:val="24"/>
          <w:szCs w:val="24"/>
        </w:rPr>
        <w:t>obuzdavanje/ograničavanje defekta</w:t>
      </w:r>
    </w:p>
    <w:p w:rsidR="00B804C0" w:rsidRPr="009029E3" w:rsidRDefault="00B804C0" w:rsidP="00AE2AA2">
      <w:pPr>
        <w:spacing w:before="120" w:line="360" w:lineRule="auto"/>
        <w:ind w:left="360"/>
        <w:jc w:val="both"/>
        <w:rPr>
          <w:rFonts w:ascii="Times New Roman" w:hAnsi="Times New Roman" w:cs="Times New Roman"/>
          <w:sz w:val="24"/>
          <w:szCs w:val="24"/>
        </w:rPr>
      </w:pPr>
      <w:r w:rsidRPr="009029E3">
        <w:rPr>
          <w:rFonts w:ascii="Times New Roman" w:hAnsi="Times New Roman" w:cs="Times New Roman"/>
          <w:sz w:val="24"/>
          <w:szCs w:val="24"/>
        </w:rPr>
        <w:t>Osim nabrojanih metoda i tehnika za rješavanje defekata, ključnu ulogu prilikom razvoja kvalitete proizvoda ima i mjerenje, analiza, testiranje te planiranje aktivnosti vezanih uz očekivane defekte da bi se stvorio multi-dimenzionalni prostor mjerenja kvalitete koji se naziva terminom “profil kvalitete”.</w:t>
      </w:r>
    </w:p>
    <w:p w:rsidR="00D97160" w:rsidRPr="009029E3" w:rsidRDefault="00D97160" w:rsidP="009029E3">
      <w:pPr>
        <w:spacing w:line="240" w:lineRule="auto"/>
        <w:rPr>
          <w:rFonts w:ascii="Times New Roman" w:hAnsi="Times New Roman" w:cs="Times New Roman"/>
          <w:sz w:val="24"/>
          <w:szCs w:val="24"/>
        </w:rPr>
      </w:pPr>
    </w:p>
    <w:p w:rsidR="00B804C0" w:rsidRPr="009029E3" w:rsidRDefault="00B804C0" w:rsidP="006C0510">
      <w:pPr>
        <w:pStyle w:val="Heading1"/>
        <w:numPr>
          <w:ilvl w:val="0"/>
          <w:numId w:val="34"/>
        </w:numPr>
      </w:pPr>
      <w:bookmarkStart w:id="6" w:name="_Toc8683743"/>
      <w:r w:rsidRPr="009029E3">
        <w:t>Direktna mjerenja kvalitete: Rezultati te mjerenja defekata</w:t>
      </w:r>
      <w:bookmarkEnd w:id="6"/>
    </w:p>
    <w:p w:rsidR="00B804C0" w:rsidRPr="009029E3" w:rsidRDefault="00B804C0" w:rsidP="00AE2AA2">
      <w:pPr>
        <w:spacing w:line="360" w:lineRule="auto"/>
        <w:rPr>
          <w:rFonts w:ascii="Times New Roman" w:hAnsi="Times New Roman" w:cs="Times New Roman"/>
          <w:b/>
          <w:sz w:val="24"/>
          <w:szCs w:val="24"/>
        </w:rPr>
      </w:pPr>
    </w:p>
    <w:p w:rsidR="00B804C0" w:rsidRPr="009029E3" w:rsidRDefault="00B804C0" w:rsidP="00AE2AA2">
      <w:pPr>
        <w:spacing w:line="360" w:lineRule="auto"/>
        <w:jc w:val="both"/>
        <w:rPr>
          <w:rFonts w:ascii="Times New Roman" w:hAnsi="Times New Roman" w:cs="Times New Roman"/>
          <w:sz w:val="24"/>
          <w:szCs w:val="24"/>
        </w:rPr>
      </w:pPr>
      <w:r w:rsidRPr="009029E3">
        <w:rPr>
          <w:rFonts w:ascii="Times New Roman" w:hAnsi="Times New Roman" w:cs="Times New Roman"/>
          <w:sz w:val="24"/>
          <w:szCs w:val="24"/>
        </w:rPr>
        <w:t>Krucijalan element razvoja i održavanja kvalitete je analiza rezultata aktivnosti te lociranje i rješavanje problema. Naprimjer, rezultat testnog slučaja se mora provjeriti da bi se ustanovilo da li je sukladan sa očekivanjima korisnika te specifikacijom proizvoda. Ukoliko se pojavi znatno odstupanje od očekivanja možemo to odstupanje definirati kao kvar te se otvara zapis kvara pomoću kojeg ćemo ukloniti defekt.</w:t>
      </w:r>
    </w:p>
    <w:p w:rsidR="00B804C0" w:rsidRPr="009029E3" w:rsidRDefault="00B804C0" w:rsidP="00AE2AA2">
      <w:pPr>
        <w:spacing w:line="360" w:lineRule="auto"/>
        <w:rPr>
          <w:rFonts w:ascii="Times New Roman" w:hAnsi="Times New Roman" w:cs="Times New Roman"/>
          <w:sz w:val="24"/>
          <w:szCs w:val="24"/>
        </w:rPr>
      </w:pPr>
      <w:r w:rsidRPr="009029E3">
        <w:rPr>
          <w:rFonts w:ascii="Times New Roman" w:hAnsi="Times New Roman" w:cs="Times New Roman"/>
          <w:sz w:val="24"/>
          <w:szCs w:val="24"/>
        </w:rPr>
        <w:t>Zapis kvara mora sadržati:</w:t>
      </w:r>
    </w:p>
    <w:p w:rsidR="00B804C0" w:rsidRPr="009029E3" w:rsidRDefault="00B804C0" w:rsidP="00AE2AA2">
      <w:pPr>
        <w:numPr>
          <w:ilvl w:val="0"/>
          <w:numId w:val="13"/>
        </w:numPr>
        <w:spacing w:after="0" w:line="360" w:lineRule="auto"/>
        <w:jc w:val="both"/>
        <w:rPr>
          <w:rFonts w:ascii="Times New Roman" w:hAnsi="Times New Roman" w:cs="Times New Roman"/>
          <w:sz w:val="24"/>
          <w:szCs w:val="24"/>
        </w:rPr>
      </w:pPr>
      <w:r w:rsidRPr="009029E3">
        <w:rPr>
          <w:rFonts w:ascii="Times New Roman" w:hAnsi="Times New Roman" w:cs="Times New Roman"/>
          <w:sz w:val="24"/>
          <w:szCs w:val="24"/>
        </w:rPr>
        <w:t>informacije o svim okolnostima prisutnim za vrijeme nastanka defekta, poput akcija koje je tester poduzimao prilikom kvara, takve informacije programerima mogu biti od velikog značaja prilikom popravka nedostatka u programu</w:t>
      </w:r>
    </w:p>
    <w:p w:rsidR="00B804C0" w:rsidRPr="009029E3" w:rsidRDefault="00B804C0" w:rsidP="00AE2AA2">
      <w:pPr>
        <w:numPr>
          <w:ilvl w:val="0"/>
          <w:numId w:val="13"/>
        </w:numPr>
        <w:spacing w:after="0" w:line="360" w:lineRule="auto"/>
        <w:jc w:val="both"/>
        <w:rPr>
          <w:rFonts w:ascii="Times New Roman" w:hAnsi="Times New Roman" w:cs="Times New Roman"/>
          <w:sz w:val="24"/>
          <w:szCs w:val="24"/>
        </w:rPr>
      </w:pPr>
      <w:r w:rsidRPr="009029E3">
        <w:rPr>
          <w:rFonts w:ascii="Times New Roman" w:hAnsi="Times New Roman" w:cs="Times New Roman"/>
          <w:sz w:val="24"/>
          <w:szCs w:val="24"/>
        </w:rPr>
        <w:t>točnu lokaciju, odnosno područje programa u kojem je program nastao</w:t>
      </w:r>
    </w:p>
    <w:p w:rsidR="00DC4518" w:rsidRDefault="00B804C0" w:rsidP="00AE2AA2">
      <w:pPr>
        <w:spacing w:before="120" w:line="360" w:lineRule="auto"/>
        <w:jc w:val="both"/>
        <w:rPr>
          <w:rFonts w:ascii="Times New Roman" w:hAnsi="Times New Roman" w:cs="Times New Roman"/>
          <w:sz w:val="24"/>
          <w:szCs w:val="24"/>
        </w:rPr>
      </w:pPr>
      <w:r w:rsidRPr="009029E3">
        <w:rPr>
          <w:rFonts w:ascii="Times New Roman" w:hAnsi="Times New Roman" w:cs="Times New Roman"/>
          <w:sz w:val="24"/>
          <w:szCs w:val="24"/>
        </w:rPr>
        <w:t>Tokom izvršavanja metoda za razvoj kvalitete te ispravljanje pogrešaka prikupljaju se vrijedne informacije o tipu, značaju i veličini defekta te se dolazi do zaključka o tipu i načinu ispravljanja tog defekta. Sve te informacije su vrlo korisne u procesu održavanja i razvoja kvalitete.</w:t>
      </w:r>
    </w:p>
    <w:p w:rsidR="00D678E0" w:rsidRDefault="00D678E0" w:rsidP="00DC4518">
      <w:pPr>
        <w:spacing w:line="240" w:lineRule="auto"/>
        <w:rPr>
          <w:rFonts w:ascii="Times New Roman" w:hAnsi="Times New Roman" w:cs="Times New Roman"/>
          <w:sz w:val="24"/>
          <w:szCs w:val="24"/>
        </w:rPr>
      </w:pPr>
    </w:p>
    <w:p w:rsidR="00E110CD" w:rsidRDefault="00DC4518" w:rsidP="00DC4518">
      <w:pPr>
        <w:pStyle w:val="Heading1"/>
        <w:numPr>
          <w:ilvl w:val="0"/>
          <w:numId w:val="34"/>
        </w:numPr>
      </w:pPr>
      <w:bookmarkStart w:id="7" w:name="_Toc8683744"/>
      <w:r>
        <w:lastRenderedPageBreak/>
        <w:t>Ciklus procesa poboljšanja</w:t>
      </w:r>
      <w:bookmarkEnd w:id="7"/>
    </w:p>
    <w:p w:rsidR="00DC4518" w:rsidRPr="00DC4518" w:rsidRDefault="00DC4518" w:rsidP="00AE2AA2">
      <w:pPr>
        <w:spacing w:line="360" w:lineRule="auto"/>
      </w:pPr>
    </w:p>
    <w:p w:rsidR="00E110CD" w:rsidRPr="009029E3" w:rsidRDefault="00E110CD" w:rsidP="00AE2AA2">
      <w:pPr>
        <w:spacing w:line="360" w:lineRule="auto"/>
        <w:jc w:val="both"/>
        <w:rPr>
          <w:rFonts w:ascii="Times New Roman" w:hAnsi="Times New Roman" w:cs="Times New Roman"/>
          <w:sz w:val="24"/>
          <w:szCs w:val="24"/>
        </w:rPr>
      </w:pPr>
      <w:r w:rsidRPr="009029E3">
        <w:rPr>
          <w:rFonts w:ascii="Times New Roman" w:hAnsi="Times New Roman" w:cs="Times New Roman"/>
          <w:sz w:val="24"/>
          <w:szCs w:val="24"/>
        </w:rPr>
        <w:t xml:space="preserve">Na Slici 1 prikazan je ciklus procesa poboljšanja programskog proizvoda. </w:t>
      </w:r>
      <w:r w:rsidR="00C17AC2" w:rsidRPr="009029E3">
        <w:rPr>
          <w:rFonts w:ascii="Times New Roman" w:hAnsi="Times New Roman" w:cs="Times New Roman"/>
          <w:sz w:val="24"/>
          <w:szCs w:val="24"/>
        </w:rPr>
        <w:t xml:space="preserve"> Pogreške se prvo identificiraju, te se zatim klasificiraju </w:t>
      </w:r>
      <w:r w:rsidR="002E2E88" w:rsidRPr="009029E3">
        <w:rPr>
          <w:rFonts w:ascii="Times New Roman" w:hAnsi="Times New Roman" w:cs="Times New Roman"/>
          <w:sz w:val="24"/>
          <w:szCs w:val="24"/>
        </w:rPr>
        <w:t>i</w:t>
      </w:r>
      <w:r w:rsidR="00C17AC2" w:rsidRPr="009029E3">
        <w:rPr>
          <w:rFonts w:ascii="Times New Roman" w:hAnsi="Times New Roman" w:cs="Times New Roman"/>
          <w:sz w:val="24"/>
          <w:szCs w:val="24"/>
        </w:rPr>
        <w:t xml:space="preserve"> analiziraju. Pronalazeći glavni uzrok, one se eliminiraju i uspostavlja se preventivni mehanizam da bi se spriječilo njihovo ponavljanje. </w:t>
      </w:r>
      <w:r w:rsidR="00E93452" w:rsidRPr="009029E3">
        <w:rPr>
          <w:rFonts w:ascii="Times New Roman" w:hAnsi="Times New Roman" w:cs="Times New Roman"/>
          <w:sz w:val="24"/>
          <w:szCs w:val="24"/>
        </w:rPr>
        <w:t>Time</w:t>
      </w:r>
      <w:r w:rsidR="00C17AC2" w:rsidRPr="009029E3">
        <w:rPr>
          <w:rFonts w:ascii="Times New Roman" w:hAnsi="Times New Roman" w:cs="Times New Roman"/>
          <w:sz w:val="24"/>
          <w:szCs w:val="24"/>
        </w:rPr>
        <w:t xml:space="preserve"> se poboljšava programski proizvod</w:t>
      </w:r>
      <w:r w:rsidR="002E2E88" w:rsidRPr="009029E3">
        <w:rPr>
          <w:rFonts w:ascii="Times New Roman" w:hAnsi="Times New Roman" w:cs="Times New Roman"/>
          <w:sz w:val="24"/>
          <w:szCs w:val="24"/>
        </w:rPr>
        <w:t>.</w:t>
      </w:r>
    </w:p>
    <w:p w:rsidR="00E110CD" w:rsidRPr="009029E3" w:rsidRDefault="002E2E88" w:rsidP="009029E3">
      <w:pPr>
        <w:spacing w:line="240" w:lineRule="auto"/>
        <w:rPr>
          <w:rFonts w:ascii="Times New Roman" w:hAnsi="Times New Roman" w:cs="Times New Roman"/>
        </w:rPr>
      </w:pPr>
      <w:r w:rsidRPr="009029E3">
        <w:rPr>
          <w:rFonts w:ascii="Times New Roman" w:hAnsi="Times New Roman" w:cs="Times New Roman"/>
          <w:noProof/>
          <w:sz w:val="24"/>
          <w:szCs w:val="24"/>
          <w:lang w:eastAsia="hr-HR"/>
        </w:rPr>
        <w:drawing>
          <wp:anchor distT="0" distB="0" distL="114300" distR="114300" simplePos="0" relativeHeight="251657216" behindDoc="0" locked="0" layoutInCell="1" allowOverlap="1" wp14:anchorId="69E1DB6D" wp14:editId="18ABC795">
            <wp:simplePos x="0" y="0"/>
            <wp:positionH relativeFrom="margin">
              <wp:posOffset>844550</wp:posOffset>
            </wp:positionH>
            <wp:positionV relativeFrom="paragraph">
              <wp:posOffset>212090</wp:posOffset>
            </wp:positionV>
            <wp:extent cx="4389755" cy="2888615"/>
            <wp:effectExtent l="0" t="0" r="0" b="6985"/>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Improvement-Workflow.png"/>
                    <pic:cNvPicPr/>
                  </pic:nvPicPr>
                  <pic:blipFill>
                    <a:blip r:embed="rId10">
                      <a:extLst>
                        <a:ext uri="{28A0092B-C50C-407E-A947-70E740481C1C}">
                          <a14:useLocalDpi xmlns:a14="http://schemas.microsoft.com/office/drawing/2010/main" val="0"/>
                        </a:ext>
                      </a:extLst>
                    </a:blip>
                    <a:stretch>
                      <a:fillRect/>
                    </a:stretch>
                  </pic:blipFill>
                  <pic:spPr>
                    <a:xfrm>
                      <a:off x="0" y="0"/>
                      <a:ext cx="4389755" cy="2888615"/>
                    </a:xfrm>
                    <a:prstGeom prst="rect">
                      <a:avLst/>
                    </a:prstGeom>
                  </pic:spPr>
                </pic:pic>
              </a:graphicData>
            </a:graphic>
            <wp14:sizeRelH relativeFrom="page">
              <wp14:pctWidth>0</wp14:pctWidth>
            </wp14:sizeRelH>
            <wp14:sizeRelV relativeFrom="page">
              <wp14:pctHeight>0</wp14:pctHeight>
            </wp14:sizeRelV>
          </wp:anchor>
        </w:drawing>
      </w:r>
    </w:p>
    <w:p w:rsidR="00E110CD" w:rsidRPr="009029E3" w:rsidRDefault="00E110CD" w:rsidP="009029E3">
      <w:pPr>
        <w:spacing w:line="240" w:lineRule="auto"/>
        <w:rPr>
          <w:rFonts w:ascii="Times New Roman" w:hAnsi="Times New Roman" w:cs="Times New Roman"/>
        </w:rPr>
      </w:pPr>
    </w:p>
    <w:p w:rsidR="00E110CD" w:rsidRPr="009029E3" w:rsidRDefault="00E110CD" w:rsidP="009029E3">
      <w:pPr>
        <w:spacing w:line="240" w:lineRule="auto"/>
        <w:rPr>
          <w:rFonts w:ascii="Times New Roman" w:hAnsi="Times New Roman" w:cs="Times New Roman"/>
        </w:rPr>
      </w:pPr>
    </w:p>
    <w:p w:rsidR="00E110CD" w:rsidRPr="009029E3" w:rsidRDefault="00E110CD" w:rsidP="009029E3">
      <w:pPr>
        <w:spacing w:line="240" w:lineRule="auto"/>
        <w:rPr>
          <w:rFonts w:ascii="Times New Roman" w:hAnsi="Times New Roman" w:cs="Times New Roman"/>
        </w:rPr>
      </w:pPr>
    </w:p>
    <w:p w:rsidR="00E110CD" w:rsidRPr="009029E3" w:rsidRDefault="00E110CD" w:rsidP="009029E3">
      <w:pPr>
        <w:spacing w:line="240" w:lineRule="auto"/>
        <w:rPr>
          <w:rFonts w:ascii="Times New Roman" w:hAnsi="Times New Roman" w:cs="Times New Roman"/>
        </w:rPr>
      </w:pPr>
    </w:p>
    <w:p w:rsidR="00E110CD" w:rsidRPr="009029E3" w:rsidRDefault="00E110CD" w:rsidP="009029E3">
      <w:pPr>
        <w:spacing w:line="240" w:lineRule="auto"/>
        <w:rPr>
          <w:rFonts w:ascii="Times New Roman" w:hAnsi="Times New Roman" w:cs="Times New Roman"/>
        </w:rPr>
      </w:pPr>
    </w:p>
    <w:p w:rsidR="00E110CD" w:rsidRPr="009029E3" w:rsidRDefault="00E110CD" w:rsidP="009029E3">
      <w:pPr>
        <w:spacing w:line="240" w:lineRule="auto"/>
        <w:rPr>
          <w:rFonts w:ascii="Times New Roman" w:hAnsi="Times New Roman" w:cs="Times New Roman"/>
        </w:rPr>
      </w:pPr>
    </w:p>
    <w:p w:rsidR="00E110CD" w:rsidRPr="009029E3" w:rsidRDefault="00E110CD" w:rsidP="009029E3">
      <w:pPr>
        <w:spacing w:line="240" w:lineRule="auto"/>
        <w:rPr>
          <w:rFonts w:ascii="Times New Roman" w:hAnsi="Times New Roman" w:cs="Times New Roman"/>
        </w:rPr>
      </w:pPr>
    </w:p>
    <w:p w:rsidR="00E110CD" w:rsidRPr="009029E3" w:rsidRDefault="00E110CD" w:rsidP="009029E3">
      <w:pPr>
        <w:spacing w:line="240" w:lineRule="auto"/>
        <w:rPr>
          <w:rFonts w:ascii="Times New Roman" w:hAnsi="Times New Roman" w:cs="Times New Roman"/>
        </w:rPr>
      </w:pPr>
    </w:p>
    <w:p w:rsidR="00E110CD" w:rsidRPr="009029E3" w:rsidRDefault="00E110CD" w:rsidP="009029E3">
      <w:pPr>
        <w:spacing w:line="240" w:lineRule="auto"/>
        <w:rPr>
          <w:rFonts w:ascii="Times New Roman" w:hAnsi="Times New Roman" w:cs="Times New Roman"/>
        </w:rPr>
      </w:pPr>
    </w:p>
    <w:p w:rsidR="002E2E88" w:rsidRPr="009029E3" w:rsidRDefault="002E2E88" w:rsidP="009029E3">
      <w:pPr>
        <w:spacing w:line="240" w:lineRule="auto"/>
        <w:ind w:left="3600" w:firstLine="720"/>
        <w:rPr>
          <w:rFonts w:ascii="Times New Roman" w:hAnsi="Times New Roman" w:cs="Times New Roman"/>
        </w:rPr>
      </w:pPr>
    </w:p>
    <w:p w:rsidR="000574DD" w:rsidRPr="009029E3" w:rsidRDefault="00033765" w:rsidP="009029E3">
      <w:pPr>
        <w:spacing w:line="240" w:lineRule="auto"/>
        <w:ind w:left="3600" w:firstLine="720"/>
        <w:rPr>
          <w:rFonts w:ascii="Times New Roman" w:hAnsi="Times New Roman" w:cs="Times New Roman"/>
        </w:rPr>
      </w:pPr>
      <w:r>
        <w:rPr>
          <w:rFonts w:ascii="Times New Roman" w:hAnsi="Times New Roman" w:cs="Times New Roman"/>
        </w:rPr>
        <w:t>Slika 3</w:t>
      </w:r>
    </w:p>
    <w:p w:rsidR="00E93452" w:rsidRPr="009029E3" w:rsidRDefault="00E93452" w:rsidP="009029E3">
      <w:pPr>
        <w:spacing w:line="240" w:lineRule="auto"/>
        <w:ind w:left="3600" w:firstLine="720"/>
        <w:rPr>
          <w:rFonts w:ascii="Times New Roman" w:hAnsi="Times New Roman" w:cs="Times New Roman"/>
        </w:rPr>
      </w:pPr>
    </w:p>
    <w:p w:rsidR="00E93452" w:rsidRPr="009029E3" w:rsidRDefault="00E93452" w:rsidP="009029E3">
      <w:pPr>
        <w:spacing w:line="240" w:lineRule="auto"/>
        <w:ind w:left="3600" w:firstLine="720"/>
        <w:rPr>
          <w:rFonts w:ascii="Times New Roman" w:hAnsi="Times New Roman" w:cs="Times New Roman"/>
        </w:rPr>
      </w:pPr>
    </w:p>
    <w:p w:rsidR="00E93452" w:rsidRPr="00DF12D8" w:rsidRDefault="00E93452" w:rsidP="00DF12D8">
      <w:pPr>
        <w:pStyle w:val="Heading2"/>
        <w:numPr>
          <w:ilvl w:val="1"/>
          <w:numId w:val="34"/>
        </w:numPr>
      </w:pPr>
      <w:bookmarkStart w:id="8" w:name="_Toc8683745"/>
      <w:r w:rsidRPr="009029E3">
        <w:t>Identifikacija pogrešak</w:t>
      </w:r>
      <w:r w:rsidR="00DF12D8">
        <w:t>a</w:t>
      </w:r>
      <w:bookmarkEnd w:id="8"/>
    </w:p>
    <w:p w:rsidR="00E93452" w:rsidRPr="009029E3" w:rsidRDefault="00ED78A0" w:rsidP="00AE2AA2">
      <w:pPr>
        <w:pStyle w:val="ListParagraph"/>
        <w:spacing w:before="120" w:line="360" w:lineRule="auto"/>
        <w:ind w:left="340"/>
        <w:jc w:val="both"/>
        <w:rPr>
          <w:rFonts w:ascii="Times New Roman" w:hAnsi="Times New Roman" w:cs="Times New Roman"/>
          <w:sz w:val="24"/>
          <w:szCs w:val="24"/>
        </w:rPr>
      </w:pPr>
      <w:r w:rsidRPr="009029E3">
        <w:rPr>
          <w:rFonts w:ascii="Times New Roman" w:hAnsi="Times New Roman" w:cs="Times New Roman"/>
          <w:sz w:val="24"/>
          <w:szCs w:val="24"/>
        </w:rPr>
        <w:t xml:space="preserve">Pogreške se pronalaze planiranim aktivnostima čiji je cilj isključivo razotkrivanje istih. Generalno, pogreške se identificiraju tijekom raznih stadija života programskog proizvoda pomoću aktivnosti kao što su </w:t>
      </w:r>
      <w:r w:rsidRPr="009029E3">
        <w:rPr>
          <w:rFonts w:ascii="Times New Roman" w:hAnsi="Times New Roman" w:cs="Times New Roman"/>
          <w:i/>
          <w:sz w:val="24"/>
          <w:szCs w:val="24"/>
        </w:rPr>
        <w:t>pregled dizajna, pregled GUI-a</w:t>
      </w:r>
      <w:r w:rsidRPr="009029E3">
        <w:rPr>
          <w:rFonts w:ascii="Times New Roman" w:hAnsi="Times New Roman" w:cs="Times New Roman"/>
          <w:sz w:val="24"/>
          <w:szCs w:val="24"/>
        </w:rPr>
        <w:t xml:space="preserve">, </w:t>
      </w:r>
      <w:r w:rsidRPr="009029E3">
        <w:rPr>
          <w:rFonts w:ascii="Times New Roman" w:hAnsi="Times New Roman" w:cs="Times New Roman"/>
          <w:i/>
          <w:sz w:val="24"/>
          <w:szCs w:val="24"/>
        </w:rPr>
        <w:t>pregled koda</w:t>
      </w:r>
      <w:r w:rsidRPr="009029E3">
        <w:rPr>
          <w:rFonts w:ascii="Times New Roman" w:hAnsi="Times New Roman" w:cs="Times New Roman"/>
          <w:sz w:val="24"/>
          <w:szCs w:val="24"/>
        </w:rPr>
        <w:t xml:space="preserve">… Jednom kada su identificirane, pogreške se klasificiraju </w:t>
      </w:r>
      <w:r w:rsidR="00B93EA5" w:rsidRPr="009029E3">
        <w:rPr>
          <w:rFonts w:ascii="Times New Roman" w:hAnsi="Times New Roman" w:cs="Times New Roman"/>
          <w:sz w:val="24"/>
          <w:szCs w:val="24"/>
        </w:rPr>
        <w:t>jednom od metoda.</w:t>
      </w:r>
    </w:p>
    <w:p w:rsidR="00ED78A0" w:rsidRPr="009029E3" w:rsidRDefault="00ED78A0" w:rsidP="009029E3">
      <w:pPr>
        <w:pStyle w:val="ListParagraph"/>
        <w:spacing w:line="240" w:lineRule="auto"/>
        <w:ind w:left="1080"/>
        <w:rPr>
          <w:rFonts w:ascii="Times New Roman" w:hAnsi="Times New Roman" w:cs="Times New Roman"/>
          <w:sz w:val="24"/>
          <w:szCs w:val="24"/>
        </w:rPr>
      </w:pPr>
    </w:p>
    <w:p w:rsidR="00ED78A0" w:rsidRDefault="00ED78A0" w:rsidP="009029E3">
      <w:pPr>
        <w:pStyle w:val="ListParagraph"/>
        <w:spacing w:line="240" w:lineRule="auto"/>
        <w:ind w:left="1080"/>
        <w:rPr>
          <w:rFonts w:ascii="Times New Roman" w:hAnsi="Times New Roman" w:cs="Times New Roman"/>
          <w:sz w:val="24"/>
          <w:szCs w:val="24"/>
        </w:rPr>
      </w:pPr>
    </w:p>
    <w:p w:rsidR="00AE2AA2" w:rsidRDefault="00AE2AA2" w:rsidP="009029E3">
      <w:pPr>
        <w:pStyle w:val="ListParagraph"/>
        <w:spacing w:line="240" w:lineRule="auto"/>
        <w:ind w:left="1080"/>
        <w:rPr>
          <w:rFonts w:ascii="Times New Roman" w:hAnsi="Times New Roman" w:cs="Times New Roman"/>
          <w:sz w:val="24"/>
          <w:szCs w:val="24"/>
        </w:rPr>
      </w:pPr>
    </w:p>
    <w:p w:rsidR="00AE2AA2" w:rsidRPr="009029E3" w:rsidRDefault="00AE2AA2" w:rsidP="009029E3">
      <w:pPr>
        <w:pStyle w:val="ListParagraph"/>
        <w:spacing w:line="240" w:lineRule="auto"/>
        <w:ind w:left="1080"/>
        <w:rPr>
          <w:rFonts w:ascii="Times New Roman" w:hAnsi="Times New Roman" w:cs="Times New Roman"/>
          <w:sz w:val="24"/>
          <w:szCs w:val="24"/>
        </w:rPr>
      </w:pPr>
    </w:p>
    <w:p w:rsidR="00ED78A0" w:rsidRPr="009029E3" w:rsidRDefault="00ED78A0" w:rsidP="004E2616">
      <w:pPr>
        <w:pStyle w:val="Heading2"/>
        <w:numPr>
          <w:ilvl w:val="1"/>
          <w:numId w:val="34"/>
        </w:numPr>
      </w:pPr>
      <w:r w:rsidRPr="009029E3">
        <w:lastRenderedPageBreak/>
        <w:t xml:space="preserve"> </w:t>
      </w:r>
      <w:bookmarkStart w:id="9" w:name="_Toc8683746"/>
      <w:r w:rsidRPr="009029E3">
        <w:t>Klasifikacija pogrešaka</w:t>
      </w:r>
      <w:bookmarkEnd w:id="9"/>
    </w:p>
    <w:p w:rsidR="00B93EA5" w:rsidRPr="009029E3" w:rsidRDefault="00B93EA5" w:rsidP="009029E3">
      <w:pPr>
        <w:pStyle w:val="ListParagraph"/>
        <w:spacing w:line="240" w:lineRule="auto"/>
        <w:ind w:left="1080"/>
        <w:rPr>
          <w:rFonts w:ascii="Times New Roman" w:hAnsi="Times New Roman" w:cs="Times New Roman"/>
          <w:sz w:val="32"/>
          <w:szCs w:val="32"/>
        </w:rPr>
      </w:pPr>
    </w:p>
    <w:p w:rsidR="00ED78A0" w:rsidRPr="00DF12D8" w:rsidRDefault="00B93EA5" w:rsidP="00DF12D8">
      <w:pPr>
        <w:pStyle w:val="Heading3"/>
        <w:numPr>
          <w:ilvl w:val="2"/>
          <w:numId w:val="34"/>
        </w:numPr>
      </w:pPr>
      <w:bookmarkStart w:id="10" w:name="_Toc8683747"/>
      <w:r w:rsidRPr="009029E3">
        <w:t>Klasifikacija na temelju ozbiljnosti pogreške</w:t>
      </w:r>
      <w:bookmarkEnd w:id="10"/>
    </w:p>
    <w:p w:rsidR="00B93EA5" w:rsidRDefault="00B93EA5" w:rsidP="00AE2AA2">
      <w:pPr>
        <w:pStyle w:val="ListParagraph"/>
        <w:spacing w:before="120" w:after="240" w:line="360" w:lineRule="auto"/>
        <w:ind w:left="680"/>
        <w:jc w:val="both"/>
        <w:rPr>
          <w:rFonts w:ascii="Times New Roman" w:hAnsi="Times New Roman" w:cs="Times New Roman"/>
          <w:sz w:val="24"/>
          <w:szCs w:val="24"/>
        </w:rPr>
      </w:pPr>
      <w:r w:rsidRPr="009029E3">
        <w:rPr>
          <w:rFonts w:ascii="Times New Roman" w:hAnsi="Times New Roman" w:cs="Times New Roman"/>
          <w:sz w:val="24"/>
          <w:szCs w:val="24"/>
        </w:rPr>
        <w:t xml:space="preserve">Ozbiljnost pogreške se definira po stupnju utjecaja iste na programski proizvod tj. koliko intenzivno će ona utjecati na proizvod. Može biti kategorizirana u jednu od četiri moguće kategorije: </w:t>
      </w:r>
    </w:p>
    <w:p w:rsidR="00DF12D8" w:rsidRPr="009029E3" w:rsidRDefault="00DF12D8" w:rsidP="00AE2AA2">
      <w:pPr>
        <w:pStyle w:val="ListParagraph"/>
        <w:spacing w:after="240" w:line="360" w:lineRule="auto"/>
        <w:ind w:left="1440"/>
        <w:jc w:val="both"/>
        <w:rPr>
          <w:rFonts w:ascii="Times New Roman" w:hAnsi="Times New Roman" w:cs="Times New Roman"/>
          <w:sz w:val="24"/>
          <w:szCs w:val="24"/>
        </w:rPr>
      </w:pPr>
    </w:p>
    <w:p w:rsidR="00B93EA5" w:rsidRPr="009029E3" w:rsidRDefault="001563EB" w:rsidP="00AE2AA2">
      <w:pPr>
        <w:pStyle w:val="ListParagraph"/>
        <w:numPr>
          <w:ilvl w:val="0"/>
          <w:numId w:val="6"/>
        </w:numPr>
        <w:spacing w:before="120" w:line="360" w:lineRule="auto"/>
        <w:jc w:val="both"/>
        <w:rPr>
          <w:rFonts w:ascii="Times New Roman" w:hAnsi="Times New Roman" w:cs="Times New Roman"/>
          <w:sz w:val="24"/>
          <w:szCs w:val="24"/>
        </w:rPr>
      </w:pPr>
      <w:r w:rsidRPr="009029E3">
        <w:rPr>
          <w:rFonts w:ascii="Times New Roman" w:hAnsi="Times New Roman" w:cs="Times New Roman"/>
          <w:sz w:val="24"/>
          <w:szCs w:val="24"/>
        </w:rPr>
        <w:t>Kritična pogreška – ove pogreške zahtijevaju neposrednu pažnju. Kritične pogreške utječu na esencijalne funkcionalnosti koje mobu rezultirati padom cijelog sustava.</w:t>
      </w:r>
    </w:p>
    <w:p w:rsidR="001563EB" w:rsidRPr="009029E3" w:rsidRDefault="001563EB" w:rsidP="00AE2AA2">
      <w:pPr>
        <w:pStyle w:val="ListParagraph"/>
        <w:numPr>
          <w:ilvl w:val="0"/>
          <w:numId w:val="6"/>
        </w:numPr>
        <w:spacing w:line="360" w:lineRule="auto"/>
        <w:jc w:val="both"/>
        <w:rPr>
          <w:rFonts w:ascii="Times New Roman" w:hAnsi="Times New Roman" w:cs="Times New Roman"/>
          <w:sz w:val="24"/>
          <w:szCs w:val="24"/>
        </w:rPr>
      </w:pPr>
      <w:r w:rsidRPr="009029E3">
        <w:rPr>
          <w:rFonts w:ascii="Times New Roman" w:hAnsi="Times New Roman" w:cs="Times New Roman"/>
          <w:sz w:val="24"/>
          <w:szCs w:val="24"/>
        </w:rPr>
        <w:t>Velika pogreška – pogreške koje utječu na osnovne funkcionalnosti proizvoda. Pogreška nije rezultirala padom cijelog sustava ali su bitne funkcionalnosti narušene.</w:t>
      </w:r>
    </w:p>
    <w:p w:rsidR="001563EB" w:rsidRPr="009029E3" w:rsidRDefault="001563EB" w:rsidP="00AE2AA2">
      <w:pPr>
        <w:pStyle w:val="ListParagraph"/>
        <w:numPr>
          <w:ilvl w:val="0"/>
          <w:numId w:val="6"/>
        </w:numPr>
        <w:spacing w:line="360" w:lineRule="auto"/>
        <w:jc w:val="both"/>
        <w:rPr>
          <w:rFonts w:ascii="Times New Roman" w:hAnsi="Times New Roman" w:cs="Times New Roman"/>
          <w:sz w:val="24"/>
          <w:szCs w:val="24"/>
        </w:rPr>
      </w:pPr>
      <w:r w:rsidRPr="009029E3">
        <w:rPr>
          <w:rFonts w:ascii="Times New Roman" w:hAnsi="Times New Roman" w:cs="Times New Roman"/>
          <w:sz w:val="24"/>
          <w:szCs w:val="24"/>
        </w:rPr>
        <w:t xml:space="preserve">Mala pogreška – pogreške koje nemaju značajan utjecaj na rad programskog proizvoda. </w:t>
      </w:r>
      <w:r w:rsidR="00420436" w:rsidRPr="009029E3">
        <w:rPr>
          <w:rFonts w:ascii="Times New Roman" w:hAnsi="Times New Roman" w:cs="Times New Roman"/>
          <w:sz w:val="24"/>
          <w:szCs w:val="24"/>
        </w:rPr>
        <w:t>One ne spriječavaju korisnika u izvršavanju zadataka.</w:t>
      </w:r>
    </w:p>
    <w:p w:rsidR="00420436" w:rsidRPr="00DF12D8" w:rsidRDefault="001563EB" w:rsidP="00AE2AA2">
      <w:pPr>
        <w:pStyle w:val="ListParagraph"/>
        <w:numPr>
          <w:ilvl w:val="0"/>
          <w:numId w:val="6"/>
        </w:numPr>
        <w:spacing w:line="360" w:lineRule="auto"/>
        <w:jc w:val="both"/>
        <w:rPr>
          <w:rFonts w:ascii="Times New Roman" w:hAnsi="Times New Roman" w:cs="Times New Roman"/>
          <w:sz w:val="24"/>
          <w:szCs w:val="24"/>
        </w:rPr>
      </w:pPr>
      <w:r w:rsidRPr="009029E3">
        <w:rPr>
          <w:rFonts w:ascii="Times New Roman" w:hAnsi="Times New Roman" w:cs="Times New Roman"/>
          <w:sz w:val="24"/>
          <w:szCs w:val="24"/>
        </w:rPr>
        <w:t>Trivijalna pogreška</w:t>
      </w:r>
      <w:r w:rsidR="00420436" w:rsidRPr="009029E3">
        <w:rPr>
          <w:rFonts w:ascii="Times New Roman" w:hAnsi="Times New Roman" w:cs="Times New Roman"/>
          <w:sz w:val="24"/>
          <w:szCs w:val="24"/>
        </w:rPr>
        <w:t xml:space="preserve"> – pogreške koje nemaju nikakav utjecaj na rad programskog proizvoda. Ponekad se čak i ignoriraju, kao npr. gramatičke greške</w:t>
      </w:r>
    </w:p>
    <w:p w:rsidR="00420436" w:rsidRPr="009029E3" w:rsidRDefault="00420436" w:rsidP="009029E3">
      <w:pPr>
        <w:spacing w:line="240" w:lineRule="auto"/>
        <w:jc w:val="both"/>
        <w:rPr>
          <w:rFonts w:ascii="Times New Roman" w:hAnsi="Times New Roman" w:cs="Times New Roman"/>
          <w:sz w:val="24"/>
          <w:szCs w:val="24"/>
        </w:rPr>
      </w:pPr>
    </w:p>
    <w:p w:rsidR="00870E4A" w:rsidRPr="00870E4A" w:rsidRDefault="00420436" w:rsidP="00DF12D8">
      <w:pPr>
        <w:pStyle w:val="Heading3"/>
        <w:numPr>
          <w:ilvl w:val="2"/>
          <w:numId w:val="6"/>
        </w:numPr>
      </w:pPr>
      <w:bookmarkStart w:id="11" w:name="_Toc8683748"/>
      <w:r w:rsidRPr="009029E3">
        <w:t>Klasifikacija na temelju vjerojatnosti</w:t>
      </w:r>
      <w:bookmarkEnd w:id="11"/>
    </w:p>
    <w:p w:rsidR="00420436" w:rsidRPr="009029E3" w:rsidRDefault="00420436" w:rsidP="00AE2AA2">
      <w:pPr>
        <w:pStyle w:val="ListParagraph"/>
        <w:spacing w:before="120" w:line="360" w:lineRule="auto"/>
        <w:ind w:left="680"/>
        <w:jc w:val="both"/>
        <w:rPr>
          <w:rFonts w:ascii="Times New Roman" w:hAnsi="Times New Roman" w:cs="Times New Roman"/>
          <w:sz w:val="24"/>
          <w:szCs w:val="24"/>
        </w:rPr>
      </w:pPr>
      <w:r w:rsidRPr="009029E3">
        <w:rPr>
          <w:rFonts w:ascii="Times New Roman" w:hAnsi="Times New Roman" w:cs="Times New Roman"/>
          <w:sz w:val="24"/>
          <w:szCs w:val="24"/>
        </w:rPr>
        <w:t>Pogreške se klasificiraju ovisno o tome kolika je vjerojatnost da će se pogreška pojaviti te da će korisnik naići na nju.</w:t>
      </w:r>
    </w:p>
    <w:p w:rsidR="00420436" w:rsidRPr="009029E3" w:rsidRDefault="00420436" w:rsidP="00AE2AA2">
      <w:pPr>
        <w:pStyle w:val="ListParagraph"/>
        <w:numPr>
          <w:ilvl w:val="0"/>
          <w:numId w:val="7"/>
        </w:numPr>
        <w:spacing w:line="360" w:lineRule="auto"/>
        <w:ind w:left="1378" w:hanging="357"/>
        <w:jc w:val="both"/>
        <w:rPr>
          <w:rFonts w:ascii="Times New Roman" w:hAnsi="Times New Roman" w:cs="Times New Roman"/>
          <w:sz w:val="24"/>
          <w:szCs w:val="24"/>
        </w:rPr>
      </w:pPr>
      <w:r w:rsidRPr="009029E3">
        <w:rPr>
          <w:rFonts w:ascii="Times New Roman" w:hAnsi="Times New Roman" w:cs="Times New Roman"/>
          <w:sz w:val="24"/>
          <w:szCs w:val="24"/>
        </w:rPr>
        <w:t xml:space="preserve">Visoka vjerojatnost – postoji velika vjerojatnost da će </w:t>
      </w:r>
      <w:r w:rsidR="00831C0F" w:rsidRPr="009029E3">
        <w:rPr>
          <w:rFonts w:ascii="Times New Roman" w:hAnsi="Times New Roman" w:cs="Times New Roman"/>
          <w:sz w:val="24"/>
          <w:szCs w:val="24"/>
        </w:rPr>
        <w:t>većina korisnika doći do pogreške</w:t>
      </w:r>
    </w:p>
    <w:p w:rsidR="00420436" w:rsidRPr="009029E3" w:rsidRDefault="00420436" w:rsidP="00AE2AA2">
      <w:pPr>
        <w:pStyle w:val="ListParagraph"/>
        <w:numPr>
          <w:ilvl w:val="0"/>
          <w:numId w:val="7"/>
        </w:numPr>
        <w:spacing w:line="360" w:lineRule="auto"/>
        <w:ind w:left="1378" w:hanging="357"/>
        <w:jc w:val="both"/>
        <w:rPr>
          <w:rFonts w:ascii="Times New Roman" w:hAnsi="Times New Roman" w:cs="Times New Roman"/>
          <w:sz w:val="24"/>
          <w:szCs w:val="24"/>
        </w:rPr>
      </w:pPr>
      <w:r w:rsidRPr="009029E3">
        <w:rPr>
          <w:rFonts w:ascii="Times New Roman" w:hAnsi="Times New Roman" w:cs="Times New Roman"/>
          <w:sz w:val="24"/>
          <w:szCs w:val="24"/>
        </w:rPr>
        <w:t>Srednja vjerojatnost</w:t>
      </w:r>
      <w:r w:rsidR="00831C0F" w:rsidRPr="009029E3">
        <w:rPr>
          <w:rFonts w:ascii="Times New Roman" w:hAnsi="Times New Roman" w:cs="Times New Roman"/>
          <w:sz w:val="24"/>
          <w:szCs w:val="24"/>
        </w:rPr>
        <w:t xml:space="preserve"> – polovica korisnika je u mogućnosti naići na pogrešku</w:t>
      </w:r>
    </w:p>
    <w:p w:rsidR="00831C0F" w:rsidRPr="009029E3" w:rsidRDefault="00420436" w:rsidP="00AE2AA2">
      <w:pPr>
        <w:pStyle w:val="ListParagraph"/>
        <w:numPr>
          <w:ilvl w:val="0"/>
          <w:numId w:val="7"/>
        </w:numPr>
        <w:spacing w:line="360" w:lineRule="auto"/>
        <w:ind w:left="1378" w:hanging="357"/>
        <w:jc w:val="both"/>
        <w:rPr>
          <w:rFonts w:ascii="Times New Roman" w:hAnsi="Times New Roman" w:cs="Times New Roman"/>
          <w:sz w:val="24"/>
          <w:szCs w:val="24"/>
        </w:rPr>
      </w:pPr>
      <w:r w:rsidRPr="009029E3">
        <w:rPr>
          <w:rFonts w:ascii="Times New Roman" w:hAnsi="Times New Roman" w:cs="Times New Roman"/>
          <w:sz w:val="24"/>
          <w:szCs w:val="24"/>
        </w:rPr>
        <w:t>Niska vjerojatnost</w:t>
      </w:r>
      <w:r w:rsidR="00831C0F" w:rsidRPr="009029E3">
        <w:rPr>
          <w:rFonts w:ascii="Times New Roman" w:hAnsi="Times New Roman" w:cs="Times New Roman"/>
          <w:sz w:val="24"/>
          <w:szCs w:val="24"/>
        </w:rPr>
        <w:t xml:space="preserve"> – pogreške su detektirane kod nekoliko korisnika ili čak niti jednog</w:t>
      </w:r>
    </w:p>
    <w:p w:rsidR="00D60940" w:rsidRDefault="00D60940" w:rsidP="009029E3">
      <w:pPr>
        <w:pStyle w:val="ListParagraph"/>
        <w:spacing w:line="240" w:lineRule="auto"/>
        <w:ind w:left="2520"/>
        <w:jc w:val="both"/>
        <w:rPr>
          <w:rFonts w:ascii="Times New Roman" w:hAnsi="Times New Roman" w:cs="Times New Roman"/>
          <w:sz w:val="24"/>
          <w:szCs w:val="24"/>
        </w:rPr>
      </w:pPr>
    </w:p>
    <w:p w:rsidR="00D60940" w:rsidRDefault="00D60940" w:rsidP="009029E3">
      <w:pPr>
        <w:pStyle w:val="ListParagraph"/>
        <w:spacing w:line="240" w:lineRule="auto"/>
        <w:ind w:left="2520"/>
        <w:jc w:val="both"/>
        <w:rPr>
          <w:rFonts w:ascii="Times New Roman" w:hAnsi="Times New Roman" w:cs="Times New Roman"/>
          <w:sz w:val="24"/>
          <w:szCs w:val="24"/>
        </w:rPr>
      </w:pPr>
    </w:p>
    <w:p w:rsidR="00AE2AA2" w:rsidRDefault="00AE2AA2" w:rsidP="009029E3">
      <w:pPr>
        <w:pStyle w:val="ListParagraph"/>
        <w:spacing w:line="240" w:lineRule="auto"/>
        <w:ind w:left="2520"/>
        <w:jc w:val="both"/>
        <w:rPr>
          <w:rFonts w:ascii="Times New Roman" w:hAnsi="Times New Roman" w:cs="Times New Roman"/>
          <w:sz w:val="24"/>
          <w:szCs w:val="24"/>
        </w:rPr>
      </w:pPr>
    </w:p>
    <w:p w:rsidR="00AE2AA2" w:rsidRDefault="00AE2AA2" w:rsidP="009029E3">
      <w:pPr>
        <w:pStyle w:val="ListParagraph"/>
        <w:spacing w:line="240" w:lineRule="auto"/>
        <w:ind w:left="2520"/>
        <w:jc w:val="both"/>
        <w:rPr>
          <w:rFonts w:ascii="Times New Roman" w:hAnsi="Times New Roman" w:cs="Times New Roman"/>
          <w:sz w:val="24"/>
          <w:szCs w:val="24"/>
        </w:rPr>
      </w:pPr>
    </w:p>
    <w:p w:rsidR="00AE2AA2" w:rsidRPr="009029E3" w:rsidRDefault="00AE2AA2" w:rsidP="009029E3">
      <w:pPr>
        <w:pStyle w:val="ListParagraph"/>
        <w:spacing w:line="240" w:lineRule="auto"/>
        <w:ind w:left="2520"/>
        <w:jc w:val="both"/>
        <w:rPr>
          <w:rFonts w:ascii="Times New Roman" w:hAnsi="Times New Roman" w:cs="Times New Roman"/>
          <w:sz w:val="24"/>
          <w:szCs w:val="24"/>
        </w:rPr>
      </w:pPr>
    </w:p>
    <w:p w:rsidR="00831C0F" w:rsidRPr="009029E3" w:rsidRDefault="00831C0F" w:rsidP="00870E4A">
      <w:pPr>
        <w:pStyle w:val="Heading3"/>
        <w:numPr>
          <w:ilvl w:val="2"/>
          <w:numId w:val="6"/>
        </w:numPr>
      </w:pPr>
      <w:bookmarkStart w:id="12" w:name="_Toc8683749"/>
      <w:r w:rsidRPr="009029E3">
        <w:lastRenderedPageBreak/>
        <w:t>Klasifikacija po prioritetu</w:t>
      </w:r>
      <w:bookmarkEnd w:id="12"/>
      <w:r w:rsidRPr="009029E3">
        <w:t xml:space="preserve"> </w:t>
      </w:r>
    </w:p>
    <w:p w:rsidR="00831C0F" w:rsidRPr="009029E3" w:rsidRDefault="00831C0F" w:rsidP="00AE2AA2">
      <w:pPr>
        <w:pStyle w:val="ListParagraph"/>
        <w:spacing w:before="120" w:line="360" w:lineRule="auto"/>
        <w:ind w:left="680"/>
        <w:jc w:val="both"/>
        <w:rPr>
          <w:rFonts w:ascii="Times New Roman" w:hAnsi="Times New Roman" w:cs="Times New Roman"/>
          <w:sz w:val="24"/>
          <w:szCs w:val="24"/>
        </w:rPr>
      </w:pPr>
      <w:r w:rsidRPr="009029E3">
        <w:rPr>
          <w:rFonts w:ascii="Times New Roman" w:hAnsi="Times New Roman" w:cs="Times New Roman"/>
          <w:sz w:val="24"/>
          <w:szCs w:val="24"/>
        </w:rPr>
        <w:t xml:space="preserve">Pogreške se mogu promatrati </w:t>
      </w:r>
      <w:r w:rsidR="00083654" w:rsidRPr="009029E3">
        <w:rPr>
          <w:rFonts w:ascii="Times New Roman" w:hAnsi="Times New Roman" w:cs="Times New Roman"/>
          <w:sz w:val="24"/>
          <w:szCs w:val="24"/>
        </w:rPr>
        <w:t>i iz poslovne perspektive. Neke pogreške treba ispraviti prije, dok se druge mogu ispraviti u kasnijim stadijima razvoja, ovisno o trenutnim potrebama i zahtjevima poslovnog sustava.</w:t>
      </w:r>
    </w:p>
    <w:p w:rsidR="00083654" w:rsidRPr="009029E3" w:rsidRDefault="00083654" w:rsidP="00AE2AA2">
      <w:pPr>
        <w:pStyle w:val="ListParagraph"/>
        <w:numPr>
          <w:ilvl w:val="0"/>
          <w:numId w:val="8"/>
        </w:numPr>
        <w:spacing w:before="120" w:line="360" w:lineRule="auto"/>
        <w:ind w:left="1378" w:hanging="357"/>
        <w:jc w:val="both"/>
        <w:rPr>
          <w:rFonts w:ascii="Times New Roman" w:hAnsi="Times New Roman" w:cs="Times New Roman"/>
          <w:sz w:val="24"/>
          <w:szCs w:val="24"/>
        </w:rPr>
      </w:pPr>
      <w:r w:rsidRPr="009029E3">
        <w:rPr>
          <w:rFonts w:ascii="Times New Roman" w:hAnsi="Times New Roman" w:cs="Times New Roman"/>
          <w:sz w:val="24"/>
          <w:szCs w:val="24"/>
        </w:rPr>
        <w:t>Visoki prioritet – označava najistaknutije potrebe sustava i pogreška se mora ispraviti što je prije moguće</w:t>
      </w:r>
    </w:p>
    <w:p w:rsidR="00083654" w:rsidRPr="009029E3" w:rsidRDefault="00083654" w:rsidP="00AE2AA2">
      <w:pPr>
        <w:pStyle w:val="ListParagraph"/>
        <w:numPr>
          <w:ilvl w:val="0"/>
          <w:numId w:val="8"/>
        </w:numPr>
        <w:spacing w:before="120" w:line="360" w:lineRule="auto"/>
        <w:ind w:left="1378" w:hanging="357"/>
        <w:jc w:val="both"/>
        <w:rPr>
          <w:rFonts w:ascii="Times New Roman" w:hAnsi="Times New Roman" w:cs="Times New Roman"/>
          <w:sz w:val="24"/>
          <w:szCs w:val="24"/>
        </w:rPr>
      </w:pPr>
      <w:r w:rsidRPr="009029E3">
        <w:rPr>
          <w:rFonts w:ascii="Times New Roman" w:hAnsi="Times New Roman" w:cs="Times New Roman"/>
          <w:sz w:val="24"/>
          <w:szCs w:val="24"/>
        </w:rPr>
        <w:t>Srednji prioritet – pogreške je moguće ispraviti u bilo kojoj slijedećoj verziji produkta</w:t>
      </w:r>
    </w:p>
    <w:p w:rsidR="00083654" w:rsidRDefault="00083654" w:rsidP="00AE2AA2">
      <w:pPr>
        <w:pStyle w:val="ListParagraph"/>
        <w:numPr>
          <w:ilvl w:val="0"/>
          <w:numId w:val="8"/>
        </w:numPr>
        <w:spacing w:before="120" w:line="360" w:lineRule="auto"/>
        <w:ind w:left="1378" w:hanging="357"/>
        <w:jc w:val="both"/>
        <w:rPr>
          <w:rFonts w:ascii="Times New Roman" w:hAnsi="Times New Roman" w:cs="Times New Roman"/>
          <w:sz w:val="24"/>
          <w:szCs w:val="24"/>
        </w:rPr>
      </w:pPr>
      <w:r w:rsidRPr="009029E3">
        <w:rPr>
          <w:rFonts w:ascii="Times New Roman" w:hAnsi="Times New Roman" w:cs="Times New Roman"/>
          <w:sz w:val="24"/>
          <w:szCs w:val="24"/>
        </w:rPr>
        <w:t>Nizak prioritet – pogreške se ne moraju zasebno ispravljati, već zajedno sa drugim pogreškama koje trebaju ispravak</w:t>
      </w:r>
    </w:p>
    <w:p w:rsidR="00823753" w:rsidRDefault="00823753" w:rsidP="00B67E58">
      <w:pPr>
        <w:pStyle w:val="Heading2"/>
        <w:rPr>
          <w:rFonts w:eastAsiaTheme="minorHAnsi" w:cs="Times New Roman"/>
          <w:b w:val="0"/>
          <w:sz w:val="24"/>
          <w:szCs w:val="24"/>
        </w:rPr>
      </w:pPr>
    </w:p>
    <w:p w:rsidR="00D60940" w:rsidRPr="00D60940" w:rsidRDefault="00D60940" w:rsidP="00D60940"/>
    <w:p w:rsidR="00F563A5" w:rsidRPr="00823753" w:rsidRDefault="00F563A5" w:rsidP="00823753">
      <w:pPr>
        <w:pStyle w:val="Heading2"/>
        <w:numPr>
          <w:ilvl w:val="1"/>
          <w:numId w:val="6"/>
        </w:numPr>
      </w:pPr>
      <w:bookmarkStart w:id="13" w:name="_Toc8683750"/>
      <w:r w:rsidRPr="00823753">
        <w:t>Analiza pogreške</w:t>
      </w:r>
      <w:bookmarkEnd w:id="13"/>
    </w:p>
    <w:p w:rsidR="00F563A5" w:rsidRPr="009029E3" w:rsidRDefault="00F563A5" w:rsidP="00AE2AA2">
      <w:pPr>
        <w:pStyle w:val="ListParagraph"/>
        <w:spacing w:before="240" w:line="360" w:lineRule="auto"/>
        <w:ind w:left="340"/>
        <w:jc w:val="both"/>
        <w:rPr>
          <w:rFonts w:ascii="Times New Roman" w:hAnsi="Times New Roman" w:cs="Times New Roman"/>
          <w:sz w:val="24"/>
          <w:szCs w:val="24"/>
        </w:rPr>
      </w:pPr>
      <w:r w:rsidRPr="009029E3">
        <w:rPr>
          <w:rFonts w:ascii="Times New Roman" w:hAnsi="Times New Roman" w:cs="Times New Roman"/>
          <w:sz w:val="24"/>
          <w:szCs w:val="24"/>
        </w:rPr>
        <w:t>Pitanja koja se postavljaju prilikom analize pogrešaka su:</w:t>
      </w:r>
    </w:p>
    <w:p w:rsidR="00F563A5" w:rsidRPr="009029E3" w:rsidRDefault="00F563A5" w:rsidP="00AE2AA2">
      <w:pPr>
        <w:pStyle w:val="ListParagraph"/>
        <w:spacing w:line="360" w:lineRule="auto"/>
        <w:ind w:left="340"/>
        <w:jc w:val="both"/>
        <w:rPr>
          <w:rFonts w:ascii="Times New Roman" w:hAnsi="Times New Roman" w:cs="Times New Roman"/>
          <w:sz w:val="24"/>
          <w:szCs w:val="24"/>
        </w:rPr>
      </w:pPr>
      <w:r w:rsidRPr="009029E3">
        <w:rPr>
          <w:rFonts w:ascii="Times New Roman" w:hAnsi="Times New Roman" w:cs="Times New Roman"/>
          <w:sz w:val="24"/>
          <w:szCs w:val="24"/>
        </w:rPr>
        <w:t>Što? – identifikacija i klasifikacija</w:t>
      </w:r>
    </w:p>
    <w:p w:rsidR="00F563A5" w:rsidRPr="009029E3" w:rsidRDefault="00F563A5" w:rsidP="00AE2AA2">
      <w:pPr>
        <w:pStyle w:val="ListParagraph"/>
        <w:spacing w:line="360" w:lineRule="auto"/>
        <w:ind w:left="340"/>
        <w:jc w:val="both"/>
        <w:rPr>
          <w:rFonts w:ascii="Times New Roman" w:hAnsi="Times New Roman" w:cs="Times New Roman"/>
          <w:sz w:val="24"/>
          <w:szCs w:val="24"/>
        </w:rPr>
      </w:pPr>
      <w:r w:rsidRPr="009029E3">
        <w:rPr>
          <w:rFonts w:ascii="Times New Roman" w:hAnsi="Times New Roman" w:cs="Times New Roman"/>
          <w:sz w:val="24"/>
          <w:szCs w:val="24"/>
        </w:rPr>
        <w:t>Gdje? – u kojem koraku</w:t>
      </w:r>
    </w:p>
    <w:p w:rsidR="00F563A5" w:rsidRPr="009029E3" w:rsidRDefault="00F563A5" w:rsidP="00AE2AA2">
      <w:pPr>
        <w:pStyle w:val="ListParagraph"/>
        <w:spacing w:line="360" w:lineRule="auto"/>
        <w:ind w:left="340"/>
        <w:jc w:val="both"/>
        <w:rPr>
          <w:rFonts w:ascii="Times New Roman" w:hAnsi="Times New Roman" w:cs="Times New Roman"/>
          <w:sz w:val="24"/>
          <w:szCs w:val="24"/>
        </w:rPr>
      </w:pPr>
      <w:r w:rsidRPr="009029E3">
        <w:rPr>
          <w:rFonts w:ascii="Times New Roman" w:hAnsi="Times New Roman" w:cs="Times New Roman"/>
          <w:sz w:val="24"/>
          <w:szCs w:val="24"/>
        </w:rPr>
        <w:t>Kada? – kada se greška pojavila</w:t>
      </w:r>
    </w:p>
    <w:p w:rsidR="00F563A5" w:rsidRPr="009029E3" w:rsidRDefault="00F563A5" w:rsidP="00AE2AA2">
      <w:pPr>
        <w:pStyle w:val="ListParagraph"/>
        <w:spacing w:line="360" w:lineRule="auto"/>
        <w:ind w:left="340"/>
        <w:jc w:val="both"/>
        <w:rPr>
          <w:rFonts w:ascii="Times New Roman" w:hAnsi="Times New Roman" w:cs="Times New Roman"/>
          <w:sz w:val="24"/>
          <w:szCs w:val="24"/>
        </w:rPr>
      </w:pPr>
      <w:r w:rsidRPr="009029E3">
        <w:rPr>
          <w:rFonts w:ascii="Times New Roman" w:hAnsi="Times New Roman" w:cs="Times New Roman"/>
          <w:sz w:val="24"/>
          <w:szCs w:val="24"/>
        </w:rPr>
        <w:t>Kako / Zašto?</w:t>
      </w:r>
    </w:p>
    <w:p w:rsidR="00340882" w:rsidRDefault="00340882" w:rsidP="009029E3">
      <w:pPr>
        <w:pStyle w:val="ListParagraph"/>
        <w:spacing w:line="240" w:lineRule="auto"/>
        <w:ind w:left="1080"/>
        <w:jc w:val="both"/>
        <w:rPr>
          <w:rFonts w:ascii="Times New Roman" w:hAnsi="Times New Roman" w:cs="Times New Roman"/>
          <w:sz w:val="24"/>
          <w:szCs w:val="24"/>
        </w:rPr>
      </w:pPr>
    </w:p>
    <w:p w:rsidR="00D60940" w:rsidRPr="009029E3" w:rsidRDefault="00D60940" w:rsidP="009029E3">
      <w:pPr>
        <w:pStyle w:val="ListParagraph"/>
        <w:spacing w:line="240" w:lineRule="auto"/>
        <w:ind w:left="1080"/>
        <w:jc w:val="both"/>
        <w:rPr>
          <w:rFonts w:ascii="Times New Roman" w:hAnsi="Times New Roman" w:cs="Times New Roman"/>
          <w:sz w:val="24"/>
          <w:szCs w:val="24"/>
        </w:rPr>
      </w:pPr>
    </w:p>
    <w:p w:rsidR="00420436" w:rsidRPr="009029E3" w:rsidRDefault="001856A7" w:rsidP="00823753">
      <w:pPr>
        <w:pStyle w:val="Heading2"/>
        <w:numPr>
          <w:ilvl w:val="1"/>
          <w:numId w:val="35"/>
        </w:numPr>
      </w:pPr>
      <w:bookmarkStart w:id="14" w:name="_Toc8683751"/>
      <w:r w:rsidRPr="009029E3">
        <w:t>Preventivne akcije</w:t>
      </w:r>
      <w:bookmarkEnd w:id="14"/>
    </w:p>
    <w:p w:rsidR="00E3294B" w:rsidRPr="009029E3" w:rsidRDefault="00594C61" w:rsidP="00AE2AA2">
      <w:pPr>
        <w:spacing w:before="240" w:line="360" w:lineRule="auto"/>
        <w:ind w:left="340"/>
        <w:jc w:val="both"/>
        <w:rPr>
          <w:rFonts w:ascii="Times New Roman" w:hAnsi="Times New Roman" w:cs="Times New Roman"/>
          <w:sz w:val="24"/>
          <w:szCs w:val="24"/>
        </w:rPr>
      </w:pPr>
      <w:r w:rsidRPr="009029E3">
        <w:rPr>
          <w:rFonts w:ascii="Times New Roman" w:hAnsi="Times New Roman" w:cs="Times New Roman"/>
          <w:sz w:val="24"/>
          <w:szCs w:val="24"/>
        </w:rPr>
        <w:t xml:space="preserve">Na Slici 2 se može vidjeti u kojim fazama se pogreške mogu </w:t>
      </w:r>
      <w:r w:rsidR="00D60940" w:rsidRPr="009029E3">
        <w:rPr>
          <w:rFonts w:ascii="Times New Roman" w:hAnsi="Times New Roman" w:cs="Times New Roman"/>
          <w:sz w:val="24"/>
          <w:szCs w:val="24"/>
        </w:rPr>
        <w:t>prevenirati</w:t>
      </w:r>
      <w:r w:rsidRPr="009029E3">
        <w:rPr>
          <w:rFonts w:ascii="Times New Roman" w:hAnsi="Times New Roman" w:cs="Times New Roman"/>
          <w:sz w:val="24"/>
          <w:szCs w:val="24"/>
        </w:rPr>
        <w:t xml:space="preserve"> a u kojima detektirati. </w:t>
      </w:r>
      <w:r w:rsidR="00E3294B" w:rsidRPr="009029E3">
        <w:rPr>
          <w:rFonts w:ascii="Times New Roman" w:hAnsi="Times New Roman" w:cs="Times New Roman"/>
          <w:sz w:val="24"/>
          <w:szCs w:val="24"/>
        </w:rPr>
        <w:t xml:space="preserve">Postoje nekoliko metoda pomoću kojih se </w:t>
      </w:r>
      <w:r w:rsidR="00D60940" w:rsidRPr="009029E3">
        <w:rPr>
          <w:rFonts w:ascii="Times New Roman" w:hAnsi="Times New Roman" w:cs="Times New Roman"/>
          <w:sz w:val="24"/>
          <w:szCs w:val="24"/>
        </w:rPr>
        <w:t>preveniraju</w:t>
      </w:r>
      <w:r w:rsidR="000A7D43">
        <w:rPr>
          <w:rFonts w:ascii="Times New Roman" w:hAnsi="Times New Roman" w:cs="Times New Roman"/>
          <w:sz w:val="24"/>
          <w:szCs w:val="24"/>
        </w:rPr>
        <w:t xml:space="preserve"> pogreške. Neke od njih su:</w:t>
      </w:r>
    </w:p>
    <w:p w:rsidR="00E3294B" w:rsidRPr="009029E3" w:rsidRDefault="00E3294B" w:rsidP="00AE2AA2">
      <w:pPr>
        <w:pStyle w:val="ListParagraph"/>
        <w:numPr>
          <w:ilvl w:val="0"/>
          <w:numId w:val="10"/>
        </w:numPr>
        <w:spacing w:line="360" w:lineRule="auto"/>
        <w:ind w:left="1378" w:hanging="357"/>
        <w:jc w:val="both"/>
        <w:rPr>
          <w:rFonts w:ascii="Times New Roman" w:hAnsi="Times New Roman" w:cs="Times New Roman"/>
          <w:sz w:val="24"/>
          <w:szCs w:val="24"/>
        </w:rPr>
      </w:pPr>
      <w:r w:rsidRPr="009029E3">
        <w:rPr>
          <w:rFonts w:ascii="Times New Roman" w:hAnsi="Times New Roman" w:cs="Times New Roman"/>
          <w:sz w:val="24"/>
          <w:szCs w:val="24"/>
        </w:rPr>
        <w:t>Pregled i inspekcija – ova metoda uključuje članove tima koji pregledavaju sve krajnje produkte.</w:t>
      </w:r>
    </w:p>
    <w:p w:rsidR="00E3294B" w:rsidRPr="009029E3" w:rsidRDefault="00E3294B" w:rsidP="00AE2AA2">
      <w:pPr>
        <w:pStyle w:val="ListParagraph"/>
        <w:numPr>
          <w:ilvl w:val="0"/>
          <w:numId w:val="10"/>
        </w:numPr>
        <w:spacing w:line="360" w:lineRule="auto"/>
        <w:ind w:left="1378" w:hanging="357"/>
        <w:jc w:val="both"/>
        <w:rPr>
          <w:rFonts w:ascii="Times New Roman" w:hAnsi="Times New Roman" w:cs="Times New Roman"/>
          <w:sz w:val="24"/>
          <w:szCs w:val="24"/>
        </w:rPr>
      </w:pPr>
      <w:r w:rsidRPr="009029E3">
        <w:rPr>
          <w:rFonts w:ascii="Times New Roman" w:hAnsi="Times New Roman" w:cs="Times New Roman"/>
          <w:sz w:val="24"/>
          <w:szCs w:val="24"/>
        </w:rPr>
        <w:t>Uspoređivanje sa prototipovima</w:t>
      </w:r>
    </w:p>
    <w:p w:rsidR="00E3294B" w:rsidRPr="009029E3" w:rsidRDefault="00E3294B" w:rsidP="00AE2AA2">
      <w:pPr>
        <w:pStyle w:val="ListParagraph"/>
        <w:numPr>
          <w:ilvl w:val="0"/>
          <w:numId w:val="10"/>
        </w:numPr>
        <w:spacing w:line="360" w:lineRule="auto"/>
        <w:ind w:left="1378" w:hanging="357"/>
        <w:jc w:val="both"/>
        <w:rPr>
          <w:rFonts w:ascii="Times New Roman" w:hAnsi="Times New Roman" w:cs="Times New Roman"/>
          <w:sz w:val="24"/>
          <w:szCs w:val="24"/>
        </w:rPr>
      </w:pPr>
      <w:r w:rsidRPr="009029E3">
        <w:rPr>
          <w:rFonts w:ascii="Times New Roman" w:hAnsi="Times New Roman" w:cs="Times New Roman"/>
          <w:sz w:val="24"/>
          <w:szCs w:val="24"/>
        </w:rPr>
        <w:t>Evidentiranje pogrešaka i dokumentacija – ova metoda pruža informacije i parametre pomoću kojih se pogreške analiziraju</w:t>
      </w:r>
    </w:p>
    <w:p w:rsidR="00E3294B" w:rsidRPr="009029E3" w:rsidRDefault="00E3294B" w:rsidP="00AE2AA2">
      <w:pPr>
        <w:pStyle w:val="ListParagraph"/>
        <w:numPr>
          <w:ilvl w:val="0"/>
          <w:numId w:val="10"/>
        </w:numPr>
        <w:spacing w:line="360" w:lineRule="auto"/>
        <w:ind w:left="1378" w:hanging="357"/>
        <w:jc w:val="both"/>
        <w:rPr>
          <w:rFonts w:ascii="Times New Roman" w:hAnsi="Times New Roman" w:cs="Times New Roman"/>
          <w:sz w:val="24"/>
          <w:szCs w:val="24"/>
        </w:rPr>
      </w:pPr>
      <w:r w:rsidRPr="009029E3">
        <w:rPr>
          <w:rFonts w:ascii="Times New Roman" w:hAnsi="Times New Roman" w:cs="Times New Roman"/>
          <w:sz w:val="24"/>
          <w:szCs w:val="24"/>
        </w:rPr>
        <w:t xml:space="preserve">Analiza uzroka – o tome ćemo više kasnije </w:t>
      </w:r>
    </w:p>
    <w:p w:rsidR="00E3294B" w:rsidRPr="009029E3" w:rsidRDefault="00E3294B" w:rsidP="00AE2AA2">
      <w:pPr>
        <w:pStyle w:val="ListParagraph"/>
        <w:spacing w:line="276" w:lineRule="auto"/>
        <w:ind w:left="1080"/>
        <w:jc w:val="both"/>
        <w:rPr>
          <w:rFonts w:ascii="Times New Roman" w:hAnsi="Times New Roman" w:cs="Times New Roman"/>
          <w:sz w:val="24"/>
          <w:szCs w:val="24"/>
        </w:rPr>
      </w:pPr>
    </w:p>
    <w:p w:rsidR="00594C61" w:rsidRPr="009029E3" w:rsidRDefault="00340882" w:rsidP="009029E3">
      <w:pPr>
        <w:pStyle w:val="ListParagraph"/>
        <w:spacing w:line="240" w:lineRule="auto"/>
        <w:ind w:left="1080"/>
        <w:jc w:val="both"/>
        <w:rPr>
          <w:rFonts w:ascii="Times New Roman" w:hAnsi="Times New Roman" w:cs="Times New Roman"/>
          <w:sz w:val="28"/>
          <w:szCs w:val="28"/>
        </w:rPr>
      </w:pPr>
      <w:r w:rsidRPr="009029E3">
        <w:rPr>
          <w:rFonts w:ascii="Times New Roman" w:hAnsi="Times New Roman" w:cs="Times New Roman"/>
          <w:noProof/>
          <w:sz w:val="24"/>
          <w:szCs w:val="24"/>
          <w:lang w:eastAsia="hr-HR"/>
        </w:rPr>
        <w:lastRenderedPageBreak/>
        <w:drawing>
          <wp:anchor distT="0" distB="0" distL="114300" distR="114300" simplePos="0" relativeHeight="251667456" behindDoc="0" locked="0" layoutInCell="1" allowOverlap="1" wp14:anchorId="11145096" wp14:editId="53643979">
            <wp:simplePos x="0" y="0"/>
            <wp:positionH relativeFrom="margin">
              <wp:posOffset>715010</wp:posOffset>
            </wp:positionH>
            <wp:positionV relativeFrom="paragraph">
              <wp:posOffset>225425</wp:posOffset>
            </wp:positionV>
            <wp:extent cx="4588510" cy="3258820"/>
            <wp:effectExtent l="0" t="0" r="2540" b="0"/>
            <wp:wrapSquare wrapText="bothSides"/>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fect-analysis3.png"/>
                    <pic:cNvPicPr/>
                  </pic:nvPicPr>
                  <pic:blipFill>
                    <a:blip r:embed="rId11">
                      <a:extLst>
                        <a:ext uri="{28A0092B-C50C-407E-A947-70E740481C1C}">
                          <a14:useLocalDpi xmlns:a14="http://schemas.microsoft.com/office/drawing/2010/main" val="0"/>
                        </a:ext>
                      </a:extLst>
                    </a:blip>
                    <a:stretch>
                      <a:fillRect/>
                    </a:stretch>
                  </pic:blipFill>
                  <pic:spPr>
                    <a:xfrm>
                      <a:off x="0" y="0"/>
                      <a:ext cx="4588510" cy="3258820"/>
                    </a:xfrm>
                    <a:prstGeom prst="rect">
                      <a:avLst/>
                    </a:prstGeom>
                  </pic:spPr>
                </pic:pic>
              </a:graphicData>
            </a:graphic>
            <wp14:sizeRelH relativeFrom="page">
              <wp14:pctWidth>0</wp14:pctWidth>
            </wp14:sizeRelH>
            <wp14:sizeRelV relativeFrom="page">
              <wp14:pctHeight>0</wp14:pctHeight>
            </wp14:sizeRelV>
          </wp:anchor>
        </w:drawing>
      </w:r>
    </w:p>
    <w:p w:rsidR="00594C61" w:rsidRPr="009029E3" w:rsidRDefault="00594C61" w:rsidP="009029E3">
      <w:pPr>
        <w:spacing w:line="240" w:lineRule="auto"/>
        <w:rPr>
          <w:rFonts w:ascii="Times New Roman" w:hAnsi="Times New Roman" w:cs="Times New Roman"/>
        </w:rPr>
      </w:pPr>
    </w:p>
    <w:p w:rsidR="00594C61" w:rsidRPr="009029E3" w:rsidRDefault="00594C61" w:rsidP="009029E3">
      <w:pPr>
        <w:spacing w:line="240" w:lineRule="auto"/>
        <w:rPr>
          <w:rFonts w:ascii="Times New Roman" w:hAnsi="Times New Roman" w:cs="Times New Roman"/>
        </w:rPr>
      </w:pPr>
    </w:p>
    <w:p w:rsidR="00594C61" w:rsidRPr="009029E3" w:rsidRDefault="00594C61" w:rsidP="009029E3">
      <w:pPr>
        <w:spacing w:line="240" w:lineRule="auto"/>
        <w:rPr>
          <w:rFonts w:ascii="Times New Roman" w:hAnsi="Times New Roman" w:cs="Times New Roman"/>
        </w:rPr>
      </w:pPr>
    </w:p>
    <w:p w:rsidR="00594C61" w:rsidRPr="009029E3" w:rsidRDefault="00594C61" w:rsidP="009029E3">
      <w:pPr>
        <w:spacing w:line="240" w:lineRule="auto"/>
        <w:rPr>
          <w:rFonts w:ascii="Times New Roman" w:hAnsi="Times New Roman" w:cs="Times New Roman"/>
        </w:rPr>
      </w:pPr>
    </w:p>
    <w:p w:rsidR="00594C61" w:rsidRPr="009029E3" w:rsidRDefault="00594C61" w:rsidP="009029E3">
      <w:pPr>
        <w:spacing w:line="240" w:lineRule="auto"/>
        <w:rPr>
          <w:rFonts w:ascii="Times New Roman" w:hAnsi="Times New Roman" w:cs="Times New Roman"/>
        </w:rPr>
      </w:pPr>
    </w:p>
    <w:p w:rsidR="00594C61" w:rsidRPr="009029E3" w:rsidRDefault="00594C61" w:rsidP="009029E3">
      <w:pPr>
        <w:spacing w:line="240" w:lineRule="auto"/>
        <w:rPr>
          <w:rFonts w:ascii="Times New Roman" w:hAnsi="Times New Roman" w:cs="Times New Roman"/>
        </w:rPr>
      </w:pPr>
    </w:p>
    <w:p w:rsidR="00594C61" w:rsidRPr="009029E3" w:rsidRDefault="00594C61" w:rsidP="009029E3">
      <w:pPr>
        <w:spacing w:line="240" w:lineRule="auto"/>
        <w:rPr>
          <w:rFonts w:ascii="Times New Roman" w:hAnsi="Times New Roman" w:cs="Times New Roman"/>
        </w:rPr>
      </w:pPr>
    </w:p>
    <w:p w:rsidR="00594C61" w:rsidRPr="009029E3" w:rsidRDefault="00594C61" w:rsidP="009029E3">
      <w:pPr>
        <w:spacing w:line="240" w:lineRule="auto"/>
        <w:rPr>
          <w:rFonts w:ascii="Times New Roman" w:hAnsi="Times New Roman" w:cs="Times New Roman"/>
        </w:rPr>
      </w:pPr>
    </w:p>
    <w:p w:rsidR="00594C61" w:rsidRPr="009029E3" w:rsidRDefault="00594C61" w:rsidP="009029E3">
      <w:pPr>
        <w:spacing w:line="240" w:lineRule="auto"/>
        <w:rPr>
          <w:rFonts w:ascii="Times New Roman" w:hAnsi="Times New Roman" w:cs="Times New Roman"/>
        </w:rPr>
      </w:pPr>
    </w:p>
    <w:p w:rsidR="00340882" w:rsidRPr="009029E3" w:rsidRDefault="00594C61" w:rsidP="009029E3">
      <w:pPr>
        <w:spacing w:line="240" w:lineRule="auto"/>
        <w:rPr>
          <w:rFonts w:ascii="Times New Roman" w:hAnsi="Times New Roman" w:cs="Times New Roman"/>
        </w:rPr>
      </w:pPr>
      <w:r w:rsidRPr="009029E3">
        <w:rPr>
          <w:rFonts w:ascii="Times New Roman" w:hAnsi="Times New Roman" w:cs="Times New Roman"/>
        </w:rPr>
        <w:tab/>
      </w:r>
    </w:p>
    <w:p w:rsidR="00340882" w:rsidRPr="009029E3" w:rsidRDefault="00340882" w:rsidP="009029E3">
      <w:pPr>
        <w:spacing w:line="240" w:lineRule="auto"/>
        <w:rPr>
          <w:rFonts w:ascii="Times New Roman" w:hAnsi="Times New Roman" w:cs="Times New Roman"/>
        </w:rPr>
      </w:pPr>
    </w:p>
    <w:p w:rsidR="00594C61" w:rsidRPr="009029E3" w:rsidRDefault="00033765" w:rsidP="009029E3">
      <w:pPr>
        <w:spacing w:line="240" w:lineRule="auto"/>
        <w:ind w:left="3600" w:firstLine="720"/>
        <w:rPr>
          <w:rFonts w:ascii="Times New Roman" w:hAnsi="Times New Roman" w:cs="Times New Roman"/>
        </w:rPr>
      </w:pPr>
      <w:r>
        <w:rPr>
          <w:rFonts w:ascii="Times New Roman" w:hAnsi="Times New Roman" w:cs="Times New Roman"/>
        </w:rPr>
        <w:t>Slika 4</w:t>
      </w:r>
    </w:p>
    <w:p w:rsidR="00594C61" w:rsidRPr="009029E3" w:rsidRDefault="00594C61" w:rsidP="009029E3">
      <w:pPr>
        <w:spacing w:line="240" w:lineRule="auto"/>
        <w:rPr>
          <w:rFonts w:ascii="Times New Roman" w:hAnsi="Times New Roman" w:cs="Times New Roman"/>
        </w:rPr>
      </w:pPr>
    </w:p>
    <w:p w:rsidR="00594C61" w:rsidRPr="009029E3" w:rsidRDefault="00594C61" w:rsidP="009029E3">
      <w:pPr>
        <w:spacing w:line="240" w:lineRule="auto"/>
        <w:rPr>
          <w:rFonts w:ascii="Times New Roman" w:hAnsi="Times New Roman" w:cs="Times New Roman"/>
        </w:rPr>
      </w:pPr>
    </w:p>
    <w:p w:rsidR="00594C61" w:rsidRPr="009029E3" w:rsidRDefault="00594C61" w:rsidP="009029E3">
      <w:pPr>
        <w:spacing w:line="240" w:lineRule="auto"/>
        <w:rPr>
          <w:rFonts w:ascii="Times New Roman" w:hAnsi="Times New Roman" w:cs="Times New Roman"/>
        </w:rPr>
      </w:pPr>
    </w:p>
    <w:p w:rsidR="00594C61" w:rsidRPr="009029E3" w:rsidRDefault="00594C61" w:rsidP="00823753">
      <w:pPr>
        <w:pStyle w:val="Heading2"/>
        <w:numPr>
          <w:ilvl w:val="1"/>
          <w:numId w:val="35"/>
        </w:numPr>
      </w:pPr>
      <w:bookmarkStart w:id="15" w:name="_Toc8683752"/>
      <w:r w:rsidRPr="009029E3">
        <w:t>Unaprjeđenje pr</w:t>
      </w:r>
      <w:r w:rsidR="00340882" w:rsidRPr="009029E3">
        <w:t>oi</w:t>
      </w:r>
      <w:r w:rsidRPr="009029E3">
        <w:t>zvoda</w:t>
      </w:r>
      <w:bookmarkEnd w:id="15"/>
    </w:p>
    <w:p w:rsidR="00594C61" w:rsidRPr="009029E3" w:rsidRDefault="00594C61" w:rsidP="00AE2AA2">
      <w:pPr>
        <w:pStyle w:val="ListParagraph"/>
        <w:spacing w:line="360" w:lineRule="auto"/>
        <w:ind w:left="1440"/>
        <w:rPr>
          <w:rFonts w:ascii="Times New Roman" w:hAnsi="Times New Roman" w:cs="Times New Roman"/>
          <w:sz w:val="32"/>
          <w:szCs w:val="32"/>
        </w:rPr>
      </w:pPr>
    </w:p>
    <w:p w:rsidR="00594C61" w:rsidRPr="009029E3" w:rsidRDefault="00594C61" w:rsidP="00AE2AA2">
      <w:pPr>
        <w:pStyle w:val="ListParagraph"/>
        <w:spacing w:line="360" w:lineRule="auto"/>
        <w:ind w:left="340"/>
        <w:jc w:val="both"/>
        <w:rPr>
          <w:rFonts w:ascii="Times New Roman" w:hAnsi="Times New Roman" w:cs="Times New Roman"/>
          <w:sz w:val="24"/>
          <w:szCs w:val="24"/>
        </w:rPr>
      </w:pPr>
      <w:r w:rsidRPr="009029E3">
        <w:rPr>
          <w:rFonts w:ascii="Times New Roman" w:hAnsi="Times New Roman" w:cs="Times New Roman"/>
          <w:sz w:val="24"/>
          <w:szCs w:val="24"/>
        </w:rPr>
        <w:t xml:space="preserve">Zadnja faza u ciklusu je unaprjeđenje proizvoda. </w:t>
      </w:r>
      <w:r w:rsidR="00340882" w:rsidRPr="009029E3">
        <w:rPr>
          <w:rFonts w:ascii="Times New Roman" w:hAnsi="Times New Roman" w:cs="Times New Roman"/>
          <w:sz w:val="24"/>
          <w:szCs w:val="24"/>
        </w:rPr>
        <w:t>Provođenjem svih stadija u ciklusu programski proizvod postaje sve efikasnije i kvalitetniji te se tako unaprjeđuje.</w:t>
      </w:r>
    </w:p>
    <w:p w:rsidR="000A7D43" w:rsidRDefault="000A7D43" w:rsidP="00234299">
      <w:pPr>
        <w:spacing w:line="240" w:lineRule="auto"/>
        <w:rPr>
          <w:rFonts w:ascii="Times New Roman" w:hAnsi="Times New Roman" w:cs="Times New Roman"/>
          <w:b/>
          <w:sz w:val="24"/>
          <w:szCs w:val="24"/>
        </w:rPr>
      </w:pPr>
    </w:p>
    <w:p w:rsidR="000A7D43" w:rsidRDefault="000A7D43" w:rsidP="000A7D43">
      <w:r>
        <w:br w:type="page"/>
      </w:r>
    </w:p>
    <w:p w:rsidR="009029E3" w:rsidRPr="00234299" w:rsidRDefault="00234299" w:rsidP="00234299">
      <w:pPr>
        <w:pStyle w:val="Heading1"/>
        <w:rPr>
          <w:rFonts w:cs="Times New Roman"/>
          <w:sz w:val="24"/>
          <w:szCs w:val="24"/>
        </w:rPr>
      </w:pPr>
      <w:bookmarkStart w:id="16" w:name="_Toc8683753"/>
      <w:r>
        <w:rPr>
          <w:rStyle w:val="Heading1Char"/>
          <w:b/>
          <w:bCs/>
        </w:rPr>
        <w:lastRenderedPageBreak/>
        <w:t xml:space="preserve">5.  </w:t>
      </w:r>
      <w:r w:rsidR="009029E3" w:rsidRPr="00870E4A">
        <w:rPr>
          <w:rStyle w:val="Heading1Char"/>
          <w:b/>
          <w:bCs/>
        </w:rPr>
        <w:t>Osiguranje kvalitete</w:t>
      </w:r>
      <w:bookmarkEnd w:id="16"/>
    </w:p>
    <w:p w:rsidR="009029E3" w:rsidRPr="009029E3" w:rsidRDefault="009029E3" w:rsidP="009029E3">
      <w:pPr>
        <w:spacing w:line="240" w:lineRule="auto"/>
        <w:jc w:val="center"/>
        <w:rPr>
          <w:rFonts w:ascii="Times New Roman" w:hAnsi="Times New Roman" w:cs="Times New Roman"/>
          <w:sz w:val="24"/>
        </w:rPr>
      </w:pPr>
    </w:p>
    <w:p w:rsidR="009029E3" w:rsidRDefault="009029E3" w:rsidP="00AE2AA2">
      <w:pPr>
        <w:spacing w:line="360" w:lineRule="auto"/>
        <w:jc w:val="both"/>
        <w:rPr>
          <w:rFonts w:ascii="Times New Roman" w:hAnsi="Times New Roman" w:cs="Times New Roman"/>
          <w:sz w:val="24"/>
        </w:rPr>
      </w:pPr>
      <w:r w:rsidRPr="009029E3">
        <w:rPr>
          <w:rFonts w:ascii="Times New Roman" w:hAnsi="Times New Roman" w:cs="Times New Roman"/>
          <w:sz w:val="24"/>
        </w:rPr>
        <w:t>Cilj osiguranja kvalitete(</w:t>
      </w:r>
      <w:r w:rsidRPr="009029E3">
        <w:rPr>
          <w:rFonts w:ascii="Times New Roman" w:hAnsi="Times New Roman" w:cs="Times New Roman"/>
          <w:i/>
          <w:sz w:val="24"/>
        </w:rPr>
        <w:t xml:space="preserve">QA – </w:t>
      </w:r>
      <w:r w:rsidRPr="009029E3">
        <w:rPr>
          <w:rFonts w:ascii="Times New Roman" w:hAnsi="Times New Roman" w:cs="Times New Roman"/>
          <w:i/>
          <w:sz w:val="24"/>
          <w:lang w:val="en-GB"/>
        </w:rPr>
        <w:t>quality assurance</w:t>
      </w:r>
      <w:r w:rsidRPr="009029E3">
        <w:rPr>
          <w:rFonts w:ascii="Times New Roman" w:hAnsi="Times New Roman" w:cs="Times New Roman"/>
          <w:sz w:val="24"/>
        </w:rPr>
        <w:t>) je osigurati da gotov programski proizvod bude dostavljen korisniku uz što je moguće manje ili potpuno bez pogreške. Štoviše, želimo osigurati da utjecaj preostalih pogrešaka bude što manji. Kroz sljedeće odlomke opisat će se nekoliko generalnih načina kako postupati s greškama, koje su rješenja te alternative. Kako osigurati prevenciju pogrešaka, te ako do</w:t>
      </w:r>
      <w:r w:rsidR="00692C80">
        <w:rPr>
          <w:rFonts w:ascii="Times New Roman" w:hAnsi="Times New Roman" w:cs="Times New Roman"/>
          <w:sz w:val="24"/>
        </w:rPr>
        <w:t xml:space="preserve">đe do pogreške redukciju iste. </w:t>
      </w:r>
    </w:p>
    <w:p w:rsidR="00692C80" w:rsidRPr="009029E3" w:rsidRDefault="00692C80" w:rsidP="00AE2AA2">
      <w:pPr>
        <w:spacing w:line="360" w:lineRule="auto"/>
        <w:rPr>
          <w:rFonts w:ascii="Times New Roman" w:hAnsi="Times New Roman" w:cs="Times New Roman"/>
          <w:sz w:val="24"/>
        </w:rPr>
      </w:pPr>
    </w:p>
    <w:p w:rsidR="009029E3" w:rsidRPr="00692C80" w:rsidRDefault="004112F8" w:rsidP="00AE2AA2">
      <w:pPr>
        <w:pStyle w:val="Heading2"/>
        <w:spacing w:line="360" w:lineRule="auto"/>
        <w:ind w:left="720"/>
      </w:pPr>
      <w:bookmarkStart w:id="17" w:name="_Toc8683754"/>
      <w:r>
        <w:rPr>
          <w:rStyle w:val="Heading2Char"/>
          <w:b/>
        </w:rPr>
        <w:t>5.1.</w:t>
      </w:r>
      <w:r>
        <w:rPr>
          <w:rStyle w:val="Heading2Char"/>
          <w:b/>
        </w:rPr>
        <w:tab/>
      </w:r>
      <w:r w:rsidR="009029E3" w:rsidRPr="00692C80">
        <w:rPr>
          <w:rStyle w:val="Heading2Char"/>
          <w:b/>
        </w:rPr>
        <w:t>Klasifikacija rješavanja pogrešaka</w:t>
      </w:r>
      <w:bookmarkEnd w:id="17"/>
    </w:p>
    <w:p w:rsidR="009029E3" w:rsidRPr="009029E3" w:rsidRDefault="009029E3" w:rsidP="00AE2AA2">
      <w:pPr>
        <w:spacing w:before="120" w:line="360" w:lineRule="auto"/>
        <w:ind w:left="340"/>
        <w:jc w:val="both"/>
        <w:rPr>
          <w:rFonts w:ascii="Times New Roman" w:hAnsi="Times New Roman" w:cs="Times New Roman"/>
          <w:sz w:val="24"/>
        </w:rPr>
      </w:pPr>
      <w:r w:rsidRPr="009029E3">
        <w:rPr>
          <w:rFonts w:ascii="Times New Roman" w:hAnsi="Times New Roman" w:cs="Times New Roman"/>
          <w:sz w:val="24"/>
        </w:rPr>
        <w:t>Da bi razumjeli kako se nositi sa pogreškama potrebno ih je klasificirati, odnosno podijeliti na kategorije. Podjela rada s pogreškama na kategorije omogućuje da lakše odredimo, lakše se prilagodimo te odredimo koju alternativu i tehniku otklanjanja pogreške koristiti. Sljedeća podjela pogrešaka je inicijalno predložena u Tianu 2001. godine.</w:t>
      </w:r>
    </w:p>
    <w:p w:rsidR="009029E3" w:rsidRPr="009029E3" w:rsidRDefault="009029E3" w:rsidP="00AE2AA2">
      <w:pPr>
        <w:pStyle w:val="ListParagraph"/>
        <w:numPr>
          <w:ilvl w:val="0"/>
          <w:numId w:val="30"/>
        </w:numPr>
        <w:spacing w:line="360" w:lineRule="auto"/>
        <w:jc w:val="both"/>
        <w:rPr>
          <w:rFonts w:ascii="Times New Roman" w:hAnsi="Times New Roman" w:cs="Times New Roman"/>
          <w:sz w:val="28"/>
        </w:rPr>
      </w:pPr>
      <w:r w:rsidRPr="009029E3">
        <w:rPr>
          <w:rFonts w:ascii="Times New Roman" w:hAnsi="Times New Roman" w:cs="Times New Roman"/>
          <w:i/>
          <w:sz w:val="24"/>
          <w:lang w:val="en-GB"/>
        </w:rPr>
        <w:t>Defect prevention through error blocking or error source removal</w:t>
      </w:r>
      <w:r w:rsidRPr="009029E3">
        <w:rPr>
          <w:rFonts w:ascii="Times New Roman" w:hAnsi="Times New Roman" w:cs="Times New Roman"/>
          <w:sz w:val="24"/>
        </w:rPr>
        <w:t>: ove metode služe za prevenciju unošenja određenih tipova grešaka u programski proizvod. Mogućnost nedostatka ili nepravilnih akcija čovjeka vode do unošenja pogrešaka u proizvod. Rješavaju se na način da se takve akcije blokiraju ili se otklanja uzrok tih akcija. Postoje dva načina za ispravak ovih pogrešaka:</w:t>
      </w:r>
    </w:p>
    <w:p w:rsidR="009029E3" w:rsidRPr="009029E3" w:rsidRDefault="009029E3" w:rsidP="00AE2AA2">
      <w:pPr>
        <w:pStyle w:val="ListParagraph"/>
        <w:numPr>
          <w:ilvl w:val="1"/>
          <w:numId w:val="30"/>
        </w:numPr>
        <w:spacing w:line="360" w:lineRule="auto"/>
        <w:rPr>
          <w:rFonts w:ascii="Times New Roman" w:hAnsi="Times New Roman" w:cs="Times New Roman"/>
          <w:sz w:val="28"/>
        </w:rPr>
      </w:pPr>
      <w:r w:rsidRPr="009029E3">
        <w:rPr>
          <w:rFonts w:ascii="Times New Roman" w:hAnsi="Times New Roman" w:cs="Times New Roman"/>
          <w:sz w:val="24"/>
        </w:rPr>
        <w:t>Uklanjanje nejasnoća ili ispravak krivog shvaćanja odgovornog čovjeka</w:t>
      </w:r>
    </w:p>
    <w:p w:rsidR="009029E3" w:rsidRPr="009029E3" w:rsidRDefault="009029E3" w:rsidP="00AE2AA2">
      <w:pPr>
        <w:pStyle w:val="ListParagraph"/>
        <w:numPr>
          <w:ilvl w:val="1"/>
          <w:numId w:val="30"/>
        </w:numPr>
        <w:spacing w:line="360" w:lineRule="auto"/>
        <w:rPr>
          <w:rFonts w:ascii="Times New Roman" w:hAnsi="Times New Roman" w:cs="Times New Roman"/>
          <w:sz w:val="28"/>
        </w:rPr>
      </w:pPr>
      <w:r w:rsidRPr="009029E3">
        <w:rPr>
          <w:rFonts w:ascii="Times New Roman" w:hAnsi="Times New Roman" w:cs="Times New Roman"/>
          <w:sz w:val="24"/>
        </w:rPr>
        <w:t>Direktno blokiranje ili ispravak neispravnih postupaka odgovornog čovjeka</w:t>
      </w:r>
      <w:r w:rsidRPr="009029E3">
        <w:rPr>
          <w:rFonts w:ascii="Times New Roman" w:hAnsi="Times New Roman" w:cs="Times New Roman"/>
          <w:sz w:val="24"/>
        </w:rPr>
        <w:br/>
      </w:r>
    </w:p>
    <w:p w:rsidR="009029E3" w:rsidRPr="009029E3" w:rsidRDefault="009029E3" w:rsidP="00AE2AA2">
      <w:pPr>
        <w:pStyle w:val="ListParagraph"/>
        <w:numPr>
          <w:ilvl w:val="0"/>
          <w:numId w:val="30"/>
        </w:numPr>
        <w:spacing w:after="80" w:line="360" w:lineRule="auto"/>
        <w:ind w:left="1037" w:hanging="357"/>
        <w:jc w:val="both"/>
        <w:rPr>
          <w:rFonts w:ascii="Times New Roman" w:hAnsi="Times New Roman" w:cs="Times New Roman"/>
          <w:i/>
          <w:sz w:val="32"/>
        </w:rPr>
      </w:pPr>
      <w:r w:rsidRPr="009029E3">
        <w:rPr>
          <w:rFonts w:ascii="Times New Roman" w:hAnsi="Times New Roman" w:cs="Times New Roman"/>
          <w:i/>
          <w:sz w:val="24"/>
          <w:lang w:val="en-GB"/>
        </w:rPr>
        <w:t>Defect reduction through fault detection and removal</w:t>
      </w:r>
      <w:r w:rsidRPr="009029E3">
        <w:rPr>
          <w:rFonts w:ascii="Times New Roman" w:hAnsi="Times New Roman" w:cs="Times New Roman"/>
          <w:sz w:val="24"/>
        </w:rPr>
        <w:t xml:space="preserve">: ove metode zadužene su za detekciju i uklanjanje određenih grešaka koje su već </w:t>
      </w:r>
      <w:r w:rsidR="00C315F0">
        <w:rPr>
          <w:rFonts w:ascii="Times New Roman" w:hAnsi="Times New Roman" w:cs="Times New Roman"/>
          <w:sz w:val="24"/>
        </w:rPr>
        <w:t xml:space="preserve">dospjele u programski proizvod. </w:t>
      </w:r>
      <w:r w:rsidRPr="009029E3">
        <w:rPr>
          <w:rFonts w:ascii="Times New Roman" w:hAnsi="Times New Roman" w:cs="Times New Roman"/>
          <w:sz w:val="24"/>
        </w:rPr>
        <w:t>U ovu kategoriju spadaju klasične QA aktivnosti a to su:</w:t>
      </w:r>
    </w:p>
    <w:p w:rsidR="009029E3" w:rsidRPr="009029E3" w:rsidRDefault="009029E3" w:rsidP="00AE2AA2">
      <w:pPr>
        <w:pStyle w:val="ListParagraph"/>
        <w:numPr>
          <w:ilvl w:val="1"/>
          <w:numId w:val="30"/>
        </w:numPr>
        <w:spacing w:line="360" w:lineRule="auto"/>
        <w:rPr>
          <w:rFonts w:ascii="Times New Roman" w:hAnsi="Times New Roman" w:cs="Times New Roman"/>
          <w:i/>
          <w:sz w:val="32"/>
        </w:rPr>
      </w:pPr>
      <w:r w:rsidRPr="009029E3">
        <w:rPr>
          <w:rFonts w:ascii="Times New Roman" w:hAnsi="Times New Roman" w:cs="Times New Roman"/>
          <w:sz w:val="24"/>
        </w:rPr>
        <w:t>Inspekcija programskog koda, dizajna i ostalog dovodi do otkrivanja i uklanjanja greške</w:t>
      </w:r>
    </w:p>
    <w:p w:rsidR="009029E3" w:rsidRPr="009029E3" w:rsidRDefault="009029E3" w:rsidP="00AE2AA2">
      <w:pPr>
        <w:pStyle w:val="ListParagraph"/>
        <w:numPr>
          <w:ilvl w:val="1"/>
          <w:numId w:val="30"/>
        </w:numPr>
        <w:spacing w:line="360" w:lineRule="auto"/>
        <w:rPr>
          <w:rFonts w:ascii="Times New Roman" w:hAnsi="Times New Roman" w:cs="Times New Roman"/>
          <w:i/>
          <w:sz w:val="32"/>
        </w:rPr>
      </w:pPr>
      <w:r w:rsidRPr="009029E3">
        <w:rPr>
          <w:rFonts w:ascii="Times New Roman" w:hAnsi="Times New Roman" w:cs="Times New Roman"/>
          <w:sz w:val="24"/>
        </w:rPr>
        <w:t>Promatranje i testiranje za vrijeme izvršavanja programa dovodi do otklanjanja grešaka</w:t>
      </w:r>
    </w:p>
    <w:p w:rsidR="009029E3" w:rsidRDefault="009029E3" w:rsidP="00AE2AA2">
      <w:pPr>
        <w:pStyle w:val="ListParagraph"/>
        <w:spacing w:before="120" w:after="240" w:line="360" w:lineRule="auto"/>
        <w:ind w:left="1021"/>
        <w:jc w:val="both"/>
        <w:rPr>
          <w:rFonts w:ascii="Times New Roman" w:hAnsi="Times New Roman" w:cs="Times New Roman"/>
          <w:sz w:val="24"/>
        </w:rPr>
      </w:pPr>
      <w:r w:rsidRPr="009029E3">
        <w:rPr>
          <w:rFonts w:ascii="Times New Roman" w:hAnsi="Times New Roman" w:cs="Times New Roman"/>
          <w:sz w:val="24"/>
        </w:rPr>
        <w:lastRenderedPageBreak/>
        <w:t>Također provjere temeljene na statičkoj analizi ili promatranje dinamičkog izvođenja mogu dovesti do smanjenja broja pogrešaka.</w:t>
      </w:r>
    </w:p>
    <w:p w:rsidR="00C315F0" w:rsidRPr="009029E3" w:rsidRDefault="00C315F0" w:rsidP="00AE2AA2">
      <w:pPr>
        <w:pStyle w:val="ListParagraph"/>
        <w:spacing w:before="120" w:after="240" w:line="360" w:lineRule="auto"/>
        <w:ind w:left="1021"/>
        <w:rPr>
          <w:rFonts w:ascii="Times New Roman" w:hAnsi="Times New Roman" w:cs="Times New Roman"/>
          <w:sz w:val="24"/>
        </w:rPr>
      </w:pPr>
    </w:p>
    <w:p w:rsidR="009029E3" w:rsidRPr="009029E3" w:rsidRDefault="009029E3" w:rsidP="00AE2AA2">
      <w:pPr>
        <w:pStyle w:val="ListParagraph"/>
        <w:numPr>
          <w:ilvl w:val="0"/>
          <w:numId w:val="31"/>
        </w:numPr>
        <w:spacing w:before="360" w:after="240" w:line="360" w:lineRule="auto"/>
        <w:ind w:left="1037" w:hanging="357"/>
        <w:jc w:val="both"/>
        <w:rPr>
          <w:rFonts w:ascii="Times New Roman" w:hAnsi="Times New Roman" w:cs="Times New Roman"/>
          <w:i/>
          <w:sz w:val="28"/>
        </w:rPr>
      </w:pPr>
      <w:r w:rsidRPr="009029E3">
        <w:rPr>
          <w:rFonts w:ascii="Times New Roman" w:hAnsi="Times New Roman" w:cs="Times New Roman"/>
          <w:i/>
          <w:sz w:val="24"/>
        </w:rPr>
        <w:t>Defect containment through failure prevention and containment</w:t>
      </w:r>
      <w:r w:rsidRPr="009029E3">
        <w:rPr>
          <w:rFonts w:ascii="Times New Roman" w:hAnsi="Times New Roman" w:cs="Times New Roman"/>
          <w:sz w:val="24"/>
        </w:rPr>
        <w:t>: ove metode fokusiraju se na ograničavanje grešaka na lokalno područje tako da se ne bi pojavljivale globalne greške vidljive korisniku. Također, ograničavaju štetu uzrokovanu padom sustava. Ostvaruje se na dva načina:</w:t>
      </w:r>
    </w:p>
    <w:p w:rsidR="009029E3" w:rsidRPr="009029E3" w:rsidRDefault="009029E3" w:rsidP="00AE2AA2">
      <w:pPr>
        <w:pStyle w:val="ListParagraph"/>
        <w:numPr>
          <w:ilvl w:val="1"/>
          <w:numId w:val="31"/>
        </w:numPr>
        <w:spacing w:before="360" w:after="240" w:line="360" w:lineRule="auto"/>
        <w:ind w:left="1775" w:hanging="357"/>
        <w:rPr>
          <w:rFonts w:ascii="Times New Roman" w:hAnsi="Times New Roman" w:cs="Times New Roman"/>
          <w:i/>
          <w:sz w:val="28"/>
        </w:rPr>
      </w:pPr>
      <w:r w:rsidRPr="009029E3">
        <w:rPr>
          <w:rFonts w:ascii="Times New Roman" w:hAnsi="Times New Roman" w:cs="Times New Roman"/>
          <w:sz w:val="24"/>
        </w:rPr>
        <w:t xml:space="preserve">Prekidanjem relacijskih veza tako da lokalne greške ne uzrokuju globalni kvar </w:t>
      </w:r>
    </w:p>
    <w:p w:rsidR="00FE5079" w:rsidRPr="00AE2AA2" w:rsidRDefault="009029E3" w:rsidP="00AE2AA2">
      <w:pPr>
        <w:pStyle w:val="ListParagraph"/>
        <w:numPr>
          <w:ilvl w:val="1"/>
          <w:numId w:val="31"/>
        </w:numPr>
        <w:spacing w:before="360" w:after="240" w:line="360" w:lineRule="auto"/>
        <w:ind w:left="1775" w:hanging="357"/>
        <w:rPr>
          <w:rFonts w:ascii="Times New Roman" w:hAnsi="Times New Roman" w:cs="Times New Roman"/>
          <w:i/>
          <w:sz w:val="28"/>
        </w:rPr>
      </w:pPr>
      <w:r w:rsidRPr="009029E3">
        <w:rPr>
          <w:rFonts w:ascii="Times New Roman" w:hAnsi="Times New Roman" w:cs="Times New Roman"/>
          <w:sz w:val="24"/>
        </w:rPr>
        <w:t>Korištenjem mjera ograničenja kako bi se spriječile katastrofalne posljedice</w:t>
      </w:r>
      <w:bookmarkStart w:id="18" w:name="_Toc8653818"/>
      <w:bookmarkStart w:id="19" w:name="_Toc8653867"/>
      <w:bookmarkStart w:id="20" w:name="_Toc8654088"/>
      <w:bookmarkStart w:id="21" w:name="_Toc8654335"/>
      <w:bookmarkStart w:id="22" w:name="_Toc8654396"/>
      <w:bookmarkStart w:id="23" w:name="_Toc8654446"/>
      <w:bookmarkStart w:id="24" w:name="_Toc8656940"/>
      <w:bookmarkStart w:id="25" w:name="_Toc8653819"/>
      <w:bookmarkStart w:id="26" w:name="_Toc8653868"/>
      <w:bookmarkStart w:id="27" w:name="_Toc8654089"/>
      <w:bookmarkStart w:id="28" w:name="_Toc8654336"/>
      <w:bookmarkStart w:id="29" w:name="_Toc8654397"/>
      <w:bookmarkStart w:id="30" w:name="_Toc8654447"/>
      <w:bookmarkStart w:id="31" w:name="_Toc8656941"/>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AE2AA2" w:rsidRPr="00AE2AA2" w:rsidRDefault="00AE2AA2" w:rsidP="00AE2AA2">
      <w:pPr>
        <w:pStyle w:val="ListParagraph"/>
        <w:spacing w:before="360" w:after="240" w:line="240" w:lineRule="auto"/>
        <w:ind w:left="1775"/>
        <w:rPr>
          <w:rFonts w:ascii="Times New Roman" w:hAnsi="Times New Roman" w:cs="Times New Roman"/>
          <w:i/>
          <w:sz w:val="28"/>
        </w:rPr>
      </w:pPr>
    </w:p>
    <w:p w:rsidR="009029E3" w:rsidRPr="009029E3" w:rsidRDefault="00A713C7" w:rsidP="00A713C7">
      <w:pPr>
        <w:pStyle w:val="Heading2"/>
        <w:numPr>
          <w:ilvl w:val="1"/>
          <w:numId w:val="43"/>
        </w:numPr>
      </w:pPr>
      <w:bookmarkStart w:id="32" w:name="_Toc8683755"/>
      <w:r>
        <w:t xml:space="preserve">. </w:t>
      </w:r>
      <w:r w:rsidR="009029E3" w:rsidRPr="009029E3">
        <w:t>Rješavanje pogrešaka prije i nakon izdavanja proizvoda</w:t>
      </w:r>
      <w:bookmarkEnd w:id="32"/>
    </w:p>
    <w:p w:rsidR="009029E3" w:rsidRPr="009029E3" w:rsidRDefault="009029E3" w:rsidP="00AE2AA2">
      <w:pPr>
        <w:spacing w:before="120" w:after="120" w:line="360" w:lineRule="auto"/>
        <w:ind w:left="340"/>
        <w:jc w:val="both"/>
        <w:rPr>
          <w:rFonts w:ascii="Times New Roman" w:hAnsi="Times New Roman" w:cs="Times New Roman"/>
          <w:sz w:val="24"/>
        </w:rPr>
      </w:pPr>
      <w:r w:rsidRPr="009029E3">
        <w:rPr>
          <w:rFonts w:ascii="Times New Roman" w:hAnsi="Times New Roman" w:cs="Times New Roman"/>
          <w:sz w:val="24"/>
        </w:rPr>
        <w:t>Aktivnosti prevencije pogreške i redukcije pogreške direktno sudjeluju u procesu pronalaska i uklanjanja grešaka za vrijeme razvojne faze proizvoda. Utječu na količinu pogrešnog sadržaja tj. broj grešaka u gotovom programskom proizvodu na način da uklone što je moguće više grešaka prije izdavanja proizvoda. Greške zaostale u gotovom proizvodu su često zvane „dormant defects</w:t>
      </w:r>
      <w:r w:rsidR="001B3DF2">
        <w:rPr>
          <w:rStyle w:val="FootnoteReference"/>
          <w:rFonts w:ascii="Times New Roman" w:hAnsi="Times New Roman" w:cs="Times New Roman"/>
          <w:sz w:val="24"/>
        </w:rPr>
        <w:footnoteReference w:id="1"/>
      </w:r>
      <w:r w:rsidRPr="009029E3">
        <w:rPr>
          <w:rFonts w:ascii="Times New Roman" w:hAnsi="Times New Roman" w:cs="Times New Roman"/>
          <w:sz w:val="24"/>
        </w:rPr>
        <w:t xml:space="preserve">“. Te greške mogu nastavit postojat određeno vrijeme, ali vrlo je moguće da će kupcu ili korisniku proizvoda zadavat probleme, odnosno situacije koje želimo izbjeći. </w:t>
      </w:r>
    </w:p>
    <w:p w:rsidR="009029E3" w:rsidRPr="009029E3" w:rsidRDefault="009029E3" w:rsidP="00AE2AA2">
      <w:pPr>
        <w:spacing w:line="360" w:lineRule="auto"/>
        <w:ind w:left="340"/>
        <w:jc w:val="both"/>
        <w:rPr>
          <w:rFonts w:ascii="Times New Roman" w:hAnsi="Times New Roman" w:cs="Times New Roman"/>
          <w:sz w:val="24"/>
        </w:rPr>
      </w:pPr>
      <w:r w:rsidRPr="009029E3">
        <w:rPr>
          <w:rFonts w:ascii="Times New Roman" w:hAnsi="Times New Roman" w:cs="Times New Roman"/>
          <w:sz w:val="24"/>
        </w:rPr>
        <w:t>Nakon izdavanja proizvoda isti se promatra, bilježe se greške u radu. Kupci i korisnici također vraćaju povratne informacije o proizvodu, uključujući i greške koje je potrebno ispraviti. Ispravak pogrešaka nakon izdavanja proizvoda dovodi do boljeg proizvoda a time i kvalitetnijeg. Međutim, ne treba se oslanjati na informacije o radu nakon izdavanja proizvoda tj. popravak grešaka nakon izdavanja s ciljem podizanja kvalitete.  Rješavanje grešaka nakon izdavanja proizvoda višestruko je skuplje od rješavanja grešaka za vrijeme razvoja, tj. prije izdavanja. Ovakvim postupcima moguće je ozbiljno narušiti reputacija izdavača proizvoda. Da bi se ispravak grešaka nakon izdavanja što je moguće više smanjio vrše se kontrolirana testiranja, takozvani „beta testing“.</w:t>
      </w:r>
    </w:p>
    <w:p w:rsidR="009029E3" w:rsidRPr="009029E3" w:rsidRDefault="009029E3" w:rsidP="00AE2AA2">
      <w:pPr>
        <w:spacing w:after="120" w:line="360" w:lineRule="auto"/>
        <w:ind w:left="340"/>
        <w:contextualSpacing/>
        <w:jc w:val="both"/>
        <w:rPr>
          <w:rFonts w:ascii="Times New Roman" w:hAnsi="Times New Roman" w:cs="Times New Roman"/>
          <w:sz w:val="24"/>
        </w:rPr>
      </w:pPr>
      <w:r w:rsidRPr="009029E3">
        <w:rPr>
          <w:rFonts w:ascii="Times New Roman" w:hAnsi="Times New Roman" w:cs="Times New Roman"/>
          <w:sz w:val="24"/>
        </w:rPr>
        <w:t xml:space="preserve">Međutim, za smanjenje negativnog učinka neke od grešaka koriste se </w:t>
      </w:r>
      <w:r w:rsidRPr="009029E3">
        <w:rPr>
          <w:rFonts w:ascii="Times New Roman" w:hAnsi="Times New Roman" w:cs="Times New Roman"/>
          <w:i/>
          <w:sz w:val="24"/>
        </w:rPr>
        <w:t>defect containment activities,</w:t>
      </w:r>
      <w:r w:rsidRPr="009029E3">
        <w:rPr>
          <w:rFonts w:ascii="Times New Roman" w:hAnsi="Times New Roman" w:cs="Times New Roman"/>
          <w:sz w:val="24"/>
        </w:rPr>
        <w:t xml:space="preserve"> aktivnosti koje ograničavaju doseg greške. Većina ovakvih metoda uključuju </w:t>
      </w:r>
      <w:r w:rsidRPr="009029E3">
        <w:rPr>
          <w:rFonts w:ascii="Times New Roman" w:hAnsi="Times New Roman" w:cs="Times New Roman"/>
          <w:sz w:val="24"/>
        </w:rPr>
        <w:lastRenderedPageBreak/>
        <w:t xml:space="preserve">redundanciju i ponavljanja što zahtjeva znatno više truda za dizajn i implementaciju. Uobičajeno se koristi u situacijama gdje bi moglo biti izazvano znatno oštećenje proizvoda. </w:t>
      </w:r>
    </w:p>
    <w:p w:rsidR="009029E3" w:rsidRPr="009029E3" w:rsidRDefault="009029E3" w:rsidP="009029E3">
      <w:pPr>
        <w:spacing w:after="120" w:line="240" w:lineRule="auto"/>
        <w:contextualSpacing/>
        <w:rPr>
          <w:rFonts w:ascii="Times New Roman" w:hAnsi="Times New Roman" w:cs="Times New Roman"/>
          <w:sz w:val="24"/>
        </w:rPr>
      </w:pPr>
    </w:p>
    <w:p w:rsidR="009029E3" w:rsidRPr="009029E3" w:rsidRDefault="009029E3" w:rsidP="009029E3">
      <w:pPr>
        <w:spacing w:after="120" w:line="240" w:lineRule="auto"/>
        <w:contextualSpacing/>
        <w:rPr>
          <w:rFonts w:ascii="Times New Roman" w:hAnsi="Times New Roman" w:cs="Times New Roman"/>
          <w:sz w:val="24"/>
        </w:rPr>
      </w:pPr>
    </w:p>
    <w:p w:rsidR="009029E3" w:rsidRPr="009029E3" w:rsidRDefault="009029E3" w:rsidP="009029E3">
      <w:pPr>
        <w:spacing w:after="120" w:line="240" w:lineRule="auto"/>
        <w:contextualSpacing/>
        <w:rPr>
          <w:rFonts w:ascii="Times New Roman" w:hAnsi="Times New Roman" w:cs="Times New Roman"/>
          <w:sz w:val="24"/>
        </w:rPr>
      </w:pPr>
    </w:p>
    <w:p w:rsidR="009029E3" w:rsidRPr="009029E3" w:rsidRDefault="009029E3" w:rsidP="009029E3">
      <w:pPr>
        <w:spacing w:after="120" w:line="240" w:lineRule="auto"/>
        <w:contextualSpacing/>
        <w:jc w:val="center"/>
        <w:rPr>
          <w:rFonts w:ascii="Times New Roman" w:hAnsi="Times New Roman" w:cs="Times New Roman"/>
          <w:sz w:val="24"/>
        </w:rPr>
      </w:pPr>
      <w:r w:rsidRPr="009029E3">
        <w:rPr>
          <w:rFonts w:ascii="Times New Roman" w:hAnsi="Times New Roman" w:cs="Times New Roman"/>
          <w:noProof/>
          <w:sz w:val="24"/>
          <w:lang w:eastAsia="hr-HR"/>
        </w:rPr>
        <w:drawing>
          <wp:inline distT="0" distB="0" distL="0" distR="0" wp14:anchorId="46FDAC86" wp14:editId="0CD07B28">
            <wp:extent cx="5153025" cy="4629150"/>
            <wp:effectExtent l="0" t="0" r="9525" b="0"/>
            <wp:docPr id="12" name="Slika 1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3025" cy="4629150"/>
                    </a:xfrm>
                    <a:prstGeom prst="rect">
                      <a:avLst/>
                    </a:prstGeom>
                    <a:noFill/>
                    <a:ln>
                      <a:noFill/>
                    </a:ln>
                  </pic:spPr>
                </pic:pic>
              </a:graphicData>
            </a:graphic>
          </wp:inline>
        </w:drawing>
      </w:r>
    </w:p>
    <w:p w:rsidR="009029E3" w:rsidRPr="009029E3" w:rsidRDefault="009029E3" w:rsidP="009029E3">
      <w:pPr>
        <w:spacing w:after="120" w:line="240" w:lineRule="auto"/>
        <w:contextualSpacing/>
        <w:jc w:val="center"/>
        <w:rPr>
          <w:rFonts w:ascii="Times New Roman" w:hAnsi="Times New Roman" w:cs="Times New Roman"/>
          <w:sz w:val="24"/>
        </w:rPr>
      </w:pPr>
    </w:p>
    <w:p w:rsidR="009029E3" w:rsidRPr="009029E3" w:rsidRDefault="009029E3" w:rsidP="00033765">
      <w:pPr>
        <w:spacing w:after="120" w:line="240" w:lineRule="auto"/>
        <w:ind w:left="340"/>
        <w:jc w:val="center"/>
        <w:rPr>
          <w:rFonts w:ascii="Times New Roman" w:hAnsi="Times New Roman" w:cs="Times New Roman"/>
          <w:sz w:val="24"/>
        </w:rPr>
      </w:pPr>
      <w:r w:rsidRPr="009029E3">
        <w:rPr>
          <w:rFonts w:ascii="Times New Roman" w:hAnsi="Times New Roman" w:cs="Times New Roman"/>
          <w:sz w:val="24"/>
        </w:rPr>
        <w:t xml:space="preserve">Slika </w:t>
      </w:r>
      <w:r w:rsidR="00033765">
        <w:rPr>
          <w:rFonts w:ascii="Times New Roman" w:hAnsi="Times New Roman" w:cs="Times New Roman"/>
          <w:sz w:val="24"/>
        </w:rPr>
        <w:t>5</w:t>
      </w:r>
      <w:r w:rsidR="00DE3EDE">
        <w:rPr>
          <w:rStyle w:val="FootnoteReference"/>
          <w:rFonts w:ascii="Times New Roman" w:hAnsi="Times New Roman" w:cs="Times New Roman"/>
          <w:sz w:val="24"/>
        </w:rPr>
        <w:footnoteReference w:id="2"/>
      </w:r>
      <w:r w:rsidR="00033765">
        <w:rPr>
          <w:rFonts w:ascii="Times New Roman" w:hAnsi="Times New Roman" w:cs="Times New Roman"/>
          <w:sz w:val="24"/>
        </w:rPr>
        <w:t xml:space="preserve"> </w:t>
      </w:r>
      <w:r w:rsidRPr="009029E3">
        <w:rPr>
          <w:rFonts w:ascii="Times New Roman" w:hAnsi="Times New Roman" w:cs="Times New Roman"/>
          <w:sz w:val="24"/>
        </w:rPr>
        <w:t>prikazuje objašnjeno u gornjem odlomku.</w:t>
      </w:r>
    </w:p>
    <w:p w:rsidR="009029E3" w:rsidRPr="009029E3" w:rsidRDefault="009029E3" w:rsidP="00AE2AA2">
      <w:pPr>
        <w:spacing w:before="120" w:after="120" w:line="360" w:lineRule="auto"/>
        <w:ind w:left="709"/>
        <w:contextualSpacing/>
        <w:jc w:val="both"/>
        <w:rPr>
          <w:rFonts w:ascii="Times New Roman" w:hAnsi="Times New Roman" w:cs="Times New Roman"/>
          <w:sz w:val="24"/>
        </w:rPr>
      </w:pPr>
      <w:r w:rsidRPr="009029E3">
        <w:rPr>
          <w:rFonts w:ascii="Times New Roman" w:hAnsi="Times New Roman" w:cs="Times New Roman"/>
          <w:sz w:val="24"/>
        </w:rPr>
        <w:t>- Prva isprekidana zakrivljena barijera između lijevog i srednjeg oblika predstavlja aktivnosti za prevenciju pogreške uzrokovane ljudskim faktorom</w:t>
      </w:r>
    </w:p>
    <w:p w:rsidR="009029E3" w:rsidRPr="009029E3" w:rsidRDefault="009029E3" w:rsidP="00AE2AA2">
      <w:pPr>
        <w:spacing w:after="120" w:line="360" w:lineRule="auto"/>
        <w:ind w:left="708"/>
        <w:contextualSpacing/>
        <w:jc w:val="both"/>
        <w:rPr>
          <w:rFonts w:ascii="Times New Roman" w:hAnsi="Times New Roman" w:cs="Times New Roman"/>
          <w:sz w:val="24"/>
        </w:rPr>
      </w:pPr>
      <w:r w:rsidRPr="009029E3">
        <w:rPr>
          <w:rFonts w:ascii="Times New Roman" w:hAnsi="Times New Roman" w:cs="Times New Roman"/>
          <w:sz w:val="24"/>
        </w:rPr>
        <w:t>- Druga isprekidana zakrivljena barijera između srednjeg i desnog oblika predstavlja aktivnosti za uklanjanje pogreške putem inspekcije i testiranja.</w:t>
      </w:r>
    </w:p>
    <w:p w:rsidR="009029E3" w:rsidRPr="009029E3" w:rsidRDefault="009029E3" w:rsidP="00AE2AA2">
      <w:pPr>
        <w:spacing w:after="120" w:line="360" w:lineRule="auto"/>
        <w:ind w:left="708"/>
        <w:contextualSpacing/>
        <w:jc w:val="both"/>
        <w:rPr>
          <w:rFonts w:ascii="Times New Roman" w:hAnsi="Times New Roman" w:cs="Times New Roman"/>
          <w:sz w:val="24"/>
        </w:rPr>
      </w:pPr>
      <w:r w:rsidRPr="009029E3">
        <w:rPr>
          <w:rFonts w:ascii="Times New Roman" w:hAnsi="Times New Roman" w:cs="Times New Roman"/>
          <w:sz w:val="24"/>
        </w:rPr>
        <w:t xml:space="preserve">- Ravna barijera između srednjeg i desnog oblika predstavlja aktivnosti za prevenciju od nemogućnosti pravilnog rada sustava </w:t>
      </w:r>
    </w:p>
    <w:p w:rsidR="009029E3" w:rsidRPr="009029E3" w:rsidRDefault="009029E3" w:rsidP="00AE2AA2">
      <w:pPr>
        <w:spacing w:after="120" w:line="360" w:lineRule="auto"/>
        <w:ind w:left="708"/>
        <w:contextualSpacing/>
        <w:jc w:val="both"/>
        <w:rPr>
          <w:rFonts w:ascii="Times New Roman" w:hAnsi="Times New Roman" w:cs="Times New Roman"/>
          <w:sz w:val="24"/>
        </w:rPr>
      </w:pPr>
      <w:r w:rsidRPr="009029E3">
        <w:rPr>
          <w:rFonts w:ascii="Times New Roman" w:hAnsi="Times New Roman" w:cs="Times New Roman"/>
          <w:sz w:val="24"/>
        </w:rPr>
        <w:lastRenderedPageBreak/>
        <w:t>- Zadnja barijera unutar desnog oblika predstavlja aktivnost za ograničenje pogreške</w:t>
      </w:r>
    </w:p>
    <w:p w:rsidR="009029E3" w:rsidRPr="009029E3" w:rsidRDefault="009029E3" w:rsidP="009029E3">
      <w:pPr>
        <w:spacing w:after="120" w:line="240" w:lineRule="auto"/>
        <w:ind w:left="708"/>
        <w:contextualSpacing/>
        <w:rPr>
          <w:rFonts w:ascii="Times New Roman" w:hAnsi="Times New Roman" w:cs="Times New Roman"/>
          <w:sz w:val="24"/>
        </w:rPr>
      </w:pPr>
    </w:p>
    <w:p w:rsidR="00692C80" w:rsidRDefault="00692C80" w:rsidP="009029E3">
      <w:pPr>
        <w:spacing w:before="240" w:after="120" w:line="240" w:lineRule="auto"/>
        <w:contextualSpacing/>
        <w:rPr>
          <w:rFonts w:ascii="Times New Roman" w:hAnsi="Times New Roman" w:cs="Times New Roman"/>
          <w:sz w:val="28"/>
        </w:rPr>
      </w:pPr>
    </w:p>
    <w:p w:rsidR="00FE5079" w:rsidRPr="00FE5079" w:rsidRDefault="00A713C7" w:rsidP="00A713C7">
      <w:pPr>
        <w:pStyle w:val="Heading2"/>
        <w:numPr>
          <w:ilvl w:val="1"/>
          <w:numId w:val="43"/>
        </w:numPr>
      </w:pPr>
      <w:bookmarkStart w:id="33" w:name="_Toc8683756"/>
      <w:r>
        <w:t xml:space="preserve">. </w:t>
      </w:r>
      <w:r w:rsidR="009029E3" w:rsidRPr="009029E3">
        <w:t>Prevencija defekta</w:t>
      </w:r>
      <w:bookmarkEnd w:id="33"/>
    </w:p>
    <w:p w:rsidR="009029E3" w:rsidRPr="009029E3" w:rsidRDefault="009029E3" w:rsidP="00AE2AA2">
      <w:pPr>
        <w:spacing w:before="120" w:line="360" w:lineRule="auto"/>
        <w:ind w:left="340"/>
        <w:jc w:val="both"/>
        <w:rPr>
          <w:rFonts w:ascii="Times New Roman" w:hAnsi="Times New Roman" w:cs="Times New Roman"/>
          <w:sz w:val="24"/>
        </w:rPr>
      </w:pPr>
      <w:r w:rsidRPr="009029E3">
        <w:rPr>
          <w:rFonts w:ascii="Times New Roman" w:hAnsi="Times New Roman" w:cs="Times New Roman"/>
          <w:sz w:val="24"/>
        </w:rPr>
        <w:t xml:space="preserve">Metode prevencije pogreške mogu biti korištene na većini softverskih proizvoda s ciljem smanjenja mogućnosti unošenja pogreške tj. smanjenje troškova koji slijede ukoliko bi pogreška bila unesena u proizvod. Većina metoda pretpostavlja da je do pogreške došlo ljudskim faktorom tj. da je uzrok neobavljena ili netočna akcija čovjek. Neki od uzroka pogreške te prevencija: </w:t>
      </w:r>
    </w:p>
    <w:p w:rsidR="009029E3" w:rsidRPr="009029E3" w:rsidRDefault="009029E3" w:rsidP="00AE2AA2">
      <w:pPr>
        <w:pStyle w:val="ListParagraph"/>
        <w:numPr>
          <w:ilvl w:val="0"/>
          <w:numId w:val="31"/>
        </w:numPr>
        <w:spacing w:line="360" w:lineRule="auto"/>
        <w:rPr>
          <w:rFonts w:ascii="Times New Roman" w:hAnsi="Times New Roman" w:cs="Times New Roman"/>
          <w:sz w:val="24"/>
        </w:rPr>
      </w:pPr>
      <w:r w:rsidRPr="009029E3">
        <w:rPr>
          <w:rFonts w:ascii="Times New Roman" w:hAnsi="Times New Roman" w:cs="Times New Roman"/>
          <w:sz w:val="24"/>
        </w:rPr>
        <w:t>Ako je čovjekovo pogrešno shvaćanje uzrok pogreške, prevencija edukacijom i obukom čovjeka mogu riješiti problem</w:t>
      </w:r>
    </w:p>
    <w:p w:rsidR="009029E3" w:rsidRPr="009029E3" w:rsidRDefault="009029E3" w:rsidP="00AE2AA2">
      <w:pPr>
        <w:pStyle w:val="ListParagraph"/>
        <w:numPr>
          <w:ilvl w:val="0"/>
          <w:numId w:val="31"/>
        </w:numPr>
        <w:spacing w:line="360" w:lineRule="auto"/>
        <w:rPr>
          <w:rFonts w:ascii="Times New Roman" w:hAnsi="Times New Roman" w:cs="Times New Roman"/>
          <w:sz w:val="24"/>
        </w:rPr>
      </w:pPr>
      <w:r w:rsidRPr="009029E3">
        <w:rPr>
          <w:rFonts w:ascii="Times New Roman" w:hAnsi="Times New Roman" w:cs="Times New Roman"/>
          <w:sz w:val="24"/>
        </w:rPr>
        <w:t>Neprecizno definiran dizajn ili neispravna specifikacija proizvoda mogu dovesti do unošenja greške u sustav. Prevencija se vrši formalnim metodama (</w:t>
      </w:r>
      <w:r w:rsidRPr="009029E3">
        <w:rPr>
          <w:rFonts w:ascii="Times New Roman" w:hAnsi="Times New Roman" w:cs="Times New Roman"/>
          <w:i/>
          <w:sz w:val="24"/>
        </w:rPr>
        <w:t>eng. formal method</w:t>
      </w:r>
      <w:r w:rsidRPr="009029E3">
        <w:rPr>
          <w:rFonts w:ascii="Times New Roman" w:hAnsi="Times New Roman" w:cs="Times New Roman"/>
          <w:sz w:val="24"/>
        </w:rPr>
        <w:t xml:space="preserve">) </w:t>
      </w:r>
    </w:p>
    <w:p w:rsidR="009029E3" w:rsidRPr="009029E3" w:rsidRDefault="009029E3" w:rsidP="00AE2AA2">
      <w:pPr>
        <w:pStyle w:val="ListParagraph"/>
        <w:numPr>
          <w:ilvl w:val="0"/>
          <w:numId w:val="31"/>
        </w:numPr>
        <w:spacing w:line="360" w:lineRule="auto"/>
        <w:rPr>
          <w:rFonts w:ascii="Times New Roman" w:hAnsi="Times New Roman" w:cs="Times New Roman"/>
          <w:sz w:val="24"/>
        </w:rPr>
      </w:pPr>
      <w:r w:rsidRPr="009029E3">
        <w:rPr>
          <w:rFonts w:ascii="Times New Roman" w:hAnsi="Times New Roman" w:cs="Times New Roman"/>
          <w:sz w:val="24"/>
        </w:rPr>
        <w:t>Ako ne korištenje standarda dovodi do unošenja greške prevencija je korištenje istih</w:t>
      </w:r>
    </w:p>
    <w:p w:rsidR="009029E3" w:rsidRPr="009029E3" w:rsidRDefault="009029E3" w:rsidP="00AE2AA2">
      <w:pPr>
        <w:pStyle w:val="ListParagraph"/>
        <w:numPr>
          <w:ilvl w:val="0"/>
          <w:numId w:val="31"/>
        </w:numPr>
        <w:spacing w:line="360" w:lineRule="auto"/>
        <w:rPr>
          <w:rFonts w:ascii="Times New Roman" w:hAnsi="Times New Roman" w:cs="Times New Roman"/>
          <w:sz w:val="24"/>
        </w:rPr>
      </w:pPr>
      <w:r w:rsidRPr="009029E3">
        <w:rPr>
          <w:rFonts w:ascii="Times New Roman" w:hAnsi="Times New Roman" w:cs="Times New Roman"/>
          <w:sz w:val="24"/>
        </w:rPr>
        <w:t>Ako neki alat ili tehnologija smanjuju mogućnost pojave greške, prevencija je korištenje istih</w:t>
      </w:r>
    </w:p>
    <w:p w:rsidR="009029E3" w:rsidRPr="009029E3" w:rsidRDefault="009029E3" w:rsidP="00AE2AA2">
      <w:pPr>
        <w:spacing w:line="360" w:lineRule="auto"/>
        <w:ind w:left="340"/>
        <w:jc w:val="both"/>
        <w:rPr>
          <w:rFonts w:ascii="Times New Roman" w:hAnsi="Times New Roman" w:cs="Times New Roman"/>
          <w:sz w:val="24"/>
        </w:rPr>
      </w:pPr>
      <w:r w:rsidRPr="009029E3">
        <w:rPr>
          <w:rFonts w:ascii="Times New Roman" w:hAnsi="Times New Roman" w:cs="Times New Roman"/>
          <w:sz w:val="24"/>
        </w:rPr>
        <w:br/>
      </w:r>
      <w:r w:rsidRPr="009029E3">
        <w:rPr>
          <w:rFonts w:ascii="Times New Roman" w:hAnsi="Times New Roman" w:cs="Times New Roman"/>
          <w:b/>
          <w:sz w:val="24"/>
        </w:rPr>
        <w:t xml:space="preserve">Edukacija i obuka </w:t>
      </w:r>
      <w:r w:rsidRPr="009029E3">
        <w:rPr>
          <w:rFonts w:ascii="Times New Roman" w:hAnsi="Times New Roman" w:cs="Times New Roman"/>
          <w:sz w:val="24"/>
        </w:rPr>
        <w:t xml:space="preserve">omogućuju ljudska rješenja za eliminaciju grešaka. Promatranjem je zaključeno da je ljudski faktor ključan te određuje kvalitetu tj. uspjeh ili neuspjeh projekta. Edukacija i obuka pojedinca pomoći će kontrolirati, upravljati i unaprijediti njihov rad. Eliminacija pogrešnog shvaćanja čovjeka pomoći će da prilikom izrade softvera ne dolazi do unošenja kvarova u proizvod. </w:t>
      </w:r>
    </w:p>
    <w:p w:rsidR="009029E3" w:rsidRPr="009029E3" w:rsidRDefault="009029E3" w:rsidP="00AE2AA2">
      <w:pPr>
        <w:spacing w:line="360" w:lineRule="auto"/>
        <w:ind w:left="340"/>
        <w:jc w:val="both"/>
        <w:rPr>
          <w:rFonts w:ascii="Times New Roman" w:hAnsi="Times New Roman" w:cs="Times New Roman"/>
          <w:sz w:val="24"/>
          <w:szCs w:val="24"/>
        </w:rPr>
      </w:pPr>
      <w:r w:rsidRPr="009029E3">
        <w:rPr>
          <w:rFonts w:ascii="Times New Roman" w:hAnsi="Times New Roman" w:cs="Times New Roman"/>
          <w:b/>
          <w:sz w:val="24"/>
          <w:szCs w:val="24"/>
        </w:rPr>
        <w:t xml:space="preserve">Formalne metode </w:t>
      </w:r>
      <w:r w:rsidRPr="009029E3">
        <w:rPr>
          <w:rFonts w:ascii="Times New Roman" w:hAnsi="Times New Roman" w:cs="Times New Roman"/>
          <w:sz w:val="24"/>
          <w:szCs w:val="24"/>
        </w:rPr>
        <w:t>(</w:t>
      </w:r>
      <w:r w:rsidRPr="009029E3">
        <w:rPr>
          <w:rFonts w:ascii="Times New Roman" w:hAnsi="Times New Roman" w:cs="Times New Roman"/>
          <w:i/>
          <w:sz w:val="24"/>
          <w:szCs w:val="24"/>
        </w:rPr>
        <w:t>eng. formal method)</w:t>
      </w:r>
      <w:r w:rsidRPr="009029E3">
        <w:rPr>
          <w:rFonts w:ascii="Times New Roman" w:hAnsi="Times New Roman" w:cs="Times New Roman"/>
          <w:sz w:val="24"/>
          <w:szCs w:val="24"/>
        </w:rPr>
        <w:t xml:space="preserve"> uključuju formalnu specifikaciju i formalnu verifikaciju. Formalna specifikacija zadužena je za izradu smislene specifikacije proizvoda koji kupac zahtjeva. Zadaća formalne verifikacije je provjeriti slažu li se dizajn i implementacija s zadanom formalnom specifikacijom. Uz to provjerava da li je proizvod bez nekih nedostataka s obzirom što je definirano u formalnoj specifikaciji. </w:t>
      </w:r>
    </w:p>
    <w:p w:rsidR="009029E3" w:rsidRPr="009029E3" w:rsidRDefault="009029E3" w:rsidP="00AE2AA2">
      <w:pPr>
        <w:spacing w:line="360" w:lineRule="auto"/>
        <w:ind w:left="340"/>
        <w:jc w:val="both"/>
        <w:rPr>
          <w:rFonts w:ascii="Times New Roman" w:hAnsi="Times New Roman" w:cs="Times New Roman"/>
          <w:sz w:val="24"/>
          <w:szCs w:val="24"/>
        </w:rPr>
      </w:pPr>
      <w:r w:rsidRPr="009029E3">
        <w:rPr>
          <w:rFonts w:ascii="Times New Roman" w:hAnsi="Times New Roman" w:cs="Times New Roman"/>
          <w:sz w:val="24"/>
          <w:szCs w:val="24"/>
        </w:rPr>
        <w:t xml:space="preserve">Druge tehnike prevencije pogreške, uglavnom su bazirane na tehnologiji, alatima, standardima. Korištenje odgovarajućih softverskih metoda i tehnologija pomaže smanjiti šanse unošenja nedostatka. Preporučeno je koristiti ispitane softverske tehnologije više kvalitete. Bolje </w:t>
      </w:r>
      <w:r w:rsidRPr="009029E3">
        <w:rPr>
          <w:rFonts w:ascii="Times New Roman" w:hAnsi="Times New Roman" w:cs="Times New Roman"/>
          <w:sz w:val="24"/>
          <w:szCs w:val="24"/>
        </w:rPr>
        <w:lastRenderedPageBreak/>
        <w:t xml:space="preserve">upravljanje procesima može doprinijeti kvaliteti proizvoda. Potrebna je konzistencija u upravljanju kroz različite komponente. Korištenje odgovarajućih softverskih alata također pomaže kod prevencija pogreške. Na primjer alati koji automatski zatvaraju zagrade kod pisanja programskog koda. </w:t>
      </w:r>
    </w:p>
    <w:p w:rsidR="009029E3" w:rsidRPr="009029E3" w:rsidRDefault="009029E3" w:rsidP="009029E3">
      <w:pPr>
        <w:spacing w:line="240" w:lineRule="auto"/>
        <w:rPr>
          <w:rFonts w:ascii="Times New Roman" w:hAnsi="Times New Roman" w:cs="Times New Roman"/>
          <w:sz w:val="24"/>
          <w:szCs w:val="24"/>
        </w:rPr>
      </w:pPr>
    </w:p>
    <w:p w:rsidR="009029E3" w:rsidRPr="009029E3" w:rsidRDefault="00C347A4" w:rsidP="00A713C7">
      <w:pPr>
        <w:pStyle w:val="Heading2"/>
        <w:numPr>
          <w:ilvl w:val="1"/>
          <w:numId w:val="43"/>
        </w:numPr>
      </w:pPr>
      <w:bookmarkStart w:id="34" w:name="_Toc8683757"/>
      <w:r>
        <w:t>.</w:t>
      </w:r>
      <w:r>
        <w:tab/>
      </w:r>
      <w:r w:rsidR="009029E3" w:rsidRPr="009029E3">
        <w:t>Redukcija defekta</w:t>
      </w:r>
      <w:bookmarkEnd w:id="34"/>
    </w:p>
    <w:p w:rsidR="009029E3" w:rsidRPr="009029E3" w:rsidRDefault="009029E3" w:rsidP="00AE2AA2">
      <w:pPr>
        <w:spacing w:before="120" w:line="360" w:lineRule="auto"/>
        <w:ind w:left="340"/>
        <w:jc w:val="both"/>
        <w:rPr>
          <w:rFonts w:ascii="Times New Roman" w:hAnsi="Times New Roman" w:cs="Times New Roman"/>
          <w:sz w:val="24"/>
          <w:szCs w:val="24"/>
        </w:rPr>
      </w:pPr>
      <w:r w:rsidRPr="009029E3">
        <w:rPr>
          <w:rFonts w:ascii="Times New Roman" w:hAnsi="Times New Roman" w:cs="Times New Roman"/>
          <w:sz w:val="24"/>
          <w:szCs w:val="24"/>
        </w:rPr>
        <w:t>Ne možemo očekivati ni od jedne metode prevencije pogreške da će biti potpuno uspješna. Zbog toga postoje metode redukcije pogreške kojima je zadatak ukloniti što je više moguće greška koje su unesene.</w:t>
      </w:r>
    </w:p>
    <w:p w:rsidR="009029E3" w:rsidRPr="009029E3" w:rsidRDefault="009029E3" w:rsidP="00AE2AA2">
      <w:pPr>
        <w:spacing w:line="360" w:lineRule="auto"/>
        <w:ind w:left="340"/>
        <w:jc w:val="both"/>
        <w:rPr>
          <w:rFonts w:ascii="Times New Roman" w:hAnsi="Times New Roman" w:cs="Times New Roman"/>
          <w:sz w:val="24"/>
          <w:szCs w:val="24"/>
        </w:rPr>
      </w:pPr>
      <w:r w:rsidRPr="009029E3">
        <w:rPr>
          <w:rFonts w:ascii="Times New Roman" w:hAnsi="Times New Roman" w:cs="Times New Roman"/>
          <w:b/>
          <w:sz w:val="24"/>
          <w:szCs w:val="24"/>
        </w:rPr>
        <w:t>Inspekcija</w:t>
      </w:r>
      <w:r w:rsidRPr="009029E3">
        <w:rPr>
          <w:rFonts w:ascii="Times New Roman" w:hAnsi="Times New Roman" w:cs="Times New Roman"/>
          <w:sz w:val="24"/>
          <w:szCs w:val="24"/>
        </w:rPr>
        <w:t xml:space="preserve"> je pregledavanje softverskog proizvoda od strane čovjeka s ciljem otkrivanja i popravka nedostataka koje sadrži. Inspekcija se vrši pod različitim okolnostima i u različitim okruženjima. Osnovne ideje inspekcije su čitanje i analiza programskog koda, te ostalih dokumentacija kao što su specifikacija proizvoda, plan testiranja i ostalo. Inspekcije se provode od strane više koordiniranih ljudi zaduženih za provjeru. Pronađeni nedostaci moraju biti uklonjeni te uklanjanje mora biti potvrđeno. Proces inspekcije je planiran.</w:t>
      </w:r>
      <w:r w:rsidRPr="009029E3">
        <w:rPr>
          <w:rFonts w:ascii="Times New Roman" w:hAnsi="Times New Roman" w:cs="Times New Roman"/>
          <w:sz w:val="24"/>
          <w:szCs w:val="24"/>
        </w:rPr>
        <w:br/>
        <w:t xml:space="preserve">Iako se najčešće pregledava programski kod, vrlo dobra praksa je inspekciju vršiti i na ostalim dokumentima. Inspekcija se može provoditi još u razvojnoj fazi dok testiranje nije moguće. </w:t>
      </w:r>
    </w:p>
    <w:p w:rsidR="009029E3" w:rsidRDefault="009029E3" w:rsidP="00AE2AA2">
      <w:pPr>
        <w:spacing w:line="360" w:lineRule="auto"/>
        <w:ind w:left="340"/>
        <w:jc w:val="both"/>
        <w:rPr>
          <w:rFonts w:ascii="Times New Roman" w:hAnsi="Times New Roman" w:cs="Times New Roman"/>
          <w:sz w:val="24"/>
          <w:szCs w:val="24"/>
        </w:rPr>
      </w:pPr>
    </w:p>
    <w:p w:rsidR="00265C06" w:rsidRDefault="009029E3" w:rsidP="00AE2AA2">
      <w:pPr>
        <w:spacing w:line="360" w:lineRule="auto"/>
        <w:ind w:left="340"/>
        <w:contextualSpacing/>
        <w:jc w:val="both"/>
        <w:rPr>
          <w:rFonts w:ascii="Times New Roman" w:hAnsi="Times New Roman" w:cs="Times New Roman"/>
          <w:sz w:val="24"/>
          <w:szCs w:val="24"/>
        </w:rPr>
      </w:pPr>
      <w:r w:rsidRPr="009029E3">
        <w:rPr>
          <w:rFonts w:ascii="Times New Roman" w:hAnsi="Times New Roman" w:cs="Times New Roman"/>
          <w:b/>
          <w:sz w:val="24"/>
          <w:szCs w:val="24"/>
        </w:rPr>
        <w:t>Testiranje</w:t>
      </w:r>
      <w:r w:rsidRPr="009029E3">
        <w:rPr>
          <w:rFonts w:ascii="Times New Roman" w:hAnsi="Times New Roman" w:cs="Times New Roman"/>
          <w:sz w:val="24"/>
          <w:szCs w:val="24"/>
        </w:rPr>
        <w:t xml:space="preserve"> je jedna od najvažnijih i najčešće primjenjivanih metoda redukcija pogrešaka. Uključuje izvođenje programa te promatranja rada i izlaza programa. Ako je otkriven kvar, izvođenje programa je analizirano kako bi se pronašao i riješio nedostatak koji je izazvao kvar. </w:t>
      </w:r>
      <w:r w:rsidRPr="009029E3">
        <w:rPr>
          <w:rFonts w:ascii="Times New Roman" w:hAnsi="Times New Roman" w:cs="Times New Roman"/>
          <w:sz w:val="24"/>
          <w:szCs w:val="24"/>
        </w:rPr>
        <w:br/>
        <w:t>Priprema za testiranje vrši se na način da se provjeravaju implementirane komponente, sustav na kojem će se program izvoditi. Testiranje komponenti sustava može početi već u ranijem stadiju razvijanja. Testiranje možemo podijeliti u fazu testiranja programskog koda te fazu testiranja nakon izdavanja proizvoda.</w:t>
      </w:r>
    </w:p>
    <w:p w:rsidR="00265C06" w:rsidRDefault="009029E3" w:rsidP="00AE2AA2">
      <w:pPr>
        <w:spacing w:after="120" w:line="360" w:lineRule="auto"/>
        <w:ind w:left="340"/>
        <w:contextualSpacing/>
        <w:jc w:val="both"/>
        <w:rPr>
          <w:rFonts w:ascii="Times New Roman" w:hAnsi="Times New Roman" w:cs="Times New Roman"/>
          <w:sz w:val="24"/>
          <w:szCs w:val="24"/>
        </w:rPr>
      </w:pPr>
      <w:r w:rsidRPr="009029E3">
        <w:rPr>
          <w:rFonts w:ascii="Times New Roman" w:hAnsi="Times New Roman" w:cs="Times New Roman"/>
          <w:sz w:val="24"/>
          <w:szCs w:val="24"/>
        </w:rPr>
        <w:t xml:space="preserve">Postoje dvije vrste testiranja proizvoda. Funkcionalno testiranje koje provjerava ispravnost funkcija softvera, ponaša li se proizvod u skladu s očekivanjima korisnika i specifikacijom proizvoda. Prilikom testiranja kvarovi povezani s funkcijama programa se pregledavaju, otkrivaju se nedostaci te se uklanjaju. Cilj mu je smanjiti greške kako bi korisnici imali manje </w:t>
      </w:r>
      <w:r w:rsidRPr="009029E3">
        <w:rPr>
          <w:rFonts w:ascii="Times New Roman" w:hAnsi="Times New Roman" w:cs="Times New Roman"/>
          <w:sz w:val="24"/>
          <w:szCs w:val="24"/>
        </w:rPr>
        <w:lastRenderedPageBreak/>
        <w:t>problema s funkcijom proizvoda. Strukturalno testiranje provjerava ispravnost implementacije građevnih cjelina, struktura i veza između njih. Kvarovi vezani na unutarnju implementaciju se razmatraju, pronalaze i uklanjaju. Cilj je redukcija unutarnjih grešaka koje bi v</w:t>
      </w:r>
      <w:r w:rsidR="00265C06">
        <w:rPr>
          <w:rFonts w:ascii="Times New Roman" w:hAnsi="Times New Roman" w:cs="Times New Roman"/>
          <w:sz w:val="24"/>
          <w:szCs w:val="24"/>
        </w:rPr>
        <w:t xml:space="preserve">odile do kvarova u budućnosti. </w:t>
      </w:r>
    </w:p>
    <w:p w:rsidR="009029E3" w:rsidRPr="009029E3" w:rsidRDefault="009029E3" w:rsidP="00AE2AA2">
      <w:pPr>
        <w:spacing w:line="360" w:lineRule="auto"/>
        <w:ind w:left="340"/>
        <w:jc w:val="both"/>
        <w:rPr>
          <w:rFonts w:ascii="Times New Roman" w:hAnsi="Times New Roman" w:cs="Times New Roman"/>
          <w:sz w:val="24"/>
          <w:szCs w:val="24"/>
        </w:rPr>
      </w:pPr>
      <w:r w:rsidRPr="009029E3">
        <w:rPr>
          <w:rFonts w:ascii="Times New Roman" w:hAnsi="Times New Roman" w:cs="Times New Roman"/>
          <w:sz w:val="24"/>
          <w:szCs w:val="24"/>
        </w:rPr>
        <w:t xml:space="preserve">Testiranje prekidamo kada smo sigurni da smo provjerili sve scenarije do kojih bi u normalnom radu korisnik mogao doći. Koriste se </w:t>
      </w:r>
      <w:r w:rsidRPr="009029E3">
        <w:rPr>
          <w:rFonts w:ascii="Times New Roman" w:hAnsi="Times New Roman" w:cs="Times New Roman"/>
          <w:i/>
          <w:sz w:val="24"/>
          <w:szCs w:val="24"/>
        </w:rPr>
        <w:t>check</w:t>
      </w:r>
      <w:r w:rsidRPr="009029E3">
        <w:rPr>
          <w:rFonts w:ascii="Times New Roman" w:hAnsi="Times New Roman" w:cs="Times New Roman"/>
          <w:sz w:val="24"/>
          <w:szCs w:val="24"/>
        </w:rPr>
        <w:t xml:space="preserve">-liste kako bi bili sigurni da smo testirali sve glavne funkcije i scenarije proizvoda prije izdavanja istog. </w:t>
      </w:r>
    </w:p>
    <w:p w:rsidR="009029E3" w:rsidRPr="009029E3" w:rsidRDefault="009029E3" w:rsidP="00AE2AA2">
      <w:pPr>
        <w:spacing w:line="360" w:lineRule="auto"/>
        <w:ind w:left="340"/>
        <w:jc w:val="both"/>
        <w:rPr>
          <w:rFonts w:ascii="Times New Roman" w:hAnsi="Times New Roman" w:cs="Times New Roman"/>
          <w:sz w:val="24"/>
          <w:szCs w:val="24"/>
        </w:rPr>
      </w:pPr>
      <w:r w:rsidRPr="009029E3">
        <w:rPr>
          <w:rFonts w:ascii="Times New Roman" w:hAnsi="Times New Roman" w:cs="Times New Roman"/>
          <w:sz w:val="24"/>
          <w:szCs w:val="24"/>
        </w:rPr>
        <w:t xml:space="preserve">Također postoji još metoda kako bi reducirali pogreške. Neki do njih su analiza algoritama, analiza ograničenja vrijednosti, </w:t>
      </w:r>
      <w:r w:rsidRPr="009029E3">
        <w:rPr>
          <w:rFonts w:ascii="Times New Roman" w:hAnsi="Times New Roman" w:cs="Times New Roman"/>
          <w:i/>
          <w:sz w:val="24"/>
          <w:szCs w:val="24"/>
        </w:rPr>
        <w:t>finite-state machine</w:t>
      </w:r>
      <w:r w:rsidRPr="009029E3">
        <w:rPr>
          <w:rFonts w:ascii="Times New Roman" w:hAnsi="Times New Roman" w:cs="Times New Roman"/>
          <w:sz w:val="24"/>
          <w:szCs w:val="24"/>
        </w:rPr>
        <w:t xml:space="preserve">, </w:t>
      </w:r>
      <w:r w:rsidRPr="009029E3">
        <w:rPr>
          <w:rFonts w:ascii="Times New Roman" w:hAnsi="Times New Roman" w:cs="Times New Roman"/>
          <w:i/>
          <w:sz w:val="24"/>
          <w:szCs w:val="24"/>
        </w:rPr>
        <w:t xml:space="preserve">control and data flowI </w:t>
      </w:r>
      <w:r w:rsidRPr="009029E3">
        <w:rPr>
          <w:rFonts w:ascii="Times New Roman" w:hAnsi="Times New Roman" w:cs="Times New Roman"/>
          <w:sz w:val="24"/>
          <w:szCs w:val="24"/>
        </w:rPr>
        <w:t xml:space="preserve">analize. Kao dodatak na testiranje s ciljem pronalaska i uklanjanja pogreške postoje simulacije i prototipovi proizvoda. </w:t>
      </w:r>
    </w:p>
    <w:p w:rsidR="009029E3" w:rsidRPr="009029E3" w:rsidRDefault="009029E3" w:rsidP="009029E3">
      <w:pPr>
        <w:spacing w:line="240" w:lineRule="auto"/>
        <w:rPr>
          <w:rFonts w:ascii="Times New Roman" w:hAnsi="Times New Roman" w:cs="Times New Roman"/>
          <w:sz w:val="24"/>
          <w:szCs w:val="24"/>
        </w:rPr>
      </w:pPr>
    </w:p>
    <w:p w:rsidR="009029E3" w:rsidRPr="009029E3" w:rsidRDefault="00A713C7" w:rsidP="00A713C7">
      <w:pPr>
        <w:pStyle w:val="Heading2"/>
        <w:numPr>
          <w:ilvl w:val="1"/>
          <w:numId w:val="43"/>
        </w:numPr>
      </w:pPr>
      <w:bookmarkStart w:id="35" w:name="_Toc8683758"/>
      <w:r>
        <w:t xml:space="preserve">. </w:t>
      </w:r>
      <w:r w:rsidR="009029E3" w:rsidRPr="009029E3">
        <w:t>Ograničavanje defekata</w:t>
      </w:r>
      <w:bookmarkEnd w:id="35"/>
    </w:p>
    <w:p w:rsidR="009029E3" w:rsidRPr="009029E3" w:rsidRDefault="009029E3" w:rsidP="00AE2AA2">
      <w:pPr>
        <w:spacing w:before="120" w:line="360" w:lineRule="auto"/>
        <w:ind w:left="340"/>
        <w:contextualSpacing/>
        <w:jc w:val="both"/>
        <w:rPr>
          <w:rFonts w:ascii="Times New Roman" w:hAnsi="Times New Roman" w:cs="Times New Roman"/>
          <w:sz w:val="24"/>
          <w:szCs w:val="24"/>
        </w:rPr>
      </w:pPr>
      <w:r w:rsidRPr="009029E3">
        <w:rPr>
          <w:rFonts w:ascii="Times New Roman" w:hAnsi="Times New Roman" w:cs="Times New Roman"/>
          <w:sz w:val="24"/>
          <w:szCs w:val="24"/>
        </w:rPr>
        <w:t>Zbog veličine i visoke složenosti današnjih softverskih proizvoda, ograniča</w:t>
      </w:r>
      <w:r w:rsidR="00C347A4">
        <w:rPr>
          <w:rFonts w:ascii="Times New Roman" w:hAnsi="Times New Roman" w:cs="Times New Roman"/>
          <w:sz w:val="24"/>
          <w:szCs w:val="24"/>
        </w:rPr>
        <w:t>vanje defekata (pogrešaka) može</w:t>
      </w:r>
      <w:r w:rsidRPr="009029E3">
        <w:rPr>
          <w:rFonts w:ascii="Times New Roman" w:hAnsi="Times New Roman" w:cs="Times New Roman"/>
          <w:sz w:val="24"/>
          <w:szCs w:val="24"/>
        </w:rPr>
        <w:t xml:space="preserve"> umanjiti broj istih ali ne ih i potpuno ukloniti. Za određene softverske sustave gdje je utjecaj kvara kritičan, kao na primjer u medicini ili nuklearnoj industriji, ograničavanje defekata nije dovoljno te je potrebno koristiti dodatne alternative. Dok u drugu ruku, tamo gdje je manja mogućnost kvara i gdje on nije kritičan ograničavanje ima smisla koristiti. Koristi se na način da razbija relacije između dijelova sustava, to znači da će </w:t>
      </w:r>
      <w:r w:rsidRPr="009029E3">
        <w:rPr>
          <w:rFonts w:ascii="Times New Roman" w:hAnsi="Times New Roman" w:cs="Times New Roman"/>
          <w:i/>
          <w:sz w:val="24"/>
          <w:szCs w:val="24"/>
        </w:rPr>
        <w:t>tolerirati</w:t>
      </w:r>
      <w:r w:rsidRPr="009029E3">
        <w:rPr>
          <w:rFonts w:ascii="Times New Roman" w:hAnsi="Times New Roman" w:cs="Times New Roman"/>
          <w:sz w:val="24"/>
          <w:szCs w:val="24"/>
        </w:rPr>
        <w:t xml:space="preserve"> određene nedostatke sustava ali će njihovim ograničavanjem spriječiti kvar koji vuku za sobom. </w:t>
      </w:r>
    </w:p>
    <w:p w:rsidR="00B804C0" w:rsidRDefault="00B804C0" w:rsidP="009029E3">
      <w:pPr>
        <w:spacing w:line="240" w:lineRule="auto"/>
        <w:rPr>
          <w:rFonts w:ascii="Times New Roman" w:hAnsi="Times New Roman" w:cs="Times New Roman"/>
          <w:b/>
          <w:sz w:val="24"/>
          <w:szCs w:val="24"/>
        </w:rPr>
      </w:pPr>
    </w:p>
    <w:p w:rsidR="00265C06" w:rsidRDefault="00265C06" w:rsidP="009029E3">
      <w:pPr>
        <w:spacing w:line="240" w:lineRule="auto"/>
        <w:rPr>
          <w:rFonts w:ascii="Times New Roman" w:hAnsi="Times New Roman" w:cs="Times New Roman"/>
          <w:b/>
          <w:sz w:val="24"/>
          <w:szCs w:val="24"/>
        </w:rPr>
      </w:pPr>
    </w:p>
    <w:p w:rsidR="00E5511D" w:rsidRDefault="00E5511D" w:rsidP="00A543C2">
      <w:pPr>
        <w:pStyle w:val="Heading1"/>
        <w:rPr>
          <w:rFonts w:eastAsiaTheme="minorHAnsi" w:cs="Times New Roman"/>
          <w:bCs w:val="0"/>
          <w:sz w:val="24"/>
          <w:szCs w:val="24"/>
        </w:rPr>
      </w:pPr>
    </w:p>
    <w:p w:rsidR="00E5511D" w:rsidRPr="00E5511D" w:rsidRDefault="00E5511D" w:rsidP="00E5511D"/>
    <w:p w:rsidR="00B804C0" w:rsidRPr="00A543C2" w:rsidRDefault="00A543C2" w:rsidP="00A543C2">
      <w:pPr>
        <w:pStyle w:val="Heading1"/>
        <w:rPr>
          <w:rStyle w:val="Heading1Char"/>
          <w:b/>
          <w:bCs/>
        </w:rPr>
      </w:pPr>
      <w:bookmarkStart w:id="36" w:name="_Toc8683759"/>
      <w:r>
        <w:rPr>
          <w:rStyle w:val="Heading1Char"/>
          <w:b/>
          <w:bCs/>
        </w:rPr>
        <w:lastRenderedPageBreak/>
        <w:t xml:space="preserve">6. </w:t>
      </w:r>
      <w:r w:rsidR="00B804C0" w:rsidRPr="00A543C2">
        <w:rPr>
          <w:rStyle w:val="Heading1Char"/>
          <w:b/>
          <w:bCs/>
        </w:rPr>
        <w:t>Uspoređivanje tehnika za osiguranje kvalitete</w:t>
      </w:r>
      <w:bookmarkEnd w:id="36"/>
    </w:p>
    <w:p w:rsidR="00B804C0" w:rsidRPr="009029E3" w:rsidRDefault="00B804C0" w:rsidP="00AE2AA2">
      <w:pPr>
        <w:spacing w:before="240" w:line="360" w:lineRule="auto"/>
        <w:jc w:val="both"/>
        <w:rPr>
          <w:rFonts w:ascii="Times New Roman" w:hAnsi="Times New Roman" w:cs="Times New Roman"/>
          <w:sz w:val="24"/>
        </w:rPr>
      </w:pPr>
      <w:r w:rsidRPr="009029E3">
        <w:rPr>
          <w:rFonts w:ascii="Times New Roman" w:hAnsi="Times New Roman" w:cs="Times New Roman"/>
          <w:sz w:val="24"/>
        </w:rPr>
        <w:t>Jedna od zadaća tehnika za osiguranje kvalitete je utvrđivanje i rješavanje kvarova u samom programu. Njih uspoređujemo prema cijeni, mogućnosti korištenja u raznim okolinama i fazama razvoja u kojima se mogu koristiti te prema efikasnosti rješavanja određenog problema.</w:t>
      </w:r>
    </w:p>
    <w:p w:rsidR="00B804C0" w:rsidRPr="009029E3" w:rsidRDefault="00B804C0" w:rsidP="00AE2AA2">
      <w:pPr>
        <w:spacing w:line="360" w:lineRule="auto"/>
        <w:jc w:val="both"/>
        <w:rPr>
          <w:rFonts w:ascii="Times New Roman" w:hAnsi="Times New Roman" w:cs="Times New Roman"/>
          <w:sz w:val="24"/>
        </w:rPr>
      </w:pPr>
      <w:r w:rsidRPr="009029E3">
        <w:rPr>
          <w:rFonts w:ascii="Times New Roman" w:hAnsi="Times New Roman" w:cs="Times New Roman"/>
          <w:sz w:val="24"/>
        </w:rPr>
        <w:t>Neke od tehnika za osiguranje kvalitete su:</w:t>
      </w:r>
    </w:p>
    <w:p w:rsidR="00B804C0" w:rsidRPr="009029E3" w:rsidRDefault="00B804C0" w:rsidP="00AE2AA2">
      <w:pPr>
        <w:pStyle w:val="ListParagraph"/>
        <w:numPr>
          <w:ilvl w:val="0"/>
          <w:numId w:val="14"/>
        </w:numPr>
        <w:spacing w:after="200" w:line="360" w:lineRule="auto"/>
        <w:jc w:val="both"/>
        <w:rPr>
          <w:rFonts w:ascii="Times New Roman" w:hAnsi="Times New Roman" w:cs="Times New Roman"/>
          <w:i/>
          <w:sz w:val="24"/>
        </w:rPr>
      </w:pPr>
      <w:r w:rsidRPr="009029E3">
        <w:rPr>
          <w:rFonts w:ascii="Times New Roman" w:hAnsi="Times New Roman" w:cs="Times New Roman"/>
          <w:i/>
          <w:sz w:val="24"/>
        </w:rPr>
        <w:t>testiranje</w:t>
      </w:r>
    </w:p>
    <w:p w:rsidR="00B804C0" w:rsidRPr="009029E3" w:rsidRDefault="00B804C0" w:rsidP="00AE2AA2">
      <w:pPr>
        <w:pStyle w:val="ListParagraph"/>
        <w:numPr>
          <w:ilvl w:val="0"/>
          <w:numId w:val="14"/>
        </w:numPr>
        <w:spacing w:after="200" w:line="360" w:lineRule="auto"/>
        <w:jc w:val="both"/>
        <w:rPr>
          <w:rFonts w:ascii="Times New Roman" w:hAnsi="Times New Roman" w:cs="Times New Roman"/>
          <w:i/>
          <w:sz w:val="24"/>
        </w:rPr>
      </w:pPr>
      <w:r w:rsidRPr="009029E3">
        <w:rPr>
          <w:rFonts w:ascii="Times New Roman" w:hAnsi="Times New Roman" w:cs="Times New Roman"/>
          <w:i/>
          <w:sz w:val="24"/>
        </w:rPr>
        <w:t>prevencija kvarova</w:t>
      </w:r>
    </w:p>
    <w:p w:rsidR="00B804C0" w:rsidRPr="009029E3" w:rsidRDefault="00B804C0" w:rsidP="00AE2AA2">
      <w:pPr>
        <w:pStyle w:val="ListParagraph"/>
        <w:numPr>
          <w:ilvl w:val="0"/>
          <w:numId w:val="14"/>
        </w:numPr>
        <w:spacing w:after="200" w:line="360" w:lineRule="auto"/>
        <w:jc w:val="both"/>
        <w:rPr>
          <w:rFonts w:ascii="Times New Roman" w:hAnsi="Times New Roman" w:cs="Times New Roman"/>
          <w:i/>
          <w:sz w:val="24"/>
        </w:rPr>
      </w:pPr>
      <w:r w:rsidRPr="009029E3">
        <w:rPr>
          <w:rFonts w:ascii="Times New Roman" w:hAnsi="Times New Roman" w:cs="Times New Roman"/>
          <w:i/>
          <w:sz w:val="24"/>
        </w:rPr>
        <w:t>inspekcija</w:t>
      </w:r>
    </w:p>
    <w:p w:rsidR="00B804C0" w:rsidRPr="009029E3" w:rsidRDefault="00B804C0" w:rsidP="00AE2AA2">
      <w:pPr>
        <w:pStyle w:val="ListParagraph"/>
        <w:numPr>
          <w:ilvl w:val="0"/>
          <w:numId w:val="14"/>
        </w:numPr>
        <w:spacing w:after="200" w:line="360" w:lineRule="auto"/>
        <w:jc w:val="both"/>
        <w:rPr>
          <w:rFonts w:ascii="Times New Roman" w:hAnsi="Times New Roman" w:cs="Times New Roman"/>
          <w:i/>
          <w:sz w:val="24"/>
        </w:rPr>
      </w:pPr>
      <w:r w:rsidRPr="009029E3">
        <w:rPr>
          <w:rFonts w:ascii="Times New Roman" w:hAnsi="Times New Roman" w:cs="Times New Roman"/>
          <w:i/>
          <w:sz w:val="24"/>
        </w:rPr>
        <w:t>formalna verifikacija</w:t>
      </w:r>
    </w:p>
    <w:p w:rsidR="00B804C0" w:rsidRPr="009029E3" w:rsidRDefault="00B804C0" w:rsidP="00AE2AA2">
      <w:pPr>
        <w:pStyle w:val="ListParagraph"/>
        <w:numPr>
          <w:ilvl w:val="0"/>
          <w:numId w:val="14"/>
        </w:numPr>
        <w:spacing w:after="200" w:line="360" w:lineRule="auto"/>
        <w:jc w:val="both"/>
        <w:rPr>
          <w:rFonts w:ascii="Times New Roman" w:hAnsi="Times New Roman" w:cs="Times New Roman"/>
          <w:i/>
          <w:sz w:val="24"/>
        </w:rPr>
      </w:pPr>
      <w:r w:rsidRPr="009029E3">
        <w:rPr>
          <w:rFonts w:ascii="Times New Roman" w:hAnsi="Times New Roman" w:cs="Times New Roman"/>
          <w:i/>
          <w:sz w:val="24"/>
        </w:rPr>
        <w:t>otpornost na kvarove</w:t>
      </w:r>
    </w:p>
    <w:p w:rsidR="00B804C0" w:rsidRPr="009029E3" w:rsidRDefault="00B804C0" w:rsidP="00AE2AA2">
      <w:pPr>
        <w:pStyle w:val="ListParagraph"/>
        <w:numPr>
          <w:ilvl w:val="0"/>
          <w:numId w:val="14"/>
        </w:numPr>
        <w:spacing w:after="200" w:line="360" w:lineRule="auto"/>
        <w:jc w:val="both"/>
        <w:rPr>
          <w:rFonts w:ascii="Times New Roman" w:hAnsi="Times New Roman" w:cs="Times New Roman"/>
          <w:i/>
          <w:sz w:val="24"/>
        </w:rPr>
      </w:pPr>
      <w:r w:rsidRPr="009029E3">
        <w:rPr>
          <w:rFonts w:ascii="Times New Roman" w:hAnsi="Times New Roman" w:cs="Times New Roman"/>
          <w:i/>
          <w:sz w:val="24"/>
        </w:rPr>
        <w:t>zadržavanje kvarova</w:t>
      </w:r>
    </w:p>
    <w:tbl>
      <w:tblPr>
        <w:tblStyle w:val="TableGrid"/>
        <w:tblW w:w="0" w:type="auto"/>
        <w:tblLook w:val="04A0" w:firstRow="1" w:lastRow="0" w:firstColumn="1" w:lastColumn="0" w:noHBand="0" w:noVBand="1"/>
      </w:tblPr>
      <w:tblGrid>
        <w:gridCol w:w="4644"/>
        <w:gridCol w:w="4644"/>
      </w:tblGrid>
      <w:tr w:rsidR="00B804C0" w:rsidRPr="009029E3" w:rsidTr="00B804C0">
        <w:tc>
          <w:tcPr>
            <w:tcW w:w="4644"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b/>
                <w:sz w:val="24"/>
              </w:rPr>
            </w:pPr>
            <w:r w:rsidRPr="009029E3">
              <w:rPr>
                <w:rFonts w:ascii="Times New Roman" w:hAnsi="Times New Roman" w:cs="Times New Roman"/>
                <w:b/>
                <w:sz w:val="24"/>
              </w:rPr>
              <w:t>QA tehnika</w:t>
            </w:r>
          </w:p>
        </w:tc>
        <w:tc>
          <w:tcPr>
            <w:tcW w:w="4644"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b/>
                <w:sz w:val="24"/>
              </w:rPr>
            </w:pPr>
            <w:r w:rsidRPr="009029E3">
              <w:rPr>
                <w:rFonts w:ascii="Times New Roman" w:hAnsi="Times New Roman" w:cs="Times New Roman"/>
                <w:b/>
                <w:sz w:val="24"/>
              </w:rPr>
              <w:t>Objekt nad kojim se provodi</w:t>
            </w:r>
          </w:p>
        </w:tc>
      </w:tr>
      <w:tr w:rsidR="00B804C0" w:rsidRPr="009029E3" w:rsidTr="00B804C0">
        <w:tc>
          <w:tcPr>
            <w:tcW w:w="4644"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rPr>
            </w:pPr>
            <w:r w:rsidRPr="009029E3">
              <w:rPr>
                <w:rFonts w:ascii="Times New Roman" w:hAnsi="Times New Roman" w:cs="Times New Roman"/>
                <w:sz w:val="24"/>
              </w:rPr>
              <w:t>Testiranje</w:t>
            </w:r>
          </w:p>
        </w:tc>
        <w:tc>
          <w:tcPr>
            <w:tcW w:w="4644"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rPr>
            </w:pPr>
            <w:r w:rsidRPr="009029E3">
              <w:rPr>
                <w:rFonts w:ascii="Times New Roman" w:hAnsi="Times New Roman" w:cs="Times New Roman"/>
                <w:sz w:val="24"/>
              </w:rPr>
              <w:t>Programski kod prilikom izvršavanja</w:t>
            </w:r>
          </w:p>
        </w:tc>
      </w:tr>
      <w:tr w:rsidR="00B804C0" w:rsidRPr="009029E3" w:rsidTr="00B804C0">
        <w:tc>
          <w:tcPr>
            <w:tcW w:w="4644"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rPr>
            </w:pPr>
            <w:r w:rsidRPr="009029E3">
              <w:rPr>
                <w:rFonts w:ascii="Times New Roman" w:hAnsi="Times New Roman" w:cs="Times New Roman"/>
                <w:sz w:val="24"/>
              </w:rPr>
              <w:t>Prevencija grešaka</w:t>
            </w:r>
          </w:p>
        </w:tc>
        <w:tc>
          <w:tcPr>
            <w:tcW w:w="4644"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rPr>
            </w:pPr>
            <w:r w:rsidRPr="009029E3">
              <w:rPr>
                <w:rFonts w:ascii="Times New Roman" w:hAnsi="Times New Roman" w:cs="Times New Roman"/>
                <w:sz w:val="24"/>
              </w:rPr>
              <w:t>Prilikom implementacije</w:t>
            </w:r>
          </w:p>
        </w:tc>
      </w:tr>
      <w:tr w:rsidR="00B804C0" w:rsidRPr="009029E3" w:rsidTr="00B804C0">
        <w:tc>
          <w:tcPr>
            <w:tcW w:w="4644"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rPr>
            </w:pPr>
            <w:r w:rsidRPr="009029E3">
              <w:rPr>
                <w:rFonts w:ascii="Times New Roman" w:hAnsi="Times New Roman" w:cs="Times New Roman"/>
                <w:sz w:val="24"/>
              </w:rPr>
              <w:t>Inspekcija</w:t>
            </w:r>
          </w:p>
        </w:tc>
        <w:tc>
          <w:tcPr>
            <w:tcW w:w="4644"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rPr>
            </w:pPr>
            <w:r w:rsidRPr="009029E3">
              <w:rPr>
                <w:rFonts w:ascii="Times New Roman" w:hAnsi="Times New Roman" w:cs="Times New Roman"/>
                <w:sz w:val="24"/>
              </w:rPr>
              <w:t>Dizajn, kod i sl.</w:t>
            </w:r>
          </w:p>
        </w:tc>
      </w:tr>
      <w:tr w:rsidR="00B804C0" w:rsidRPr="009029E3" w:rsidTr="00B804C0">
        <w:tc>
          <w:tcPr>
            <w:tcW w:w="4644"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rPr>
            </w:pPr>
            <w:r w:rsidRPr="009029E3">
              <w:rPr>
                <w:rFonts w:ascii="Times New Roman" w:hAnsi="Times New Roman" w:cs="Times New Roman"/>
                <w:sz w:val="24"/>
              </w:rPr>
              <w:t>Formalna verifikacija</w:t>
            </w:r>
          </w:p>
        </w:tc>
        <w:tc>
          <w:tcPr>
            <w:tcW w:w="4644"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rPr>
            </w:pPr>
            <w:r w:rsidRPr="009029E3">
              <w:rPr>
                <w:rFonts w:ascii="Times New Roman" w:hAnsi="Times New Roman" w:cs="Times New Roman"/>
                <w:sz w:val="24"/>
              </w:rPr>
              <w:t>Dizajn/kod s formalnom verifikacijom</w:t>
            </w:r>
          </w:p>
        </w:tc>
      </w:tr>
      <w:tr w:rsidR="00B804C0" w:rsidRPr="009029E3" w:rsidTr="00B804C0">
        <w:tc>
          <w:tcPr>
            <w:tcW w:w="4644"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rPr>
            </w:pPr>
            <w:r w:rsidRPr="009029E3">
              <w:rPr>
                <w:rFonts w:ascii="Times New Roman" w:hAnsi="Times New Roman" w:cs="Times New Roman"/>
                <w:sz w:val="24"/>
              </w:rPr>
              <w:t>Otpornost na kvarove</w:t>
            </w:r>
          </w:p>
        </w:tc>
        <w:tc>
          <w:tcPr>
            <w:tcW w:w="4644"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rPr>
            </w:pPr>
            <w:r w:rsidRPr="009029E3">
              <w:rPr>
                <w:rFonts w:ascii="Times New Roman" w:hAnsi="Times New Roman" w:cs="Times New Roman"/>
                <w:sz w:val="24"/>
              </w:rPr>
              <w:t>Operativni programski sustav</w:t>
            </w:r>
          </w:p>
        </w:tc>
      </w:tr>
      <w:tr w:rsidR="00B804C0" w:rsidRPr="009029E3" w:rsidTr="00B804C0">
        <w:tc>
          <w:tcPr>
            <w:tcW w:w="4644"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rPr>
            </w:pPr>
            <w:r w:rsidRPr="009029E3">
              <w:rPr>
                <w:rFonts w:ascii="Times New Roman" w:hAnsi="Times New Roman" w:cs="Times New Roman"/>
                <w:sz w:val="24"/>
              </w:rPr>
              <w:t>Zadržavanje kvara</w:t>
            </w:r>
          </w:p>
        </w:tc>
        <w:tc>
          <w:tcPr>
            <w:tcW w:w="4644"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rPr>
            </w:pPr>
            <w:r w:rsidRPr="009029E3">
              <w:rPr>
                <w:rFonts w:ascii="Times New Roman" w:hAnsi="Times New Roman" w:cs="Times New Roman"/>
                <w:sz w:val="24"/>
              </w:rPr>
              <w:t>Dio sustava s potencijalnim kvarovima</w:t>
            </w:r>
          </w:p>
        </w:tc>
      </w:tr>
    </w:tbl>
    <w:p w:rsidR="00B804C0" w:rsidRDefault="00B804C0" w:rsidP="009029E3">
      <w:pPr>
        <w:spacing w:line="240" w:lineRule="auto"/>
        <w:rPr>
          <w:rFonts w:ascii="Times New Roman" w:hAnsi="Times New Roman" w:cs="Times New Roman"/>
          <w:sz w:val="24"/>
        </w:rPr>
      </w:pPr>
    </w:p>
    <w:p w:rsidR="00265C06" w:rsidRPr="009029E3" w:rsidRDefault="00265C06" w:rsidP="009029E3">
      <w:pPr>
        <w:spacing w:line="240" w:lineRule="auto"/>
        <w:rPr>
          <w:rFonts w:ascii="Times New Roman" w:hAnsi="Times New Roman" w:cs="Times New Roman"/>
          <w:sz w:val="24"/>
        </w:rPr>
      </w:pPr>
    </w:p>
    <w:p w:rsidR="00B804C0" w:rsidRPr="009029E3" w:rsidRDefault="00FE5079" w:rsidP="00FE5079">
      <w:pPr>
        <w:pStyle w:val="Heading2"/>
        <w:ind w:left="964"/>
      </w:pPr>
      <w:bookmarkStart w:id="37" w:name="_Toc8683760"/>
      <w:r>
        <w:t xml:space="preserve">6.1.  </w:t>
      </w:r>
      <w:r w:rsidR="00A543C2">
        <w:t xml:space="preserve"> </w:t>
      </w:r>
      <w:r>
        <w:t xml:space="preserve">   </w:t>
      </w:r>
      <w:r w:rsidR="00B804C0" w:rsidRPr="009029E3">
        <w:t>Usporedba prema okolini</w:t>
      </w:r>
      <w:bookmarkEnd w:id="37"/>
    </w:p>
    <w:p w:rsidR="00B804C0" w:rsidRPr="009029E3" w:rsidRDefault="00B804C0" w:rsidP="00AE2AA2">
      <w:pPr>
        <w:spacing w:before="120" w:line="360" w:lineRule="auto"/>
        <w:ind w:left="340"/>
        <w:jc w:val="both"/>
        <w:rPr>
          <w:rFonts w:ascii="Times New Roman" w:hAnsi="Times New Roman" w:cs="Times New Roman"/>
          <w:sz w:val="24"/>
        </w:rPr>
      </w:pPr>
      <w:r w:rsidRPr="009029E3">
        <w:rPr>
          <w:rFonts w:ascii="Times New Roman" w:hAnsi="Times New Roman" w:cs="Times New Roman"/>
          <w:sz w:val="24"/>
        </w:rPr>
        <w:t>Podjela prema okolini se dijeli na:</w:t>
      </w:r>
    </w:p>
    <w:p w:rsidR="00B804C0" w:rsidRPr="009029E3" w:rsidRDefault="00B804C0" w:rsidP="00AE2AA2">
      <w:pPr>
        <w:pStyle w:val="ListParagraph"/>
        <w:numPr>
          <w:ilvl w:val="0"/>
          <w:numId w:val="15"/>
        </w:numPr>
        <w:spacing w:after="200" w:line="360" w:lineRule="auto"/>
        <w:ind w:left="1037" w:hanging="357"/>
        <w:jc w:val="both"/>
        <w:rPr>
          <w:rFonts w:ascii="Times New Roman" w:hAnsi="Times New Roman" w:cs="Times New Roman"/>
          <w:i/>
          <w:sz w:val="24"/>
        </w:rPr>
      </w:pPr>
      <w:r w:rsidRPr="009029E3">
        <w:rPr>
          <w:rFonts w:ascii="Times New Roman" w:hAnsi="Times New Roman" w:cs="Times New Roman"/>
          <w:i/>
          <w:sz w:val="24"/>
        </w:rPr>
        <w:t>okolinu razvoja</w:t>
      </w:r>
    </w:p>
    <w:p w:rsidR="00B804C0" w:rsidRPr="009029E3" w:rsidRDefault="00B804C0" w:rsidP="00AE2AA2">
      <w:pPr>
        <w:pStyle w:val="ListParagraph"/>
        <w:numPr>
          <w:ilvl w:val="0"/>
          <w:numId w:val="15"/>
        </w:numPr>
        <w:spacing w:after="200" w:line="360" w:lineRule="auto"/>
        <w:ind w:left="1037" w:hanging="357"/>
        <w:jc w:val="both"/>
        <w:rPr>
          <w:rFonts w:ascii="Times New Roman" w:hAnsi="Times New Roman" w:cs="Times New Roman"/>
          <w:i/>
          <w:sz w:val="24"/>
        </w:rPr>
      </w:pPr>
      <w:r w:rsidRPr="009029E3">
        <w:rPr>
          <w:rFonts w:ascii="Times New Roman" w:hAnsi="Times New Roman" w:cs="Times New Roman"/>
          <w:i/>
          <w:sz w:val="24"/>
        </w:rPr>
        <w:t>okolinu održavanja</w:t>
      </w:r>
    </w:p>
    <w:p w:rsidR="00B804C0" w:rsidRDefault="00B804C0" w:rsidP="00AE2AA2">
      <w:pPr>
        <w:spacing w:line="360" w:lineRule="auto"/>
        <w:ind w:left="340"/>
        <w:jc w:val="both"/>
        <w:rPr>
          <w:rFonts w:ascii="Times New Roman" w:hAnsi="Times New Roman" w:cs="Times New Roman"/>
          <w:sz w:val="24"/>
        </w:rPr>
      </w:pPr>
      <w:r w:rsidRPr="009029E3">
        <w:rPr>
          <w:rFonts w:ascii="Times New Roman" w:hAnsi="Times New Roman" w:cs="Times New Roman"/>
          <w:sz w:val="24"/>
        </w:rPr>
        <w:t>Većina tehnika za održavanje kvalitete proizvoda je orijentirana razvojnoj okolini, ali neke od njih se jednako dobro mogu koristiti i u okolini održavanja. Tehnike se uspoređuju prema primjeni u korektivnoj okolini održavanja. Također postoje i adaptivna te perfektivna, ali primjena tehnike u tim okolinama je slična onoj u razvojnoj okolini.</w:t>
      </w:r>
    </w:p>
    <w:p w:rsidR="00AE2AA2" w:rsidRDefault="00AE2AA2" w:rsidP="00AE2AA2">
      <w:pPr>
        <w:spacing w:line="360" w:lineRule="auto"/>
        <w:ind w:left="340"/>
        <w:jc w:val="both"/>
        <w:rPr>
          <w:rFonts w:ascii="Times New Roman" w:hAnsi="Times New Roman" w:cs="Times New Roman"/>
          <w:sz w:val="24"/>
        </w:rPr>
      </w:pPr>
    </w:p>
    <w:p w:rsidR="00265C06" w:rsidRPr="009029E3" w:rsidRDefault="00265C06" w:rsidP="009029E3">
      <w:pPr>
        <w:spacing w:line="240" w:lineRule="auto"/>
        <w:rPr>
          <w:rFonts w:ascii="Times New Roman" w:hAnsi="Times New Roman" w:cs="Times New Roman"/>
          <w:sz w:val="24"/>
        </w:rPr>
      </w:pPr>
    </w:p>
    <w:tbl>
      <w:tblPr>
        <w:tblStyle w:val="TableGrid"/>
        <w:tblW w:w="0" w:type="auto"/>
        <w:tblLook w:val="04A0" w:firstRow="1" w:lastRow="0" w:firstColumn="1" w:lastColumn="0" w:noHBand="0" w:noVBand="1"/>
      </w:tblPr>
      <w:tblGrid>
        <w:gridCol w:w="4644"/>
        <w:gridCol w:w="4644"/>
      </w:tblGrid>
      <w:tr w:rsidR="00B804C0" w:rsidRPr="009029E3" w:rsidTr="00B804C0">
        <w:tc>
          <w:tcPr>
            <w:tcW w:w="4644"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b/>
                <w:sz w:val="24"/>
                <w:szCs w:val="24"/>
              </w:rPr>
            </w:pPr>
            <w:r w:rsidRPr="009029E3">
              <w:rPr>
                <w:rFonts w:ascii="Times New Roman" w:hAnsi="Times New Roman" w:cs="Times New Roman"/>
                <w:b/>
                <w:sz w:val="24"/>
                <w:szCs w:val="24"/>
              </w:rPr>
              <w:t>QA tehnika</w:t>
            </w:r>
          </w:p>
        </w:tc>
        <w:tc>
          <w:tcPr>
            <w:tcW w:w="4644"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b/>
                <w:sz w:val="24"/>
                <w:szCs w:val="24"/>
              </w:rPr>
            </w:pPr>
            <w:r w:rsidRPr="009029E3">
              <w:rPr>
                <w:rFonts w:ascii="Times New Roman" w:hAnsi="Times New Roman" w:cs="Times New Roman"/>
                <w:b/>
                <w:sz w:val="24"/>
                <w:szCs w:val="24"/>
              </w:rPr>
              <w:t>Faza korištenja</w:t>
            </w:r>
          </w:p>
        </w:tc>
      </w:tr>
      <w:tr w:rsidR="00B804C0" w:rsidRPr="009029E3" w:rsidTr="00B804C0">
        <w:tc>
          <w:tcPr>
            <w:tcW w:w="4644"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szCs w:val="24"/>
              </w:rPr>
            </w:pPr>
            <w:r w:rsidRPr="009029E3">
              <w:rPr>
                <w:rFonts w:ascii="Times New Roman" w:hAnsi="Times New Roman" w:cs="Times New Roman"/>
                <w:sz w:val="24"/>
                <w:szCs w:val="24"/>
              </w:rPr>
              <w:t>Testiranje</w:t>
            </w:r>
          </w:p>
        </w:tc>
        <w:tc>
          <w:tcPr>
            <w:tcW w:w="4644"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szCs w:val="24"/>
              </w:rPr>
            </w:pPr>
            <w:r w:rsidRPr="009029E3">
              <w:rPr>
                <w:rFonts w:ascii="Times New Roman" w:hAnsi="Times New Roman" w:cs="Times New Roman"/>
                <w:sz w:val="24"/>
                <w:szCs w:val="24"/>
              </w:rPr>
              <w:t>Faza testiranja i sve ono nakon nje</w:t>
            </w:r>
          </w:p>
        </w:tc>
      </w:tr>
      <w:tr w:rsidR="00B804C0" w:rsidRPr="009029E3" w:rsidTr="00B804C0">
        <w:tc>
          <w:tcPr>
            <w:tcW w:w="4644"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szCs w:val="24"/>
              </w:rPr>
            </w:pPr>
            <w:r w:rsidRPr="009029E3">
              <w:rPr>
                <w:rFonts w:ascii="Times New Roman" w:hAnsi="Times New Roman" w:cs="Times New Roman"/>
                <w:sz w:val="24"/>
                <w:szCs w:val="24"/>
              </w:rPr>
              <w:t>Prevencija grešaka</w:t>
            </w:r>
          </w:p>
        </w:tc>
        <w:tc>
          <w:tcPr>
            <w:tcW w:w="4644"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szCs w:val="24"/>
              </w:rPr>
            </w:pPr>
            <w:r w:rsidRPr="009029E3">
              <w:rPr>
                <w:rFonts w:ascii="Times New Roman" w:hAnsi="Times New Roman" w:cs="Times New Roman"/>
                <w:sz w:val="24"/>
                <w:szCs w:val="24"/>
              </w:rPr>
              <w:t>Implementacija</w:t>
            </w:r>
          </w:p>
        </w:tc>
      </w:tr>
      <w:tr w:rsidR="00B804C0" w:rsidRPr="009029E3" w:rsidTr="00B804C0">
        <w:tc>
          <w:tcPr>
            <w:tcW w:w="4644"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szCs w:val="24"/>
              </w:rPr>
            </w:pPr>
            <w:r w:rsidRPr="009029E3">
              <w:rPr>
                <w:rFonts w:ascii="Times New Roman" w:hAnsi="Times New Roman" w:cs="Times New Roman"/>
                <w:sz w:val="24"/>
                <w:szCs w:val="24"/>
              </w:rPr>
              <w:t>Inspekcija</w:t>
            </w:r>
          </w:p>
        </w:tc>
        <w:tc>
          <w:tcPr>
            <w:tcW w:w="4644"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szCs w:val="24"/>
              </w:rPr>
            </w:pPr>
            <w:r w:rsidRPr="009029E3">
              <w:rPr>
                <w:rFonts w:ascii="Times New Roman" w:hAnsi="Times New Roman" w:cs="Times New Roman"/>
                <w:sz w:val="24"/>
                <w:szCs w:val="24"/>
              </w:rPr>
              <w:t>Uvijek</w:t>
            </w:r>
          </w:p>
        </w:tc>
      </w:tr>
      <w:tr w:rsidR="00B804C0" w:rsidRPr="009029E3" w:rsidTr="00B804C0">
        <w:tc>
          <w:tcPr>
            <w:tcW w:w="4644"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szCs w:val="24"/>
              </w:rPr>
            </w:pPr>
            <w:r w:rsidRPr="009029E3">
              <w:rPr>
                <w:rFonts w:ascii="Times New Roman" w:hAnsi="Times New Roman" w:cs="Times New Roman"/>
                <w:sz w:val="24"/>
                <w:szCs w:val="24"/>
              </w:rPr>
              <w:t>Formalna verifikacija</w:t>
            </w:r>
          </w:p>
        </w:tc>
        <w:tc>
          <w:tcPr>
            <w:tcW w:w="4644"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szCs w:val="24"/>
              </w:rPr>
            </w:pPr>
            <w:r w:rsidRPr="009029E3">
              <w:rPr>
                <w:rFonts w:ascii="Times New Roman" w:hAnsi="Times New Roman" w:cs="Times New Roman"/>
                <w:sz w:val="24"/>
                <w:szCs w:val="24"/>
              </w:rPr>
              <w:t>Dizajn/kodiranje</w:t>
            </w:r>
          </w:p>
        </w:tc>
      </w:tr>
      <w:tr w:rsidR="00B804C0" w:rsidRPr="009029E3" w:rsidTr="00B804C0">
        <w:tc>
          <w:tcPr>
            <w:tcW w:w="4644"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szCs w:val="24"/>
              </w:rPr>
            </w:pPr>
            <w:r w:rsidRPr="009029E3">
              <w:rPr>
                <w:rFonts w:ascii="Times New Roman" w:hAnsi="Times New Roman" w:cs="Times New Roman"/>
                <w:sz w:val="24"/>
                <w:szCs w:val="24"/>
              </w:rPr>
              <w:t>Otpornost na kvarove</w:t>
            </w:r>
          </w:p>
        </w:tc>
        <w:tc>
          <w:tcPr>
            <w:tcW w:w="4644"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szCs w:val="24"/>
              </w:rPr>
            </w:pPr>
            <w:r w:rsidRPr="009029E3">
              <w:rPr>
                <w:rFonts w:ascii="Times New Roman" w:hAnsi="Times New Roman" w:cs="Times New Roman"/>
                <w:sz w:val="24"/>
                <w:szCs w:val="24"/>
              </w:rPr>
              <w:t>in-field operation</w:t>
            </w:r>
          </w:p>
        </w:tc>
      </w:tr>
      <w:tr w:rsidR="00B804C0" w:rsidRPr="009029E3" w:rsidTr="00B804C0">
        <w:tc>
          <w:tcPr>
            <w:tcW w:w="4644"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szCs w:val="24"/>
              </w:rPr>
            </w:pPr>
            <w:r w:rsidRPr="009029E3">
              <w:rPr>
                <w:rFonts w:ascii="Times New Roman" w:hAnsi="Times New Roman" w:cs="Times New Roman"/>
                <w:sz w:val="24"/>
                <w:szCs w:val="24"/>
              </w:rPr>
              <w:t>Zadržavanje kvara</w:t>
            </w:r>
          </w:p>
        </w:tc>
        <w:tc>
          <w:tcPr>
            <w:tcW w:w="4644"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szCs w:val="24"/>
              </w:rPr>
            </w:pPr>
            <w:r w:rsidRPr="009029E3">
              <w:rPr>
                <w:rFonts w:ascii="Times New Roman" w:hAnsi="Times New Roman" w:cs="Times New Roman"/>
                <w:sz w:val="24"/>
                <w:szCs w:val="24"/>
              </w:rPr>
              <w:t>in-field operation</w:t>
            </w:r>
          </w:p>
        </w:tc>
      </w:tr>
    </w:tbl>
    <w:p w:rsidR="00B804C0" w:rsidRPr="009029E3" w:rsidRDefault="00B804C0" w:rsidP="009029E3">
      <w:pPr>
        <w:spacing w:line="240" w:lineRule="auto"/>
        <w:rPr>
          <w:rFonts w:ascii="Times New Roman" w:hAnsi="Times New Roman" w:cs="Times New Roman"/>
          <w:sz w:val="24"/>
        </w:rPr>
      </w:pPr>
    </w:p>
    <w:p w:rsidR="00B804C0" w:rsidRDefault="00B804C0" w:rsidP="00AE2AA2">
      <w:pPr>
        <w:spacing w:line="360" w:lineRule="auto"/>
        <w:ind w:left="340"/>
        <w:jc w:val="both"/>
        <w:rPr>
          <w:rFonts w:ascii="Times New Roman" w:hAnsi="Times New Roman" w:cs="Times New Roman"/>
          <w:sz w:val="24"/>
        </w:rPr>
      </w:pPr>
      <w:r w:rsidRPr="009029E3">
        <w:rPr>
          <w:rFonts w:ascii="Times New Roman" w:hAnsi="Times New Roman" w:cs="Times New Roman"/>
          <w:sz w:val="24"/>
        </w:rPr>
        <w:t xml:space="preserve">Također QA tehnike se uspoređuju i prema njihovoj složenosti, tj. koliki stupanj edukacije osoblje mora posjedovati da bi mogli ispravno i efikasno </w:t>
      </w:r>
      <w:r w:rsidR="00265C06" w:rsidRPr="009029E3">
        <w:rPr>
          <w:rFonts w:ascii="Times New Roman" w:hAnsi="Times New Roman" w:cs="Times New Roman"/>
          <w:sz w:val="24"/>
        </w:rPr>
        <w:t>koristiti</w:t>
      </w:r>
      <w:r w:rsidRPr="009029E3">
        <w:rPr>
          <w:rFonts w:ascii="Times New Roman" w:hAnsi="Times New Roman" w:cs="Times New Roman"/>
          <w:sz w:val="24"/>
        </w:rPr>
        <w:t xml:space="preserve"> određenu QA tehniku. Ukoliko je velika razlika između kvalifikacije osoblja te težini određene tehnike može doći do dodatnih problema te i samim time posao neće biti izveden na pravi način. To je dobar način za izračunavanje direktnog troška nekog kvara.</w:t>
      </w:r>
    </w:p>
    <w:p w:rsidR="00265C06" w:rsidRPr="009029E3" w:rsidRDefault="00265C06" w:rsidP="00265C06">
      <w:pPr>
        <w:spacing w:line="240" w:lineRule="auto"/>
        <w:ind w:left="340"/>
        <w:rPr>
          <w:rFonts w:ascii="Times New Roman" w:hAnsi="Times New Roman" w:cs="Times New Roman"/>
          <w:sz w:val="24"/>
        </w:rPr>
      </w:pPr>
    </w:p>
    <w:tbl>
      <w:tblPr>
        <w:tblStyle w:val="TableGrid"/>
        <w:tblW w:w="0" w:type="auto"/>
        <w:tblLook w:val="04A0" w:firstRow="1" w:lastRow="0" w:firstColumn="1" w:lastColumn="0" w:noHBand="0" w:noVBand="1"/>
      </w:tblPr>
      <w:tblGrid>
        <w:gridCol w:w="3096"/>
        <w:gridCol w:w="3096"/>
        <w:gridCol w:w="3096"/>
      </w:tblGrid>
      <w:tr w:rsidR="00B804C0" w:rsidRPr="009029E3" w:rsidTr="00B804C0">
        <w:tc>
          <w:tcPr>
            <w:tcW w:w="3096"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b/>
                <w:sz w:val="28"/>
              </w:rPr>
            </w:pPr>
            <w:r w:rsidRPr="009029E3">
              <w:rPr>
                <w:rFonts w:ascii="Times New Roman" w:hAnsi="Times New Roman" w:cs="Times New Roman"/>
                <w:b/>
                <w:sz w:val="24"/>
              </w:rPr>
              <w:t>QA tehnika</w:t>
            </w:r>
          </w:p>
        </w:tc>
        <w:tc>
          <w:tcPr>
            <w:tcW w:w="3096"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b/>
                <w:sz w:val="24"/>
                <w:szCs w:val="24"/>
              </w:rPr>
            </w:pPr>
            <w:r w:rsidRPr="009029E3">
              <w:rPr>
                <w:rFonts w:ascii="Times New Roman" w:hAnsi="Times New Roman" w:cs="Times New Roman"/>
                <w:b/>
                <w:sz w:val="24"/>
                <w:szCs w:val="24"/>
              </w:rPr>
              <w:t>Razina stručnosti osoblja</w:t>
            </w:r>
          </w:p>
        </w:tc>
        <w:tc>
          <w:tcPr>
            <w:tcW w:w="3096"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b/>
                <w:sz w:val="24"/>
                <w:szCs w:val="24"/>
              </w:rPr>
            </w:pPr>
            <w:r w:rsidRPr="009029E3">
              <w:rPr>
                <w:rFonts w:ascii="Times New Roman" w:hAnsi="Times New Roman" w:cs="Times New Roman"/>
                <w:b/>
                <w:sz w:val="24"/>
                <w:szCs w:val="24"/>
              </w:rPr>
              <w:t>Edukacija</w:t>
            </w:r>
          </w:p>
        </w:tc>
      </w:tr>
      <w:tr w:rsidR="00B804C0" w:rsidRPr="009029E3" w:rsidTr="00B804C0">
        <w:tc>
          <w:tcPr>
            <w:tcW w:w="3096"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rPr>
            </w:pPr>
            <w:r w:rsidRPr="009029E3">
              <w:rPr>
                <w:rFonts w:ascii="Times New Roman" w:hAnsi="Times New Roman" w:cs="Times New Roman"/>
                <w:sz w:val="24"/>
              </w:rPr>
              <w:t>Testiranje</w:t>
            </w:r>
          </w:p>
        </w:tc>
        <w:tc>
          <w:tcPr>
            <w:tcW w:w="3096"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szCs w:val="24"/>
              </w:rPr>
            </w:pPr>
            <w:r w:rsidRPr="009029E3">
              <w:rPr>
                <w:rFonts w:ascii="Times New Roman" w:hAnsi="Times New Roman" w:cs="Times New Roman"/>
                <w:sz w:val="24"/>
                <w:szCs w:val="24"/>
              </w:rPr>
              <w:t>slaba – visoka</w:t>
            </w:r>
          </w:p>
        </w:tc>
        <w:tc>
          <w:tcPr>
            <w:tcW w:w="3096"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szCs w:val="24"/>
              </w:rPr>
            </w:pPr>
            <w:r w:rsidRPr="009029E3">
              <w:rPr>
                <w:rFonts w:ascii="Times New Roman" w:hAnsi="Times New Roman" w:cs="Times New Roman"/>
                <w:sz w:val="24"/>
                <w:szCs w:val="24"/>
              </w:rPr>
              <w:t>/</w:t>
            </w:r>
          </w:p>
        </w:tc>
      </w:tr>
      <w:tr w:rsidR="00B804C0" w:rsidRPr="009029E3" w:rsidTr="00B804C0">
        <w:tc>
          <w:tcPr>
            <w:tcW w:w="3096"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rPr>
            </w:pPr>
            <w:r w:rsidRPr="009029E3">
              <w:rPr>
                <w:rFonts w:ascii="Times New Roman" w:hAnsi="Times New Roman" w:cs="Times New Roman"/>
                <w:sz w:val="24"/>
              </w:rPr>
              <w:t>Prevencija grešaka</w:t>
            </w:r>
          </w:p>
        </w:tc>
        <w:tc>
          <w:tcPr>
            <w:tcW w:w="3096"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szCs w:val="24"/>
              </w:rPr>
            </w:pPr>
            <w:r w:rsidRPr="009029E3">
              <w:rPr>
                <w:rFonts w:ascii="Times New Roman" w:hAnsi="Times New Roman" w:cs="Times New Roman"/>
                <w:sz w:val="24"/>
                <w:szCs w:val="24"/>
              </w:rPr>
              <w:t>Srednja – visoka</w:t>
            </w:r>
          </w:p>
        </w:tc>
        <w:tc>
          <w:tcPr>
            <w:tcW w:w="3096"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szCs w:val="24"/>
              </w:rPr>
            </w:pPr>
            <w:r w:rsidRPr="009029E3">
              <w:rPr>
                <w:rFonts w:ascii="Times New Roman" w:hAnsi="Times New Roman" w:cs="Times New Roman"/>
                <w:sz w:val="24"/>
                <w:szCs w:val="24"/>
              </w:rPr>
              <w:t>/</w:t>
            </w:r>
          </w:p>
        </w:tc>
      </w:tr>
      <w:tr w:rsidR="00B804C0" w:rsidRPr="009029E3" w:rsidTr="00B804C0">
        <w:tc>
          <w:tcPr>
            <w:tcW w:w="3096"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rPr>
            </w:pPr>
            <w:r w:rsidRPr="009029E3">
              <w:rPr>
                <w:rFonts w:ascii="Times New Roman" w:hAnsi="Times New Roman" w:cs="Times New Roman"/>
                <w:sz w:val="24"/>
              </w:rPr>
              <w:t>Inspekcija</w:t>
            </w:r>
          </w:p>
        </w:tc>
        <w:tc>
          <w:tcPr>
            <w:tcW w:w="3096"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szCs w:val="24"/>
              </w:rPr>
            </w:pPr>
            <w:r w:rsidRPr="009029E3">
              <w:rPr>
                <w:rFonts w:ascii="Times New Roman" w:hAnsi="Times New Roman" w:cs="Times New Roman"/>
                <w:sz w:val="24"/>
                <w:szCs w:val="24"/>
              </w:rPr>
              <w:t>Slaba – srednja</w:t>
            </w:r>
          </w:p>
        </w:tc>
        <w:tc>
          <w:tcPr>
            <w:tcW w:w="3096"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szCs w:val="24"/>
              </w:rPr>
            </w:pPr>
            <w:r w:rsidRPr="009029E3">
              <w:rPr>
                <w:rFonts w:ascii="Times New Roman" w:hAnsi="Times New Roman" w:cs="Times New Roman"/>
                <w:sz w:val="24"/>
                <w:szCs w:val="24"/>
              </w:rPr>
              <w:t>/</w:t>
            </w:r>
          </w:p>
        </w:tc>
      </w:tr>
      <w:tr w:rsidR="00B804C0" w:rsidRPr="009029E3" w:rsidTr="00B804C0">
        <w:tc>
          <w:tcPr>
            <w:tcW w:w="3096"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rPr>
            </w:pPr>
            <w:r w:rsidRPr="009029E3">
              <w:rPr>
                <w:rFonts w:ascii="Times New Roman" w:hAnsi="Times New Roman" w:cs="Times New Roman"/>
                <w:sz w:val="24"/>
              </w:rPr>
              <w:t>Formalna verifikacija</w:t>
            </w:r>
          </w:p>
        </w:tc>
        <w:tc>
          <w:tcPr>
            <w:tcW w:w="3096"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szCs w:val="24"/>
              </w:rPr>
            </w:pPr>
            <w:r w:rsidRPr="009029E3">
              <w:rPr>
                <w:rFonts w:ascii="Times New Roman" w:hAnsi="Times New Roman" w:cs="Times New Roman"/>
                <w:sz w:val="24"/>
                <w:szCs w:val="24"/>
              </w:rPr>
              <w:t>Visoka</w:t>
            </w:r>
          </w:p>
        </w:tc>
        <w:tc>
          <w:tcPr>
            <w:tcW w:w="3096"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szCs w:val="24"/>
              </w:rPr>
            </w:pPr>
            <w:r w:rsidRPr="009029E3">
              <w:rPr>
                <w:rFonts w:ascii="Times New Roman" w:hAnsi="Times New Roman" w:cs="Times New Roman"/>
                <w:sz w:val="24"/>
                <w:szCs w:val="24"/>
              </w:rPr>
              <w:t>Formalni trening</w:t>
            </w:r>
          </w:p>
        </w:tc>
      </w:tr>
      <w:tr w:rsidR="00B804C0" w:rsidRPr="009029E3" w:rsidTr="00B804C0">
        <w:tc>
          <w:tcPr>
            <w:tcW w:w="3096"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rPr>
            </w:pPr>
            <w:r w:rsidRPr="009029E3">
              <w:rPr>
                <w:rFonts w:ascii="Times New Roman" w:hAnsi="Times New Roman" w:cs="Times New Roman"/>
                <w:sz w:val="24"/>
              </w:rPr>
              <w:t>Otpornost na kvarove</w:t>
            </w:r>
          </w:p>
        </w:tc>
        <w:tc>
          <w:tcPr>
            <w:tcW w:w="3096"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szCs w:val="24"/>
              </w:rPr>
            </w:pPr>
            <w:r w:rsidRPr="009029E3">
              <w:rPr>
                <w:rFonts w:ascii="Times New Roman" w:hAnsi="Times New Roman" w:cs="Times New Roman"/>
                <w:sz w:val="24"/>
                <w:szCs w:val="24"/>
              </w:rPr>
              <w:t>Visoka</w:t>
            </w:r>
          </w:p>
        </w:tc>
        <w:tc>
          <w:tcPr>
            <w:tcW w:w="3096"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szCs w:val="24"/>
              </w:rPr>
            </w:pPr>
            <w:r w:rsidRPr="009029E3">
              <w:rPr>
                <w:rFonts w:ascii="Times New Roman" w:hAnsi="Times New Roman" w:cs="Times New Roman"/>
                <w:sz w:val="24"/>
                <w:szCs w:val="24"/>
              </w:rPr>
              <w:t>Dinamički sustavi</w:t>
            </w:r>
          </w:p>
        </w:tc>
      </w:tr>
      <w:tr w:rsidR="00B804C0" w:rsidRPr="009029E3" w:rsidTr="00B804C0">
        <w:tc>
          <w:tcPr>
            <w:tcW w:w="3096"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rPr>
            </w:pPr>
            <w:r w:rsidRPr="009029E3">
              <w:rPr>
                <w:rFonts w:ascii="Times New Roman" w:hAnsi="Times New Roman" w:cs="Times New Roman"/>
                <w:sz w:val="24"/>
              </w:rPr>
              <w:t>Zadržavanje kvara</w:t>
            </w:r>
          </w:p>
        </w:tc>
        <w:tc>
          <w:tcPr>
            <w:tcW w:w="3096"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szCs w:val="24"/>
              </w:rPr>
            </w:pPr>
            <w:r w:rsidRPr="009029E3">
              <w:rPr>
                <w:rFonts w:ascii="Times New Roman" w:hAnsi="Times New Roman" w:cs="Times New Roman"/>
                <w:sz w:val="24"/>
                <w:szCs w:val="24"/>
              </w:rPr>
              <w:t>Visoka</w:t>
            </w:r>
          </w:p>
        </w:tc>
        <w:tc>
          <w:tcPr>
            <w:tcW w:w="3096"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szCs w:val="24"/>
              </w:rPr>
            </w:pPr>
            <w:r w:rsidRPr="009029E3">
              <w:rPr>
                <w:rFonts w:ascii="Times New Roman" w:hAnsi="Times New Roman" w:cs="Times New Roman"/>
                <w:sz w:val="24"/>
                <w:szCs w:val="24"/>
              </w:rPr>
              <w:t>Sigurnost, ugradbeni sustavi</w:t>
            </w:r>
          </w:p>
        </w:tc>
      </w:tr>
    </w:tbl>
    <w:p w:rsidR="00B804C0" w:rsidRDefault="00B804C0" w:rsidP="009029E3">
      <w:pPr>
        <w:spacing w:line="240" w:lineRule="auto"/>
        <w:rPr>
          <w:rFonts w:ascii="Times New Roman" w:hAnsi="Times New Roman" w:cs="Times New Roman"/>
          <w:b/>
          <w:sz w:val="28"/>
        </w:rPr>
      </w:pPr>
    </w:p>
    <w:p w:rsidR="00831CDA" w:rsidRPr="009029E3" w:rsidRDefault="00831CDA" w:rsidP="009029E3">
      <w:pPr>
        <w:spacing w:line="240" w:lineRule="auto"/>
        <w:rPr>
          <w:rFonts w:ascii="Times New Roman" w:hAnsi="Times New Roman" w:cs="Times New Roman"/>
          <w:b/>
          <w:sz w:val="28"/>
        </w:rPr>
      </w:pPr>
    </w:p>
    <w:p w:rsidR="00831CDA" w:rsidRPr="00831CDA" w:rsidRDefault="00265C06" w:rsidP="00831CDA">
      <w:pPr>
        <w:pStyle w:val="Heading2"/>
      </w:pPr>
      <w:r>
        <w:tab/>
      </w:r>
      <w:bookmarkStart w:id="38" w:name="_Toc8683761"/>
      <w:r w:rsidR="00831CDA">
        <w:t>6.2.</w:t>
      </w:r>
      <w:r w:rsidR="00831CDA">
        <w:tab/>
      </w:r>
      <w:r w:rsidR="00B804C0" w:rsidRPr="009029E3">
        <w:t>Usporedba prema efikasnosti</w:t>
      </w:r>
      <w:bookmarkEnd w:id="38"/>
    </w:p>
    <w:p w:rsidR="00B804C0" w:rsidRPr="009029E3" w:rsidRDefault="00B804C0" w:rsidP="00AE2AA2">
      <w:pPr>
        <w:spacing w:before="120" w:line="360" w:lineRule="auto"/>
        <w:ind w:left="340"/>
        <w:jc w:val="both"/>
        <w:rPr>
          <w:rFonts w:ascii="Times New Roman" w:hAnsi="Times New Roman" w:cs="Times New Roman"/>
          <w:sz w:val="24"/>
        </w:rPr>
      </w:pPr>
      <w:r w:rsidRPr="009029E3">
        <w:rPr>
          <w:rFonts w:ascii="Times New Roman" w:hAnsi="Times New Roman" w:cs="Times New Roman"/>
          <w:sz w:val="24"/>
        </w:rPr>
        <w:t xml:space="preserve">Drugačije tehnike za održavanje kvalitete pristupaju rješavanju problema kroz drugačije perspektive, bave se drugačijim problemima te se mogu koristiti prilikom drugačijih strategija za održavanje kvalitete proizvoda. Kako je svaka tehnika </w:t>
      </w:r>
      <w:r w:rsidR="00265C06" w:rsidRPr="009029E3">
        <w:rPr>
          <w:rFonts w:ascii="Times New Roman" w:hAnsi="Times New Roman" w:cs="Times New Roman"/>
          <w:sz w:val="24"/>
        </w:rPr>
        <w:t>najefikasnija</w:t>
      </w:r>
      <w:r w:rsidRPr="009029E3">
        <w:rPr>
          <w:rFonts w:ascii="Times New Roman" w:hAnsi="Times New Roman" w:cs="Times New Roman"/>
          <w:sz w:val="24"/>
        </w:rPr>
        <w:t xml:space="preserve"> za pojedini slučaj, inače ne bi bilo smisla njezinog postojanja, efikasnost te tehnike se uspoređuje na generalnoj razini. </w:t>
      </w:r>
    </w:p>
    <w:p w:rsidR="00B804C0" w:rsidRPr="009029E3" w:rsidRDefault="00B804C0" w:rsidP="00AE2AA2">
      <w:pPr>
        <w:spacing w:line="360" w:lineRule="auto"/>
        <w:ind w:left="340"/>
        <w:jc w:val="both"/>
        <w:rPr>
          <w:rFonts w:ascii="Times New Roman" w:hAnsi="Times New Roman" w:cs="Times New Roman"/>
          <w:sz w:val="24"/>
        </w:rPr>
      </w:pPr>
      <w:r w:rsidRPr="009029E3">
        <w:rPr>
          <w:rFonts w:ascii="Times New Roman" w:hAnsi="Times New Roman" w:cs="Times New Roman"/>
          <w:sz w:val="24"/>
        </w:rPr>
        <w:t>Zbog navedenih razloga tehnike uspoređujemo prema:</w:t>
      </w:r>
    </w:p>
    <w:p w:rsidR="00B804C0" w:rsidRPr="009029E3" w:rsidRDefault="00B804C0" w:rsidP="00AE2AA2">
      <w:pPr>
        <w:pStyle w:val="ListParagraph"/>
        <w:numPr>
          <w:ilvl w:val="0"/>
          <w:numId w:val="16"/>
        </w:numPr>
        <w:spacing w:after="200" w:line="360" w:lineRule="auto"/>
        <w:ind w:left="1037" w:hanging="357"/>
        <w:jc w:val="both"/>
        <w:rPr>
          <w:rFonts w:ascii="Times New Roman" w:hAnsi="Times New Roman" w:cs="Times New Roman"/>
          <w:i/>
          <w:sz w:val="24"/>
        </w:rPr>
      </w:pPr>
      <w:r w:rsidRPr="009029E3">
        <w:rPr>
          <w:rFonts w:ascii="Times New Roman" w:hAnsi="Times New Roman" w:cs="Times New Roman"/>
          <w:i/>
          <w:sz w:val="24"/>
        </w:rPr>
        <w:t>perspektivi,</w:t>
      </w:r>
      <w:r w:rsidRPr="009029E3">
        <w:rPr>
          <w:rFonts w:ascii="Times New Roman" w:hAnsi="Times New Roman" w:cs="Times New Roman"/>
          <w:sz w:val="24"/>
        </w:rPr>
        <w:t xml:space="preserve"> koja se dijeli prema tome kako koja tehnika promatra i detektira kvar te tipu popratnih akcija</w:t>
      </w:r>
    </w:p>
    <w:p w:rsidR="00B804C0" w:rsidRPr="009029E3" w:rsidRDefault="00B804C0" w:rsidP="00AE2AA2">
      <w:pPr>
        <w:pStyle w:val="ListParagraph"/>
        <w:numPr>
          <w:ilvl w:val="0"/>
          <w:numId w:val="16"/>
        </w:numPr>
        <w:spacing w:after="200" w:line="360" w:lineRule="auto"/>
        <w:ind w:left="1037" w:hanging="357"/>
        <w:jc w:val="both"/>
        <w:rPr>
          <w:rFonts w:ascii="Times New Roman" w:hAnsi="Times New Roman" w:cs="Times New Roman"/>
          <w:i/>
          <w:sz w:val="24"/>
        </w:rPr>
      </w:pPr>
      <w:r w:rsidRPr="009029E3">
        <w:rPr>
          <w:rFonts w:ascii="Times New Roman" w:hAnsi="Times New Roman" w:cs="Times New Roman"/>
          <w:i/>
          <w:sz w:val="24"/>
        </w:rPr>
        <w:t>tipu problema</w:t>
      </w:r>
      <w:r w:rsidRPr="009029E3">
        <w:rPr>
          <w:rFonts w:ascii="Times New Roman" w:hAnsi="Times New Roman" w:cs="Times New Roman"/>
          <w:sz w:val="24"/>
        </w:rPr>
        <w:t>, neki od njih su: errors, faults, failures</w:t>
      </w:r>
    </w:p>
    <w:p w:rsidR="00B804C0" w:rsidRPr="009029E3" w:rsidRDefault="00B804C0" w:rsidP="00AE2AA2">
      <w:pPr>
        <w:pStyle w:val="ListParagraph"/>
        <w:numPr>
          <w:ilvl w:val="0"/>
          <w:numId w:val="16"/>
        </w:numPr>
        <w:spacing w:after="200" w:line="360" w:lineRule="auto"/>
        <w:ind w:left="1037" w:hanging="357"/>
        <w:jc w:val="both"/>
        <w:rPr>
          <w:rFonts w:ascii="Times New Roman" w:hAnsi="Times New Roman" w:cs="Times New Roman"/>
          <w:i/>
          <w:sz w:val="24"/>
        </w:rPr>
      </w:pPr>
      <w:r w:rsidRPr="009029E3">
        <w:rPr>
          <w:rFonts w:ascii="Times New Roman" w:hAnsi="Times New Roman" w:cs="Times New Roman"/>
          <w:i/>
          <w:sz w:val="24"/>
        </w:rPr>
        <w:t>razini kvara</w:t>
      </w:r>
    </w:p>
    <w:p w:rsidR="00B804C0" w:rsidRPr="009029E3" w:rsidRDefault="00B804C0" w:rsidP="00AE2AA2">
      <w:pPr>
        <w:pStyle w:val="ListParagraph"/>
        <w:numPr>
          <w:ilvl w:val="0"/>
          <w:numId w:val="16"/>
        </w:numPr>
        <w:spacing w:after="200" w:line="360" w:lineRule="auto"/>
        <w:ind w:left="1037" w:hanging="357"/>
        <w:jc w:val="both"/>
        <w:rPr>
          <w:rFonts w:ascii="Times New Roman" w:hAnsi="Times New Roman" w:cs="Times New Roman"/>
          <w:i/>
          <w:sz w:val="24"/>
        </w:rPr>
      </w:pPr>
      <w:r w:rsidRPr="009029E3">
        <w:rPr>
          <w:rFonts w:ascii="Times New Roman" w:hAnsi="Times New Roman" w:cs="Times New Roman"/>
          <w:i/>
          <w:sz w:val="24"/>
        </w:rPr>
        <w:lastRenderedPageBreak/>
        <w:t>konstruktivnim informacijama i mjernicama za osiguranje kvalitete</w:t>
      </w:r>
    </w:p>
    <w:p w:rsidR="00B804C0" w:rsidRPr="009029E3" w:rsidRDefault="00265C06" w:rsidP="00831CDA">
      <w:pPr>
        <w:pStyle w:val="Heading2"/>
      </w:pPr>
      <w:r>
        <w:tab/>
      </w:r>
      <w:bookmarkStart w:id="39" w:name="_Toc8683762"/>
      <w:r w:rsidR="009029E3" w:rsidRPr="009029E3">
        <w:t>6.</w:t>
      </w:r>
      <w:r w:rsidR="00831CDA">
        <w:t>3</w:t>
      </w:r>
      <w:r w:rsidR="009029E3" w:rsidRPr="009029E3">
        <w:t>.</w:t>
      </w:r>
      <w:r w:rsidR="00831CDA">
        <w:tab/>
      </w:r>
      <w:r w:rsidR="00B804C0" w:rsidRPr="009029E3">
        <w:t>Usporedba prema trošku</w:t>
      </w:r>
      <w:bookmarkEnd w:id="39"/>
    </w:p>
    <w:p w:rsidR="00B804C0" w:rsidRPr="009029E3" w:rsidRDefault="00B804C0" w:rsidP="00AE2AA2">
      <w:pPr>
        <w:spacing w:before="120" w:line="360" w:lineRule="auto"/>
        <w:ind w:left="340"/>
        <w:jc w:val="both"/>
        <w:rPr>
          <w:rFonts w:ascii="Times New Roman" w:hAnsi="Times New Roman" w:cs="Times New Roman"/>
          <w:sz w:val="24"/>
        </w:rPr>
      </w:pPr>
      <w:r w:rsidRPr="009029E3">
        <w:rPr>
          <w:rFonts w:ascii="Times New Roman" w:hAnsi="Times New Roman" w:cs="Times New Roman"/>
          <w:sz w:val="24"/>
        </w:rPr>
        <w:t>Umjesto prema direktnom trošku, QA tehnike uspoređujemo:</w:t>
      </w:r>
    </w:p>
    <w:p w:rsidR="00B804C0" w:rsidRPr="009029E3" w:rsidRDefault="00B804C0" w:rsidP="00AE2AA2">
      <w:pPr>
        <w:pStyle w:val="ListParagraph"/>
        <w:numPr>
          <w:ilvl w:val="0"/>
          <w:numId w:val="17"/>
        </w:numPr>
        <w:spacing w:after="200" w:line="360" w:lineRule="auto"/>
        <w:ind w:left="1037" w:hanging="357"/>
        <w:jc w:val="both"/>
        <w:rPr>
          <w:rFonts w:ascii="Times New Roman" w:hAnsi="Times New Roman" w:cs="Times New Roman"/>
          <w:i/>
          <w:sz w:val="24"/>
        </w:rPr>
      </w:pPr>
      <w:r w:rsidRPr="009029E3">
        <w:rPr>
          <w:rFonts w:ascii="Times New Roman" w:hAnsi="Times New Roman" w:cs="Times New Roman"/>
          <w:i/>
          <w:sz w:val="24"/>
        </w:rPr>
        <w:t>jednostavnosti tehnike</w:t>
      </w:r>
    </w:p>
    <w:p w:rsidR="00B804C0" w:rsidRPr="009029E3" w:rsidRDefault="00B804C0" w:rsidP="00AE2AA2">
      <w:pPr>
        <w:pStyle w:val="ListParagraph"/>
        <w:numPr>
          <w:ilvl w:val="0"/>
          <w:numId w:val="17"/>
        </w:numPr>
        <w:spacing w:after="200" w:line="360" w:lineRule="auto"/>
        <w:ind w:left="1037" w:hanging="357"/>
        <w:jc w:val="both"/>
        <w:rPr>
          <w:rFonts w:ascii="Times New Roman" w:hAnsi="Times New Roman" w:cs="Times New Roman"/>
          <w:i/>
          <w:sz w:val="24"/>
        </w:rPr>
      </w:pPr>
      <w:r w:rsidRPr="009029E3">
        <w:rPr>
          <w:rFonts w:ascii="Times New Roman" w:hAnsi="Times New Roman" w:cs="Times New Roman"/>
          <w:i/>
          <w:sz w:val="24"/>
        </w:rPr>
        <w:t>mogućnost korištenja alata</w:t>
      </w:r>
    </w:p>
    <w:p w:rsidR="00B804C0" w:rsidRDefault="00B804C0" w:rsidP="00AE2AA2">
      <w:pPr>
        <w:spacing w:line="360" w:lineRule="auto"/>
        <w:ind w:left="340"/>
        <w:jc w:val="both"/>
        <w:rPr>
          <w:rFonts w:ascii="Times New Roman" w:hAnsi="Times New Roman" w:cs="Times New Roman"/>
          <w:sz w:val="24"/>
        </w:rPr>
      </w:pPr>
      <w:r w:rsidRPr="009029E3">
        <w:rPr>
          <w:rFonts w:ascii="Times New Roman" w:hAnsi="Times New Roman" w:cs="Times New Roman"/>
          <w:sz w:val="24"/>
        </w:rPr>
        <w:t>Većina QA tehnika, kao što su testiranje i inspekcija, se orijentiraju na detekciju i uklanjanje kvarova. Trošak tada može biti izravno povezan s naporom u otkrivanju i rješavanju problema. Drugi dio troškova koji se ne smatra uobičajenim je trošak štete nastale uslijed neispravnih grešaka, to su greške koje nisu uočene od strane QA tehnika nego postaju vidljive tek u nekom specifičnom slučaju (npr. kršenje rubnog uvjeta). Međutim, ovaj trošak je negativno povezan s učinkovitošću različitih QA tehnika, a posebno o razinama kvalitete na izlazu nakon primjene kolekcije QA tehnika. Stoga se prilikom usporedbe različitih QA tehnika fokusiramo na troškove otkrivanja i uklanjanja kvarova. Generalno, što se duže kvar nalazi u sustavu, to će ukupni trošak biti veći (linearan rast).</w:t>
      </w:r>
    </w:p>
    <w:p w:rsidR="00D678E0" w:rsidRPr="009029E3" w:rsidRDefault="00D678E0" w:rsidP="00265C06">
      <w:pPr>
        <w:spacing w:line="240" w:lineRule="auto"/>
        <w:ind w:left="340"/>
        <w:rPr>
          <w:rFonts w:ascii="Times New Roman" w:hAnsi="Times New Roman" w:cs="Times New Roman"/>
          <w:sz w:val="24"/>
        </w:rPr>
      </w:pPr>
    </w:p>
    <w:tbl>
      <w:tblPr>
        <w:tblStyle w:val="TableGrid"/>
        <w:tblW w:w="0" w:type="auto"/>
        <w:tblLook w:val="04A0" w:firstRow="1" w:lastRow="0" w:firstColumn="1" w:lastColumn="0" w:noHBand="0" w:noVBand="1"/>
      </w:tblPr>
      <w:tblGrid>
        <w:gridCol w:w="4644"/>
        <w:gridCol w:w="4644"/>
      </w:tblGrid>
      <w:tr w:rsidR="00B804C0" w:rsidRPr="009029E3" w:rsidTr="00B804C0">
        <w:tc>
          <w:tcPr>
            <w:tcW w:w="4644"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b/>
                <w:sz w:val="24"/>
                <w:szCs w:val="24"/>
              </w:rPr>
            </w:pPr>
            <w:r w:rsidRPr="009029E3">
              <w:rPr>
                <w:rFonts w:ascii="Times New Roman" w:hAnsi="Times New Roman" w:cs="Times New Roman"/>
                <w:b/>
                <w:sz w:val="24"/>
                <w:szCs w:val="24"/>
              </w:rPr>
              <w:t>QA tehnika</w:t>
            </w:r>
          </w:p>
        </w:tc>
        <w:tc>
          <w:tcPr>
            <w:tcW w:w="4644"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b/>
                <w:sz w:val="24"/>
                <w:szCs w:val="24"/>
              </w:rPr>
            </w:pPr>
            <w:r w:rsidRPr="009029E3">
              <w:rPr>
                <w:rFonts w:ascii="Times New Roman" w:hAnsi="Times New Roman" w:cs="Times New Roman"/>
                <w:b/>
                <w:sz w:val="24"/>
                <w:szCs w:val="24"/>
              </w:rPr>
              <w:t>Trošak (cijena)</w:t>
            </w:r>
          </w:p>
        </w:tc>
      </w:tr>
      <w:tr w:rsidR="00B804C0" w:rsidRPr="009029E3" w:rsidTr="00B804C0">
        <w:tc>
          <w:tcPr>
            <w:tcW w:w="4644"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szCs w:val="24"/>
              </w:rPr>
            </w:pPr>
            <w:r w:rsidRPr="009029E3">
              <w:rPr>
                <w:rFonts w:ascii="Times New Roman" w:hAnsi="Times New Roman" w:cs="Times New Roman"/>
                <w:sz w:val="24"/>
                <w:szCs w:val="24"/>
              </w:rPr>
              <w:t>Testiranje</w:t>
            </w:r>
          </w:p>
        </w:tc>
        <w:tc>
          <w:tcPr>
            <w:tcW w:w="4644"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rPr>
            </w:pPr>
            <w:r w:rsidRPr="009029E3">
              <w:rPr>
                <w:rFonts w:ascii="Times New Roman" w:hAnsi="Times New Roman" w:cs="Times New Roman"/>
                <w:sz w:val="24"/>
              </w:rPr>
              <w:t>Srednji</w:t>
            </w:r>
          </w:p>
        </w:tc>
      </w:tr>
      <w:tr w:rsidR="00B804C0" w:rsidRPr="009029E3" w:rsidTr="00B804C0">
        <w:tc>
          <w:tcPr>
            <w:tcW w:w="4644"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szCs w:val="24"/>
              </w:rPr>
            </w:pPr>
            <w:r w:rsidRPr="009029E3">
              <w:rPr>
                <w:rFonts w:ascii="Times New Roman" w:hAnsi="Times New Roman" w:cs="Times New Roman"/>
                <w:sz w:val="24"/>
                <w:szCs w:val="24"/>
              </w:rPr>
              <w:t>Prevencija grešaka</w:t>
            </w:r>
          </w:p>
        </w:tc>
        <w:tc>
          <w:tcPr>
            <w:tcW w:w="4644"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rPr>
            </w:pPr>
            <w:r w:rsidRPr="009029E3">
              <w:rPr>
                <w:rFonts w:ascii="Times New Roman" w:hAnsi="Times New Roman" w:cs="Times New Roman"/>
                <w:sz w:val="24"/>
              </w:rPr>
              <w:t>Niski</w:t>
            </w:r>
          </w:p>
        </w:tc>
      </w:tr>
      <w:tr w:rsidR="00B804C0" w:rsidRPr="009029E3" w:rsidTr="00B804C0">
        <w:tc>
          <w:tcPr>
            <w:tcW w:w="4644"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szCs w:val="24"/>
              </w:rPr>
            </w:pPr>
            <w:r w:rsidRPr="009029E3">
              <w:rPr>
                <w:rFonts w:ascii="Times New Roman" w:hAnsi="Times New Roman" w:cs="Times New Roman"/>
                <w:sz w:val="24"/>
                <w:szCs w:val="24"/>
              </w:rPr>
              <w:t>Inspekcija</w:t>
            </w:r>
          </w:p>
        </w:tc>
        <w:tc>
          <w:tcPr>
            <w:tcW w:w="4644"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rPr>
            </w:pPr>
            <w:r w:rsidRPr="009029E3">
              <w:rPr>
                <w:rFonts w:ascii="Times New Roman" w:hAnsi="Times New Roman" w:cs="Times New Roman"/>
                <w:sz w:val="24"/>
              </w:rPr>
              <w:t>Niski – srednji</w:t>
            </w:r>
          </w:p>
        </w:tc>
      </w:tr>
      <w:tr w:rsidR="00B804C0" w:rsidRPr="009029E3" w:rsidTr="00B804C0">
        <w:tc>
          <w:tcPr>
            <w:tcW w:w="4644"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szCs w:val="24"/>
              </w:rPr>
            </w:pPr>
            <w:r w:rsidRPr="009029E3">
              <w:rPr>
                <w:rFonts w:ascii="Times New Roman" w:hAnsi="Times New Roman" w:cs="Times New Roman"/>
                <w:sz w:val="24"/>
                <w:szCs w:val="24"/>
              </w:rPr>
              <w:t>Formalna verifikacija</w:t>
            </w:r>
          </w:p>
        </w:tc>
        <w:tc>
          <w:tcPr>
            <w:tcW w:w="4644"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rPr>
            </w:pPr>
            <w:r w:rsidRPr="009029E3">
              <w:rPr>
                <w:rFonts w:ascii="Times New Roman" w:hAnsi="Times New Roman" w:cs="Times New Roman"/>
                <w:sz w:val="24"/>
              </w:rPr>
              <w:t>Visoki</w:t>
            </w:r>
          </w:p>
        </w:tc>
      </w:tr>
      <w:tr w:rsidR="00B804C0" w:rsidRPr="009029E3" w:rsidTr="00B804C0">
        <w:tc>
          <w:tcPr>
            <w:tcW w:w="4644"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szCs w:val="24"/>
              </w:rPr>
            </w:pPr>
            <w:r w:rsidRPr="009029E3">
              <w:rPr>
                <w:rFonts w:ascii="Times New Roman" w:hAnsi="Times New Roman" w:cs="Times New Roman"/>
                <w:sz w:val="24"/>
                <w:szCs w:val="24"/>
              </w:rPr>
              <w:t>Otpornost na kvarove</w:t>
            </w:r>
          </w:p>
        </w:tc>
        <w:tc>
          <w:tcPr>
            <w:tcW w:w="4644"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rPr>
            </w:pPr>
            <w:r w:rsidRPr="009029E3">
              <w:rPr>
                <w:rFonts w:ascii="Times New Roman" w:hAnsi="Times New Roman" w:cs="Times New Roman"/>
                <w:sz w:val="24"/>
              </w:rPr>
              <w:t>Visoki</w:t>
            </w:r>
          </w:p>
        </w:tc>
      </w:tr>
      <w:tr w:rsidR="00B804C0" w:rsidRPr="009029E3" w:rsidTr="00B804C0">
        <w:tc>
          <w:tcPr>
            <w:tcW w:w="4644"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szCs w:val="24"/>
              </w:rPr>
            </w:pPr>
            <w:r w:rsidRPr="009029E3">
              <w:rPr>
                <w:rFonts w:ascii="Times New Roman" w:hAnsi="Times New Roman" w:cs="Times New Roman"/>
                <w:sz w:val="24"/>
                <w:szCs w:val="24"/>
              </w:rPr>
              <w:t>Zadržavanje kvara</w:t>
            </w:r>
          </w:p>
        </w:tc>
        <w:tc>
          <w:tcPr>
            <w:tcW w:w="4644"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rPr>
            </w:pPr>
            <w:r w:rsidRPr="009029E3">
              <w:rPr>
                <w:rFonts w:ascii="Times New Roman" w:hAnsi="Times New Roman" w:cs="Times New Roman"/>
                <w:sz w:val="24"/>
              </w:rPr>
              <w:t>Najviši</w:t>
            </w:r>
          </w:p>
        </w:tc>
      </w:tr>
    </w:tbl>
    <w:p w:rsidR="00B804C0" w:rsidRDefault="00B804C0" w:rsidP="009029E3">
      <w:pPr>
        <w:spacing w:line="240" w:lineRule="auto"/>
        <w:rPr>
          <w:rFonts w:ascii="Times New Roman" w:hAnsi="Times New Roman" w:cs="Times New Roman"/>
          <w:b/>
          <w:sz w:val="28"/>
        </w:rPr>
      </w:pPr>
    </w:p>
    <w:p w:rsidR="00D678E0" w:rsidRPr="009029E3" w:rsidRDefault="00D678E0" w:rsidP="009029E3">
      <w:pPr>
        <w:spacing w:line="240" w:lineRule="auto"/>
        <w:rPr>
          <w:rFonts w:ascii="Times New Roman" w:hAnsi="Times New Roman" w:cs="Times New Roman"/>
          <w:b/>
          <w:sz w:val="28"/>
        </w:rPr>
      </w:pPr>
    </w:p>
    <w:p w:rsidR="00B804C0" w:rsidRPr="009029E3" w:rsidRDefault="00265C06" w:rsidP="00831CDA">
      <w:pPr>
        <w:pStyle w:val="Heading2"/>
      </w:pPr>
      <w:r>
        <w:tab/>
      </w:r>
      <w:bookmarkStart w:id="40" w:name="_Toc8683763"/>
      <w:r w:rsidR="00831CDA">
        <w:t>6.4.</w:t>
      </w:r>
      <w:r w:rsidR="00831CDA">
        <w:tab/>
      </w:r>
      <w:r w:rsidR="00B804C0" w:rsidRPr="009029E3">
        <w:t>Sažetak usporedbe i preporuka</w:t>
      </w:r>
      <w:bookmarkEnd w:id="40"/>
    </w:p>
    <w:p w:rsidR="00B804C0" w:rsidRPr="009029E3" w:rsidRDefault="00B804C0" w:rsidP="00AE2AA2">
      <w:pPr>
        <w:spacing w:before="120" w:line="360" w:lineRule="auto"/>
        <w:ind w:left="340"/>
        <w:jc w:val="both"/>
        <w:rPr>
          <w:rFonts w:ascii="Times New Roman" w:hAnsi="Times New Roman" w:cs="Times New Roman"/>
          <w:sz w:val="24"/>
        </w:rPr>
      </w:pPr>
      <w:r w:rsidRPr="009029E3">
        <w:rPr>
          <w:rFonts w:ascii="Times New Roman" w:hAnsi="Times New Roman" w:cs="Times New Roman"/>
          <w:sz w:val="24"/>
        </w:rPr>
        <w:t>Prema prethodno predstavljenim usporedbama dolazimo do zaključka:</w:t>
      </w:r>
    </w:p>
    <w:p w:rsidR="00B804C0" w:rsidRPr="009029E3" w:rsidRDefault="00B804C0" w:rsidP="00AE2AA2">
      <w:pPr>
        <w:pStyle w:val="ListParagraph"/>
        <w:numPr>
          <w:ilvl w:val="0"/>
          <w:numId w:val="18"/>
        </w:numPr>
        <w:spacing w:after="200" w:line="360" w:lineRule="auto"/>
        <w:ind w:left="1037" w:hanging="357"/>
        <w:jc w:val="both"/>
        <w:rPr>
          <w:rFonts w:ascii="Times New Roman" w:hAnsi="Times New Roman" w:cs="Times New Roman"/>
          <w:sz w:val="24"/>
        </w:rPr>
      </w:pPr>
      <w:r w:rsidRPr="009029E3">
        <w:rPr>
          <w:rFonts w:ascii="Times New Roman" w:hAnsi="Times New Roman" w:cs="Times New Roman"/>
          <w:sz w:val="24"/>
        </w:rPr>
        <w:t>Da bi se osigurala kvaliteta proizvoda te da bi se kvarovi popravili ispravno i učinkovito, potrebno je koristiti više različitih QA tehnika.</w:t>
      </w:r>
    </w:p>
    <w:p w:rsidR="00B804C0" w:rsidRPr="009029E3" w:rsidRDefault="00B804C0" w:rsidP="00AE2AA2">
      <w:pPr>
        <w:pStyle w:val="ListParagraph"/>
        <w:numPr>
          <w:ilvl w:val="0"/>
          <w:numId w:val="18"/>
        </w:numPr>
        <w:spacing w:after="200" w:line="360" w:lineRule="auto"/>
        <w:ind w:left="1037" w:hanging="357"/>
        <w:jc w:val="both"/>
        <w:rPr>
          <w:rFonts w:ascii="Times New Roman" w:hAnsi="Times New Roman" w:cs="Times New Roman"/>
          <w:sz w:val="24"/>
        </w:rPr>
      </w:pPr>
      <w:r w:rsidRPr="009029E3">
        <w:rPr>
          <w:rFonts w:ascii="Times New Roman" w:hAnsi="Times New Roman" w:cs="Times New Roman"/>
          <w:sz w:val="24"/>
        </w:rPr>
        <w:t>Tehnika prevencije kvarova poprilično smanjuje pojavu ubačenih kvarova (</w:t>
      </w:r>
      <w:r w:rsidRPr="009029E3">
        <w:rPr>
          <w:rFonts w:ascii="Times New Roman" w:hAnsi="Times New Roman" w:cs="Times New Roman"/>
          <w:i/>
          <w:sz w:val="24"/>
        </w:rPr>
        <w:t>fault injections</w:t>
      </w:r>
      <w:r w:rsidRPr="009029E3">
        <w:rPr>
          <w:rFonts w:ascii="Times New Roman" w:hAnsi="Times New Roman" w:cs="Times New Roman"/>
          <w:sz w:val="24"/>
        </w:rPr>
        <w:t xml:space="preserve">) te bi se trebala u svakom planu osiguranja kvalitete. </w:t>
      </w:r>
    </w:p>
    <w:p w:rsidR="00B804C0" w:rsidRPr="009029E3" w:rsidRDefault="00B804C0" w:rsidP="00AE2AA2">
      <w:pPr>
        <w:pStyle w:val="ListParagraph"/>
        <w:numPr>
          <w:ilvl w:val="0"/>
          <w:numId w:val="18"/>
        </w:numPr>
        <w:spacing w:after="200" w:line="360" w:lineRule="auto"/>
        <w:ind w:left="1037" w:hanging="357"/>
        <w:jc w:val="both"/>
        <w:rPr>
          <w:rFonts w:ascii="Times New Roman" w:hAnsi="Times New Roman" w:cs="Times New Roman"/>
          <w:sz w:val="24"/>
        </w:rPr>
      </w:pPr>
      <w:r w:rsidRPr="009029E3">
        <w:rPr>
          <w:rFonts w:ascii="Times New Roman" w:hAnsi="Times New Roman" w:cs="Times New Roman"/>
          <w:sz w:val="24"/>
        </w:rPr>
        <w:lastRenderedPageBreak/>
        <w:t>Tehnike kao što su inspekcija i testiranje imaju mogućnost korištenja u različitim situacijama te su učinkovite za različite razine i tipove problema. Stoga se može prvo koristiti inspekcija koja će smanjit razinu grešaka tako što je direktno otkriti i ukloniti lokalne i statičke pogreške u sustavu, a tek onda QA tehniku testiranja koja će ukloniti preostale greške u sustavu vezane za dinamičke scenarije i interakciju.</w:t>
      </w:r>
    </w:p>
    <w:p w:rsidR="00B804C0" w:rsidRDefault="00B804C0" w:rsidP="00AE2AA2">
      <w:pPr>
        <w:pStyle w:val="ListParagraph"/>
        <w:numPr>
          <w:ilvl w:val="0"/>
          <w:numId w:val="18"/>
        </w:numPr>
        <w:spacing w:after="200" w:line="360" w:lineRule="auto"/>
        <w:ind w:left="1037" w:hanging="357"/>
        <w:jc w:val="both"/>
        <w:rPr>
          <w:rFonts w:ascii="Times New Roman" w:hAnsi="Times New Roman" w:cs="Times New Roman"/>
          <w:sz w:val="24"/>
        </w:rPr>
      </w:pPr>
      <w:r w:rsidRPr="009029E3">
        <w:rPr>
          <w:rFonts w:ascii="Times New Roman" w:hAnsi="Times New Roman" w:cs="Times New Roman"/>
          <w:sz w:val="24"/>
        </w:rPr>
        <w:t>Tehnike kao što su otpornost na kvarove te formalna verifikacija imaju veliki trošak implementacije te se mogu koristiti kada je potencijalno visok trošak kvara.</w:t>
      </w:r>
    </w:p>
    <w:p w:rsidR="00D678E0" w:rsidRPr="009029E3" w:rsidRDefault="00D678E0" w:rsidP="00D678E0">
      <w:pPr>
        <w:pStyle w:val="ListParagraph"/>
        <w:spacing w:after="200" w:line="240" w:lineRule="auto"/>
        <w:ind w:left="1037"/>
        <w:rPr>
          <w:rFonts w:ascii="Times New Roman" w:hAnsi="Times New Roman" w:cs="Times New Roman"/>
          <w:sz w:val="24"/>
        </w:rPr>
      </w:pPr>
    </w:p>
    <w:tbl>
      <w:tblPr>
        <w:tblStyle w:val="TableGrid"/>
        <w:tblW w:w="0" w:type="auto"/>
        <w:tblInd w:w="360" w:type="dxa"/>
        <w:tblLook w:val="04A0" w:firstRow="1" w:lastRow="0" w:firstColumn="1" w:lastColumn="0" w:noHBand="0" w:noVBand="1"/>
      </w:tblPr>
      <w:tblGrid>
        <w:gridCol w:w="2232"/>
        <w:gridCol w:w="2232"/>
        <w:gridCol w:w="2232"/>
        <w:gridCol w:w="2232"/>
      </w:tblGrid>
      <w:tr w:rsidR="00B804C0" w:rsidRPr="009029E3" w:rsidTr="00B804C0">
        <w:tc>
          <w:tcPr>
            <w:tcW w:w="2232"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b/>
                <w:sz w:val="24"/>
              </w:rPr>
            </w:pPr>
            <w:r w:rsidRPr="009029E3">
              <w:rPr>
                <w:rFonts w:ascii="Times New Roman" w:hAnsi="Times New Roman" w:cs="Times New Roman"/>
                <w:b/>
                <w:sz w:val="24"/>
              </w:rPr>
              <w:t>QA tehnika</w:t>
            </w:r>
          </w:p>
        </w:tc>
        <w:tc>
          <w:tcPr>
            <w:tcW w:w="2232"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b/>
                <w:sz w:val="24"/>
              </w:rPr>
            </w:pPr>
            <w:r w:rsidRPr="009029E3">
              <w:rPr>
                <w:rFonts w:ascii="Times New Roman" w:hAnsi="Times New Roman" w:cs="Times New Roman"/>
                <w:b/>
                <w:sz w:val="24"/>
              </w:rPr>
              <w:t>Primjena</w:t>
            </w:r>
          </w:p>
        </w:tc>
        <w:tc>
          <w:tcPr>
            <w:tcW w:w="2232"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b/>
                <w:sz w:val="24"/>
              </w:rPr>
            </w:pPr>
            <w:r w:rsidRPr="009029E3">
              <w:rPr>
                <w:rFonts w:ascii="Times New Roman" w:hAnsi="Times New Roman" w:cs="Times New Roman"/>
                <w:b/>
                <w:sz w:val="24"/>
              </w:rPr>
              <w:t>Učinkovitost</w:t>
            </w:r>
          </w:p>
        </w:tc>
        <w:tc>
          <w:tcPr>
            <w:tcW w:w="2232"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b/>
                <w:sz w:val="24"/>
              </w:rPr>
            </w:pPr>
            <w:r w:rsidRPr="009029E3">
              <w:rPr>
                <w:rFonts w:ascii="Times New Roman" w:hAnsi="Times New Roman" w:cs="Times New Roman"/>
                <w:b/>
                <w:sz w:val="24"/>
              </w:rPr>
              <w:t>Trošak</w:t>
            </w:r>
          </w:p>
        </w:tc>
      </w:tr>
      <w:tr w:rsidR="00B804C0" w:rsidRPr="009029E3" w:rsidTr="00B804C0">
        <w:tc>
          <w:tcPr>
            <w:tcW w:w="2232"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rPr>
            </w:pPr>
            <w:r w:rsidRPr="009029E3">
              <w:rPr>
                <w:rFonts w:ascii="Times New Roman" w:hAnsi="Times New Roman" w:cs="Times New Roman"/>
              </w:rPr>
              <w:t>Testiranje</w:t>
            </w:r>
          </w:p>
        </w:tc>
        <w:tc>
          <w:tcPr>
            <w:tcW w:w="2232"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rPr>
            </w:pPr>
            <w:r w:rsidRPr="009029E3">
              <w:rPr>
                <w:rFonts w:ascii="Times New Roman" w:hAnsi="Times New Roman" w:cs="Times New Roman"/>
                <w:sz w:val="24"/>
              </w:rPr>
              <w:t>Programski kod</w:t>
            </w:r>
          </w:p>
        </w:tc>
        <w:tc>
          <w:tcPr>
            <w:tcW w:w="2232"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rPr>
            </w:pPr>
            <w:r w:rsidRPr="009029E3">
              <w:rPr>
                <w:rFonts w:ascii="Times New Roman" w:hAnsi="Times New Roman" w:cs="Times New Roman"/>
                <w:sz w:val="24"/>
              </w:rPr>
              <w:t>Occasional failures</w:t>
            </w:r>
          </w:p>
        </w:tc>
        <w:tc>
          <w:tcPr>
            <w:tcW w:w="2232"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rPr>
            </w:pPr>
            <w:r w:rsidRPr="009029E3">
              <w:rPr>
                <w:rFonts w:ascii="Times New Roman" w:hAnsi="Times New Roman" w:cs="Times New Roman"/>
                <w:sz w:val="24"/>
              </w:rPr>
              <w:t>Srednji</w:t>
            </w:r>
          </w:p>
        </w:tc>
      </w:tr>
      <w:tr w:rsidR="00B804C0" w:rsidRPr="009029E3" w:rsidTr="00B804C0">
        <w:tc>
          <w:tcPr>
            <w:tcW w:w="2232"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rPr>
            </w:pPr>
            <w:r w:rsidRPr="009029E3">
              <w:rPr>
                <w:rFonts w:ascii="Times New Roman" w:hAnsi="Times New Roman" w:cs="Times New Roman"/>
              </w:rPr>
              <w:t>Prevencija grešaka</w:t>
            </w:r>
          </w:p>
        </w:tc>
        <w:tc>
          <w:tcPr>
            <w:tcW w:w="2232"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rPr>
            </w:pPr>
            <w:r w:rsidRPr="009029E3">
              <w:rPr>
                <w:rFonts w:ascii="Times New Roman" w:hAnsi="Times New Roman" w:cs="Times New Roman"/>
                <w:sz w:val="24"/>
              </w:rPr>
              <w:t>Poznati izvori</w:t>
            </w:r>
          </w:p>
        </w:tc>
        <w:tc>
          <w:tcPr>
            <w:tcW w:w="2232"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rPr>
            </w:pPr>
            <w:r w:rsidRPr="009029E3">
              <w:rPr>
                <w:rFonts w:ascii="Times New Roman" w:hAnsi="Times New Roman" w:cs="Times New Roman"/>
                <w:sz w:val="24"/>
              </w:rPr>
              <w:t>Systematic problems</w:t>
            </w:r>
          </w:p>
        </w:tc>
        <w:tc>
          <w:tcPr>
            <w:tcW w:w="2232"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rPr>
            </w:pPr>
            <w:r w:rsidRPr="009029E3">
              <w:rPr>
                <w:rFonts w:ascii="Times New Roman" w:hAnsi="Times New Roman" w:cs="Times New Roman"/>
                <w:sz w:val="24"/>
              </w:rPr>
              <w:t>Niski</w:t>
            </w:r>
          </w:p>
        </w:tc>
      </w:tr>
      <w:tr w:rsidR="00B804C0" w:rsidRPr="009029E3" w:rsidTr="00B804C0">
        <w:tc>
          <w:tcPr>
            <w:tcW w:w="2232"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rPr>
            </w:pPr>
            <w:r w:rsidRPr="009029E3">
              <w:rPr>
                <w:rFonts w:ascii="Times New Roman" w:hAnsi="Times New Roman" w:cs="Times New Roman"/>
              </w:rPr>
              <w:t>Inspekcija</w:t>
            </w:r>
          </w:p>
        </w:tc>
        <w:tc>
          <w:tcPr>
            <w:tcW w:w="2232"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rPr>
            </w:pPr>
            <w:r w:rsidRPr="009029E3">
              <w:rPr>
                <w:rFonts w:ascii="Times New Roman" w:hAnsi="Times New Roman" w:cs="Times New Roman"/>
                <w:sz w:val="24"/>
              </w:rPr>
              <w:t>/</w:t>
            </w:r>
          </w:p>
        </w:tc>
        <w:tc>
          <w:tcPr>
            <w:tcW w:w="2232"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rPr>
            </w:pPr>
            <w:r w:rsidRPr="009029E3">
              <w:rPr>
                <w:rFonts w:ascii="Times New Roman" w:hAnsi="Times New Roman" w:cs="Times New Roman"/>
                <w:sz w:val="24"/>
              </w:rPr>
              <w:t>Scattered faults</w:t>
            </w:r>
          </w:p>
        </w:tc>
        <w:tc>
          <w:tcPr>
            <w:tcW w:w="2232"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rPr>
            </w:pPr>
            <w:r w:rsidRPr="009029E3">
              <w:rPr>
                <w:rFonts w:ascii="Times New Roman" w:hAnsi="Times New Roman" w:cs="Times New Roman"/>
                <w:sz w:val="24"/>
              </w:rPr>
              <w:t>Niski – srednji</w:t>
            </w:r>
          </w:p>
        </w:tc>
      </w:tr>
      <w:tr w:rsidR="00B804C0" w:rsidRPr="009029E3" w:rsidTr="00B804C0">
        <w:tc>
          <w:tcPr>
            <w:tcW w:w="2232"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rPr>
            </w:pPr>
            <w:r w:rsidRPr="009029E3">
              <w:rPr>
                <w:rFonts w:ascii="Times New Roman" w:hAnsi="Times New Roman" w:cs="Times New Roman"/>
              </w:rPr>
              <w:t>Formalna verifikacija</w:t>
            </w:r>
          </w:p>
        </w:tc>
        <w:tc>
          <w:tcPr>
            <w:tcW w:w="2232"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rPr>
            </w:pPr>
            <w:r w:rsidRPr="009029E3">
              <w:rPr>
                <w:rFonts w:ascii="Times New Roman" w:hAnsi="Times New Roman" w:cs="Times New Roman"/>
                <w:sz w:val="24"/>
              </w:rPr>
              <w:t>Formalna spec.</w:t>
            </w:r>
          </w:p>
        </w:tc>
        <w:tc>
          <w:tcPr>
            <w:tcW w:w="2232"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rPr>
            </w:pPr>
            <w:r w:rsidRPr="009029E3">
              <w:rPr>
                <w:rFonts w:ascii="Times New Roman" w:hAnsi="Times New Roman" w:cs="Times New Roman"/>
                <w:sz w:val="24"/>
              </w:rPr>
              <w:t>Fault absence</w:t>
            </w:r>
          </w:p>
        </w:tc>
        <w:tc>
          <w:tcPr>
            <w:tcW w:w="2232"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rPr>
            </w:pPr>
            <w:r w:rsidRPr="009029E3">
              <w:rPr>
                <w:rFonts w:ascii="Times New Roman" w:hAnsi="Times New Roman" w:cs="Times New Roman"/>
                <w:sz w:val="24"/>
              </w:rPr>
              <w:t>Visoki</w:t>
            </w:r>
          </w:p>
        </w:tc>
      </w:tr>
      <w:tr w:rsidR="00B804C0" w:rsidRPr="009029E3" w:rsidTr="00B804C0">
        <w:tc>
          <w:tcPr>
            <w:tcW w:w="2232"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rPr>
            </w:pPr>
            <w:r w:rsidRPr="009029E3">
              <w:rPr>
                <w:rFonts w:ascii="Times New Roman" w:hAnsi="Times New Roman" w:cs="Times New Roman"/>
              </w:rPr>
              <w:t>Otpornost na kvarove</w:t>
            </w:r>
          </w:p>
        </w:tc>
        <w:tc>
          <w:tcPr>
            <w:tcW w:w="2232"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rPr>
            </w:pPr>
            <w:r w:rsidRPr="009029E3">
              <w:rPr>
                <w:rFonts w:ascii="Times New Roman" w:hAnsi="Times New Roman" w:cs="Times New Roman"/>
                <w:sz w:val="24"/>
              </w:rPr>
              <w:t>Duplikacija</w:t>
            </w:r>
          </w:p>
        </w:tc>
        <w:tc>
          <w:tcPr>
            <w:tcW w:w="2232"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rPr>
            </w:pPr>
            <w:r w:rsidRPr="009029E3">
              <w:rPr>
                <w:rFonts w:ascii="Times New Roman" w:hAnsi="Times New Roman" w:cs="Times New Roman"/>
                <w:sz w:val="24"/>
              </w:rPr>
              <w:t>Rare-cond. Failures</w:t>
            </w:r>
          </w:p>
        </w:tc>
        <w:tc>
          <w:tcPr>
            <w:tcW w:w="2232"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rPr>
            </w:pPr>
            <w:r w:rsidRPr="009029E3">
              <w:rPr>
                <w:rFonts w:ascii="Times New Roman" w:hAnsi="Times New Roman" w:cs="Times New Roman"/>
                <w:sz w:val="24"/>
              </w:rPr>
              <w:t>Visoki</w:t>
            </w:r>
          </w:p>
        </w:tc>
      </w:tr>
      <w:tr w:rsidR="00B804C0" w:rsidRPr="009029E3" w:rsidTr="00B804C0">
        <w:tc>
          <w:tcPr>
            <w:tcW w:w="2232"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rPr>
            </w:pPr>
            <w:r w:rsidRPr="009029E3">
              <w:rPr>
                <w:rFonts w:ascii="Times New Roman" w:hAnsi="Times New Roman" w:cs="Times New Roman"/>
              </w:rPr>
              <w:t>Zadržavanje kvara</w:t>
            </w:r>
          </w:p>
        </w:tc>
        <w:tc>
          <w:tcPr>
            <w:tcW w:w="2232"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rPr>
            </w:pPr>
            <w:r w:rsidRPr="009029E3">
              <w:rPr>
                <w:rFonts w:ascii="Times New Roman" w:hAnsi="Times New Roman" w:cs="Times New Roman"/>
                <w:sz w:val="24"/>
              </w:rPr>
              <w:t>Poznate opasnosti</w:t>
            </w:r>
          </w:p>
        </w:tc>
        <w:tc>
          <w:tcPr>
            <w:tcW w:w="2232"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rPr>
            </w:pPr>
            <w:r w:rsidRPr="009029E3">
              <w:rPr>
                <w:rFonts w:ascii="Times New Roman" w:hAnsi="Times New Roman" w:cs="Times New Roman"/>
                <w:sz w:val="24"/>
              </w:rPr>
              <w:t>Rare-cond. accidents</w:t>
            </w:r>
          </w:p>
        </w:tc>
        <w:tc>
          <w:tcPr>
            <w:tcW w:w="2232" w:type="dxa"/>
            <w:tcBorders>
              <w:top w:val="single" w:sz="4" w:space="0" w:color="auto"/>
              <w:left w:val="single" w:sz="4" w:space="0" w:color="auto"/>
              <w:bottom w:val="single" w:sz="4" w:space="0" w:color="auto"/>
              <w:right w:val="single" w:sz="4" w:space="0" w:color="auto"/>
            </w:tcBorders>
            <w:hideMark/>
          </w:tcPr>
          <w:p w:rsidR="00B804C0" w:rsidRPr="009029E3" w:rsidRDefault="00B804C0" w:rsidP="009029E3">
            <w:pPr>
              <w:rPr>
                <w:rFonts w:ascii="Times New Roman" w:hAnsi="Times New Roman" w:cs="Times New Roman"/>
                <w:sz w:val="24"/>
              </w:rPr>
            </w:pPr>
            <w:r w:rsidRPr="009029E3">
              <w:rPr>
                <w:rFonts w:ascii="Times New Roman" w:hAnsi="Times New Roman" w:cs="Times New Roman"/>
                <w:sz w:val="24"/>
              </w:rPr>
              <w:t>Najviši</w:t>
            </w:r>
          </w:p>
        </w:tc>
      </w:tr>
    </w:tbl>
    <w:p w:rsidR="00D678E0" w:rsidRDefault="00D678E0" w:rsidP="00D678E0"/>
    <w:p w:rsidR="00AE2AA2" w:rsidRDefault="00AE2AA2" w:rsidP="00D678E0"/>
    <w:p w:rsidR="00AE2AA2" w:rsidRDefault="00AE2AA2" w:rsidP="00D678E0"/>
    <w:p w:rsidR="00AE2AA2" w:rsidRDefault="00AE2AA2" w:rsidP="00D678E0"/>
    <w:p w:rsidR="00AE2AA2" w:rsidRDefault="00AE2AA2" w:rsidP="00D678E0"/>
    <w:p w:rsidR="00AE2AA2" w:rsidRDefault="00AE2AA2" w:rsidP="00D678E0"/>
    <w:p w:rsidR="00AE2AA2" w:rsidRDefault="00AE2AA2" w:rsidP="00D678E0"/>
    <w:p w:rsidR="00AE2AA2" w:rsidRDefault="00AE2AA2" w:rsidP="00D678E0"/>
    <w:p w:rsidR="00AE2AA2" w:rsidRDefault="00AE2AA2" w:rsidP="00D678E0"/>
    <w:p w:rsidR="00AE2AA2" w:rsidRDefault="00AE2AA2" w:rsidP="00D678E0"/>
    <w:p w:rsidR="00AE2AA2" w:rsidRDefault="00AE2AA2" w:rsidP="00D678E0"/>
    <w:p w:rsidR="00A713C7" w:rsidRDefault="00A713C7" w:rsidP="00D678E0"/>
    <w:p w:rsidR="00A713C7" w:rsidRPr="00D678E0" w:rsidRDefault="00A713C7" w:rsidP="00D678E0"/>
    <w:p w:rsidR="00B804C0" w:rsidRPr="009029E3" w:rsidRDefault="00831CDA" w:rsidP="00831CDA">
      <w:pPr>
        <w:pStyle w:val="Heading1"/>
      </w:pPr>
      <w:bookmarkStart w:id="41" w:name="_Toc8683764"/>
      <w:r>
        <w:lastRenderedPageBreak/>
        <w:t xml:space="preserve">7. </w:t>
      </w:r>
      <w:r w:rsidR="00D05206">
        <w:t>Generalni tipovi analize defek</w:t>
      </w:r>
      <w:r w:rsidR="00386A2D">
        <w:t>a</w:t>
      </w:r>
      <w:r w:rsidR="00B804C0" w:rsidRPr="009029E3">
        <w:t>ta</w:t>
      </w:r>
      <w:bookmarkEnd w:id="41"/>
    </w:p>
    <w:p w:rsidR="00B804C0" w:rsidRPr="009029E3" w:rsidRDefault="00B804C0" w:rsidP="00AE2AA2">
      <w:pPr>
        <w:spacing w:before="240" w:line="360" w:lineRule="auto"/>
        <w:jc w:val="both"/>
        <w:rPr>
          <w:rFonts w:ascii="Times New Roman" w:hAnsi="Times New Roman" w:cs="Times New Roman"/>
          <w:sz w:val="24"/>
        </w:rPr>
      </w:pPr>
      <w:r w:rsidRPr="009029E3">
        <w:rPr>
          <w:rFonts w:ascii="Times New Roman" w:hAnsi="Times New Roman" w:cs="Times New Roman"/>
          <w:sz w:val="24"/>
        </w:rPr>
        <w:t>Kada je defekt otkriven može se izvesti mnogo pojedinačnih analiza. Jednom kada su prikupljeni podaci o defektu može se primijeniti kolektivna analiza. Iako ova dva tipa analize imaju različita gledišta oba postavljaju neka od pitanja, a to su:</w:t>
      </w:r>
    </w:p>
    <w:p w:rsidR="00B804C0" w:rsidRPr="009029E3" w:rsidRDefault="00B804C0" w:rsidP="00AE2AA2">
      <w:pPr>
        <w:pStyle w:val="ListParagraph"/>
        <w:numPr>
          <w:ilvl w:val="0"/>
          <w:numId w:val="19"/>
        </w:numPr>
        <w:spacing w:after="200" w:line="360" w:lineRule="auto"/>
        <w:jc w:val="both"/>
        <w:rPr>
          <w:rFonts w:ascii="Times New Roman" w:hAnsi="Times New Roman" w:cs="Times New Roman"/>
          <w:sz w:val="24"/>
        </w:rPr>
      </w:pPr>
      <w:r w:rsidRPr="009029E3">
        <w:rPr>
          <w:rFonts w:ascii="Times New Roman" w:hAnsi="Times New Roman" w:cs="Times New Roman"/>
          <w:sz w:val="24"/>
        </w:rPr>
        <w:t>Što? – Određivanje i klasifikacija otkrivenih defekata – identificiranje što su ti defekti i stavljanje istih u razrede po određenoj konzistentnoj shemi.</w:t>
      </w:r>
    </w:p>
    <w:p w:rsidR="00B804C0" w:rsidRPr="009029E3" w:rsidRDefault="00B804C0" w:rsidP="00AE2AA2">
      <w:pPr>
        <w:pStyle w:val="ListParagraph"/>
        <w:numPr>
          <w:ilvl w:val="0"/>
          <w:numId w:val="19"/>
        </w:numPr>
        <w:spacing w:after="200" w:line="360" w:lineRule="auto"/>
        <w:jc w:val="both"/>
        <w:rPr>
          <w:rFonts w:ascii="Times New Roman" w:hAnsi="Times New Roman" w:cs="Times New Roman"/>
          <w:sz w:val="24"/>
        </w:rPr>
      </w:pPr>
      <w:r w:rsidRPr="009029E3">
        <w:rPr>
          <w:rFonts w:ascii="Times New Roman" w:hAnsi="Times New Roman" w:cs="Times New Roman"/>
          <w:sz w:val="24"/>
        </w:rPr>
        <w:t>Gdje ? – Informacija gdje je otkriven defekt koja može biti iskorištena kao vrijedna povratna informacija u procesu razvoja kroz analizu raspodjele defekata.</w:t>
      </w:r>
    </w:p>
    <w:p w:rsidR="00B804C0" w:rsidRPr="009029E3" w:rsidRDefault="00B804C0" w:rsidP="00AE2AA2">
      <w:pPr>
        <w:pStyle w:val="ListParagraph"/>
        <w:numPr>
          <w:ilvl w:val="0"/>
          <w:numId w:val="19"/>
        </w:numPr>
        <w:spacing w:after="200" w:line="360" w:lineRule="auto"/>
        <w:jc w:val="both"/>
        <w:rPr>
          <w:rFonts w:ascii="Times New Roman" w:hAnsi="Times New Roman" w:cs="Times New Roman"/>
          <w:sz w:val="24"/>
        </w:rPr>
      </w:pPr>
      <w:r w:rsidRPr="009029E3">
        <w:rPr>
          <w:rFonts w:ascii="Times New Roman" w:hAnsi="Times New Roman" w:cs="Times New Roman"/>
          <w:sz w:val="24"/>
        </w:rPr>
        <w:t>Kada? – Određivanje točnog vremena ili pripadajuće faze, podfaze razvoja kada je defekt umetnut i kada je otkriven što je važno jer pruža informaciju za analizu kretanja defekata i služi kao baza za predviđanje kvalitete u budućnosti.</w:t>
      </w:r>
    </w:p>
    <w:p w:rsidR="00B804C0" w:rsidRPr="009029E3" w:rsidRDefault="00B804C0" w:rsidP="00AE2AA2">
      <w:pPr>
        <w:pStyle w:val="ListParagraph"/>
        <w:numPr>
          <w:ilvl w:val="0"/>
          <w:numId w:val="19"/>
        </w:numPr>
        <w:spacing w:after="200" w:line="360" w:lineRule="auto"/>
        <w:jc w:val="both"/>
        <w:rPr>
          <w:rFonts w:ascii="Times New Roman" w:hAnsi="Times New Roman" w:cs="Times New Roman"/>
          <w:sz w:val="24"/>
        </w:rPr>
      </w:pPr>
      <w:r w:rsidRPr="009029E3">
        <w:rPr>
          <w:rFonts w:ascii="Times New Roman" w:hAnsi="Times New Roman" w:cs="Times New Roman"/>
          <w:sz w:val="24"/>
        </w:rPr>
        <w:t xml:space="preserve">Preddistribucijski ili postdistribucijski defekt ? – Defekti unutar procesa razvoja koji se otkriju prije ili nakon korištenja softvera od strane potrošača, krajnjeg korisnika. </w:t>
      </w:r>
    </w:p>
    <w:p w:rsidR="00B804C0" w:rsidRPr="009029E3" w:rsidRDefault="00B804C0" w:rsidP="00AE2AA2">
      <w:pPr>
        <w:pStyle w:val="ListParagraph"/>
        <w:numPr>
          <w:ilvl w:val="0"/>
          <w:numId w:val="19"/>
        </w:numPr>
        <w:spacing w:after="200" w:line="360" w:lineRule="auto"/>
        <w:jc w:val="both"/>
        <w:rPr>
          <w:rFonts w:ascii="Times New Roman" w:hAnsi="Times New Roman" w:cs="Times New Roman"/>
          <w:sz w:val="24"/>
        </w:rPr>
      </w:pPr>
      <w:r w:rsidRPr="009029E3">
        <w:rPr>
          <w:rFonts w:ascii="Times New Roman" w:hAnsi="Times New Roman" w:cs="Times New Roman"/>
          <w:sz w:val="24"/>
        </w:rPr>
        <w:t xml:space="preserve">Kako i zašto? – Kako se defekt dogodio i koji je uzrok tomu. </w:t>
      </w:r>
    </w:p>
    <w:p w:rsidR="00B804C0" w:rsidRPr="009029E3" w:rsidRDefault="00B804C0" w:rsidP="009029E3">
      <w:pPr>
        <w:spacing w:line="240" w:lineRule="auto"/>
        <w:ind w:left="495"/>
        <w:rPr>
          <w:rFonts w:ascii="Times New Roman" w:hAnsi="Times New Roman" w:cs="Times New Roman"/>
          <w:sz w:val="24"/>
        </w:rPr>
      </w:pPr>
    </w:p>
    <w:p w:rsidR="00B804C0" w:rsidRPr="009029E3" w:rsidRDefault="00D678E0" w:rsidP="00831CDA">
      <w:pPr>
        <w:pStyle w:val="Heading2"/>
      </w:pPr>
      <w:r>
        <w:tab/>
      </w:r>
      <w:bookmarkStart w:id="42" w:name="_Toc8683765"/>
      <w:r w:rsidR="00831CDA">
        <w:t>7.1.</w:t>
      </w:r>
      <w:r w:rsidR="00831CDA">
        <w:tab/>
      </w:r>
      <w:r w:rsidR="006E613E">
        <w:t>Analiza</w:t>
      </w:r>
      <w:r w:rsidR="00B804C0" w:rsidRPr="009029E3">
        <w:t xml:space="preserve"> raspodjele defek</w:t>
      </w:r>
      <w:r w:rsidR="00386A2D">
        <w:t>a</w:t>
      </w:r>
      <w:r w:rsidR="00B804C0" w:rsidRPr="009029E3">
        <w:t>ta</w:t>
      </w:r>
      <w:bookmarkEnd w:id="42"/>
    </w:p>
    <w:p w:rsidR="00B804C0" w:rsidRPr="009029E3" w:rsidRDefault="006E613E" w:rsidP="00AE2AA2">
      <w:pPr>
        <w:spacing w:before="120" w:line="360" w:lineRule="auto"/>
        <w:ind w:left="357"/>
        <w:jc w:val="both"/>
        <w:rPr>
          <w:rFonts w:ascii="Times New Roman" w:hAnsi="Times New Roman" w:cs="Times New Roman"/>
          <w:sz w:val="24"/>
        </w:rPr>
      </w:pPr>
      <w:r>
        <w:rPr>
          <w:rFonts w:ascii="Times New Roman" w:hAnsi="Times New Roman" w:cs="Times New Roman"/>
          <w:sz w:val="24"/>
        </w:rPr>
        <w:t>Analiza raspodjele defekta pomaže</w:t>
      </w:r>
      <w:r w:rsidR="00B804C0" w:rsidRPr="009029E3">
        <w:rPr>
          <w:rFonts w:ascii="Times New Roman" w:hAnsi="Times New Roman" w:cs="Times New Roman"/>
          <w:sz w:val="24"/>
        </w:rPr>
        <w:t xml:space="preserve"> nam odgovoriti na ključna pitanja što i gdje. Kod odgovaranja na pitanje „što“ možemo otkriti o kojem tipu defekta je riječ i kako je povezan sa drugim podskupinama u cjelovitom skupu defekata. Nakon što smo otkrili kojoj skupini defekt pripada možemo lakše odabrati postupke za bolje rješavanje problema. Kao konkretni primjer možemo navesti web aplikacije gdje su defekti pogreške tipa failure nazvane još i web pogreške koje se spremaju u dnevniku grešaka web servera. Ako pogledamo raspodjelu pogrešaka od web stranice </w:t>
      </w:r>
      <w:hyperlink r:id="rId13" w:history="1">
        <w:r w:rsidR="00B804C0" w:rsidRPr="009029E3">
          <w:rPr>
            <w:rStyle w:val="Hyperlink"/>
            <w:rFonts w:ascii="Times New Roman" w:hAnsi="Times New Roman" w:cs="Times New Roman"/>
            <w:sz w:val="24"/>
          </w:rPr>
          <w:t>www.seas.smu.edu</w:t>
        </w:r>
      </w:hyperlink>
      <w:r w:rsidR="00B804C0" w:rsidRPr="009029E3">
        <w:rPr>
          <w:rFonts w:ascii="Times New Roman" w:hAnsi="Times New Roman" w:cs="Times New Roman"/>
          <w:sz w:val="24"/>
        </w:rPr>
        <w:t xml:space="preserve"> iz primjera navedenog u literaturi</w:t>
      </w:r>
      <w:r w:rsidR="00B804C0" w:rsidRPr="009029E3">
        <w:rPr>
          <w:rStyle w:val="FootnoteReference"/>
          <w:rFonts w:ascii="Times New Roman" w:hAnsi="Times New Roman" w:cs="Times New Roman"/>
          <w:sz w:val="24"/>
        </w:rPr>
        <w:footnoteReference w:id="3"/>
      </w:r>
      <w:r w:rsidR="00B804C0" w:rsidRPr="009029E3">
        <w:rPr>
          <w:rFonts w:ascii="Times New Roman" w:hAnsi="Times New Roman" w:cs="Times New Roman"/>
          <w:sz w:val="24"/>
        </w:rPr>
        <w:t xml:space="preserve">, uočavamo neravnomjernu raspodjelu web grešaka odnosno defekata kroz različite tipove grešaka. </w:t>
      </w:r>
      <w:r>
        <w:rPr>
          <w:rFonts w:ascii="Times New Roman" w:hAnsi="Times New Roman" w:cs="Times New Roman"/>
          <w:sz w:val="24"/>
        </w:rPr>
        <w:t>Na slici 6 v</w:t>
      </w:r>
      <w:r w:rsidR="00B804C0" w:rsidRPr="009029E3">
        <w:rPr>
          <w:rFonts w:ascii="Times New Roman" w:hAnsi="Times New Roman" w:cs="Times New Roman"/>
          <w:sz w:val="24"/>
        </w:rPr>
        <w:t xml:space="preserve">idimo kako je najzastupljenija greška tipa E(„file does not exist“) u visokom postotku od 93.08% te su istraživanja bila usmjerena na tu grešku kako bi poboljšala rad web stranice. </w:t>
      </w:r>
    </w:p>
    <w:p w:rsidR="00B804C0" w:rsidRPr="009029E3" w:rsidRDefault="00B804C0" w:rsidP="00AE2AA2">
      <w:pPr>
        <w:spacing w:line="360" w:lineRule="auto"/>
        <w:ind w:left="360"/>
        <w:jc w:val="both"/>
        <w:rPr>
          <w:rFonts w:ascii="Times New Roman" w:hAnsi="Times New Roman" w:cs="Times New Roman"/>
          <w:sz w:val="24"/>
        </w:rPr>
      </w:pPr>
      <w:r w:rsidRPr="009029E3">
        <w:rPr>
          <w:rFonts w:ascii="Times New Roman" w:hAnsi="Times New Roman" w:cs="Times New Roman"/>
          <w:sz w:val="24"/>
        </w:rPr>
        <w:lastRenderedPageBreak/>
        <w:t xml:space="preserve">Kod odgovaranja na pitanje „gdje“ možemo otkriti u koju skupinu defekt pripada preko različitih područja ili dijelova proizvoda otkriti je li povezan sa nekom od cjelokupnih podjela defekta. Na taj način se možemo lakše fokusirati na određeni dio gdje se javljaju defekti te tako poboljšati proizvod. Za primjer uzmimo već spomenuti primjer web stranice </w:t>
      </w:r>
      <w:hyperlink r:id="rId14" w:history="1">
        <w:r w:rsidRPr="009029E3">
          <w:rPr>
            <w:rStyle w:val="Hyperlink"/>
            <w:rFonts w:ascii="Times New Roman" w:hAnsi="Times New Roman" w:cs="Times New Roman"/>
            <w:sz w:val="24"/>
          </w:rPr>
          <w:t>www.seas.smu.edu</w:t>
        </w:r>
      </w:hyperlink>
      <w:r w:rsidRPr="009029E3">
        <w:rPr>
          <w:rFonts w:ascii="Times New Roman" w:hAnsi="Times New Roman" w:cs="Times New Roman"/>
          <w:sz w:val="24"/>
        </w:rPr>
        <w:t>.  Ako postavljamo pitanje „gdje“ možemo se pitati koji tipovi datoteka nedostaju. Od prikaza datoteka koje nedostaju</w:t>
      </w:r>
      <w:r w:rsidR="006E613E">
        <w:rPr>
          <w:rFonts w:ascii="Times New Roman" w:hAnsi="Times New Roman" w:cs="Times New Roman"/>
          <w:sz w:val="24"/>
        </w:rPr>
        <w:t xml:space="preserve"> na slici 7</w:t>
      </w:r>
      <w:r w:rsidRPr="009029E3">
        <w:rPr>
          <w:rFonts w:ascii="Times New Roman" w:hAnsi="Times New Roman" w:cs="Times New Roman"/>
          <w:sz w:val="24"/>
        </w:rPr>
        <w:t xml:space="preserve"> vidimo da od svih mogućih datoteka one koje nedostaju se nalaze u top 5 u zastupljenosti od 98%. Identifikacijom tipova datoteka koje nedostaju te povezanosti sa njihovim pristupnim informacijama možemo otkloniti nastali problem i povećati pouzdanost web stranice. </w:t>
      </w:r>
    </w:p>
    <w:p w:rsidR="00B804C0" w:rsidRPr="009029E3" w:rsidRDefault="00B804C0" w:rsidP="009029E3">
      <w:pPr>
        <w:spacing w:line="240" w:lineRule="auto"/>
        <w:ind w:left="360"/>
        <w:rPr>
          <w:rFonts w:ascii="Times New Roman" w:hAnsi="Times New Roman" w:cs="Times New Roman"/>
          <w:sz w:val="24"/>
        </w:rPr>
      </w:pPr>
    </w:p>
    <w:p w:rsidR="00B804C0" w:rsidRPr="009029E3" w:rsidRDefault="00B804C0" w:rsidP="009029E3">
      <w:pPr>
        <w:keepNext/>
        <w:spacing w:line="240" w:lineRule="auto"/>
        <w:ind w:left="360"/>
        <w:jc w:val="center"/>
        <w:rPr>
          <w:rFonts w:ascii="Times New Roman" w:hAnsi="Times New Roman" w:cs="Times New Roman"/>
        </w:rPr>
      </w:pPr>
      <w:r w:rsidRPr="009029E3">
        <w:rPr>
          <w:rFonts w:ascii="Times New Roman" w:hAnsi="Times New Roman" w:cs="Times New Roman"/>
          <w:noProof/>
          <w:sz w:val="24"/>
          <w:lang w:eastAsia="hr-HR"/>
        </w:rPr>
        <w:drawing>
          <wp:inline distT="0" distB="0" distL="0" distR="0" wp14:anchorId="35116547" wp14:editId="77673406">
            <wp:extent cx="3666653" cy="2286000"/>
            <wp:effectExtent l="19050" t="19050" r="10160" b="1905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error types and error distribution for SMU-SEAS.jpg"/>
                    <pic:cNvPicPr/>
                  </pic:nvPicPr>
                  <pic:blipFill>
                    <a:blip r:embed="rId15">
                      <a:extLst>
                        <a:ext uri="{28A0092B-C50C-407E-A947-70E740481C1C}">
                          <a14:useLocalDpi xmlns:a14="http://schemas.microsoft.com/office/drawing/2010/main" val="0"/>
                        </a:ext>
                      </a:extLst>
                    </a:blip>
                    <a:stretch>
                      <a:fillRect/>
                    </a:stretch>
                  </pic:blipFill>
                  <pic:spPr>
                    <a:xfrm>
                      <a:off x="0" y="0"/>
                      <a:ext cx="3666653" cy="2286000"/>
                    </a:xfrm>
                    <a:prstGeom prst="rect">
                      <a:avLst/>
                    </a:prstGeom>
                    <a:ln w="3175">
                      <a:solidFill>
                        <a:schemeClr val="tx1"/>
                      </a:solidFill>
                    </a:ln>
                  </pic:spPr>
                </pic:pic>
              </a:graphicData>
            </a:graphic>
          </wp:inline>
        </w:drawing>
      </w:r>
    </w:p>
    <w:p w:rsidR="00B804C0" w:rsidRPr="009029E3" w:rsidRDefault="00B804C0" w:rsidP="009029E3">
      <w:pPr>
        <w:pStyle w:val="Caption"/>
        <w:jc w:val="center"/>
        <w:rPr>
          <w:rFonts w:ascii="Times New Roman" w:hAnsi="Times New Roman" w:cs="Times New Roman"/>
          <w:color w:val="auto"/>
          <w:sz w:val="24"/>
        </w:rPr>
      </w:pPr>
      <w:r w:rsidRPr="009029E3">
        <w:rPr>
          <w:rFonts w:ascii="Times New Roman" w:hAnsi="Times New Roman" w:cs="Times New Roman"/>
          <w:color w:val="auto"/>
        </w:rPr>
        <w:t xml:space="preserve">Slika </w:t>
      </w:r>
      <w:r w:rsidR="00033765">
        <w:rPr>
          <w:rFonts w:ascii="Times New Roman" w:hAnsi="Times New Roman" w:cs="Times New Roman"/>
          <w:color w:val="auto"/>
        </w:rPr>
        <w:t>6</w:t>
      </w:r>
      <w:r w:rsidRPr="009029E3">
        <w:rPr>
          <w:rFonts w:ascii="Times New Roman" w:hAnsi="Times New Roman" w:cs="Times New Roman"/>
          <w:color w:val="auto"/>
        </w:rPr>
        <w:t xml:space="preserve"> - Tipo</w:t>
      </w:r>
      <w:r w:rsidR="006E613E">
        <w:rPr>
          <w:rFonts w:ascii="Times New Roman" w:hAnsi="Times New Roman" w:cs="Times New Roman"/>
          <w:color w:val="auto"/>
        </w:rPr>
        <w:t>vi i podjela pogrešaka za stranici</w:t>
      </w:r>
      <w:r w:rsidRPr="009029E3">
        <w:rPr>
          <w:rFonts w:ascii="Times New Roman" w:hAnsi="Times New Roman" w:cs="Times New Roman"/>
          <w:color w:val="auto"/>
        </w:rPr>
        <w:t xml:space="preserve"> SMU-SEAS</w:t>
      </w:r>
      <w:r w:rsidRPr="009029E3">
        <w:rPr>
          <w:rStyle w:val="FootnoteReference"/>
          <w:rFonts w:ascii="Times New Roman" w:hAnsi="Times New Roman" w:cs="Times New Roman"/>
          <w:color w:val="auto"/>
        </w:rPr>
        <w:footnoteReference w:id="4"/>
      </w:r>
    </w:p>
    <w:p w:rsidR="00B804C0" w:rsidRPr="009029E3" w:rsidRDefault="00B804C0" w:rsidP="009029E3">
      <w:pPr>
        <w:spacing w:line="240" w:lineRule="auto"/>
        <w:ind w:left="360"/>
        <w:jc w:val="center"/>
        <w:rPr>
          <w:rFonts w:ascii="Times New Roman" w:hAnsi="Times New Roman" w:cs="Times New Roman"/>
          <w:sz w:val="24"/>
        </w:rPr>
      </w:pPr>
    </w:p>
    <w:p w:rsidR="00B804C0" w:rsidRPr="009029E3" w:rsidRDefault="00B804C0" w:rsidP="009029E3">
      <w:pPr>
        <w:keepNext/>
        <w:spacing w:line="240" w:lineRule="auto"/>
        <w:ind w:left="360"/>
        <w:jc w:val="center"/>
        <w:rPr>
          <w:rFonts w:ascii="Times New Roman" w:hAnsi="Times New Roman" w:cs="Times New Roman"/>
        </w:rPr>
      </w:pPr>
      <w:r w:rsidRPr="009029E3">
        <w:rPr>
          <w:rFonts w:ascii="Times New Roman" w:hAnsi="Times New Roman" w:cs="Times New Roman"/>
          <w:noProof/>
          <w:sz w:val="24"/>
          <w:lang w:eastAsia="hr-HR"/>
        </w:rPr>
        <w:lastRenderedPageBreak/>
        <w:drawing>
          <wp:inline distT="0" distB="0" distL="0" distR="0" wp14:anchorId="4D43C536" wp14:editId="3BF18C59">
            <wp:extent cx="1800225" cy="2009775"/>
            <wp:effectExtent l="19050" t="19050" r="28575" b="28575"/>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acterizing web errors by file types.jpg"/>
                    <pic:cNvPicPr/>
                  </pic:nvPicPr>
                  <pic:blipFill rotWithShape="1">
                    <a:blip r:embed="rId16">
                      <a:extLst>
                        <a:ext uri="{28A0092B-C50C-407E-A947-70E740481C1C}">
                          <a14:useLocalDpi xmlns:a14="http://schemas.microsoft.com/office/drawing/2010/main" val="0"/>
                        </a:ext>
                      </a:extLst>
                    </a:blip>
                    <a:srcRect t="3653" r="3572"/>
                    <a:stretch/>
                  </pic:blipFill>
                  <pic:spPr bwMode="auto">
                    <a:xfrm>
                      <a:off x="0" y="0"/>
                      <a:ext cx="1800225" cy="2009775"/>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rsidR="00B804C0" w:rsidRPr="009029E3" w:rsidRDefault="00B804C0" w:rsidP="009029E3">
      <w:pPr>
        <w:pStyle w:val="Caption"/>
        <w:jc w:val="center"/>
        <w:rPr>
          <w:rFonts w:ascii="Times New Roman" w:hAnsi="Times New Roman" w:cs="Times New Roman"/>
          <w:color w:val="auto"/>
          <w:sz w:val="24"/>
        </w:rPr>
      </w:pPr>
      <w:r w:rsidRPr="009029E3">
        <w:rPr>
          <w:rFonts w:ascii="Times New Roman" w:hAnsi="Times New Roman" w:cs="Times New Roman"/>
          <w:color w:val="auto"/>
        </w:rPr>
        <w:t xml:space="preserve">Slika </w:t>
      </w:r>
      <w:r w:rsidR="00033765">
        <w:rPr>
          <w:rFonts w:ascii="Times New Roman" w:hAnsi="Times New Roman" w:cs="Times New Roman"/>
          <w:color w:val="auto"/>
        </w:rPr>
        <w:t>7</w:t>
      </w:r>
      <w:r w:rsidRPr="009029E3">
        <w:rPr>
          <w:rFonts w:ascii="Times New Roman" w:hAnsi="Times New Roman" w:cs="Times New Roman"/>
          <w:color w:val="auto"/>
        </w:rPr>
        <w:t xml:space="preserve"> - Karakteristične web greške po tipu datoteke</w:t>
      </w:r>
      <w:r w:rsidRPr="009029E3">
        <w:rPr>
          <w:rStyle w:val="FootnoteReference"/>
          <w:rFonts w:ascii="Times New Roman" w:hAnsi="Times New Roman" w:cs="Times New Roman"/>
          <w:color w:val="auto"/>
        </w:rPr>
        <w:footnoteReference w:id="5"/>
      </w:r>
    </w:p>
    <w:p w:rsidR="00B804C0" w:rsidRPr="009029E3" w:rsidRDefault="00B804C0" w:rsidP="009029E3">
      <w:pPr>
        <w:spacing w:line="240" w:lineRule="auto"/>
        <w:ind w:left="360"/>
        <w:jc w:val="center"/>
        <w:rPr>
          <w:rFonts w:ascii="Times New Roman" w:hAnsi="Times New Roman" w:cs="Times New Roman"/>
          <w:sz w:val="24"/>
        </w:rPr>
      </w:pPr>
    </w:p>
    <w:p w:rsidR="00B804C0" w:rsidRPr="009029E3" w:rsidRDefault="00B804C0" w:rsidP="00AE2AA2">
      <w:pPr>
        <w:spacing w:line="360" w:lineRule="auto"/>
        <w:ind w:left="360"/>
        <w:jc w:val="both"/>
        <w:rPr>
          <w:rFonts w:ascii="Times New Roman" w:hAnsi="Times New Roman" w:cs="Times New Roman"/>
          <w:sz w:val="24"/>
        </w:rPr>
      </w:pPr>
      <w:r w:rsidRPr="009029E3">
        <w:rPr>
          <w:rFonts w:ascii="Times New Roman" w:hAnsi="Times New Roman" w:cs="Times New Roman"/>
          <w:sz w:val="24"/>
        </w:rPr>
        <w:t>Kod analize podjela defekta obično se susrećemo sa pogreškom tipa fault ili tzv. popravljenim defektima. Popravljeni defekti se javljaju kada popravljanje otkrivenog problema dolazi prije analize defekta, dok kod pogreške tipa fault  može doći do popravljanja problema tek nakon što smo identificirali defekt.</w:t>
      </w:r>
    </w:p>
    <w:p w:rsidR="00B804C0" w:rsidRDefault="00B804C0" w:rsidP="00AE2AA2">
      <w:pPr>
        <w:spacing w:line="360" w:lineRule="auto"/>
        <w:ind w:left="360"/>
        <w:jc w:val="both"/>
        <w:rPr>
          <w:rFonts w:ascii="Times New Roman" w:hAnsi="Times New Roman" w:cs="Times New Roman"/>
          <w:sz w:val="24"/>
        </w:rPr>
      </w:pPr>
      <w:r w:rsidRPr="009029E3">
        <w:rPr>
          <w:rFonts w:ascii="Times New Roman" w:hAnsi="Times New Roman" w:cs="Times New Roman"/>
          <w:sz w:val="24"/>
        </w:rPr>
        <w:t xml:space="preserve">Problem kod ove vrste analize je što ne možemo uvijek čekati dok se defekti otkriju i dok neravnomjerna podjela defekata potvrdi poduzimanje određenih aktivnosti. Umjesto toga možemo pronaći način za pronalazak takvih tipova defekata za određeno područje temeljen na podacima iz prošlosti. </w:t>
      </w:r>
    </w:p>
    <w:p w:rsidR="00831CDA" w:rsidRPr="009029E3" w:rsidRDefault="00831CDA" w:rsidP="009029E3">
      <w:pPr>
        <w:spacing w:line="240" w:lineRule="auto"/>
        <w:ind w:left="360"/>
        <w:rPr>
          <w:rFonts w:ascii="Times New Roman" w:hAnsi="Times New Roman" w:cs="Times New Roman"/>
          <w:sz w:val="24"/>
        </w:rPr>
      </w:pPr>
    </w:p>
    <w:p w:rsidR="00831CDA" w:rsidRPr="00831CDA" w:rsidRDefault="00831CDA" w:rsidP="00D678E0">
      <w:pPr>
        <w:pStyle w:val="Heading3"/>
        <w:ind w:left="720"/>
      </w:pPr>
      <w:bookmarkStart w:id="43" w:name="_Toc8683766"/>
      <w:r>
        <w:t>7.1.1.</w:t>
      </w:r>
      <w:r>
        <w:tab/>
      </w:r>
      <w:r w:rsidR="00B804C0" w:rsidRPr="009029E3">
        <w:t>Analiza smjera razvoja defekta i model kretanja defekta</w:t>
      </w:r>
      <w:bookmarkEnd w:id="43"/>
    </w:p>
    <w:p w:rsidR="00B804C0" w:rsidRPr="009029E3" w:rsidRDefault="00B804C0" w:rsidP="00AE2AA2">
      <w:pPr>
        <w:spacing w:before="120" w:line="360" w:lineRule="auto"/>
        <w:ind w:left="680"/>
        <w:jc w:val="both"/>
        <w:rPr>
          <w:rFonts w:ascii="Times New Roman" w:hAnsi="Times New Roman" w:cs="Times New Roman"/>
          <w:sz w:val="24"/>
        </w:rPr>
      </w:pPr>
      <w:r w:rsidRPr="009029E3">
        <w:rPr>
          <w:rFonts w:ascii="Times New Roman" w:hAnsi="Times New Roman" w:cs="Times New Roman"/>
          <w:sz w:val="24"/>
        </w:rPr>
        <w:t xml:space="preserve">Većina podataka o defektima sadrži određene informacije o vremenu ili je minimalno defekt svrstan u preddistribucijski ili postdistribucijski. Kada se takva informacija koristi sa određenim modelima, ti nam podaci mogu poslužiti kao temeljna postavka za predviđanje u budućnosti. </w:t>
      </w:r>
    </w:p>
    <w:p w:rsidR="00B804C0" w:rsidRPr="009029E3" w:rsidRDefault="00B804C0" w:rsidP="00AE2AA2">
      <w:pPr>
        <w:spacing w:line="360" w:lineRule="auto"/>
        <w:ind w:left="680"/>
        <w:jc w:val="both"/>
        <w:rPr>
          <w:rFonts w:ascii="Times New Roman" w:hAnsi="Times New Roman" w:cs="Times New Roman"/>
          <w:sz w:val="24"/>
        </w:rPr>
      </w:pPr>
      <w:r w:rsidRPr="009029E3">
        <w:rPr>
          <w:rFonts w:ascii="Times New Roman" w:hAnsi="Times New Roman" w:cs="Times New Roman"/>
          <w:sz w:val="24"/>
        </w:rPr>
        <w:t xml:space="preserve">Ponekad informacija o vremenu za pojedine defekte odgovara informacijama o pojedinim fazama ili podfazama razvoja u nekim zapisima o defektima. </w:t>
      </w:r>
    </w:p>
    <w:p w:rsidR="00B804C0" w:rsidRPr="009029E3" w:rsidRDefault="00B804C0" w:rsidP="00AE2AA2">
      <w:pPr>
        <w:spacing w:line="360" w:lineRule="auto"/>
        <w:ind w:left="680"/>
        <w:jc w:val="both"/>
        <w:rPr>
          <w:rFonts w:ascii="Times New Roman" w:hAnsi="Times New Roman" w:cs="Times New Roman"/>
          <w:sz w:val="24"/>
        </w:rPr>
      </w:pPr>
      <w:r w:rsidRPr="009029E3">
        <w:rPr>
          <w:rFonts w:ascii="Times New Roman" w:hAnsi="Times New Roman" w:cs="Times New Roman"/>
          <w:sz w:val="24"/>
        </w:rPr>
        <w:t xml:space="preserve">Ako je informacija o unosu defekta dostupna, to nam može poslužiti kao argument za stvaranje modela kretanja defekata gdje su unos i otklanjanje defekata praćeni fazama </w:t>
      </w:r>
      <w:r w:rsidRPr="009029E3">
        <w:rPr>
          <w:rFonts w:ascii="Times New Roman" w:hAnsi="Times New Roman" w:cs="Times New Roman"/>
          <w:sz w:val="24"/>
        </w:rPr>
        <w:lastRenderedPageBreak/>
        <w:t>razvoja. Ovaj model je često predstavljen kao matrica sa recima koji odgovaraju  unosu defekta u svakoj fazi i stupcima koji odgovaraju uklanjanju objekata u svako</w:t>
      </w:r>
      <w:r w:rsidR="00D05206">
        <w:rPr>
          <w:rFonts w:ascii="Times New Roman" w:hAnsi="Times New Roman" w:cs="Times New Roman"/>
          <w:sz w:val="24"/>
        </w:rPr>
        <w:t>j fazi što je prikazano slikom 8</w:t>
      </w:r>
      <w:r w:rsidRPr="009029E3">
        <w:rPr>
          <w:rFonts w:ascii="Times New Roman" w:hAnsi="Times New Roman" w:cs="Times New Roman"/>
          <w:sz w:val="24"/>
        </w:rPr>
        <w:t xml:space="preserve">. Unutarnja matrica je gornje trokutasta jer se otklanjanje defekta uvijek odvija nakon unosa defekta. Zadnji redak sumira sve defekte otklonjene u različitim fazama te nam daje model otklanjanja defekta. Zadnji stupac sumira sve defekte umetnute u različitim fazama te nam daje informaciju gdje su glavni izvori defekata u uvjetima kada su umetnuti. </w:t>
      </w:r>
    </w:p>
    <w:p w:rsidR="00B804C0" w:rsidRPr="009029E3" w:rsidRDefault="00B804C0" w:rsidP="009029E3">
      <w:pPr>
        <w:keepNext/>
        <w:spacing w:line="240" w:lineRule="auto"/>
        <w:ind w:left="360"/>
        <w:jc w:val="center"/>
        <w:rPr>
          <w:rFonts w:ascii="Times New Roman" w:hAnsi="Times New Roman" w:cs="Times New Roman"/>
        </w:rPr>
      </w:pPr>
      <w:r w:rsidRPr="009029E3">
        <w:rPr>
          <w:rFonts w:ascii="Times New Roman" w:hAnsi="Times New Roman" w:cs="Times New Roman"/>
          <w:noProof/>
          <w:sz w:val="24"/>
          <w:lang w:eastAsia="hr-HR"/>
        </w:rPr>
        <w:drawing>
          <wp:inline distT="0" distB="0" distL="0" distR="0" wp14:anchorId="3CA2031B" wp14:editId="2E5DF54E">
            <wp:extent cx="5162550" cy="2076450"/>
            <wp:effectExtent l="19050" t="19050" r="19050" b="1905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sample defect dynamics model.jpg"/>
                    <pic:cNvPicPr/>
                  </pic:nvPicPr>
                  <pic:blipFill>
                    <a:blip r:embed="rId17">
                      <a:extLst>
                        <a:ext uri="{28A0092B-C50C-407E-A947-70E740481C1C}">
                          <a14:useLocalDpi xmlns:a14="http://schemas.microsoft.com/office/drawing/2010/main" val="0"/>
                        </a:ext>
                      </a:extLst>
                    </a:blip>
                    <a:stretch>
                      <a:fillRect/>
                    </a:stretch>
                  </pic:blipFill>
                  <pic:spPr>
                    <a:xfrm>
                      <a:off x="0" y="0"/>
                      <a:ext cx="5162550" cy="2076450"/>
                    </a:xfrm>
                    <a:prstGeom prst="rect">
                      <a:avLst/>
                    </a:prstGeom>
                    <a:ln w="3175">
                      <a:solidFill>
                        <a:schemeClr val="tx1"/>
                      </a:solidFill>
                    </a:ln>
                  </pic:spPr>
                </pic:pic>
              </a:graphicData>
            </a:graphic>
          </wp:inline>
        </w:drawing>
      </w:r>
    </w:p>
    <w:p w:rsidR="00B804C0" w:rsidRPr="009029E3" w:rsidRDefault="00B804C0" w:rsidP="009029E3">
      <w:pPr>
        <w:pStyle w:val="Caption"/>
        <w:jc w:val="center"/>
        <w:rPr>
          <w:rFonts w:ascii="Times New Roman" w:hAnsi="Times New Roman" w:cs="Times New Roman"/>
          <w:color w:val="auto"/>
        </w:rPr>
      </w:pPr>
      <w:r w:rsidRPr="009029E3">
        <w:rPr>
          <w:rFonts w:ascii="Times New Roman" w:hAnsi="Times New Roman" w:cs="Times New Roman"/>
          <w:color w:val="auto"/>
        </w:rPr>
        <w:t xml:space="preserve">Slika </w:t>
      </w:r>
      <w:r w:rsidR="00033765">
        <w:rPr>
          <w:rFonts w:ascii="Times New Roman" w:hAnsi="Times New Roman" w:cs="Times New Roman"/>
          <w:color w:val="auto"/>
        </w:rPr>
        <w:t>8</w:t>
      </w:r>
      <w:r w:rsidRPr="009029E3">
        <w:rPr>
          <w:rFonts w:ascii="Times New Roman" w:hAnsi="Times New Roman" w:cs="Times New Roman"/>
          <w:color w:val="auto"/>
        </w:rPr>
        <w:t xml:space="preserve"> - Uzorak dinamičkog modela defekta</w:t>
      </w:r>
      <w:r w:rsidRPr="009029E3">
        <w:rPr>
          <w:rStyle w:val="FootnoteReference"/>
          <w:rFonts w:ascii="Times New Roman" w:hAnsi="Times New Roman" w:cs="Times New Roman"/>
          <w:color w:val="auto"/>
        </w:rPr>
        <w:footnoteReference w:id="6"/>
      </w:r>
    </w:p>
    <w:p w:rsidR="00B804C0" w:rsidRPr="009029E3" w:rsidRDefault="00B804C0" w:rsidP="00AE2AA2">
      <w:pPr>
        <w:spacing w:line="360" w:lineRule="auto"/>
        <w:ind w:left="680"/>
        <w:jc w:val="both"/>
        <w:rPr>
          <w:rFonts w:ascii="Times New Roman" w:hAnsi="Times New Roman" w:cs="Times New Roman"/>
          <w:sz w:val="24"/>
        </w:rPr>
      </w:pPr>
      <w:r w:rsidRPr="009029E3">
        <w:rPr>
          <w:rFonts w:ascii="Times New Roman" w:hAnsi="Times New Roman" w:cs="Times New Roman"/>
          <w:sz w:val="24"/>
        </w:rPr>
        <w:t xml:space="preserve">Logično je za pretpostaviti kako svaki defekt može stvoriti određenu štetu, trošak zbog čega je nužno otkriti defekte što ranije i ispraviti ih na vrijeme. </w:t>
      </w:r>
    </w:p>
    <w:p w:rsidR="00B804C0" w:rsidRDefault="00B804C0" w:rsidP="00AE2AA2">
      <w:pPr>
        <w:spacing w:line="360" w:lineRule="auto"/>
        <w:ind w:left="680"/>
        <w:jc w:val="both"/>
        <w:rPr>
          <w:rFonts w:ascii="Times New Roman" w:hAnsi="Times New Roman" w:cs="Times New Roman"/>
          <w:sz w:val="24"/>
        </w:rPr>
      </w:pPr>
      <w:r w:rsidRPr="009029E3">
        <w:rPr>
          <w:rFonts w:ascii="Times New Roman" w:hAnsi="Times New Roman" w:cs="Times New Roman"/>
          <w:sz w:val="24"/>
        </w:rPr>
        <w:t>Trošak defekta umetnutog u fazi X i maknutog u fazi Y nije isti jer se značajno povećava sa udaljenošću između X i Y odnosno brojem faza u kojem defekt ostaje neotkriven.</w:t>
      </w:r>
      <w:r w:rsidRPr="009029E3">
        <w:rPr>
          <w:rStyle w:val="FootnoteReference"/>
          <w:rFonts w:ascii="Times New Roman" w:hAnsi="Times New Roman" w:cs="Times New Roman"/>
          <w:sz w:val="24"/>
        </w:rPr>
        <w:footnoteReference w:id="7"/>
      </w:r>
    </w:p>
    <w:p w:rsidR="00D678E0" w:rsidRPr="009029E3" w:rsidRDefault="00D678E0" w:rsidP="00AE2AA2">
      <w:pPr>
        <w:spacing w:line="360" w:lineRule="auto"/>
        <w:jc w:val="both"/>
        <w:rPr>
          <w:rFonts w:ascii="Times New Roman" w:hAnsi="Times New Roman" w:cs="Times New Roman"/>
          <w:sz w:val="24"/>
        </w:rPr>
      </w:pPr>
    </w:p>
    <w:p w:rsidR="00B804C0" w:rsidRPr="00831CDA" w:rsidRDefault="00831CDA" w:rsidP="00AE2AA2">
      <w:pPr>
        <w:pStyle w:val="Heading3"/>
        <w:spacing w:line="360" w:lineRule="auto"/>
        <w:ind w:left="720"/>
        <w:jc w:val="both"/>
      </w:pPr>
      <w:bookmarkStart w:id="44" w:name="_Toc8683767"/>
      <w:r>
        <w:t>7.1.2.</w:t>
      </w:r>
      <w:r>
        <w:tab/>
      </w:r>
      <w:r w:rsidR="00B804C0" w:rsidRPr="00831CDA">
        <w:t>Analiza uzroka defekta</w:t>
      </w:r>
      <w:bookmarkEnd w:id="44"/>
    </w:p>
    <w:p w:rsidR="00B804C0" w:rsidRPr="009029E3" w:rsidRDefault="00B804C0" w:rsidP="00AE2AA2">
      <w:pPr>
        <w:spacing w:before="120" w:line="360" w:lineRule="auto"/>
        <w:ind w:left="680"/>
        <w:jc w:val="both"/>
        <w:rPr>
          <w:rFonts w:ascii="Times New Roman" w:hAnsi="Times New Roman" w:cs="Times New Roman"/>
          <w:sz w:val="24"/>
        </w:rPr>
      </w:pPr>
      <w:r w:rsidRPr="009029E3">
        <w:rPr>
          <w:rFonts w:ascii="Times New Roman" w:hAnsi="Times New Roman" w:cs="Times New Roman"/>
          <w:sz w:val="24"/>
        </w:rPr>
        <w:t xml:space="preserve">Analiza uzroka defekta može imati dva oblika: logička analiza i statistička analiza. Logička analiza je deterministička analiza koja ispituje logičku poveznicu između efekta i određenih uzroka i uspostavlja generalnu uzročnu vezu. Statistička analiza je probabilistička analiza koja ispituje statističku vezu između uzroka i efekta i daje zaključak o vjerojatnoj uzročnoj vezi između njih. Efekti su u ovoj vrsti analize ili greške tipa failures ili otkrivene(ili </w:t>
      </w:r>
      <w:r w:rsidRPr="009029E3">
        <w:rPr>
          <w:rFonts w:ascii="Times New Roman" w:hAnsi="Times New Roman" w:cs="Times New Roman"/>
          <w:sz w:val="24"/>
        </w:rPr>
        <w:lastRenderedPageBreak/>
        <w:t>ispravljene) greške tipa faults, a odgovarajući uzroci su greške tipa faults koja uzrokuje grešku tipa failures ili greške tipa errors koje uzrokuju umetanje greške tipa faults. Uzročna veza između greške tipa fault i greške tipa failure određena je od strane developera ili vlasnika koda koji popravlja kod ili dizajn kao odgovor na grešku tipa failure koja se javila tijekom testiranja ili inspekcije kao dio normalno procesa razvijanja gdje se popravljaju defekti. Uzročna veza između greške tipa error i greške tipa fault određene su kroz posebnu analizu uzorka defekta iznad normalnog procesa razvoja te se ovakva vrsta u literaturi naziva korijenska analiza uzroka. Korijenska analiza uzroka provodi se od strane čovjeka sa temeljitim znanjem o proizvodu, procesu razvoja, domeni primjene i generalnom okruženju. Jedan od primjera ovakve analize je proces brainstorming.</w:t>
      </w:r>
    </w:p>
    <w:p w:rsidR="00B804C0" w:rsidRPr="009029E3" w:rsidRDefault="00B804C0" w:rsidP="00AE2AA2">
      <w:pPr>
        <w:spacing w:line="360" w:lineRule="auto"/>
        <w:ind w:left="680"/>
        <w:jc w:val="both"/>
        <w:rPr>
          <w:rFonts w:ascii="Times New Roman" w:hAnsi="Times New Roman" w:cs="Times New Roman"/>
          <w:sz w:val="24"/>
        </w:rPr>
      </w:pPr>
      <w:r w:rsidRPr="009029E3">
        <w:rPr>
          <w:rFonts w:ascii="Times New Roman" w:hAnsi="Times New Roman" w:cs="Times New Roman"/>
          <w:sz w:val="24"/>
        </w:rPr>
        <w:t>Statistička analiza se bazira na empirijskim dokazima skupljenim lokalno ili u sličnim projektima. Ovi empirijski podaci se mogu obogatiti različitim modelima kako bi ostvarili predvidljive odnose između efekata i uzroka. Jednom kada je uzročni odnos uspostavljen određene aktivnosti za osiguranje kvalitete se mogu primijeniti za otklanjanje greški tipa fault ili tipa error.</w:t>
      </w:r>
    </w:p>
    <w:p w:rsidR="00B804C0" w:rsidRDefault="00B804C0" w:rsidP="009029E3">
      <w:pPr>
        <w:spacing w:line="240" w:lineRule="auto"/>
        <w:ind w:left="360"/>
        <w:rPr>
          <w:rFonts w:ascii="Times New Roman" w:hAnsi="Times New Roman" w:cs="Times New Roman"/>
          <w:sz w:val="24"/>
        </w:rPr>
      </w:pPr>
    </w:p>
    <w:p w:rsidR="00D678E0" w:rsidRDefault="00D678E0" w:rsidP="009029E3">
      <w:pPr>
        <w:spacing w:line="240" w:lineRule="auto"/>
        <w:ind w:left="360"/>
        <w:rPr>
          <w:rFonts w:ascii="Times New Roman" w:hAnsi="Times New Roman" w:cs="Times New Roman"/>
          <w:sz w:val="24"/>
        </w:rPr>
      </w:pPr>
    </w:p>
    <w:p w:rsidR="00D678E0" w:rsidRDefault="00D678E0" w:rsidP="009029E3">
      <w:pPr>
        <w:spacing w:line="240" w:lineRule="auto"/>
        <w:ind w:left="360"/>
        <w:rPr>
          <w:rFonts w:ascii="Times New Roman" w:hAnsi="Times New Roman" w:cs="Times New Roman"/>
          <w:sz w:val="24"/>
        </w:rPr>
      </w:pPr>
    </w:p>
    <w:p w:rsidR="00D678E0" w:rsidRDefault="00D678E0" w:rsidP="009029E3">
      <w:pPr>
        <w:spacing w:line="240" w:lineRule="auto"/>
        <w:ind w:left="360"/>
        <w:rPr>
          <w:rFonts w:ascii="Times New Roman" w:hAnsi="Times New Roman" w:cs="Times New Roman"/>
          <w:sz w:val="24"/>
        </w:rPr>
      </w:pPr>
    </w:p>
    <w:p w:rsidR="00D678E0" w:rsidRDefault="00D678E0" w:rsidP="009029E3">
      <w:pPr>
        <w:spacing w:line="240" w:lineRule="auto"/>
        <w:ind w:left="360"/>
        <w:rPr>
          <w:rFonts w:ascii="Times New Roman" w:hAnsi="Times New Roman" w:cs="Times New Roman"/>
          <w:sz w:val="24"/>
        </w:rPr>
      </w:pPr>
    </w:p>
    <w:p w:rsidR="00D678E0" w:rsidRDefault="00D678E0" w:rsidP="009029E3">
      <w:pPr>
        <w:spacing w:line="240" w:lineRule="auto"/>
        <w:ind w:left="360"/>
        <w:rPr>
          <w:rFonts w:ascii="Times New Roman" w:hAnsi="Times New Roman" w:cs="Times New Roman"/>
          <w:sz w:val="24"/>
        </w:rPr>
      </w:pPr>
    </w:p>
    <w:p w:rsidR="00D678E0" w:rsidRDefault="00D678E0" w:rsidP="009029E3">
      <w:pPr>
        <w:spacing w:line="240" w:lineRule="auto"/>
        <w:ind w:left="360"/>
        <w:rPr>
          <w:rFonts w:ascii="Times New Roman" w:hAnsi="Times New Roman" w:cs="Times New Roman"/>
          <w:sz w:val="24"/>
        </w:rPr>
      </w:pPr>
    </w:p>
    <w:p w:rsidR="00D678E0" w:rsidRDefault="00D678E0" w:rsidP="009029E3">
      <w:pPr>
        <w:spacing w:line="240" w:lineRule="auto"/>
        <w:ind w:left="360"/>
        <w:rPr>
          <w:rFonts w:ascii="Times New Roman" w:hAnsi="Times New Roman" w:cs="Times New Roman"/>
          <w:sz w:val="24"/>
        </w:rPr>
      </w:pPr>
    </w:p>
    <w:p w:rsidR="00D678E0" w:rsidRDefault="00D678E0" w:rsidP="009029E3">
      <w:pPr>
        <w:spacing w:line="240" w:lineRule="auto"/>
        <w:ind w:left="360"/>
        <w:rPr>
          <w:rFonts w:ascii="Times New Roman" w:hAnsi="Times New Roman" w:cs="Times New Roman"/>
          <w:sz w:val="24"/>
        </w:rPr>
      </w:pPr>
    </w:p>
    <w:p w:rsidR="00D678E0" w:rsidRDefault="00D678E0" w:rsidP="009029E3">
      <w:pPr>
        <w:spacing w:line="240" w:lineRule="auto"/>
        <w:ind w:left="360"/>
        <w:rPr>
          <w:rFonts w:ascii="Times New Roman" w:hAnsi="Times New Roman" w:cs="Times New Roman"/>
          <w:sz w:val="24"/>
        </w:rPr>
      </w:pPr>
    </w:p>
    <w:p w:rsidR="00D678E0" w:rsidRDefault="00D678E0" w:rsidP="009029E3">
      <w:pPr>
        <w:spacing w:line="240" w:lineRule="auto"/>
        <w:ind w:left="360"/>
        <w:rPr>
          <w:rFonts w:ascii="Times New Roman" w:hAnsi="Times New Roman" w:cs="Times New Roman"/>
          <w:sz w:val="24"/>
        </w:rPr>
      </w:pPr>
    </w:p>
    <w:p w:rsidR="00D678E0" w:rsidRPr="009029E3" w:rsidRDefault="00D678E0" w:rsidP="009029E3">
      <w:pPr>
        <w:spacing w:line="240" w:lineRule="auto"/>
        <w:ind w:left="360"/>
        <w:rPr>
          <w:rFonts w:ascii="Times New Roman" w:hAnsi="Times New Roman" w:cs="Times New Roman"/>
          <w:sz w:val="24"/>
        </w:rPr>
      </w:pPr>
    </w:p>
    <w:p w:rsidR="00B804C0" w:rsidRPr="009029E3" w:rsidRDefault="00831CDA" w:rsidP="00831CDA">
      <w:pPr>
        <w:pStyle w:val="Heading1"/>
        <w:rPr>
          <w:sz w:val="24"/>
        </w:rPr>
      </w:pPr>
      <w:bookmarkStart w:id="45" w:name="_Toc8683768"/>
      <w:r>
        <w:lastRenderedPageBreak/>
        <w:t xml:space="preserve">8. </w:t>
      </w:r>
      <w:r w:rsidR="00B804C0" w:rsidRPr="009029E3">
        <w:t>Klasifikacija defek</w:t>
      </w:r>
      <w:r w:rsidR="006655B6">
        <w:t>a</w:t>
      </w:r>
      <w:r w:rsidR="00B804C0" w:rsidRPr="009029E3">
        <w:t>ta i ODC</w:t>
      </w:r>
      <w:bookmarkEnd w:id="45"/>
    </w:p>
    <w:p w:rsidR="00B804C0" w:rsidRPr="009029E3" w:rsidRDefault="00B804C0" w:rsidP="00AE2AA2">
      <w:pPr>
        <w:spacing w:before="240" w:line="360" w:lineRule="auto"/>
        <w:jc w:val="both"/>
        <w:rPr>
          <w:rFonts w:ascii="Times New Roman" w:hAnsi="Times New Roman" w:cs="Times New Roman"/>
          <w:sz w:val="24"/>
        </w:rPr>
      </w:pPr>
      <w:r w:rsidRPr="009029E3">
        <w:rPr>
          <w:rFonts w:ascii="Times New Roman" w:hAnsi="Times New Roman" w:cs="Times New Roman"/>
          <w:sz w:val="24"/>
        </w:rPr>
        <w:t>Kod susretanja sa problemima tijekom korištenja ili razvoja softvera mogu se skupiti i pohraniti različite informacije o defektima. Takve se informacije mogu sustavno organizirati za daljnje analize, a rezultati analize obećavaju vrjedniju i specifičniju povratnu informaciju koja ukazuje na specifična problematična područja za fokusirano rješavanje problema i poboljšanje kvalitete. Takve analize obično koriste statističke modele. Obično se uzročna analiza za pojedinačne defekte i statistička analiza za skupinu podataka o defektima koriste odvojeno jedna od druge . Sustavna klasifikacija i analiza podataka o greškama premošćuje jaz između uzročne analize i statističke</w:t>
      </w:r>
      <w:r w:rsidR="00CA4B0B">
        <w:rPr>
          <w:rFonts w:ascii="Times New Roman" w:hAnsi="Times New Roman" w:cs="Times New Roman"/>
          <w:sz w:val="24"/>
        </w:rPr>
        <w:t xml:space="preserve"> analize</w:t>
      </w:r>
      <w:r w:rsidRPr="009029E3">
        <w:rPr>
          <w:rFonts w:ascii="Times New Roman" w:hAnsi="Times New Roman" w:cs="Times New Roman"/>
          <w:sz w:val="24"/>
        </w:rPr>
        <w:t xml:space="preserve"> te osiguravaju dragocjenu povratnu informaciju u procesu razvoja ili održavanja te pomažu osigurati i poboljšati kvalitetu proizvoda. Ortogonalna podjela defekata(ODC), prvotno razvijena u IBM-u, je najutjecajniji među općim okvirima za k</w:t>
      </w:r>
      <w:r w:rsidR="00CA4B0B">
        <w:rPr>
          <w:rFonts w:ascii="Times New Roman" w:hAnsi="Times New Roman" w:cs="Times New Roman"/>
          <w:sz w:val="24"/>
        </w:rPr>
        <w:t>lasifikaciju i analizu defek</w:t>
      </w:r>
      <w:r w:rsidRPr="009029E3">
        <w:rPr>
          <w:rFonts w:ascii="Times New Roman" w:hAnsi="Times New Roman" w:cs="Times New Roman"/>
          <w:sz w:val="24"/>
        </w:rPr>
        <w:t>ta softvera.</w:t>
      </w:r>
    </w:p>
    <w:p w:rsidR="00B804C0" w:rsidRPr="009029E3" w:rsidRDefault="00B804C0" w:rsidP="009029E3">
      <w:pPr>
        <w:spacing w:line="240" w:lineRule="auto"/>
        <w:rPr>
          <w:rFonts w:ascii="Times New Roman" w:hAnsi="Times New Roman" w:cs="Times New Roman"/>
          <w:sz w:val="24"/>
        </w:rPr>
      </w:pPr>
    </w:p>
    <w:p w:rsidR="00B804C0" w:rsidRPr="009029E3" w:rsidRDefault="00B276F2" w:rsidP="00831CDA">
      <w:pPr>
        <w:pStyle w:val="Heading2"/>
        <w:ind w:left="360"/>
      </w:pPr>
      <w:r>
        <w:tab/>
      </w:r>
      <w:bookmarkStart w:id="46" w:name="_Toc8683769"/>
      <w:r w:rsidR="00831CDA">
        <w:t>8.1.</w:t>
      </w:r>
      <w:r>
        <w:tab/>
      </w:r>
      <w:r w:rsidR="00B804C0" w:rsidRPr="00CB4411">
        <w:t>ODC koncepti</w:t>
      </w:r>
      <w:bookmarkEnd w:id="46"/>
    </w:p>
    <w:p w:rsidR="00B804C0" w:rsidRPr="009029E3" w:rsidRDefault="00B804C0" w:rsidP="00AE2AA2">
      <w:pPr>
        <w:spacing w:before="120" w:line="360" w:lineRule="auto"/>
        <w:ind w:left="357"/>
        <w:jc w:val="both"/>
        <w:rPr>
          <w:rFonts w:ascii="Times New Roman" w:hAnsi="Times New Roman" w:cs="Times New Roman"/>
          <w:sz w:val="24"/>
        </w:rPr>
      </w:pPr>
      <w:r w:rsidRPr="009029E3">
        <w:rPr>
          <w:rFonts w:ascii="Times New Roman" w:hAnsi="Times New Roman" w:cs="Times New Roman"/>
          <w:sz w:val="24"/>
        </w:rPr>
        <w:t>ODC ima bogatu i opsežnu kategoriju atributa defekata, koji proizlaze iz pogleda na greške tipa failure i pogleda na greške tipa fault. Atribute povezane s prvim tipično ispunjavaju ispitivači softvera ili inspektori koji su u početku uočili probleme i otvorili izvješća o greškama, dok su oni povezani s potonjim tipično popunjeni od strane razvojnih inženjera ili osoblja za održavanje sustava koji su popravili prijavljene probleme i ažurirali odgovarajuće izvještaje o defektima. Atributi defekta organizirani su po sljedećoj hijerarhiji kako je navedeno u literaturi</w:t>
      </w:r>
      <w:r w:rsidRPr="009029E3">
        <w:rPr>
          <w:rStyle w:val="FootnoteReference"/>
          <w:rFonts w:ascii="Times New Roman" w:hAnsi="Times New Roman" w:cs="Times New Roman"/>
          <w:sz w:val="24"/>
        </w:rPr>
        <w:footnoteReference w:id="8"/>
      </w:r>
      <w:r w:rsidRPr="009029E3">
        <w:rPr>
          <w:rFonts w:ascii="Times New Roman" w:hAnsi="Times New Roman" w:cs="Times New Roman"/>
          <w:sz w:val="24"/>
        </w:rPr>
        <w:t>:</w:t>
      </w:r>
    </w:p>
    <w:p w:rsidR="00B804C0" w:rsidRPr="009029E3" w:rsidRDefault="00B804C0" w:rsidP="00AE2AA2">
      <w:pPr>
        <w:pStyle w:val="ListParagraph"/>
        <w:numPr>
          <w:ilvl w:val="0"/>
          <w:numId w:val="22"/>
        </w:numPr>
        <w:spacing w:after="200" w:line="360" w:lineRule="auto"/>
        <w:jc w:val="both"/>
        <w:rPr>
          <w:rFonts w:ascii="Times New Roman" w:hAnsi="Times New Roman" w:cs="Times New Roman"/>
          <w:sz w:val="24"/>
        </w:rPr>
      </w:pPr>
      <w:r w:rsidRPr="009029E3">
        <w:rPr>
          <w:rFonts w:ascii="Times New Roman" w:hAnsi="Times New Roman" w:cs="Times New Roman"/>
          <w:sz w:val="24"/>
        </w:rPr>
        <w:t xml:space="preserve">Ključni atributi defekta iz pogleda greške tipa failure i informacija sakupljenih kod otkrivanja defekta uključuju: </w:t>
      </w:r>
    </w:p>
    <w:p w:rsidR="00B804C0" w:rsidRPr="009029E3" w:rsidRDefault="00B804C0" w:rsidP="00AE2AA2">
      <w:pPr>
        <w:pStyle w:val="ListParagraph"/>
        <w:numPr>
          <w:ilvl w:val="0"/>
          <w:numId w:val="23"/>
        </w:numPr>
        <w:spacing w:after="200" w:line="360" w:lineRule="auto"/>
        <w:jc w:val="both"/>
        <w:rPr>
          <w:rFonts w:ascii="Times New Roman" w:hAnsi="Times New Roman" w:cs="Times New Roman"/>
          <w:sz w:val="24"/>
        </w:rPr>
      </w:pPr>
      <w:r w:rsidRPr="009029E3">
        <w:rPr>
          <w:rFonts w:ascii="Times New Roman" w:hAnsi="Times New Roman" w:cs="Times New Roman"/>
          <w:sz w:val="24"/>
        </w:rPr>
        <w:t>Učinak defekta, s vrijednostima atributa koji pokrivaju funkcionalnost, pouzdanost itd.</w:t>
      </w:r>
    </w:p>
    <w:p w:rsidR="00B804C0" w:rsidRPr="009029E3" w:rsidRDefault="00B804C0" w:rsidP="00AE2AA2">
      <w:pPr>
        <w:pStyle w:val="ListParagraph"/>
        <w:numPr>
          <w:ilvl w:val="0"/>
          <w:numId w:val="23"/>
        </w:numPr>
        <w:spacing w:after="200" w:line="360" w:lineRule="auto"/>
        <w:jc w:val="both"/>
        <w:rPr>
          <w:rFonts w:ascii="Times New Roman" w:hAnsi="Times New Roman" w:cs="Times New Roman"/>
          <w:sz w:val="24"/>
        </w:rPr>
      </w:pPr>
      <w:r w:rsidRPr="009029E3">
        <w:rPr>
          <w:rFonts w:ascii="Times New Roman" w:hAnsi="Times New Roman" w:cs="Times New Roman"/>
          <w:sz w:val="24"/>
        </w:rPr>
        <w:t>Okidač defekta s vrijednostima atributa koje odgovaraju određenim vrstama testiranja</w:t>
      </w:r>
    </w:p>
    <w:p w:rsidR="00B804C0" w:rsidRPr="009029E3" w:rsidRDefault="00B804C0" w:rsidP="00AE2AA2">
      <w:pPr>
        <w:pStyle w:val="ListParagraph"/>
        <w:numPr>
          <w:ilvl w:val="0"/>
          <w:numId w:val="23"/>
        </w:numPr>
        <w:spacing w:after="200" w:line="360" w:lineRule="auto"/>
        <w:jc w:val="both"/>
        <w:rPr>
          <w:rFonts w:ascii="Times New Roman" w:hAnsi="Times New Roman" w:cs="Times New Roman"/>
          <w:sz w:val="24"/>
        </w:rPr>
      </w:pPr>
      <w:r w:rsidRPr="009029E3">
        <w:rPr>
          <w:rFonts w:ascii="Times New Roman" w:hAnsi="Times New Roman" w:cs="Times New Roman"/>
          <w:sz w:val="24"/>
        </w:rPr>
        <w:lastRenderedPageBreak/>
        <w:t>Ozbiljnost defekta, s uobičajenim vrijednostima atributa: kritična, velika, manja ili neka numerička skala</w:t>
      </w:r>
    </w:p>
    <w:p w:rsidR="00B804C0" w:rsidRPr="009029E3" w:rsidRDefault="00B804C0" w:rsidP="00AE2AA2">
      <w:pPr>
        <w:pStyle w:val="ListParagraph"/>
        <w:numPr>
          <w:ilvl w:val="0"/>
          <w:numId w:val="24"/>
        </w:numPr>
        <w:spacing w:after="200" w:line="360" w:lineRule="auto"/>
        <w:jc w:val="both"/>
        <w:rPr>
          <w:rFonts w:ascii="Times New Roman" w:hAnsi="Times New Roman" w:cs="Times New Roman"/>
          <w:sz w:val="24"/>
        </w:rPr>
      </w:pPr>
      <w:r w:rsidRPr="009029E3">
        <w:rPr>
          <w:rFonts w:ascii="Times New Roman" w:hAnsi="Times New Roman" w:cs="Times New Roman"/>
          <w:sz w:val="24"/>
        </w:rPr>
        <w:t>Ključne informacije iz prikaza greške tipa fault prikupljene pri popravljanju defekata uključuju:</w:t>
      </w:r>
    </w:p>
    <w:p w:rsidR="00B804C0" w:rsidRPr="009029E3" w:rsidRDefault="00B804C0" w:rsidP="00AE2AA2">
      <w:pPr>
        <w:pStyle w:val="ListParagraph"/>
        <w:numPr>
          <w:ilvl w:val="1"/>
          <w:numId w:val="24"/>
        </w:numPr>
        <w:spacing w:after="200" w:line="360" w:lineRule="auto"/>
        <w:jc w:val="both"/>
        <w:rPr>
          <w:rFonts w:ascii="Times New Roman" w:hAnsi="Times New Roman" w:cs="Times New Roman"/>
          <w:sz w:val="24"/>
        </w:rPr>
      </w:pPr>
      <w:r w:rsidRPr="009029E3">
        <w:rPr>
          <w:rFonts w:ascii="Times New Roman" w:hAnsi="Times New Roman" w:cs="Times New Roman"/>
          <w:sz w:val="24"/>
        </w:rPr>
        <w:t>Tip defekta s vrijednostima atributa: funkcija, sučelje, algoritam, mjerenje vremena itd.</w:t>
      </w:r>
    </w:p>
    <w:p w:rsidR="00B804C0" w:rsidRPr="009029E3" w:rsidRDefault="00B804C0" w:rsidP="00AE2AA2">
      <w:pPr>
        <w:pStyle w:val="ListParagraph"/>
        <w:numPr>
          <w:ilvl w:val="1"/>
          <w:numId w:val="24"/>
        </w:numPr>
        <w:spacing w:after="200" w:line="360" w:lineRule="auto"/>
        <w:jc w:val="both"/>
        <w:rPr>
          <w:rFonts w:ascii="Times New Roman" w:hAnsi="Times New Roman" w:cs="Times New Roman"/>
          <w:sz w:val="24"/>
        </w:rPr>
      </w:pPr>
      <w:r w:rsidRPr="009029E3">
        <w:rPr>
          <w:rFonts w:ascii="Times New Roman" w:hAnsi="Times New Roman" w:cs="Times New Roman"/>
          <w:sz w:val="24"/>
        </w:rPr>
        <w:t>Broj redaka iskorišten za ispravljanje</w:t>
      </w:r>
    </w:p>
    <w:p w:rsidR="00B804C0" w:rsidRPr="009029E3" w:rsidRDefault="00B804C0" w:rsidP="00AE2AA2">
      <w:pPr>
        <w:pStyle w:val="ListParagraph"/>
        <w:numPr>
          <w:ilvl w:val="0"/>
          <w:numId w:val="24"/>
        </w:numPr>
        <w:spacing w:after="200" w:line="360" w:lineRule="auto"/>
        <w:jc w:val="both"/>
        <w:rPr>
          <w:rFonts w:ascii="Times New Roman" w:hAnsi="Times New Roman" w:cs="Times New Roman"/>
          <w:sz w:val="24"/>
        </w:rPr>
      </w:pPr>
      <w:r w:rsidRPr="009029E3">
        <w:rPr>
          <w:rFonts w:ascii="Times New Roman" w:hAnsi="Times New Roman" w:cs="Times New Roman"/>
          <w:sz w:val="24"/>
        </w:rPr>
        <w:t>Neke dodatne uzročne analize se mogu provesti, a povezani rezultati pružaju informacije o nedostacima i povezane atribute, kao što su:</w:t>
      </w:r>
    </w:p>
    <w:p w:rsidR="00B804C0" w:rsidRPr="009029E3" w:rsidRDefault="00B804C0" w:rsidP="00AE2AA2">
      <w:pPr>
        <w:pStyle w:val="ListParagraph"/>
        <w:numPr>
          <w:ilvl w:val="1"/>
          <w:numId w:val="24"/>
        </w:numPr>
        <w:spacing w:after="200" w:line="360" w:lineRule="auto"/>
        <w:jc w:val="both"/>
        <w:rPr>
          <w:rFonts w:ascii="Times New Roman" w:hAnsi="Times New Roman" w:cs="Times New Roman"/>
          <w:sz w:val="24"/>
        </w:rPr>
      </w:pPr>
      <w:r w:rsidRPr="009029E3">
        <w:rPr>
          <w:rFonts w:ascii="Times New Roman" w:hAnsi="Times New Roman" w:cs="Times New Roman"/>
          <w:sz w:val="24"/>
        </w:rPr>
        <w:t>Izvor defekta, s vrijednostima atributa: kod dobavljača, novi kod, osnovni kod itd.</w:t>
      </w:r>
    </w:p>
    <w:p w:rsidR="00B804C0" w:rsidRPr="009029E3" w:rsidRDefault="00B804C0" w:rsidP="00AE2AA2">
      <w:pPr>
        <w:pStyle w:val="ListParagraph"/>
        <w:numPr>
          <w:ilvl w:val="1"/>
          <w:numId w:val="24"/>
        </w:numPr>
        <w:spacing w:after="200" w:line="360" w:lineRule="auto"/>
        <w:jc w:val="both"/>
        <w:rPr>
          <w:rFonts w:ascii="Times New Roman" w:hAnsi="Times New Roman" w:cs="Times New Roman"/>
          <w:sz w:val="24"/>
        </w:rPr>
      </w:pPr>
      <w:r w:rsidRPr="009029E3">
        <w:rPr>
          <w:rFonts w:ascii="Times New Roman" w:hAnsi="Times New Roman" w:cs="Times New Roman"/>
          <w:sz w:val="24"/>
        </w:rPr>
        <w:t>Gdje je unesen defekt, smješten u podsustave, module ili komponente.</w:t>
      </w:r>
    </w:p>
    <w:p w:rsidR="00B804C0" w:rsidRPr="009029E3" w:rsidRDefault="00B804C0" w:rsidP="00AE2AA2">
      <w:pPr>
        <w:pStyle w:val="ListParagraph"/>
        <w:numPr>
          <w:ilvl w:val="1"/>
          <w:numId w:val="24"/>
        </w:numPr>
        <w:spacing w:after="200" w:line="360" w:lineRule="auto"/>
        <w:jc w:val="both"/>
        <w:rPr>
          <w:rFonts w:ascii="Times New Roman" w:hAnsi="Times New Roman" w:cs="Times New Roman"/>
          <w:sz w:val="24"/>
        </w:rPr>
      </w:pPr>
      <w:r w:rsidRPr="009029E3">
        <w:rPr>
          <w:rFonts w:ascii="Times New Roman" w:hAnsi="Times New Roman" w:cs="Times New Roman"/>
          <w:sz w:val="24"/>
        </w:rPr>
        <w:t>Kada je unesen defekt, obično se identificira s razvojnom fazom.</w:t>
      </w:r>
    </w:p>
    <w:p w:rsidR="00B804C0" w:rsidRPr="009029E3" w:rsidRDefault="00CB4411" w:rsidP="00CB4411">
      <w:pPr>
        <w:pStyle w:val="Heading2"/>
        <w:ind w:left="360"/>
      </w:pPr>
      <w:r>
        <w:tab/>
      </w:r>
      <w:bookmarkStart w:id="47" w:name="_Toc8683770"/>
      <w:r>
        <w:t>8.2.</w:t>
      </w:r>
      <w:r>
        <w:tab/>
      </w:r>
      <w:r w:rsidR="00B804C0" w:rsidRPr="009029E3">
        <w:t>Klasifikacija defek</w:t>
      </w:r>
      <w:r w:rsidR="00386A2D">
        <w:t>a</w:t>
      </w:r>
      <w:r w:rsidR="00404A2D">
        <w:t xml:space="preserve">ta korištenjem ODC-a : </w:t>
      </w:r>
      <w:r w:rsidR="00B804C0" w:rsidRPr="009029E3">
        <w:t>primjer</w:t>
      </w:r>
      <w:r w:rsidR="00B804C0" w:rsidRPr="009029E3">
        <w:rPr>
          <w:rStyle w:val="FootnoteReference"/>
          <w:rFonts w:cs="Times New Roman"/>
          <w:b w:val="0"/>
        </w:rPr>
        <w:footnoteReference w:id="9"/>
      </w:r>
      <w:bookmarkEnd w:id="47"/>
    </w:p>
    <w:p w:rsidR="00B804C0" w:rsidRPr="009029E3" w:rsidRDefault="00B804C0" w:rsidP="00AE2AA2">
      <w:pPr>
        <w:spacing w:before="120" w:line="360" w:lineRule="auto"/>
        <w:ind w:left="357"/>
        <w:jc w:val="both"/>
        <w:rPr>
          <w:rFonts w:ascii="Times New Roman" w:hAnsi="Times New Roman" w:cs="Times New Roman"/>
          <w:sz w:val="24"/>
        </w:rPr>
      </w:pPr>
      <w:r w:rsidRPr="009029E3">
        <w:rPr>
          <w:rFonts w:ascii="Times New Roman" w:hAnsi="Times New Roman" w:cs="Times New Roman"/>
          <w:sz w:val="24"/>
        </w:rPr>
        <w:t>U ranijoj studiji o klasifikaciji i analizi defekata za neke IBM-ove proizvode relacijskih baza podataka, u fazi testiranja sustava prikupljeni su različiti podaci o defektima prema ODC-u. U ovom okruženju, nakon što se otkrije defekt, formalno izvješće (nazvano Izvješće o praćenju problema ili PTR u IBM-u) se bilježi i prati do konačne odluke. Različiti alati koji su se izvorno koristili za praćenje izvješća o defektima prošireni su kako bi se prikupile dodatne informacije o kvaru povezane s ODC-om.</w:t>
      </w:r>
    </w:p>
    <w:p w:rsidR="00B804C0" w:rsidRPr="009029E3" w:rsidRDefault="00B804C0" w:rsidP="00AE2AA2">
      <w:pPr>
        <w:spacing w:line="360" w:lineRule="auto"/>
        <w:ind w:left="360"/>
        <w:jc w:val="both"/>
        <w:rPr>
          <w:rFonts w:ascii="Times New Roman" w:hAnsi="Times New Roman" w:cs="Times New Roman"/>
          <w:sz w:val="24"/>
        </w:rPr>
      </w:pPr>
      <w:r w:rsidRPr="009029E3">
        <w:rPr>
          <w:rFonts w:ascii="Times New Roman" w:hAnsi="Times New Roman" w:cs="Times New Roman"/>
          <w:sz w:val="24"/>
        </w:rPr>
        <w:t>Informacije koje pružaju ispitivači o otkrivanju defekata uključuju utjecaj defekta, okidač, ozbiljnost i vrijeme otkrivanja defekta izraženo u tjednima:</w:t>
      </w:r>
    </w:p>
    <w:p w:rsidR="00B804C0" w:rsidRPr="009029E3" w:rsidRDefault="00B804C0" w:rsidP="00AE2AA2">
      <w:pPr>
        <w:pStyle w:val="ListParagraph"/>
        <w:numPr>
          <w:ilvl w:val="0"/>
          <w:numId w:val="25"/>
        </w:numPr>
        <w:spacing w:after="200" w:line="360" w:lineRule="auto"/>
        <w:jc w:val="both"/>
        <w:rPr>
          <w:rFonts w:ascii="Times New Roman" w:hAnsi="Times New Roman" w:cs="Times New Roman"/>
          <w:sz w:val="24"/>
        </w:rPr>
      </w:pPr>
      <w:r w:rsidRPr="009029E3">
        <w:rPr>
          <w:rFonts w:ascii="Times New Roman" w:hAnsi="Times New Roman" w:cs="Times New Roman"/>
          <w:sz w:val="24"/>
        </w:rPr>
        <w:t>Utjecaj defekta temelji se na odgovorima na pitanje: "Ako ovaj defekt nije ispravljen, kako će to utjecati na kupca?". Prethodno definirane kategorije utjecaja (mogući odgovori) uključuju izvedbu, pouzdanost itd.</w:t>
      </w:r>
    </w:p>
    <w:p w:rsidR="00B804C0" w:rsidRPr="009029E3" w:rsidRDefault="00B804C0" w:rsidP="00AE2AA2">
      <w:pPr>
        <w:pStyle w:val="ListParagraph"/>
        <w:numPr>
          <w:ilvl w:val="0"/>
          <w:numId w:val="25"/>
        </w:numPr>
        <w:spacing w:after="200" w:line="360" w:lineRule="auto"/>
        <w:jc w:val="both"/>
        <w:rPr>
          <w:rFonts w:ascii="Times New Roman" w:hAnsi="Times New Roman" w:cs="Times New Roman"/>
          <w:sz w:val="24"/>
        </w:rPr>
      </w:pPr>
      <w:r w:rsidRPr="009029E3">
        <w:rPr>
          <w:rFonts w:ascii="Times New Roman" w:hAnsi="Times New Roman" w:cs="Times New Roman"/>
          <w:sz w:val="24"/>
        </w:rPr>
        <w:t>Kategorije okidača defekta vrlo su slične razredima testnog scenarija koji se koriste za upravljanje procesom testiranja za ovaj proizvod.</w:t>
      </w:r>
    </w:p>
    <w:p w:rsidR="00B804C0" w:rsidRPr="009029E3" w:rsidRDefault="00B804C0" w:rsidP="00AE2AA2">
      <w:pPr>
        <w:pStyle w:val="ListParagraph"/>
        <w:numPr>
          <w:ilvl w:val="0"/>
          <w:numId w:val="25"/>
        </w:numPr>
        <w:spacing w:after="200" w:line="360" w:lineRule="auto"/>
        <w:jc w:val="both"/>
        <w:rPr>
          <w:rFonts w:ascii="Times New Roman" w:hAnsi="Times New Roman" w:cs="Times New Roman"/>
          <w:sz w:val="24"/>
        </w:rPr>
      </w:pPr>
      <w:r w:rsidRPr="009029E3">
        <w:rPr>
          <w:rFonts w:ascii="Times New Roman" w:hAnsi="Times New Roman" w:cs="Times New Roman"/>
          <w:sz w:val="24"/>
        </w:rPr>
        <w:lastRenderedPageBreak/>
        <w:t>Ozbiljnost defekta može biti 1 (kritični problem), 2 (glavni problem), 3 (manji problem) i 4 (manje poteškoće, neugodnosti).</w:t>
      </w:r>
    </w:p>
    <w:p w:rsidR="00B804C0" w:rsidRPr="009029E3" w:rsidRDefault="00B804C0" w:rsidP="00AE2AA2">
      <w:pPr>
        <w:pStyle w:val="ListParagraph"/>
        <w:numPr>
          <w:ilvl w:val="0"/>
          <w:numId w:val="25"/>
        </w:numPr>
        <w:spacing w:after="200" w:line="360" w:lineRule="auto"/>
        <w:jc w:val="both"/>
        <w:rPr>
          <w:rFonts w:ascii="Times New Roman" w:hAnsi="Times New Roman" w:cs="Times New Roman"/>
          <w:sz w:val="24"/>
        </w:rPr>
      </w:pPr>
      <w:r w:rsidRPr="009029E3">
        <w:rPr>
          <w:rFonts w:ascii="Times New Roman" w:hAnsi="Times New Roman" w:cs="Times New Roman"/>
          <w:sz w:val="24"/>
        </w:rPr>
        <w:t>Tjedan u kojem je kvar otkriven, računa se od početka projekta.</w:t>
      </w:r>
    </w:p>
    <w:p w:rsidR="00B804C0" w:rsidRPr="009029E3" w:rsidRDefault="00B804C0" w:rsidP="00AE2AA2">
      <w:pPr>
        <w:spacing w:line="360" w:lineRule="auto"/>
        <w:ind w:left="360"/>
        <w:jc w:val="both"/>
        <w:rPr>
          <w:rFonts w:ascii="Times New Roman" w:hAnsi="Times New Roman" w:cs="Times New Roman"/>
          <w:sz w:val="24"/>
        </w:rPr>
      </w:pPr>
      <w:r w:rsidRPr="009029E3">
        <w:rPr>
          <w:rFonts w:ascii="Times New Roman" w:hAnsi="Times New Roman" w:cs="Times New Roman"/>
          <w:sz w:val="24"/>
        </w:rPr>
        <w:t>Informacije prikupljene pri popravljanju defekata odnose se na radnje koje su programeri poduzeli kako bi pronašli, identificirali i ispravili greške tipa fault koje su uzrokovale otkrivene pogreške tipa failure:</w:t>
      </w:r>
    </w:p>
    <w:p w:rsidR="00B804C0" w:rsidRPr="009029E3" w:rsidRDefault="00B804C0" w:rsidP="00AE2AA2">
      <w:pPr>
        <w:pStyle w:val="ListParagraph"/>
        <w:numPr>
          <w:ilvl w:val="0"/>
          <w:numId w:val="26"/>
        </w:numPr>
        <w:spacing w:after="200" w:line="360" w:lineRule="auto"/>
        <w:jc w:val="both"/>
        <w:rPr>
          <w:rFonts w:ascii="Times New Roman" w:hAnsi="Times New Roman" w:cs="Times New Roman"/>
          <w:sz w:val="24"/>
        </w:rPr>
      </w:pPr>
      <w:r w:rsidRPr="009029E3">
        <w:rPr>
          <w:rFonts w:ascii="Times New Roman" w:hAnsi="Times New Roman" w:cs="Times New Roman"/>
          <w:sz w:val="24"/>
        </w:rPr>
        <w:t>Tip popravka: popravak dizajna, koda, itd.</w:t>
      </w:r>
    </w:p>
    <w:p w:rsidR="00B804C0" w:rsidRPr="009029E3" w:rsidRDefault="00B804C0" w:rsidP="00AE2AA2">
      <w:pPr>
        <w:pStyle w:val="ListParagraph"/>
        <w:numPr>
          <w:ilvl w:val="0"/>
          <w:numId w:val="26"/>
        </w:numPr>
        <w:spacing w:after="200" w:line="360" w:lineRule="auto"/>
        <w:jc w:val="both"/>
        <w:rPr>
          <w:rFonts w:ascii="Times New Roman" w:hAnsi="Times New Roman" w:cs="Times New Roman"/>
          <w:sz w:val="24"/>
        </w:rPr>
      </w:pPr>
      <w:r w:rsidRPr="009029E3">
        <w:rPr>
          <w:rFonts w:ascii="Times New Roman" w:hAnsi="Times New Roman" w:cs="Times New Roman"/>
          <w:sz w:val="24"/>
        </w:rPr>
        <w:t>Broj linija koda koji je promijenjen prilikom popravljanja.</w:t>
      </w:r>
    </w:p>
    <w:p w:rsidR="00B804C0" w:rsidRPr="009029E3" w:rsidRDefault="00B804C0" w:rsidP="00AE2AA2">
      <w:pPr>
        <w:pStyle w:val="ListParagraph"/>
        <w:numPr>
          <w:ilvl w:val="0"/>
          <w:numId w:val="26"/>
        </w:numPr>
        <w:spacing w:after="200" w:line="360" w:lineRule="auto"/>
        <w:jc w:val="both"/>
        <w:rPr>
          <w:rFonts w:ascii="Times New Roman" w:hAnsi="Times New Roman" w:cs="Times New Roman"/>
          <w:sz w:val="24"/>
        </w:rPr>
      </w:pPr>
      <w:r w:rsidRPr="009029E3">
        <w:rPr>
          <w:rFonts w:ascii="Times New Roman" w:hAnsi="Times New Roman" w:cs="Times New Roman"/>
          <w:sz w:val="24"/>
        </w:rPr>
        <w:t>Radnja ispravljanja: dodavanje, brisanje ili promjena dizajna ili koda.</w:t>
      </w:r>
    </w:p>
    <w:p w:rsidR="00B804C0" w:rsidRPr="009029E3" w:rsidRDefault="00B804C0" w:rsidP="00AE2AA2">
      <w:pPr>
        <w:spacing w:line="360" w:lineRule="auto"/>
        <w:ind w:left="340"/>
        <w:jc w:val="both"/>
        <w:rPr>
          <w:rFonts w:ascii="Times New Roman" w:hAnsi="Times New Roman" w:cs="Times New Roman"/>
          <w:sz w:val="24"/>
        </w:rPr>
      </w:pPr>
      <w:r w:rsidRPr="009029E3">
        <w:rPr>
          <w:rFonts w:ascii="Times New Roman" w:hAnsi="Times New Roman" w:cs="Times New Roman"/>
          <w:sz w:val="24"/>
        </w:rPr>
        <w:t>Neke jednostavne uzročne analize izvršili su programeri kada su ispravili prijavljene defekte, što je dovelo do sljedećih rezultata uzročne analize zabilježenih u podacima ODC-a:</w:t>
      </w:r>
    </w:p>
    <w:p w:rsidR="00B804C0" w:rsidRPr="009029E3" w:rsidRDefault="00B804C0" w:rsidP="00AE2AA2">
      <w:pPr>
        <w:pStyle w:val="ListParagraph"/>
        <w:numPr>
          <w:ilvl w:val="0"/>
          <w:numId w:val="27"/>
        </w:numPr>
        <w:spacing w:after="200" w:line="360" w:lineRule="auto"/>
        <w:jc w:val="both"/>
        <w:rPr>
          <w:rFonts w:ascii="Times New Roman" w:hAnsi="Times New Roman" w:cs="Times New Roman"/>
          <w:sz w:val="24"/>
        </w:rPr>
      </w:pPr>
      <w:r w:rsidRPr="009029E3">
        <w:rPr>
          <w:rFonts w:ascii="Times New Roman" w:hAnsi="Times New Roman" w:cs="Times New Roman"/>
          <w:sz w:val="24"/>
        </w:rPr>
        <w:t>Izvor kvara: kod dobavljača, novi kod, osnovni kod itd.</w:t>
      </w:r>
    </w:p>
    <w:p w:rsidR="00B804C0" w:rsidRPr="009029E3" w:rsidRDefault="00B804C0" w:rsidP="00AE2AA2">
      <w:pPr>
        <w:pStyle w:val="ListParagraph"/>
        <w:numPr>
          <w:ilvl w:val="0"/>
          <w:numId w:val="27"/>
        </w:numPr>
        <w:spacing w:after="200" w:line="360" w:lineRule="auto"/>
        <w:jc w:val="both"/>
        <w:rPr>
          <w:rFonts w:ascii="Times New Roman" w:hAnsi="Times New Roman" w:cs="Times New Roman"/>
          <w:sz w:val="24"/>
        </w:rPr>
      </w:pPr>
      <w:r w:rsidRPr="009029E3">
        <w:rPr>
          <w:rFonts w:ascii="Times New Roman" w:hAnsi="Times New Roman" w:cs="Times New Roman"/>
          <w:sz w:val="24"/>
        </w:rPr>
        <w:t>Faza razvoja kada je defekt umetnut:  prethodna izdanja ili faze razvoja slične slapovima u trenutnom izdanju.</w:t>
      </w:r>
    </w:p>
    <w:p w:rsidR="00B804C0" w:rsidRPr="009029E3" w:rsidRDefault="00B804C0" w:rsidP="009029E3">
      <w:pPr>
        <w:spacing w:line="240" w:lineRule="auto"/>
        <w:rPr>
          <w:rFonts w:ascii="Times New Roman" w:hAnsi="Times New Roman" w:cs="Times New Roman"/>
          <w:sz w:val="24"/>
        </w:rPr>
      </w:pPr>
    </w:p>
    <w:p w:rsidR="00B804C0" w:rsidRPr="009029E3" w:rsidRDefault="00CB4411" w:rsidP="00CB4411">
      <w:pPr>
        <w:pStyle w:val="Heading2"/>
        <w:ind w:left="720"/>
      </w:pPr>
      <w:bookmarkStart w:id="48" w:name="_Toc8683771"/>
      <w:r>
        <w:t>8.3.</w:t>
      </w:r>
      <w:r>
        <w:tab/>
      </w:r>
      <w:r w:rsidR="00B804C0" w:rsidRPr="009029E3">
        <w:t>Korištenje ODC-a u analizi web grešaka</w:t>
      </w:r>
      <w:bookmarkEnd w:id="48"/>
    </w:p>
    <w:p w:rsidR="00B804C0" w:rsidRPr="009029E3" w:rsidRDefault="00B804C0" w:rsidP="00AE2AA2">
      <w:pPr>
        <w:spacing w:before="120" w:line="360" w:lineRule="auto"/>
        <w:ind w:left="340"/>
        <w:jc w:val="both"/>
        <w:rPr>
          <w:rFonts w:ascii="Times New Roman" w:hAnsi="Times New Roman" w:cs="Times New Roman"/>
          <w:sz w:val="24"/>
        </w:rPr>
      </w:pPr>
      <w:r w:rsidRPr="009029E3">
        <w:rPr>
          <w:rFonts w:ascii="Times New Roman" w:hAnsi="Times New Roman" w:cs="Times New Roman"/>
          <w:sz w:val="24"/>
        </w:rPr>
        <w:t xml:space="preserve">Za web aplikacije, može se definirati ODC-slična klasifikacija grešaka i relevantni podaci o defektima mogu se izdvojiti iz postojećih dnevnika web poslužitelja za analizu. Dostupnost takvih informacija u web zapisima je značajna prednost za ovu situaciju u odnosu na tradicionalne primjene ODC-a, gdje je prikupljanje podataka uvijek velika prepreka koja zahtijeva od programera i testera da posvete značajno vrijeme za analizu defekata i izvješćivanje o nalazima. </w:t>
      </w:r>
      <w:r w:rsidRPr="009029E3">
        <w:rPr>
          <w:rFonts w:ascii="Times New Roman" w:hAnsi="Times New Roman" w:cs="Times New Roman"/>
        </w:rPr>
        <w:t xml:space="preserve"> </w:t>
      </w:r>
      <w:r w:rsidRPr="009029E3">
        <w:rPr>
          <w:rFonts w:ascii="Times New Roman" w:hAnsi="Times New Roman" w:cs="Times New Roman"/>
          <w:sz w:val="24"/>
        </w:rPr>
        <w:t>Među različitim atributima ODC-a, slijedeće se može prilagoditi za analizu web problema:</w:t>
      </w:r>
    </w:p>
    <w:p w:rsidR="00B804C0" w:rsidRPr="009029E3" w:rsidRDefault="00B804C0" w:rsidP="00AE2AA2">
      <w:pPr>
        <w:pStyle w:val="ListParagraph"/>
        <w:numPr>
          <w:ilvl w:val="0"/>
          <w:numId w:val="28"/>
        </w:numPr>
        <w:spacing w:after="200" w:line="360" w:lineRule="auto"/>
        <w:ind w:left="1037" w:hanging="357"/>
        <w:jc w:val="both"/>
        <w:rPr>
          <w:rFonts w:ascii="Times New Roman" w:hAnsi="Times New Roman" w:cs="Times New Roman"/>
          <w:sz w:val="24"/>
        </w:rPr>
      </w:pPr>
      <w:r w:rsidRPr="009029E3">
        <w:rPr>
          <w:rFonts w:ascii="Times New Roman" w:hAnsi="Times New Roman" w:cs="Times New Roman"/>
          <w:sz w:val="24"/>
        </w:rPr>
        <w:t>Učinak defekta odgovara vrsti web pogreške, što ukazuje na problem koji su iskusili web korisnici. Može se analizirati izravno na temelju informacija koje su izvađene iz zapisnika o pogreškama ili iz koda koji se koristi u dnevnicima web pristupa.</w:t>
      </w:r>
    </w:p>
    <w:p w:rsidR="00B804C0" w:rsidRPr="009029E3" w:rsidRDefault="00B804C0" w:rsidP="00AE2AA2">
      <w:pPr>
        <w:pStyle w:val="ListParagraph"/>
        <w:numPr>
          <w:ilvl w:val="0"/>
          <w:numId w:val="28"/>
        </w:numPr>
        <w:spacing w:after="200" w:line="360" w:lineRule="auto"/>
        <w:ind w:left="1037" w:hanging="357"/>
        <w:jc w:val="both"/>
        <w:rPr>
          <w:rFonts w:ascii="Times New Roman" w:hAnsi="Times New Roman" w:cs="Times New Roman"/>
          <w:sz w:val="24"/>
        </w:rPr>
      </w:pPr>
      <w:r w:rsidRPr="009029E3">
        <w:rPr>
          <w:rFonts w:ascii="Times New Roman" w:hAnsi="Times New Roman" w:cs="Times New Roman"/>
          <w:sz w:val="24"/>
        </w:rPr>
        <w:lastRenderedPageBreak/>
        <w:t>Pokretač defekta odgovara specifičnim sljedovima upotrebe ili uputa koje dovode do problema zabilježenih u zapisnicima pogrešaka. Može se analizirati ispitivanjem informacija o paru uputa koje se mogu izdvojiti iz dnevnika pristupa.</w:t>
      </w:r>
    </w:p>
    <w:p w:rsidR="00B804C0" w:rsidRPr="009029E3" w:rsidRDefault="00B804C0" w:rsidP="00AE2AA2">
      <w:pPr>
        <w:pStyle w:val="ListParagraph"/>
        <w:numPr>
          <w:ilvl w:val="0"/>
          <w:numId w:val="28"/>
        </w:numPr>
        <w:spacing w:after="200" w:line="360" w:lineRule="auto"/>
        <w:ind w:left="1037" w:hanging="357"/>
        <w:jc w:val="both"/>
        <w:rPr>
          <w:rFonts w:ascii="Times New Roman" w:hAnsi="Times New Roman" w:cs="Times New Roman"/>
          <w:sz w:val="24"/>
        </w:rPr>
      </w:pPr>
      <w:r w:rsidRPr="009029E3">
        <w:rPr>
          <w:rFonts w:ascii="Times New Roman" w:hAnsi="Times New Roman" w:cs="Times New Roman"/>
          <w:sz w:val="24"/>
        </w:rPr>
        <w:t>Izvor defekta odgovara određenim datotekama ili vrstama datoteka koje je potrebno izmijeniti, dodati ili ukloniti da bi se riješili problemi zabilježeni u zapisnicima pogrešaka. Može se analizirati ispitivanjem specifičnih pogrešaka i parova uputa.</w:t>
      </w:r>
    </w:p>
    <w:p w:rsidR="00B804C0" w:rsidRPr="009029E3" w:rsidRDefault="00B804C0" w:rsidP="00AE2AA2">
      <w:pPr>
        <w:spacing w:line="360" w:lineRule="auto"/>
        <w:ind w:left="340"/>
        <w:jc w:val="both"/>
        <w:rPr>
          <w:rFonts w:ascii="Times New Roman" w:hAnsi="Times New Roman" w:cs="Times New Roman"/>
          <w:sz w:val="24"/>
        </w:rPr>
      </w:pPr>
      <w:r w:rsidRPr="009029E3">
        <w:rPr>
          <w:rFonts w:ascii="Times New Roman" w:hAnsi="Times New Roman" w:cs="Times New Roman"/>
          <w:sz w:val="24"/>
        </w:rPr>
        <w:t>Različiti drugi atributi također se mogu usvojiti ili prilagoditi od izvornih ODC atributa kroz pomno ispitivanje web okruženja i dostupnosti podataka. Takvo prilagođavanje različitim okruženjima može pomoći ljudima kod analiziranja problema ili pitanja koja ih zanimaju i ispunjava različite namjene. Kao dodatni primjer, ODC je prilagođen kako bi pomogao u trajnom otkrivanju zahtjeva u sustavima visokog integriteta.</w:t>
      </w:r>
    </w:p>
    <w:p w:rsidR="00D678E0" w:rsidRDefault="00D678E0">
      <w:pPr>
        <w:rPr>
          <w:rFonts w:ascii="Times New Roman" w:hAnsi="Times New Roman" w:cs="Times New Roman"/>
          <w:sz w:val="24"/>
        </w:rPr>
      </w:pPr>
      <w:r>
        <w:rPr>
          <w:rFonts w:ascii="Times New Roman" w:hAnsi="Times New Roman" w:cs="Times New Roman"/>
          <w:sz w:val="24"/>
        </w:rPr>
        <w:br w:type="page"/>
      </w:r>
    </w:p>
    <w:p w:rsidR="00B804C0" w:rsidRDefault="00D726B0" w:rsidP="00D726B0">
      <w:pPr>
        <w:pStyle w:val="Heading1"/>
      </w:pPr>
      <w:bookmarkStart w:id="49" w:name="_Toc8683772"/>
      <w:r>
        <w:lastRenderedPageBreak/>
        <w:t xml:space="preserve">9. </w:t>
      </w:r>
      <w:r w:rsidR="00B804C0" w:rsidRPr="009029E3">
        <w:t>Analiz</w:t>
      </w:r>
      <w:r w:rsidR="009E2CA6">
        <w:t>a defek</w:t>
      </w:r>
      <w:r w:rsidR="00386A2D">
        <w:t>a</w:t>
      </w:r>
      <w:r w:rsidR="00B804C0" w:rsidRPr="009029E3">
        <w:t>ta za klasificirane podatke</w:t>
      </w:r>
      <w:bookmarkEnd w:id="49"/>
    </w:p>
    <w:p w:rsidR="00D726B0" w:rsidRPr="00D726B0" w:rsidRDefault="00D726B0" w:rsidP="00D726B0"/>
    <w:p w:rsidR="00B804C0" w:rsidRDefault="00B804C0" w:rsidP="00AE2AA2">
      <w:pPr>
        <w:spacing w:line="360" w:lineRule="auto"/>
        <w:jc w:val="both"/>
        <w:rPr>
          <w:rFonts w:ascii="Times New Roman" w:hAnsi="Times New Roman" w:cs="Times New Roman"/>
          <w:sz w:val="24"/>
        </w:rPr>
      </w:pPr>
      <w:r w:rsidRPr="009029E3">
        <w:rPr>
          <w:rFonts w:ascii="Times New Roman" w:hAnsi="Times New Roman" w:cs="Times New Roman"/>
          <w:sz w:val="24"/>
        </w:rPr>
        <w:t>Za analizu klasificiranih podataka mogu se primijeniti različite tehnike. Najočitije i najizravnije an</w:t>
      </w:r>
      <w:r w:rsidR="009E2CA6">
        <w:rPr>
          <w:rFonts w:ascii="Times New Roman" w:hAnsi="Times New Roman" w:cs="Times New Roman"/>
          <w:sz w:val="24"/>
        </w:rPr>
        <w:t>alize su primjena podjele defek</w:t>
      </w:r>
      <w:r w:rsidRPr="009029E3">
        <w:rPr>
          <w:rFonts w:ascii="Times New Roman" w:hAnsi="Times New Roman" w:cs="Times New Roman"/>
          <w:sz w:val="24"/>
        </w:rPr>
        <w:t xml:space="preserve">ta </w:t>
      </w:r>
      <w:r w:rsidR="009E2CA6">
        <w:rPr>
          <w:rFonts w:ascii="Times New Roman" w:hAnsi="Times New Roman" w:cs="Times New Roman"/>
          <w:sz w:val="24"/>
        </w:rPr>
        <w:t>i analiza smjera razvoja  defek</w:t>
      </w:r>
      <w:r w:rsidRPr="009029E3">
        <w:rPr>
          <w:rFonts w:ascii="Times New Roman" w:hAnsi="Times New Roman" w:cs="Times New Roman"/>
          <w:sz w:val="24"/>
        </w:rPr>
        <w:t>ta za neklasificirane podatke o nedostacima izravno na klasificiranim podacima. U ODC terminologiji, to se naziva jednosmjernom analizom, jer ispituje jedan atribut u isto vrijeme, ili njegovu ukupnu distri</w:t>
      </w:r>
      <w:r w:rsidR="009E2CA6">
        <w:rPr>
          <w:rFonts w:ascii="Times New Roman" w:hAnsi="Times New Roman" w:cs="Times New Roman"/>
          <w:sz w:val="24"/>
        </w:rPr>
        <w:t>buciju ili njegov smjer razvoja</w:t>
      </w:r>
      <w:r w:rsidRPr="009029E3">
        <w:rPr>
          <w:rFonts w:ascii="Times New Roman" w:hAnsi="Times New Roman" w:cs="Times New Roman"/>
          <w:sz w:val="24"/>
        </w:rPr>
        <w:t>(trend) tijekom vremena.</w:t>
      </w:r>
      <w:r w:rsidRPr="009029E3">
        <w:rPr>
          <w:rFonts w:ascii="Times New Roman" w:hAnsi="Times New Roman" w:cs="Times New Roman"/>
        </w:rPr>
        <w:t xml:space="preserve"> </w:t>
      </w:r>
      <w:r w:rsidRPr="009029E3">
        <w:rPr>
          <w:rFonts w:ascii="Times New Roman" w:hAnsi="Times New Roman" w:cs="Times New Roman"/>
          <w:sz w:val="24"/>
        </w:rPr>
        <w:t>Dvosmjerna analiza može se koristiti za ispitivanje unakrsne interakcije dvaju atributa. Moguća je i analiza višeg reda, kao što je modeliranje temeljeno na stablu na svim ODC atributima. Jedna od temeljnih pretpostavki u svim tim analizama je da postoji očekivani profil defekta.</w:t>
      </w:r>
      <w:r w:rsidRPr="009029E3">
        <w:rPr>
          <w:rFonts w:ascii="Times New Roman" w:hAnsi="Times New Roman" w:cs="Times New Roman"/>
        </w:rPr>
        <w:t xml:space="preserve"> </w:t>
      </w:r>
      <w:r w:rsidRPr="009029E3">
        <w:rPr>
          <w:rFonts w:ascii="Times New Roman" w:hAnsi="Times New Roman" w:cs="Times New Roman"/>
          <w:sz w:val="24"/>
        </w:rPr>
        <w:t>Stvarni rezultati analize se uspoređuju s tim profilom, rangirani prema njihovim razlikama kako bi se identificirale anomalije ili one s najvećim razlikama. Navedene anomalije analizira osoblje za razvoj kako bi se vidjelo jesu li očekivane, ako ne, potrebno je pokrenuti neke korektivne radnje kako bi se riješili problemi. Međutim, u mnogim aplikacijskim okruženjima takav profil ne postoji. Ono što se predlaže je da se kao početna točka koristi ravnomjerna podjela i postupno se gradi takav profil defekta za buduću uporabu.</w:t>
      </w:r>
    </w:p>
    <w:p w:rsidR="00D678E0" w:rsidRPr="009029E3" w:rsidRDefault="00D678E0" w:rsidP="00AE2AA2">
      <w:pPr>
        <w:spacing w:line="360" w:lineRule="auto"/>
        <w:jc w:val="both"/>
        <w:rPr>
          <w:rFonts w:ascii="Times New Roman" w:hAnsi="Times New Roman" w:cs="Times New Roman"/>
          <w:sz w:val="24"/>
        </w:rPr>
      </w:pPr>
    </w:p>
    <w:p w:rsidR="00B804C0" w:rsidRPr="009029E3" w:rsidRDefault="00D726B0" w:rsidP="00AE2AA2">
      <w:pPr>
        <w:pStyle w:val="Heading2"/>
        <w:spacing w:line="360" w:lineRule="auto"/>
        <w:ind w:left="360"/>
        <w:jc w:val="both"/>
      </w:pPr>
      <w:r>
        <w:tab/>
      </w:r>
      <w:bookmarkStart w:id="50" w:name="_Toc8683773"/>
      <w:r>
        <w:t>9.1.</w:t>
      </w:r>
      <w:r>
        <w:tab/>
      </w:r>
      <w:r w:rsidR="00B804C0" w:rsidRPr="009029E3">
        <w:t>Jednosmjerna analiza</w:t>
      </w:r>
      <w:r w:rsidR="00C27036">
        <w:t xml:space="preserve"> : analiziranje</w:t>
      </w:r>
      <w:r w:rsidR="00B804C0" w:rsidRPr="009029E3">
        <w:t xml:space="preserve"> atributa defekta</w:t>
      </w:r>
      <w:bookmarkEnd w:id="50"/>
    </w:p>
    <w:p w:rsidR="00B804C0" w:rsidRPr="009029E3" w:rsidRDefault="00B804C0" w:rsidP="00AE2AA2">
      <w:pPr>
        <w:spacing w:before="120" w:line="360" w:lineRule="auto"/>
        <w:ind w:left="357"/>
        <w:jc w:val="both"/>
        <w:rPr>
          <w:rFonts w:ascii="Times New Roman" w:hAnsi="Times New Roman" w:cs="Times New Roman"/>
          <w:sz w:val="24"/>
        </w:rPr>
      </w:pPr>
      <w:r w:rsidRPr="009029E3">
        <w:rPr>
          <w:rFonts w:ascii="Times New Roman" w:hAnsi="Times New Roman" w:cs="Times New Roman"/>
          <w:sz w:val="24"/>
        </w:rPr>
        <w:t>Za svaki atribut defekta može se ispitati ukupna distribucija njegovih vri</w:t>
      </w:r>
      <w:r w:rsidR="009E2CA6">
        <w:rPr>
          <w:rFonts w:ascii="Times New Roman" w:hAnsi="Times New Roman" w:cs="Times New Roman"/>
          <w:sz w:val="24"/>
        </w:rPr>
        <w:t>jednosti. Na primjer, na slici 9</w:t>
      </w:r>
      <w:r w:rsidRPr="009029E3">
        <w:rPr>
          <w:rFonts w:ascii="Times New Roman" w:hAnsi="Times New Roman" w:cs="Times New Roman"/>
          <w:sz w:val="24"/>
        </w:rPr>
        <w:t xml:space="preserve"> prikazana je distribucija atributa defekta za IBM proizvod. Analiza pokazuje da je raspodjela defekata među različitim područjima oštećenja vrlo nehomogena. Očekivano, najveći udio defekata jesu defekti u pouzdanosti</w:t>
      </w:r>
      <w:r w:rsidR="009E2CA6">
        <w:rPr>
          <w:rFonts w:ascii="Times New Roman" w:hAnsi="Times New Roman" w:cs="Times New Roman"/>
          <w:sz w:val="24"/>
        </w:rPr>
        <w:t xml:space="preserve">. </w:t>
      </w:r>
      <w:r w:rsidRPr="009029E3">
        <w:rPr>
          <w:rFonts w:ascii="Times New Roman" w:hAnsi="Times New Roman" w:cs="Times New Roman"/>
          <w:sz w:val="24"/>
        </w:rPr>
        <w:t>Glavni razlog je to što se testiranje sustava uglavnom bavi ukupnim radom i robusnošću proizvoda.</w:t>
      </w:r>
    </w:p>
    <w:p w:rsidR="00B804C0" w:rsidRPr="009029E3" w:rsidRDefault="00B804C0" w:rsidP="009029E3">
      <w:pPr>
        <w:keepNext/>
        <w:spacing w:line="240" w:lineRule="auto"/>
        <w:ind w:left="360"/>
        <w:jc w:val="center"/>
        <w:rPr>
          <w:rFonts w:ascii="Times New Roman" w:hAnsi="Times New Roman" w:cs="Times New Roman"/>
        </w:rPr>
      </w:pPr>
      <w:r w:rsidRPr="009029E3">
        <w:rPr>
          <w:rFonts w:ascii="Times New Roman" w:hAnsi="Times New Roman" w:cs="Times New Roman"/>
          <w:noProof/>
          <w:sz w:val="24"/>
          <w:lang w:eastAsia="hr-HR"/>
        </w:rPr>
        <w:lastRenderedPageBreak/>
        <w:drawing>
          <wp:inline distT="0" distB="0" distL="0" distR="0" wp14:anchorId="65988AA6" wp14:editId="280BEFED">
            <wp:extent cx="5162550" cy="3352800"/>
            <wp:effectExtent l="19050" t="19050" r="19050" b="1905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way analysis of  defect impact for an IBM product.jpg"/>
                    <pic:cNvPicPr/>
                  </pic:nvPicPr>
                  <pic:blipFill>
                    <a:blip r:embed="rId18">
                      <a:extLst>
                        <a:ext uri="{28A0092B-C50C-407E-A947-70E740481C1C}">
                          <a14:useLocalDpi xmlns:a14="http://schemas.microsoft.com/office/drawing/2010/main" val="0"/>
                        </a:ext>
                      </a:extLst>
                    </a:blip>
                    <a:stretch>
                      <a:fillRect/>
                    </a:stretch>
                  </pic:blipFill>
                  <pic:spPr>
                    <a:xfrm>
                      <a:off x="0" y="0"/>
                      <a:ext cx="5162550" cy="3352800"/>
                    </a:xfrm>
                    <a:prstGeom prst="rect">
                      <a:avLst/>
                    </a:prstGeom>
                    <a:ln w="3175">
                      <a:solidFill>
                        <a:schemeClr val="tx1"/>
                      </a:solidFill>
                    </a:ln>
                  </pic:spPr>
                </pic:pic>
              </a:graphicData>
            </a:graphic>
          </wp:inline>
        </w:drawing>
      </w:r>
    </w:p>
    <w:p w:rsidR="00B804C0" w:rsidRDefault="00B804C0" w:rsidP="009029E3">
      <w:pPr>
        <w:pStyle w:val="Caption"/>
        <w:jc w:val="center"/>
        <w:rPr>
          <w:rFonts w:ascii="Times New Roman" w:hAnsi="Times New Roman" w:cs="Times New Roman"/>
          <w:color w:val="auto"/>
        </w:rPr>
      </w:pPr>
      <w:r w:rsidRPr="009029E3">
        <w:rPr>
          <w:rFonts w:ascii="Times New Roman" w:hAnsi="Times New Roman" w:cs="Times New Roman"/>
          <w:color w:val="auto"/>
        </w:rPr>
        <w:t xml:space="preserve">Slika </w:t>
      </w:r>
      <w:r w:rsidR="00033765">
        <w:rPr>
          <w:rFonts w:ascii="Times New Roman" w:hAnsi="Times New Roman" w:cs="Times New Roman"/>
          <w:color w:val="auto"/>
        </w:rPr>
        <w:t>9</w:t>
      </w:r>
      <w:r w:rsidRPr="009029E3">
        <w:rPr>
          <w:rFonts w:ascii="Times New Roman" w:hAnsi="Times New Roman" w:cs="Times New Roman"/>
          <w:color w:val="auto"/>
        </w:rPr>
        <w:t xml:space="preserve"> - Jednosmjerna analiza utjecaja defekta za IBM-ov proizvod</w:t>
      </w:r>
      <w:r w:rsidRPr="009029E3">
        <w:rPr>
          <w:rStyle w:val="FootnoteReference"/>
          <w:rFonts w:ascii="Times New Roman" w:hAnsi="Times New Roman" w:cs="Times New Roman"/>
          <w:color w:val="auto"/>
        </w:rPr>
        <w:footnoteReference w:id="10"/>
      </w:r>
    </w:p>
    <w:p w:rsidR="00D678E0" w:rsidRPr="00D678E0" w:rsidRDefault="00D678E0" w:rsidP="00D678E0"/>
    <w:p w:rsidR="00B804C0" w:rsidRPr="009029E3" w:rsidRDefault="0027704A" w:rsidP="0027704A">
      <w:pPr>
        <w:pStyle w:val="Heading2"/>
      </w:pPr>
      <w:r>
        <w:tab/>
      </w:r>
      <w:bookmarkStart w:id="51" w:name="_Toc8683774"/>
      <w:r>
        <w:t>9.2.</w:t>
      </w:r>
      <w:r>
        <w:tab/>
      </w:r>
      <w:r w:rsidR="00B804C0" w:rsidRPr="009029E3">
        <w:t>Dvosmjerna i višestruka analiza: ispitivanje unakrsnih interakcija</w:t>
      </w:r>
      <w:bookmarkEnd w:id="51"/>
    </w:p>
    <w:p w:rsidR="00B804C0" w:rsidRPr="009029E3" w:rsidRDefault="00B804C0" w:rsidP="00AE2AA2">
      <w:pPr>
        <w:spacing w:before="120" w:line="360" w:lineRule="auto"/>
        <w:ind w:left="357"/>
        <w:jc w:val="both"/>
        <w:rPr>
          <w:rFonts w:ascii="Times New Roman" w:hAnsi="Times New Roman" w:cs="Times New Roman"/>
          <w:sz w:val="24"/>
        </w:rPr>
      </w:pPr>
      <w:r w:rsidRPr="009029E3">
        <w:rPr>
          <w:rFonts w:ascii="Times New Roman" w:hAnsi="Times New Roman" w:cs="Times New Roman"/>
          <w:sz w:val="24"/>
        </w:rPr>
        <w:t xml:space="preserve">Dvosmjerna analiza ispituje interakciju između dva atributa i može se primijeniti na sve atribute u paru. Najjednostavniji oblik dvosmjerne analize je uvjetna analiza pojedinačnog atributa pod uvjetom da neki drugi atribut uzima određenu vrijednost. Na primjer, u gornjem primjeru analize </w:t>
      </w:r>
      <w:r w:rsidR="009E2CA6">
        <w:rPr>
          <w:rFonts w:ascii="Times New Roman" w:hAnsi="Times New Roman" w:cs="Times New Roman"/>
          <w:sz w:val="24"/>
        </w:rPr>
        <w:t>web-pogrešaka za web-mjesto SMU/SEAS, slika 10</w:t>
      </w:r>
      <w:r w:rsidRPr="009029E3">
        <w:rPr>
          <w:rFonts w:ascii="Times New Roman" w:hAnsi="Times New Roman" w:cs="Times New Roman"/>
          <w:sz w:val="24"/>
        </w:rPr>
        <w:t xml:space="preserve"> daje distribuciju pogrešaka tipa E prema vrsti datoteke. To se može tumačiti kao dvosmjerna analiza za dva atributa: vrsta pogreške (tip E kao uvjet ovdje) i vrsta datoteke koja nedostaje.</w:t>
      </w:r>
    </w:p>
    <w:p w:rsidR="00B804C0" w:rsidRPr="009029E3" w:rsidRDefault="00B804C0" w:rsidP="009029E3">
      <w:pPr>
        <w:keepNext/>
        <w:spacing w:line="240" w:lineRule="auto"/>
        <w:ind w:left="360"/>
        <w:jc w:val="center"/>
        <w:rPr>
          <w:rFonts w:ascii="Times New Roman" w:hAnsi="Times New Roman" w:cs="Times New Roman"/>
        </w:rPr>
      </w:pPr>
      <w:r w:rsidRPr="009029E3">
        <w:rPr>
          <w:rFonts w:ascii="Times New Roman" w:hAnsi="Times New Roman" w:cs="Times New Roman"/>
          <w:noProof/>
          <w:sz w:val="24"/>
          <w:lang w:eastAsia="hr-HR"/>
        </w:rPr>
        <w:lastRenderedPageBreak/>
        <w:drawing>
          <wp:inline distT="0" distB="0" distL="0" distR="0" wp14:anchorId="6D0026F8" wp14:editId="39E3EA0F">
            <wp:extent cx="5000625" cy="3619500"/>
            <wp:effectExtent l="19050" t="19050" r="28575" b="1905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 (type E) and hit profiles for SMU-SEAS.jpg"/>
                    <pic:cNvPicPr/>
                  </pic:nvPicPr>
                  <pic:blipFill>
                    <a:blip r:embed="rId19">
                      <a:extLst>
                        <a:ext uri="{28A0092B-C50C-407E-A947-70E740481C1C}">
                          <a14:useLocalDpi xmlns:a14="http://schemas.microsoft.com/office/drawing/2010/main" val="0"/>
                        </a:ext>
                      </a:extLst>
                    </a:blip>
                    <a:stretch>
                      <a:fillRect/>
                    </a:stretch>
                  </pic:blipFill>
                  <pic:spPr>
                    <a:xfrm>
                      <a:off x="0" y="0"/>
                      <a:ext cx="5000625" cy="3619500"/>
                    </a:xfrm>
                    <a:prstGeom prst="rect">
                      <a:avLst/>
                    </a:prstGeom>
                    <a:ln w="3175">
                      <a:solidFill>
                        <a:schemeClr val="tx1"/>
                      </a:solidFill>
                    </a:ln>
                  </pic:spPr>
                </pic:pic>
              </a:graphicData>
            </a:graphic>
          </wp:inline>
        </w:drawing>
      </w:r>
    </w:p>
    <w:p w:rsidR="00B804C0" w:rsidRDefault="00B804C0" w:rsidP="009029E3">
      <w:pPr>
        <w:pStyle w:val="Caption"/>
        <w:jc w:val="center"/>
        <w:rPr>
          <w:rFonts w:ascii="Times New Roman" w:hAnsi="Times New Roman" w:cs="Times New Roman"/>
          <w:color w:val="auto"/>
        </w:rPr>
      </w:pPr>
      <w:r w:rsidRPr="009029E3">
        <w:rPr>
          <w:rFonts w:ascii="Times New Roman" w:hAnsi="Times New Roman" w:cs="Times New Roman"/>
          <w:color w:val="auto"/>
        </w:rPr>
        <w:t xml:space="preserve">Slika </w:t>
      </w:r>
      <w:r w:rsidR="00033765">
        <w:rPr>
          <w:rFonts w:ascii="Times New Roman" w:hAnsi="Times New Roman" w:cs="Times New Roman"/>
          <w:color w:val="auto"/>
        </w:rPr>
        <w:t>10</w:t>
      </w:r>
      <w:r w:rsidRPr="009029E3">
        <w:rPr>
          <w:rFonts w:ascii="Times New Roman" w:hAnsi="Times New Roman" w:cs="Times New Roman"/>
          <w:color w:val="auto"/>
        </w:rPr>
        <w:t xml:space="preserve"> - Pogreška (</w:t>
      </w:r>
      <w:r w:rsidR="009E2CA6">
        <w:rPr>
          <w:rFonts w:ascii="Times New Roman" w:hAnsi="Times New Roman" w:cs="Times New Roman"/>
          <w:color w:val="auto"/>
        </w:rPr>
        <w:t>tip E) i pogodak profila za SMU/</w:t>
      </w:r>
      <w:r w:rsidRPr="009029E3">
        <w:rPr>
          <w:rFonts w:ascii="Times New Roman" w:hAnsi="Times New Roman" w:cs="Times New Roman"/>
          <w:color w:val="auto"/>
        </w:rPr>
        <w:t>SEAS</w:t>
      </w:r>
      <w:r w:rsidRPr="009029E3">
        <w:rPr>
          <w:rStyle w:val="FootnoteReference"/>
          <w:rFonts w:ascii="Times New Roman" w:hAnsi="Times New Roman" w:cs="Times New Roman"/>
          <w:color w:val="auto"/>
        </w:rPr>
        <w:footnoteReference w:id="11"/>
      </w:r>
    </w:p>
    <w:p w:rsidR="00D678E0" w:rsidRPr="00D678E0" w:rsidRDefault="00D678E0" w:rsidP="00D678E0">
      <w:pPr>
        <w:jc w:val="both"/>
      </w:pPr>
    </w:p>
    <w:p w:rsidR="00B804C0" w:rsidRPr="009029E3" w:rsidRDefault="00B804C0" w:rsidP="00AE2AA2">
      <w:pPr>
        <w:spacing w:line="360" w:lineRule="auto"/>
        <w:ind w:left="360"/>
        <w:jc w:val="both"/>
        <w:rPr>
          <w:rFonts w:ascii="Times New Roman" w:hAnsi="Times New Roman" w:cs="Times New Roman"/>
          <w:sz w:val="24"/>
        </w:rPr>
      </w:pPr>
      <w:r w:rsidRPr="009029E3">
        <w:rPr>
          <w:rFonts w:ascii="Times New Roman" w:hAnsi="Times New Roman" w:cs="Times New Roman"/>
          <w:sz w:val="24"/>
        </w:rPr>
        <w:t>Nakon općeg napredovanja od jednosmjerne analize do dvosmjerne analize, možemo imati opću višestruku analizu. Međutim, takvi rezultati analize su previše kompleksni za praćenje zbog kombinatorne eksplozije višestrukih atributa, zbog čega je gotovo nemoguće interpretirati i koristiti rezultate u praktične svrhe.</w:t>
      </w:r>
    </w:p>
    <w:p w:rsidR="00B804C0" w:rsidRPr="009029E3" w:rsidRDefault="00B804C0" w:rsidP="009029E3">
      <w:pPr>
        <w:spacing w:line="240" w:lineRule="auto"/>
        <w:ind w:left="360"/>
        <w:rPr>
          <w:rFonts w:ascii="Times New Roman" w:hAnsi="Times New Roman" w:cs="Times New Roman"/>
          <w:sz w:val="24"/>
        </w:rPr>
      </w:pPr>
    </w:p>
    <w:p w:rsidR="00927F4E" w:rsidRDefault="00927F4E" w:rsidP="009029E3">
      <w:pPr>
        <w:spacing w:line="240" w:lineRule="auto"/>
        <w:rPr>
          <w:rFonts w:ascii="Times New Roman" w:hAnsi="Times New Roman" w:cs="Times New Roman"/>
          <w:b/>
          <w:sz w:val="28"/>
        </w:rPr>
      </w:pPr>
    </w:p>
    <w:p w:rsidR="00927F4E" w:rsidRDefault="00927F4E" w:rsidP="009029E3">
      <w:pPr>
        <w:spacing w:line="240" w:lineRule="auto"/>
        <w:rPr>
          <w:rFonts w:ascii="Times New Roman" w:hAnsi="Times New Roman" w:cs="Times New Roman"/>
          <w:b/>
          <w:sz w:val="28"/>
        </w:rPr>
      </w:pPr>
    </w:p>
    <w:p w:rsidR="00927F4E" w:rsidRDefault="00927F4E" w:rsidP="009029E3">
      <w:pPr>
        <w:spacing w:line="240" w:lineRule="auto"/>
        <w:rPr>
          <w:rFonts w:ascii="Times New Roman" w:hAnsi="Times New Roman" w:cs="Times New Roman"/>
          <w:b/>
          <w:sz w:val="28"/>
        </w:rPr>
      </w:pPr>
    </w:p>
    <w:p w:rsidR="00927F4E" w:rsidRDefault="00927F4E" w:rsidP="009029E3">
      <w:pPr>
        <w:spacing w:line="240" w:lineRule="auto"/>
        <w:rPr>
          <w:rFonts w:ascii="Times New Roman" w:hAnsi="Times New Roman" w:cs="Times New Roman"/>
          <w:b/>
          <w:sz w:val="28"/>
        </w:rPr>
      </w:pPr>
    </w:p>
    <w:p w:rsidR="00927F4E" w:rsidRDefault="00927F4E" w:rsidP="009029E3">
      <w:pPr>
        <w:spacing w:line="240" w:lineRule="auto"/>
        <w:rPr>
          <w:rFonts w:ascii="Times New Roman" w:hAnsi="Times New Roman" w:cs="Times New Roman"/>
          <w:b/>
          <w:sz w:val="28"/>
        </w:rPr>
      </w:pPr>
    </w:p>
    <w:p w:rsidR="00927F4E" w:rsidRDefault="00927F4E" w:rsidP="009029E3">
      <w:pPr>
        <w:spacing w:line="240" w:lineRule="auto"/>
        <w:rPr>
          <w:rFonts w:ascii="Times New Roman" w:hAnsi="Times New Roman" w:cs="Times New Roman"/>
          <w:b/>
          <w:sz w:val="28"/>
        </w:rPr>
      </w:pPr>
    </w:p>
    <w:p w:rsidR="00927F4E" w:rsidRDefault="00927F4E" w:rsidP="009029E3">
      <w:pPr>
        <w:spacing w:line="240" w:lineRule="auto"/>
        <w:rPr>
          <w:rFonts w:ascii="Times New Roman" w:hAnsi="Times New Roman" w:cs="Times New Roman"/>
          <w:b/>
          <w:sz w:val="28"/>
        </w:rPr>
      </w:pPr>
    </w:p>
    <w:p w:rsidR="00B804C0" w:rsidRPr="009029E3" w:rsidRDefault="00B804C0" w:rsidP="00AC02F9">
      <w:pPr>
        <w:pStyle w:val="Heading1"/>
      </w:pPr>
      <w:bookmarkStart w:id="52" w:name="_Toc8683775"/>
      <w:r w:rsidRPr="009029E3">
        <w:lastRenderedPageBreak/>
        <w:t>R</w:t>
      </w:r>
      <w:r w:rsidR="00AC02F9" w:rsidRPr="009029E3">
        <w:t>eference</w:t>
      </w:r>
      <w:bookmarkEnd w:id="52"/>
    </w:p>
    <w:p w:rsidR="00AC02F9" w:rsidRDefault="00AC02F9" w:rsidP="009029E3">
      <w:pPr>
        <w:spacing w:line="240" w:lineRule="auto"/>
        <w:jc w:val="both"/>
        <w:rPr>
          <w:rFonts w:ascii="Times New Roman" w:hAnsi="Times New Roman" w:cs="Times New Roman"/>
          <w:sz w:val="24"/>
        </w:rPr>
      </w:pPr>
    </w:p>
    <w:p w:rsidR="00B804C0" w:rsidRPr="009029E3" w:rsidRDefault="00B804C0" w:rsidP="009029E3">
      <w:pPr>
        <w:spacing w:line="240" w:lineRule="auto"/>
        <w:jc w:val="both"/>
        <w:rPr>
          <w:rFonts w:ascii="Times New Roman" w:hAnsi="Times New Roman" w:cs="Times New Roman"/>
          <w:sz w:val="24"/>
        </w:rPr>
      </w:pPr>
      <w:r w:rsidRPr="009029E3">
        <w:rPr>
          <w:rFonts w:ascii="Times New Roman" w:hAnsi="Times New Roman" w:cs="Times New Roman"/>
          <w:sz w:val="24"/>
        </w:rPr>
        <w:t>[1] Jeff Tian: Software quality engineering (testingquality assurance and quantifiable improvement).</w:t>
      </w:r>
    </w:p>
    <w:p w:rsidR="00927F4E" w:rsidRPr="00786BAA" w:rsidRDefault="00786BAA" w:rsidP="00927F4E">
      <w:pPr>
        <w:spacing w:line="240" w:lineRule="auto"/>
        <w:rPr>
          <w:rFonts w:ascii="Times New Roman" w:hAnsi="Times New Roman" w:cs="Times New Roman"/>
          <w:sz w:val="28"/>
          <w:szCs w:val="24"/>
        </w:rPr>
      </w:pPr>
      <w:r w:rsidRPr="00786BAA">
        <w:rPr>
          <w:rFonts w:ascii="Times New Roman" w:hAnsi="Times New Roman" w:cs="Times New Roman"/>
          <w:sz w:val="24"/>
        </w:rPr>
        <w:t xml:space="preserve">[2] </w:t>
      </w:r>
      <w:hyperlink r:id="rId20" w:history="1">
        <w:r w:rsidR="00927F4E" w:rsidRPr="00786BAA">
          <w:rPr>
            <w:rStyle w:val="Hyperlink"/>
            <w:rFonts w:ascii="Times New Roman" w:hAnsi="Times New Roman" w:cs="Times New Roman"/>
            <w:color w:val="auto"/>
            <w:sz w:val="24"/>
          </w:rPr>
          <w:t>http://www.professionalqa.com/types-of-defects-in-software-testing</w:t>
        </w:r>
      </w:hyperlink>
    </w:p>
    <w:p w:rsidR="00927F4E" w:rsidRPr="00786BAA" w:rsidRDefault="00786BAA" w:rsidP="00927F4E">
      <w:pPr>
        <w:spacing w:line="240" w:lineRule="auto"/>
        <w:rPr>
          <w:rFonts w:ascii="Times New Roman" w:hAnsi="Times New Roman" w:cs="Times New Roman"/>
          <w:sz w:val="28"/>
          <w:szCs w:val="24"/>
        </w:rPr>
      </w:pPr>
      <w:r>
        <w:rPr>
          <w:rFonts w:ascii="Times New Roman" w:hAnsi="Times New Roman" w:cs="Times New Roman"/>
          <w:sz w:val="24"/>
        </w:rPr>
        <w:t xml:space="preserve">[3] </w:t>
      </w:r>
      <w:hyperlink r:id="rId21" w:history="1">
        <w:r w:rsidR="00927F4E" w:rsidRPr="00786BAA">
          <w:rPr>
            <w:rStyle w:val="Hyperlink"/>
            <w:rFonts w:ascii="Times New Roman" w:hAnsi="Times New Roman" w:cs="Times New Roman"/>
            <w:color w:val="auto"/>
            <w:sz w:val="24"/>
          </w:rPr>
          <w:t>https://melsatar.blog/2018/06/26/the-software-process-improvement-spi-reward-or-risk/</w:t>
        </w:r>
      </w:hyperlink>
    </w:p>
    <w:p w:rsidR="00927F4E" w:rsidRPr="00786BAA" w:rsidRDefault="00786BAA" w:rsidP="00927F4E">
      <w:pPr>
        <w:spacing w:line="240" w:lineRule="auto"/>
        <w:rPr>
          <w:rFonts w:ascii="Times New Roman" w:hAnsi="Times New Roman" w:cs="Times New Roman"/>
          <w:sz w:val="28"/>
          <w:szCs w:val="24"/>
        </w:rPr>
      </w:pPr>
      <w:r>
        <w:rPr>
          <w:rFonts w:ascii="Times New Roman" w:hAnsi="Times New Roman" w:cs="Times New Roman"/>
          <w:sz w:val="24"/>
        </w:rPr>
        <w:t xml:space="preserve">[4] </w:t>
      </w:r>
      <w:hyperlink r:id="rId22" w:history="1">
        <w:r w:rsidR="00927F4E" w:rsidRPr="00786BAA">
          <w:rPr>
            <w:rStyle w:val="Hyperlink"/>
            <w:rFonts w:ascii="Times New Roman" w:hAnsi="Times New Roman" w:cs="Times New Roman"/>
            <w:color w:val="auto"/>
            <w:sz w:val="24"/>
          </w:rPr>
          <w:t>https://www.softwaretestinghelp.com/defect-prevention-methods/</w:t>
        </w:r>
      </w:hyperlink>
    </w:p>
    <w:p w:rsidR="00786BAA" w:rsidRPr="00786BAA" w:rsidRDefault="00C347A4" w:rsidP="00786BAA">
      <w:pPr>
        <w:spacing w:line="240" w:lineRule="auto"/>
        <w:rPr>
          <w:rFonts w:ascii="Times New Roman" w:hAnsi="Times New Roman" w:cs="Times New Roman"/>
          <w:sz w:val="24"/>
        </w:rPr>
      </w:pPr>
      <w:r w:rsidRPr="00C347A4">
        <w:rPr>
          <w:sz w:val="24"/>
        </w:rPr>
        <w:t>[5]</w:t>
      </w:r>
      <w:hyperlink r:id="rId23" w:history="1">
        <w:r w:rsidR="00786BAA" w:rsidRPr="00786BAA">
          <w:rPr>
            <w:rStyle w:val="Hyperlink"/>
            <w:rFonts w:ascii="Times New Roman" w:hAnsi="Times New Roman" w:cs="Times New Roman"/>
            <w:color w:val="auto"/>
            <w:sz w:val="24"/>
          </w:rPr>
          <w:t>https://s3.amazonaws.com/academia.edu.documents/33650399/IJCA_Publication.pdf?AWSAccessKeyId=AKIAIWOWYYGZ2Y53UL3A&amp;Expires=1556839235&amp;Signature=vpns4I%2FeKkYPAaavz5SSCygzZoE%3D&amp;response-content-disposition=inline%3B%20filename%3DDefect_Analysis_and_Prevention_for_Softw.pdf</w:t>
        </w:r>
      </w:hyperlink>
    </w:p>
    <w:p w:rsidR="00786BAA" w:rsidRPr="00786BAA" w:rsidRDefault="00786BAA" w:rsidP="009029E3">
      <w:pPr>
        <w:spacing w:line="240" w:lineRule="auto"/>
        <w:rPr>
          <w:rFonts w:ascii="Times New Roman" w:hAnsi="Times New Roman" w:cs="Times New Roman"/>
          <w:sz w:val="24"/>
        </w:rPr>
      </w:pPr>
    </w:p>
    <w:sectPr w:rsidR="00786BAA" w:rsidRPr="00786BAA" w:rsidSect="00E5511D">
      <w:footerReference w:type="default" r:id="rId2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1FF" w:rsidRDefault="009611FF" w:rsidP="00B804C0">
      <w:pPr>
        <w:spacing w:after="0" w:line="240" w:lineRule="auto"/>
      </w:pPr>
      <w:r>
        <w:separator/>
      </w:r>
    </w:p>
  </w:endnote>
  <w:endnote w:type="continuationSeparator" w:id="0">
    <w:p w:rsidR="009611FF" w:rsidRDefault="009611FF" w:rsidP="00B80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8235986"/>
      <w:docPartObj>
        <w:docPartGallery w:val="Page Numbers (Bottom of Page)"/>
        <w:docPartUnique/>
      </w:docPartObj>
    </w:sdtPr>
    <w:sdtEndPr/>
    <w:sdtContent>
      <w:p w:rsidR="00E5511D" w:rsidRDefault="00E5511D">
        <w:pPr>
          <w:pStyle w:val="Footer"/>
          <w:jc w:val="center"/>
        </w:pPr>
        <w:r>
          <w:fldChar w:fldCharType="begin"/>
        </w:r>
        <w:r>
          <w:instrText>PAGE   \* MERGEFORMAT</w:instrText>
        </w:r>
        <w:r>
          <w:fldChar w:fldCharType="separate"/>
        </w:r>
        <w:r w:rsidR="00AE75CB">
          <w:rPr>
            <w:noProof/>
          </w:rPr>
          <w:t>2</w:t>
        </w:r>
        <w:r>
          <w:fldChar w:fldCharType="end"/>
        </w:r>
      </w:p>
    </w:sdtContent>
  </w:sdt>
  <w:p w:rsidR="008D286C" w:rsidRDefault="008D28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1FF" w:rsidRDefault="009611FF" w:rsidP="00B804C0">
      <w:pPr>
        <w:spacing w:after="0" w:line="240" w:lineRule="auto"/>
      </w:pPr>
      <w:r>
        <w:separator/>
      </w:r>
    </w:p>
  </w:footnote>
  <w:footnote w:type="continuationSeparator" w:id="0">
    <w:p w:rsidR="009611FF" w:rsidRDefault="009611FF" w:rsidP="00B804C0">
      <w:pPr>
        <w:spacing w:after="0" w:line="240" w:lineRule="auto"/>
      </w:pPr>
      <w:r>
        <w:continuationSeparator/>
      </w:r>
    </w:p>
  </w:footnote>
  <w:footnote w:id="1">
    <w:p w:rsidR="008D286C" w:rsidRDefault="008D286C">
      <w:pPr>
        <w:pStyle w:val="FootnoteText"/>
      </w:pPr>
      <w:r>
        <w:rPr>
          <w:rStyle w:val="FootnoteReference"/>
        </w:rPr>
        <w:footnoteRef/>
      </w:r>
      <w:r>
        <w:t xml:space="preserve"> Preuzeto iz [1] str. 29</w:t>
      </w:r>
    </w:p>
  </w:footnote>
  <w:footnote w:id="2">
    <w:p w:rsidR="008D286C" w:rsidRDefault="008D286C">
      <w:pPr>
        <w:pStyle w:val="FootnoteText"/>
      </w:pPr>
      <w:r>
        <w:rPr>
          <w:rStyle w:val="FootnoteReference"/>
        </w:rPr>
        <w:footnoteRef/>
      </w:r>
      <w:r>
        <w:t xml:space="preserve"> Preuzeto iz [1] str. 30</w:t>
      </w:r>
    </w:p>
  </w:footnote>
  <w:footnote w:id="3">
    <w:p w:rsidR="008D286C" w:rsidRDefault="008D286C" w:rsidP="00B804C0">
      <w:pPr>
        <w:pStyle w:val="FootnoteText"/>
      </w:pPr>
      <w:r>
        <w:rPr>
          <w:rStyle w:val="FootnoteReference"/>
        </w:rPr>
        <w:footnoteRef/>
      </w:r>
      <w:r>
        <w:t xml:space="preserve"> </w:t>
      </w:r>
      <w:r w:rsidRPr="0084723B">
        <w:t>[1] Jeff Tian: Software quality engineering (testing quality assurance and qua</w:t>
      </w:r>
      <w:r>
        <w:t>ntifiable improvement), str. 341, 342</w:t>
      </w:r>
      <w:r w:rsidRPr="0084723B">
        <w:t>;</w:t>
      </w:r>
    </w:p>
  </w:footnote>
  <w:footnote w:id="4">
    <w:p w:rsidR="008D286C" w:rsidRDefault="008D286C" w:rsidP="00B804C0">
      <w:pPr>
        <w:pStyle w:val="FootnoteText"/>
      </w:pPr>
      <w:r>
        <w:rPr>
          <w:rStyle w:val="FootnoteReference"/>
        </w:rPr>
        <w:footnoteRef/>
      </w:r>
      <w:r>
        <w:t xml:space="preserve"> Preuzeto iz [1], str. 341;</w:t>
      </w:r>
    </w:p>
  </w:footnote>
  <w:footnote w:id="5">
    <w:p w:rsidR="008D286C" w:rsidRDefault="008D286C" w:rsidP="00B804C0">
      <w:pPr>
        <w:pStyle w:val="FootnoteText"/>
      </w:pPr>
      <w:r>
        <w:rPr>
          <w:rStyle w:val="FootnoteReference"/>
        </w:rPr>
        <w:footnoteRef/>
      </w:r>
      <w:r>
        <w:t xml:space="preserve"> Preuzeto iz [1], str. 342;</w:t>
      </w:r>
    </w:p>
  </w:footnote>
  <w:footnote w:id="6">
    <w:p w:rsidR="008D286C" w:rsidRDefault="008D286C" w:rsidP="00B804C0">
      <w:pPr>
        <w:pStyle w:val="FootnoteText"/>
      </w:pPr>
      <w:r>
        <w:rPr>
          <w:rStyle w:val="FootnoteReference"/>
        </w:rPr>
        <w:footnoteRef/>
      </w:r>
      <w:r>
        <w:t xml:space="preserve"> Preuzeto iz [1], str. 344;</w:t>
      </w:r>
    </w:p>
  </w:footnote>
  <w:footnote w:id="7">
    <w:p w:rsidR="008D286C" w:rsidRDefault="008D286C" w:rsidP="00B804C0">
      <w:pPr>
        <w:pStyle w:val="FootnoteText"/>
      </w:pPr>
      <w:r>
        <w:rPr>
          <w:rStyle w:val="FootnoteReference"/>
        </w:rPr>
        <w:footnoteRef/>
      </w:r>
      <w:r>
        <w:t xml:space="preserve"> </w:t>
      </w:r>
      <w:r w:rsidRPr="00CA0E3B">
        <w:t>[1] Jeff</w:t>
      </w:r>
      <w:r>
        <w:t xml:space="preserve"> </w:t>
      </w:r>
      <w:r w:rsidRPr="00CA0E3B">
        <w:t>Tian: Software quality</w:t>
      </w:r>
      <w:r>
        <w:t xml:space="preserve"> </w:t>
      </w:r>
      <w:r w:rsidRPr="00CA0E3B">
        <w:t>engineering</w:t>
      </w:r>
      <w:r>
        <w:t xml:space="preserve"> </w:t>
      </w:r>
      <w:r w:rsidRPr="00CA0E3B">
        <w:t>(testing</w:t>
      </w:r>
      <w:r>
        <w:t xml:space="preserve"> </w:t>
      </w:r>
      <w:r w:rsidRPr="00CA0E3B">
        <w:t>quality</w:t>
      </w:r>
      <w:r>
        <w:t xml:space="preserve"> </w:t>
      </w:r>
      <w:r w:rsidRPr="00CA0E3B">
        <w:t>assurance</w:t>
      </w:r>
      <w:r>
        <w:t xml:space="preserve"> </w:t>
      </w:r>
      <w:r w:rsidRPr="00CA0E3B">
        <w:t>and</w:t>
      </w:r>
      <w:r>
        <w:t xml:space="preserve"> </w:t>
      </w:r>
      <w:r w:rsidRPr="00CA0E3B">
        <w:t>quantifiable</w:t>
      </w:r>
      <w:r>
        <w:t xml:space="preserve"> </w:t>
      </w:r>
      <w:r w:rsidRPr="00CA0E3B">
        <w:t>improvement)</w:t>
      </w:r>
      <w:r>
        <w:t>, str. 343;</w:t>
      </w:r>
    </w:p>
  </w:footnote>
  <w:footnote w:id="8">
    <w:p w:rsidR="008D286C" w:rsidRDefault="008D286C" w:rsidP="00B804C0">
      <w:pPr>
        <w:pStyle w:val="FootnoteText"/>
      </w:pPr>
      <w:r>
        <w:rPr>
          <w:rStyle w:val="FootnoteReference"/>
        </w:rPr>
        <w:footnoteRef/>
      </w:r>
      <w:r>
        <w:t xml:space="preserve"> </w:t>
      </w:r>
      <w:r w:rsidRPr="00653083">
        <w:t>[1] Jeff Tian: Software quality engineering (testing quality assurance and qua</w:t>
      </w:r>
      <w:r>
        <w:t>ntifiable improvement), str. 345, 345, 347;</w:t>
      </w:r>
    </w:p>
  </w:footnote>
  <w:footnote w:id="9">
    <w:p w:rsidR="008D286C" w:rsidRDefault="008D286C" w:rsidP="00B804C0">
      <w:pPr>
        <w:pStyle w:val="FootnoteText"/>
      </w:pPr>
      <w:r>
        <w:rPr>
          <w:rStyle w:val="FootnoteReference"/>
        </w:rPr>
        <w:footnoteRef/>
      </w:r>
      <w:r>
        <w:t xml:space="preserve"> Preuzeto iz [1] – str. 346, 347;</w:t>
      </w:r>
    </w:p>
  </w:footnote>
  <w:footnote w:id="10">
    <w:p w:rsidR="008D286C" w:rsidRDefault="008D286C" w:rsidP="00B804C0">
      <w:pPr>
        <w:pStyle w:val="FootnoteText"/>
      </w:pPr>
      <w:r>
        <w:rPr>
          <w:rStyle w:val="FootnoteReference"/>
        </w:rPr>
        <w:footnoteRef/>
      </w:r>
      <w:r>
        <w:t xml:space="preserve"> Preuzeto iz [1] – str. 349;</w:t>
      </w:r>
    </w:p>
  </w:footnote>
  <w:footnote w:id="11">
    <w:p w:rsidR="008D286C" w:rsidRDefault="008D286C" w:rsidP="00B804C0">
      <w:pPr>
        <w:pStyle w:val="FootnoteText"/>
      </w:pPr>
      <w:r>
        <w:rPr>
          <w:rStyle w:val="FootnoteReference"/>
        </w:rPr>
        <w:footnoteRef/>
      </w:r>
      <w:r>
        <w:t xml:space="preserve"> Preuzeto iz [1] – str. 350;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46D50"/>
    <w:multiLevelType w:val="multilevel"/>
    <w:tmpl w:val="4C2A4080"/>
    <w:lvl w:ilvl="0">
      <w:start w:val="1"/>
      <w:numFmt w:val="decimal"/>
      <w:lvlText w:val="%1."/>
      <w:lvlJc w:val="left"/>
      <w:pPr>
        <w:ind w:left="720" w:hanging="360"/>
      </w:pPr>
      <w:rPr>
        <w:rFonts w:hint="default"/>
        <w:sz w:val="28"/>
        <w:szCs w:val="4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527609B"/>
    <w:multiLevelType w:val="hybridMultilevel"/>
    <w:tmpl w:val="E39801F8"/>
    <w:lvl w:ilvl="0" w:tplc="E8E2E46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A477B67"/>
    <w:multiLevelType w:val="hybridMultilevel"/>
    <w:tmpl w:val="C108E136"/>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 w15:restartNumberingAfterBreak="0">
    <w:nsid w:val="0CD91FDE"/>
    <w:multiLevelType w:val="hybridMultilevel"/>
    <w:tmpl w:val="82DCDABE"/>
    <w:lvl w:ilvl="0" w:tplc="041A0001">
      <w:start w:val="1"/>
      <w:numFmt w:val="bullet"/>
      <w:lvlText w:val=""/>
      <w:lvlJc w:val="left"/>
      <w:pPr>
        <w:ind w:left="1080" w:hanging="360"/>
      </w:pPr>
      <w:rPr>
        <w:rFonts w:ascii="Symbol" w:hAnsi="Symbol" w:hint="default"/>
      </w:rPr>
    </w:lvl>
    <w:lvl w:ilvl="1" w:tplc="041A0005">
      <w:start w:val="1"/>
      <w:numFmt w:val="bullet"/>
      <w:lvlText w:val=""/>
      <w:lvlJc w:val="left"/>
      <w:pPr>
        <w:ind w:left="1800" w:hanging="360"/>
      </w:pPr>
      <w:rPr>
        <w:rFonts w:ascii="Wingdings" w:hAnsi="Wingdings" w:hint="default"/>
      </w:rPr>
    </w:lvl>
    <w:lvl w:ilvl="2" w:tplc="041A0005">
      <w:start w:val="1"/>
      <w:numFmt w:val="bullet"/>
      <w:lvlText w:val=""/>
      <w:lvlJc w:val="left"/>
      <w:pPr>
        <w:ind w:left="2520" w:hanging="360"/>
      </w:pPr>
      <w:rPr>
        <w:rFonts w:ascii="Wingdings" w:hAnsi="Wingdings" w:hint="default"/>
      </w:rPr>
    </w:lvl>
    <w:lvl w:ilvl="3" w:tplc="041A0001">
      <w:start w:val="1"/>
      <w:numFmt w:val="bullet"/>
      <w:lvlText w:val=""/>
      <w:lvlJc w:val="left"/>
      <w:pPr>
        <w:ind w:left="3240" w:hanging="360"/>
      </w:pPr>
      <w:rPr>
        <w:rFonts w:ascii="Symbol" w:hAnsi="Symbol" w:hint="default"/>
      </w:rPr>
    </w:lvl>
    <w:lvl w:ilvl="4" w:tplc="041A0003">
      <w:start w:val="1"/>
      <w:numFmt w:val="bullet"/>
      <w:lvlText w:val="o"/>
      <w:lvlJc w:val="left"/>
      <w:pPr>
        <w:ind w:left="3960" w:hanging="360"/>
      </w:pPr>
      <w:rPr>
        <w:rFonts w:ascii="Courier New" w:hAnsi="Courier New" w:cs="Courier New" w:hint="default"/>
      </w:rPr>
    </w:lvl>
    <w:lvl w:ilvl="5" w:tplc="041A0005">
      <w:start w:val="1"/>
      <w:numFmt w:val="bullet"/>
      <w:lvlText w:val=""/>
      <w:lvlJc w:val="left"/>
      <w:pPr>
        <w:ind w:left="4680" w:hanging="360"/>
      </w:pPr>
      <w:rPr>
        <w:rFonts w:ascii="Wingdings" w:hAnsi="Wingdings" w:hint="default"/>
      </w:rPr>
    </w:lvl>
    <w:lvl w:ilvl="6" w:tplc="041A0001">
      <w:start w:val="1"/>
      <w:numFmt w:val="bullet"/>
      <w:lvlText w:val=""/>
      <w:lvlJc w:val="left"/>
      <w:pPr>
        <w:ind w:left="5400" w:hanging="360"/>
      </w:pPr>
      <w:rPr>
        <w:rFonts w:ascii="Symbol" w:hAnsi="Symbol" w:hint="default"/>
      </w:rPr>
    </w:lvl>
    <w:lvl w:ilvl="7" w:tplc="041A0003">
      <w:start w:val="1"/>
      <w:numFmt w:val="bullet"/>
      <w:lvlText w:val="o"/>
      <w:lvlJc w:val="left"/>
      <w:pPr>
        <w:ind w:left="6120" w:hanging="360"/>
      </w:pPr>
      <w:rPr>
        <w:rFonts w:ascii="Courier New" w:hAnsi="Courier New" w:cs="Courier New" w:hint="default"/>
      </w:rPr>
    </w:lvl>
    <w:lvl w:ilvl="8" w:tplc="041A0005">
      <w:start w:val="1"/>
      <w:numFmt w:val="bullet"/>
      <w:lvlText w:val=""/>
      <w:lvlJc w:val="left"/>
      <w:pPr>
        <w:ind w:left="6840" w:hanging="360"/>
      </w:pPr>
      <w:rPr>
        <w:rFonts w:ascii="Wingdings" w:hAnsi="Wingdings" w:hint="default"/>
      </w:rPr>
    </w:lvl>
  </w:abstractNum>
  <w:abstractNum w:abstractNumId="4" w15:restartNumberingAfterBreak="0">
    <w:nsid w:val="0D3D0289"/>
    <w:multiLevelType w:val="multilevel"/>
    <w:tmpl w:val="C9A434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0DD728F3"/>
    <w:multiLevelType w:val="hybridMultilevel"/>
    <w:tmpl w:val="3EE2E5D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6" w15:restartNumberingAfterBreak="0">
    <w:nsid w:val="0E9A6167"/>
    <w:multiLevelType w:val="hybridMultilevel"/>
    <w:tmpl w:val="0FFEE16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7" w15:restartNumberingAfterBreak="0">
    <w:nsid w:val="135D14DA"/>
    <w:multiLevelType w:val="multilevel"/>
    <w:tmpl w:val="698EEF92"/>
    <w:lvl w:ilvl="0">
      <w:start w:val="5"/>
      <w:numFmt w:val="decimal"/>
      <w:lvlText w:val="%1"/>
      <w:lvlJc w:val="left"/>
      <w:pPr>
        <w:ind w:left="504" w:hanging="504"/>
      </w:pPr>
      <w:rPr>
        <w:rFonts w:hint="default"/>
      </w:rPr>
    </w:lvl>
    <w:lvl w:ilvl="1">
      <w:start w:val="22"/>
      <w:numFmt w:val="decimal"/>
      <w:lvlText w:val="%1.%2"/>
      <w:lvlJc w:val="left"/>
      <w:pPr>
        <w:ind w:left="1564" w:hanging="504"/>
      </w:pPr>
      <w:rPr>
        <w:rFonts w:hint="default"/>
      </w:rPr>
    </w:lvl>
    <w:lvl w:ilvl="2">
      <w:start w:val="1"/>
      <w:numFmt w:val="decimal"/>
      <w:lvlText w:val="%1.%2.%3"/>
      <w:lvlJc w:val="left"/>
      <w:pPr>
        <w:ind w:left="2840" w:hanging="720"/>
      </w:pPr>
      <w:rPr>
        <w:rFonts w:hint="default"/>
      </w:rPr>
    </w:lvl>
    <w:lvl w:ilvl="3">
      <w:start w:val="1"/>
      <w:numFmt w:val="decimal"/>
      <w:lvlText w:val="%1.%2.%3.%4"/>
      <w:lvlJc w:val="left"/>
      <w:pPr>
        <w:ind w:left="4260" w:hanging="1080"/>
      </w:pPr>
      <w:rPr>
        <w:rFonts w:hint="default"/>
      </w:rPr>
    </w:lvl>
    <w:lvl w:ilvl="4">
      <w:start w:val="1"/>
      <w:numFmt w:val="decimal"/>
      <w:lvlText w:val="%1.%2.%3.%4.%5"/>
      <w:lvlJc w:val="left"/>
      <w:pPr>
        <w:ind w:left="5320" w:hanging="1080"/>
      </w:pPr>
      <w:rPr>
        <w:rFonts w:hint="default"/>
      </w:rPr>
    </w:lvl>
    <w:lvl w:ilvl="5">
      <w:start w:val="1"/>
      <w:numFmt w:val="decimal"/>
      <w:lvlText w:val="%1.%2.%3.%4.%5.%6"/>
      <w:lvlJc w:val="left"/>
      <w:pPr>
        <w:ind w:left="6740" w:hanging="1440"/>
      </w:pPr>
      <w:rPr>
        <w:rFonts w:hint="default"/>
      </w:rPr>
    </w:lvl>
    <w:lvl w:ilvl="6">
      <w:start w:val="1"/>
      <w:numFmt w:val="decimal"/>
      <w:lvlText w:val="%1.%2.%3.%4.%5.%6.%7"/>
      <w:lvlJc w:val="left"/>
      <w:pPr>
        <w:ind w:left="7800" w:hanging="1440"/>
      </w:pPr>
      <w:rPr>
        <w:rFonts w:hint="default"/>
      </w:rPr>
    </w:lvl>
    <w:lvl w:ilvl="7">
      <w:start w:val="1"/>
      <w:numFmt w:val="decimal"/>
      <w:lvlText w:val="%1.%2.%3.%4.%5.%6.%7.%8"/>
      <w:lvlJc w:val="left"/>
      <w:pPr>
        <w:ind w:left="9220" w:hanging="1800"/>
      </w:pPr>
      <w:rPr>
        <w:rFonts w:hint="default"/>
      </w:rPr>
    </w:lvl>
    <w:lvl w:ilvl="8">
      <w:start w:val="1"/>
      <w:numFmt w:val="decimal"/>
      <w:lvlText w:val="%1.%2.%3.%4.%5.%6.%7.%8.%9"/>
      <w:lvlJc w:val="left"/>
      <w:pPr>
        <w:ind w:left="10640" w:hanging="2160"/>
      </w:pPr>
      <w:rPr>
        <w:rFonts w:hint="default"/>
      </w:rPr>
    </w:lvl>
  </w:abstractNum>
  <w:abstractNum w:abstractNumId="8" w15:restartNumberingAfterBreak="0">
    <w:nsid w:val="147E690A"/>
    <w:multiLevelType w:val="multilevel"/>
    <w:tmpl w:val="D1763CEE"/>
    <w:lvl w:ilvl="0">
      <w:start w:val="4"/>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1C9817EC"/>
    <w:multiLevelType w:val="hybridMultilevel"/>
    <w:tmpl w:val="C192919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10" w15:restartNumberingAfterBreak="0">
    <w:nsid w:val="1E3E6BF8"/>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233D20"/>
    <w:multiLevelType w:val="hybridMultilevel"/>
    <w:tmpl w:val="45BCA1B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12" w15:restartNumberingAfterBreak="0">
    <w:nsid w:val="20813D68"/>
    <w:multiLevelType w:val="hybridMultilevel"/>
    <w:tmpl w:val="F23ECB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76165F7"/>
    <w:multiLevelType w:val="hybridMultilevel"/>
    <w:tmpl w:val="6906A6AA"/>
    <w:lvl w:ilvl="0" w:tplc="C1FED64C">
      <w:numFmt w:val="bullet"/>
      <w:lvlText w:val="-"/>
      <w:lvlJc w:val="left"/>
      <w:pPr>
        <w:ind w:left="1776" w:hanging="360"/>
      </w:pPr>
      <w:rPr>
        <w:rFonts w:ascii="Arial" w:eastAsiaTheme="minorHAnsi" w:hAnsi="Arial" w:cs="Arial" w:hint="default"/>
      </w:rPr>
    </w:lvl>
    <w:lvl w:ilvl="1" w:tplc="041A0003">
      <w:start w:val="1"/>
      <w:numFmt w:val="bullet"/>
      <w:lvlText w:val="o"/>
      <w:lvlJc w:val="left"/>
      <w:pPr>
        <w:ind w:left="2496" w:hanging="360"/>
      </w:pPr>
      <w:rPr>
        <w:rFonts w:ascii="Courier New" w:hAnsi="Courier New" w:cs="Courier New" w:hint="default"/>
      </w:rPr>
    </w:lvl>
    <w:lvl w:ilvl="2" w:tplc="041A0001">
      <w:start w:val="1"/>
      <w:numFmt w:val="bullet"/>
      <w:lvlText w:val=""/>
      <w:lvlJc w:val="left"/>
      <w:pPr>
        <w:ind w:left="3216" w:hanging="360"/>
      </w:pPr>
      <w:rPr>
        <w:rFonts w:ascii="Symbol" w:hAnsi="Symbol" w:hint="default"/>
      </w:rPr>
    </w:lvl>
    <w:lvl w:ilvl="3" w:tplc="041A0001" w:tentative="1">
      <w:start w:val="1"/>
      <w:numFmt w:val="bullet"/>
      <w:lvlText w:val=""/>
      <w:lvlJc w:val="left"/>
      <w:pPr>
        <w:ind w:left="3936" w:hanging="360"/>
      </w:pPr>
      <w:rPr>
        <w:rFonts w:ascii="Symbol" w:hAnsi="Symbol" w:hint="default"/>
      </w:rPr>
    </w:lvl>
    <w:lvl w:ilvl="4" w:tplc="041A0003" w:tentative="1">
      <w:start w:val="1"/>
      <w:numFmt w:val="bullet"/>
      <w:lvlText w:val="o"/>
      <w:lvlJc w:val="left"/>
      <w:pPr>
        <w:ind w:left="4656" w:hanging="360"/>
      </w:pPr>
      <w:rPr>
        <w:rFonts w:ascii="Courier New" w:hAnsi="Courier New" w:cs="Courier New" w:hint="default"/>
      </w:rPr>
    </w:lvl>
    <w:lvl w:ilvl="5" w:tplc="041A0005" w:tentative="1">
      <w:start w:val="1"/>
      <w:numFmt w:val="bullet"/>
      <w:lvlText w:val=""/>
      <w:lvlJc w:val="left"/>
      <w:pPr>
        <w:ind w:left="5376" w:hanging="360"/>
      </w:pPr>
      <w:rPr>
        <w:rFonts w:ascii="Wingdings" w:hAnsi="Wingdings" w:hint="default"/>
      </w:rPr>
    </w:lvl>
    <w:lvl w:ilvl="6" w:tplc="041A0001" w:tentative="1">
      <w:start w:val="1"/>
      <w:numFmt w:val="bullet"/>
      <w:lvlText w:val=""/>
      <w:lvlJc w:val="left"/>
      <w:pPr>
        <w:ind w:left="6096" w:hanging="360"/>
      </w:pPr>
      <w:rPr>
        <w:rFonts w:ascii="Symbol" w:hAnsi="Symbol" w:hint="default"/>
      </w:rPr>
    </w:lvl>
    <w:lvl w:ilvl="7" w:tplc="041A0003" w:tentative="1">
      <w:start w:val="1"/>
      <w:numFmt w:val="bullet"/>
      <w:lvlText w:val="o"/>
      <w:lvlJc w:val="left"/>
      <w:pPr>
        <w:ind w:left="6816" w:hanging="360"/>
      </w:pPr>
      <w:rPr>
        <w:rFonts w:ascii="Courier New" w:hAnsi="Courier New" w:cs="Courier New" w:hint="default"/>
      </w:rPr>
    </w:lvl>
    <w:lvl w:ilvl="8" w:tplc="041A0005" w:tentative="1">
      <w:start w:val="1"/>
      <w:numFmt w:val="bullet"/>
      <w:lvlText w:val=""/>
      <w:lvlJc w:val="left"/>
      <w:pPr>
        <w:ind w:left="7536" w:hanging="360"/>
      </w:pPr>
      <w:rPr>
        <w:rFonts w:ascii="Wingdings" w:hAnsi="Wingdings" w:hint="default"/>
      </w:rPr>
    </w:lvl>
  </w:abstractNum>
  <w:abstractNum w:abstractNumId="14" w15:restartNumberingAfterBreak="0">
    <w:nsid w:val="2A972443"/>
    <w:multiLevelType w:val="hybridMultilevel"/>
    <w:tmpl w:val="8C02D1B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15" w15:restartNumberingAfterBreak="0">
    <w:nsid w:val="2E773513"/>
    <w:multiLevelType w:val="multilevel"/>
    <w:tmpl w:val="AED241DA"/>
    <w:lvl w:ilvl="0">
      <w:start w:val="5"/>
      <w:numFmt w:val="decimal"/>
      <w:lvlText w:val="%1."/>
      <w:lvlJc w:val="left"/>
      <w:pPr>
        <w:ind w:left="432" w:hanging="432"/>
      </w:pPr>
      <w:rPr>
        <w:rFonts w:hint="default"/>
      </w:rPr>
    </w:lvl>
    <w:lvl w:ilvl="1">
      <w:start w:val="2"/>
      <w:numFmt w:val="decimal"/>
      <w:lvlText w:val="%1.%2."/>
      <w:lvlJc w:val="left"/>
      <w:pPr>
        <w:ind w:left="2284" w:hanging="720"/>
      </w:pPr>
      <w:rPr>
        <w:rFonts w:hint="default"/>
      </w:rPr>
    </w:lvl>
    <w:lvl w:ilvl="2">
      <w:start w:val="1"/>
      <w:numFmt w:val="decimal"/>
      <w:lvlText w:val="%1.%2.%3."/>
      <w:lvlJc w:val="left"/>
      <w:pPr>
        <w:ind w:left="3848" w:hanging="720"/>
      </w:pPr>
      <w:rPr>
        <w:rFonts w:hint="default"/>
      </w:rPr>
    </w:lvl>
    <w:lvl w:ilvl="3">
      <w:start w:val="1"/>
      <w:numFmt w:val="decimal"/>
      <w:lvlText w:val="%1.%2.%3.%4."/>
      <w:lvlJc w:val="left"/>
      <w:pPr>
        <w:ind w:left="5772" w:hanging="1080"/>
      </w:pPr>
      <w:rPr>
        <w:rFonts w:hint="default"/>
      </w:rPr>
    </w:lvl>
    <w:lvl w:ilvl="4">
      <w:start w:val="1"/>
      <w:numFmt w:val="decimal"/>
      <w:lvlText w:val="%1.%2.%3.%4.%5."/>
      <w:lvlJc w:val="left"/>
      <w:pPr>
        <w:ind w:left="7336" w:hanging="1080"/>
      </w:pPr>
      <w:rPr>
        <w:rFonts w:hint="default"/>
      </w:rPr>
    </w:lvl>
    <w:lvl w:ilvl="5">
      <w:start w:val="1"/>
      <w:numFmt w:val="decimal"/>
      <w:lvlText w:val="%1.%2.%3.%4.%5.%6."/>
      <w:lvlJc w:val="left"/>
      <w:pPr>
        <w:ind w:left="9260" w:hanging="1440"/>
      </w:pPr>
      <w:rPr>
        <w:rFonts w:hint="default"/>
      </w:rPr>
    </w:lvl>
    <w:lvl w:ilvl="6">
      <w:start w:val="1"/>
      <w:numFmt w:val="decimal"/>
      <w:lvlText w:val="%1.%2.%3.%4.%5.%6.%7."/>
      <w:lvlJc w:val="left"/>
      <w:pPr>
        <w:ind w:left="11184" w:hanging="1800"/>
      </w:pPr>
      <w:rPr>
        <w:rFonts w:hint="default"/>
      </w:rPr>
    </w:lvl>
    <w:lvl w:ilvl="7">
      <w:start w:val="1"/>
      <w:numFmt w:val="decimal"/>
      <w:lvlText w:val="%1.%2.%3.%4.%5.%6.%7.%8."/>
      <w:lvlJc w:val="left"/>
      <w:pPr>
        <w:ind w:left="12748" w:hanging="1800"/>
      </w:pPr>
      <w:rPr>
        <w:rFonts w:hint="default"/>
      </w:rPr>
    </w:lvl>
    <w:lvl w:ilvl="8">
      <w:start w:val="1"/>
      <w:numFmt w:val="decimal"/>
      <w:lvlText w:val="%1.%2.%3.%4.%5.%6.%7.%8.%9."/>
      <w:lvlJc w:val="left"/>
      <w:pPr>
        <w:ind w:left="14672" w:hanging="2160"/>
      </w:pPr>
      <w:rPr>
        <w:rFonts w:hint="default"/>
      </w:rPr>
    </w:lvl>
  </w:abstractNum>
  <w:abstractNum w:abstractNumId="16" w15:restartNumberingAfterBreak="0">
    <w:nsid w:val="32D144D4"/>
    <w:multiLevelType w:val="multilevel"/>
    <w:tmpl w:val="7BA4A8B8"/>
    <w:lvl w:ilvl="0">
      <w:start w:val="5"/>
      <w:numFmt w:val="decimal"/>
      <w:lvlText w:val="%1."/>
      <w:lvlJc w:val="left"/>
      <w:pPr>
        <w:ind w:left="432" w:hanging="432"/>
      </w:pPr>
      <w:rPr>
        <w:rFonts w:hint="default"/>
      </w:rPr>
    </w:lvl>
    <w:lvl w:ilvl="1">
      <w:start w:val="2"/>
      <w:numFmt w:val="decimal"/>
      <w:lvlText w:val="%1.%2."/>
      <w:lvlJc w:val="left"/>
      <w:pPr>
        <w:ind w:left="1060" w:hanging="72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840" w:hanging="180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880" w:hanging="2160"/>
      </w:pPr>
      <w:rPr>
        <w:rFonts w:hint="default"/>
      </w:rPr>
    </w:lvl>
  </w:abstractNum>
  <w:abstractNum w:abstractNumId="17" w15:restartNumberingAfterBreak="0">
    <w:nsid w:val="348879DE"/>
    <w:multiLevelType w:val="multilevel"/>
    <w:tmpl w:val="257A26D2"/>
    <w:lvl w:ilvl="0">
      <w:start w:val="5"/>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8" w15:restartNumberingAfterBreak="0">
    <w:nsid w:val="3AB85761"/>
    <w:multiLevelType w:val="multilevel"/>
    <w:tmpl w:val="D4961DA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9" w15:restartNumberingAfterBreak="0">
    <w:nsid w:val="42EE6B31"/>
    <w:multiLevelType w:val="hybridMultilevel"/>
    <w:tmpl w:val="2F4A942E"/>
    <w:lvl w:ilvl="0" w:tplc="041A0001">
      <w:start w:val="1"/>
      <w:numFmt w:val="bullet"/>
      <w:lvlText w:val=""/>
      <w:lvlJc w:val="left"/>
      <w:pPr>
        <w:ind w:left="1068" w:hanging="360"/>
      </w:pPr>
      <w:rPr>
        <w:rFonts w:ascii="Symbol" w:hAnsi="Symbol" w:hint="default"/>
      </w:rPr>
    </w:lvl>
    <w:lvl w:ilvl="1" w:tplc="C1FED64C">
      <w:numFmt w:val="bullet"/>
      <w:lvlText w:val="-"/>
      <w:lvlJc w:val="left"/>
      <w:pPr>
        <w:ind w:left="1788" w:hanging="360"/>
      </w:pPr>
      <w:rPr>
        <w:rFonts w:ascii="Arial" w:eastAsiaTheme="minorHAnsi" w:hAnsi="Arial" w:cs="Arial" w:hint="default"/>
      </w:rPr>
    </w:lvl>
    <w:lvl w:ilvl="2" w:tplc="041A0001">
      <w:start w:val="1"/>
      <w:numFmt w:val="bullet"/>
      <w:lvlText w:val=""/>
      <w:lvlJc w:val="left"/>
      <w:pPr>
        <w:ind w:left="2508" w:hanging="360"/>
      </w:pPr>
      <w:rPr>
        <w:rFonts w:ascii="Symbol" w:hAnsi="Symbol"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0" w15:restartNumberingAfterBreak="0">
    <w:nsid w:val="44E42140"/>
    <w:multiLevelType w:val="hybridMultilevel"/>
    <w:tmpl w:val="89644B50"/>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1" w15:restartNumberingAfterBreak="0">
    <w:nsid w:val="4F7F0240"/>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52355C5"/>
    <w:multiLevelType w:val="hybridMultilevel"/>
    <w:tmpl w:val="73223D9E"/>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3" w15:restartNumberingAfterBreak="0">
    <w:nsid w:val="552826C7"/>
    <w:multiLevelType w:val="multilevel"/>
    <w:tmpl w:val="AE0E0156"/>
    <w:lvl w:ilvl="0">
      <w:start w:val="4"/>
      <w:numFmt w:val="decimal"/>
      <w:lvlText w:val="%1."/>
      <w:lvlJc w:val="left"/>
      <w:pPr>
        <w:ind w:left="851" w:hanging="284"/>
      </w:pPr>
      <w:rPr>
        <w:rFonts w:hint="default"/>
      </w:rPr>
    </w:lvl>
    <w:lvl w:ilvl="1">
      <w:start w:val="2"/>
      <w:numFmt w:val="decimal"/>
      <w:isLgl/>
      <w:lvlText w:val="%1.%2."/>
      <w:lvlJc w:val="left"/>
      <w:pPr>
        <w:ind w:left="1248" w:hanging="284"/>
      </w:pPr>
      <w:rPr>
        <w:rFonts w:hint="default"/>
      </w:rPr>
    </w:lvl>
    <w:lvl w:ilvl="2">
      <w:start w:val="2"/>
      <w:numFmt w:val="decimal"/>
      <w:isLgl/>
      <w:lvlText w:val="%1.%2.%3."/>
      <w:lvlJc w:val="left"/>
      <w:pPr>
        <w:ind w:left="1645" w:hanging="284"/>
      </w:pPr>
      <w:rPr>
        <w:rFonts w:hint="default"/>
      </w:rPr>
    </w:lvl>
    <w:lvl w:ilvl="3">
      <w:start w:val="1"/>
      <w:numFmt w:val="decimal"/>
      <w:isLgl/>
      <w:lvlText w:val="%1.%2.%3.%4."/>
      <w:lvlJc w:val="left"/>
      <w:pPr>
        <w:ind w:left="2042" w:hanging="284"/>
      </w:pPr>
      <w:rPr>
        <w:rFonts w:hint="default"/>
      </w:rPr>
    </w:lvl>
    <w:lvl w:ilvl="4">
      <w:start w:val="1"/>
      <w:numFmt w:val="decimal"/>
      <w:isLgl/>
      <w:lvlText w:val="%1.%2.%3.%4.%5."/>
      <w:lvlJc w:val="left"/>
      <w:pPr>
        <w:ind w:left="2439" w:hanging="284"/>
      </w:pPr>
      <w:rPr>
        <w:rFonts w:hint="default"/>
      </w:rPr>
    </w:lvl>
    <w:lvl w:ilvl="5">
      <w:start w:val="1"/>
      <w:numFmt w:val="decimal"/>
      <w:isLgl/>
      <w:lvlText w:val="%1.%2.%3.%4.%5.%6."/>
      <w:lvlJc w:val="left"/>
      <w:pPr>
        <w:ind w:left="2836" w:hanging="284"/>
      </w:pPr>
      <w:rPr>
        <w:rFonts w:hint="default"/>
      </w:rPr>
    </w:lvl>
    <w:lvl w:ilvl="6">
      <w:start w:val="1"/>
      <w:numFmt w:val="decimal"/>
      <w:isLgl/>
      <w:lvlText w:val="%1.%2.%3.%4.%5.%6.%7."/>
      <w:lvlJc w:val="left"/>
      <w:pPr>
        <w:ind w:left="3233" w:hanging="284"/>
      </w:pPr>
      <w:rPr>
        <w:rFonts w:hint="default"/>
      </w:rPr>
    </w:lvl>
    <w:lvl w:ilvl="7">
      <w:start w:val="1"/>
      <w:numFmt w:val="decimal"/>
      <w:isLgl/>
      <w:lvlText w:val="%1.%2.%3.%4.%5.%6.%7.%8."/>
      <w:lvlJc w:val="left"/>
      <w:pPr>
        <w:ind w:left="3630" w:hanging="284"/>
      </w:pPr>
      <w:rPr>
        <w:rFonts w:hint="default"/>
      </w:rPr>
    </w:lvl>
    <w:lvl w:ilvl="8">
      <w:start w:val="1"/>
      <w:numFmt w:val="decimal"/>
      <w:isLgl/>
      <w:lvlText w:val="%1.%2.%3.%4.%5.%6.%7.%8.%9."/>
      <w:lvlJc w:val="left"/>
      <w:pPr>
        <w:ind w:left="4027" w:hanging="284"/>
      </w:pPr>
      <w:rPr>
        <w:rFonts w:hint="default"/>
      </w:rPr>
    </w:lvl>
  </w:abstractNum>
  <w:abstractNum w:abstractNumId="24" w15:restartNumberingAfterBreak="0">
    <w:nsid w:val="57575A37"/>
    <w:multiLevelType w:val="multilevel"/>
    <w:tmpl w:val="726CF526"/>
    <w:lvl w:ilvl="0">
      <w:start w:val="5"/>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87A0333"/>
    <w:multiLevelType w:val="multilevel"/>
    <w:tmpl w:val="3C04E63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5D942FC2"/>
    <w:multiLevelType w:val="hybridMultilevel"/>
    <w:tmpl w:val="A52E602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15:restartNumberingAfterBreak="0">
    <w:nsid w:val="5F6446AA"/>
    <w:multiLevelType w:val="multilevel"/>
    <w:tmpl w:val="58A059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5FC313B0"/>
    <w:multiLevelType w:val="hybridMultilevel"/>
    <w:tmpl w:val="23026AE0"/>
    <w:lvl w:ilvl="0" w:tplc="041A0001">
      <w:start w:val="1"/>
      <w:numFmt w:val="bullet"/>
      <w:lvlText w:val=""/>
      <w:lvlJc w:val="left"/>
      <w:pPr>
        <w:ind w:left="720" w:hanging="360"/>
      </w:pPr>
      <w:rPr>
        <w:rFonts w:ascii="Symbol" w:hAnsi="Symbol" w:hint="default"/>
      </w:rPr>
    </w:lvl>
    <w:lvl w:ilvl="1" w:tplc="041A0005">
      <w:start w:val="1"/>
      <w:numFmt w:val="bullet"/>
      <w:lvlText w:val=""/>
      <w:lvlJc w:val="left"/>
      <w:pPr>
        <w:ind w:left="1440" w:hanging="360"/>
      </w:pPr>
      <w:rPr>
        <w:rFonts w:ascii="Wingdings" w:hAnsi="Wingdings"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29" w15:restartNumberingAfterBreak="0">
    <w:nsid w:val="60A13DC4"/>
    <w:multiLevelType w:val="hybridMultilevel"/>
    <w:tmpl w:val="7952A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230F45"/>
    <w:multiLevelType w:val="hybridMultilevel"/>
    <w:tmpl w:val="ED7E9DB4"/>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1" w15:restartNumberingAfterBreak="0">
    <w:nsid w:val="67B018A5"/>
    <w:multiLevelType w:val="hybridMultilevel"/>
    <w:tmpl w:val="1E6C57BA"/>
    <w:lvl w:ilvl="0" w:tplc="D06C37C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688638BD"/>
    <w:multiLevelType w:val="hybridMultilevel"/>
    <w:tmpl w:val="5878494E"/>
    <w:lvl w:ilvl="0" w:tplc="510A7FFC">
      <w:start w:val="1"/>
      <w:numFmt w:val="decimal"/>
      <w:lvlText w:val="%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33" w15:restartNumberingAfterBreak="0">
    <w:nsid w:val="704E2CAA"/>
    <w:multiLevelType w:val="multilevel"/>
    <w:tmpl w:val="910282B6"/>
    <w:lvl w:ilvl="0">
      <w:start w:val="1"/>
      <w:numFmt w:val="decimal"/>
      <w:lvlText w:val="%1."/>
      <w:lvlJc w:val="left"/>
      <w:pPr>
        <w:ind w:left="720" w:hanging="360"/>
      </w:pPr>
      <w:rPr>
        <w:rFonts w:hint="default"/>
        <w:sz w:val="40"/>
        <w:szCs w:val="4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730B4D1F"/>
    <w:multiLevelType w:val="multilevel"/>
    <w:tmpl w:val="14FA1F80"/>
    <w:lvl w:ilvl="0">
      <w:start w:val="7"/>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745520AA"/>
    <w:multiLevelType w:val="hybridMultilevel"/>
    <w:tmpl w:val="94FAA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6765F80"/>
    <w:multiLevelType w:val="hybridMultilevel"/>
    <w:tmpl w:val="0F5CC0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776F3364"/>
    <w:multiLevelType w:val="hybridMultilevel"/>
    <w:tmpl w:val="A0BE1DE2"/>
    <w:lvl w:ilvl="0" w:tplc="041A0001">
      <w:start w:val="1"/>
      <w:numFmt w:val="bullet"/>
      <w:lvlText w:val=""/>
      <w:lvlJc w:val="left"/>
      <w:pPr>
        <w:ind w:left="855" w:hanging="360"/>
      </w:pPr>
      <w:rPr>
        <w:rFonts w:ascii="Symbol" w:hAnsi="Symbol" w:hint="default"/>
      </w:rPr>
    </w:lvl>
    <w:lvl w:ilvl="1" w:tplc="041A0003" w:tentative="1">
      <w:start w:val="1"/>
      <w:numFmt w:val="bullet"/>
      <w:lvlText w:val="o"/>
      <w:lvlJc w:val="left"/>
      <w:pPr>
        <w:ind w:left="1575" w:hanging="360"/>
      </w:pPr>
      <w:rPr>
        <w:rFonts w:ascii="Courier New" w:hAnsi="Courier New" w:cs="Courier New" w:hint="default"/>
      </w:rPr>
    </w:lvl>
    <w:lvl w:ilvl="2" w:tplc="041A0005" w:tentative="1">
      <w:start w:val="1"/>
      <w:numFmt w:val="bullet"/>
      <w:lvlText w:val=""/>
      <w:lvlJc w:val="left"/>
      <w:pPr>
        <w:ind w:left="2295" w:hanging="360"/>
      </w:pPr>
      <w:rPr>
        <w:rFonts w:ascii="Wingdings" w:hAnsi="Wingdings" w:hint="default"/>
      </w:rPr>
    </w:lvl>
    <w:lvl w:ilvl="3" w:tplc="041A0001" w:tentative="1">
      <w:start w:val="1"/>
      <w:numFmt w:val="bullet"/>
      <w:lvlText w:val=""/>
      <w:lvlJc w:val="left"/>
      <w:pPr>
        <w:ind w:left="3015" w:hanging="360"/>
      </w:pPr>
      <w:rPr>
        <w:rFonts w:ascii="Symbol" w:hAnsi="Symbol" w:hint="default"/>
      </w:rPr>
    </w:lvl>
    <w:lvl w:ilvl="4" w:tplc="041A0003" w:tentative="1">
      <w:start w:val="1"/>
      <w:numFmt w:val="bullet"/>
      <w:lvlText w:val="o"/>
      <w:lvlJc w:val="left"/>
      <w:pPr>
        <w:ind w:left="3735" w:hanging="360"/>
      </w:pPr>
      <w:rPr>
        <w:rFonts w:ascii="Courier New" w:hAnsi="Courier New" w:cs="Courier New" w:hint="default"/>
      </w:rPr>
    </w:lvl>
    <w:lvl w:ilvl="5" w:tplc="041A0005" w:tentative="1">
      <w:start w:val="1"/>
      <w:numFmt w:val="bullet"/>
      <w:lvlText w:val=""/>
      <w:lvlJc w:val="left"/>
      <w:pPr>
        <w:ind w:left="4455" w:hanging="360"/>
      </w:pPr>
      <w:rPr>
        <w:rFonts w:ascii="Wingdings" w:hAnsi="Wingdings" w:hint="default"/>
      </w:rPr>
    </w:lvl>
    <w:lvl w:ilvl="6" w:tplc="041A0001" w:tentative="1">
      <w:start w:val="1"/>
      <w:numFmt w:val="bullet"/>
      <w:lvlText w:val=""/>
      <w:lvlJc w:val="left"/>
      <w:pPr>
        <w:ind w:left="5175" w:hanging="360"/>
      </w:pPr>
      <w:rPr>
        <w:rFonts w:ascii="Symbol" w:hAnsi="Symbol" w:hint="default"/>
      </w:rPr>
    </w:lvl>
    <w:lvl w:ilvl="7" w:tplc="041A0003" w:tentative="1">
      <w:start w:val="1"/>
      <w:numFmt w:val="bullet"/>
      <w:lvlText w:val="o"/>
      <w:lvlJc w:val="left"/>
      <w:pPr>
        <w:ind w:left="5895" w:hanging="360"/>
      </w:pPr>
      <w:rPr>
        <w:rFonts w:ascii="Courier New" w:hAnsi="Courier New" w:cs="Courier New" w:hint="default"/>
      </w:rPr>
    </w:lvl>
    <w:lvl w:ilvl="8" w:tplc="041A0005" w:tentative="1">
      <w:start w:val="1"/>
      <w:numFmt w:val="bullet"/>
      <w:lvlText w:val=""/>
      <w:lvlJc w:val="left"/>
      <w:pPr>
        <w:ind w:left="6615" w:hanging="360"/>
      </w:pPr>
      <w:rPr>
        <w:rFonts w:ascii="Wingdings" w:hAnsi="Wingdings" w:hint="default"/>
      </w:rPr>
    </w:lvl>
  </w:abstractNum>
  <w:abstractNum w:abstractNumId="38" w15:restartNumberingAfterBreak="0">
    <w:nsid w:val="787B5A53"/>
    <w:multiLevelType w:val="multilevel"/>
    <w:tmpl w:val="1F9ABDD0"/>
    <w:lvl w:ilvl="0">
      <w:start w:val="4"/>
      <w:numFmt w:val="decimal"/>
      <w:lvlText w:val="%1."/>
      <w:lvlJc w:val="left"/>
      <w:pPr>
        <w:ind w:left="851" w:hanging="284"/>
      </w:pPr>
      <w:rPr>
        <w:rFonts w:hint="default"/>
      </w:rPr>
    </w:lvl>
    <w:lvl w:ilvl="1">
      <w:start w:val="4"/>
      <w:numFmt w:val="decimal"/>
      <w:isLgl/>
      <w:lvlText w:val="%1.%2."/>
      <w:lvlJc w:val="left"/>
      <w:pPr>
        <w:ind w:left="992" w:hanging="284"/>
      </w:pPr>
      <w:rPr>
        <w:rFonts w:hint="default"/>
      </w:rPr>
    </w:lvl>
    <w:lvl w:ilvl="2">
      <w:start w:val="2"/>
      <w:numFmt w:val="decimal"/>
      <w:isLgl/>
      <w:lvlText w:val="%1.%2.%3."/>
      <w:lvlJc w:val="left"/>
      <w:pPr>
        <w:ind w:left="1645" w:hanging="284"/>
      </w:pPr>
      <w:rPr>
        <w:rFonts w:hint="default"/>
      </w:rPr>
    </w:lvl>
    <w:lvl w:ilvl="3">
      <w:start w:val="1"/>
      <w:numFmt w:val="decimal"/>
      <w:isLgl/>
      <w:lvlText w:val="%1.%2.%3.%4."/>
      <w:lvlJc w:val="left"/>
      <w:pPr>
        <w:ind w:left="2042" w:hanging="284"/>
      </w:pPr>
      <w:rPr>
        <w:rFonts w:hint="default"/>
      </w:rPr>
    </w:lvl>
    <w:lvl w:ilvl="4">
      <w:start w:val="1"/>
      <w:numFmt w:val="decimal"/>
      <w:isLgl/>
      <w:lvlText w:val="%1.%2.%3.%4.%5."/>
      <w:lvlJc w:val="left"/>
      <w:pPr>
        <w:ind w:left="2439" w:hanging="284"/>
      </w:pPr>
      <w:rPr>
        <w:rFonts w:hint="default"/>
      </w:rPr>
    </w:lvl>
    <w:lvl w:ilvl="5">
      <w:start w:val="1"/>
      <w:numFmt w:val="decimal"/>
      <w:isLgl/>
      <w:lvlText w:val="%1.%2.%3.%4.%5.%6."/>
      <w:lvlJc w:val="left"/>
      <w:pPr>
        <w:ind w:left="2836" w:hanging="284"/>
      </w:pPr>
      <w:rPr>
        <w:rFonts w:hint="default"/>
      </w:rPr>
    </w:lvl>
    <w:lvl w:ilvl="6">
      <w:start w:val="1"/>
      <w:numFmt w:val="decimal"/>
      <w:isLgl/>
      <w:lvlText w:val="%1.%2.%3.%4.%5.%6.%7."/>
      <w:lvlJc w:val="left"/>
      <w:pPr>
        <w:ind w:left="3233" w:hanging="284"/>
      </w:pPr>
      <w:rPr>
        <w:rFonts w:hint="default"/>
      </w:rPr>
    </w:lvl>
    <w:lvl w:ilvl="7">
      <w:start w:val="1"/>
      <w:numFmt w:val="decimal"/>
      <w:isLgl/>
      <w:lvlText w:val="%1.%2.%3.%4.%5.%6.%7.%8."/>
      <w:lvlJc w:val="left"/>
      <w:pPr>
        <w:ind w:left="3630" w:hanging="284"/>
      </w:pPr>
      <w:rPr>
        <w:rFonts w:hint="default"/>
      </w:rPr>
    </w:lvl>
    <w:lvl w:ilvl="8">
      <w:start w:val="1"/>
      <w:numFmt w:val="decimal"/>
      <w:isLgl/>
      <w:lvlText w:val="%1.%2.%3.%4.%5.%6.%7.%8.%9."/>
      <w:lvlJc w:val="left"/>
      <w:pPr>
        <w:ind w:left="4027" w:hanging="284"/>
      </w:pPr>
      <w:rPr>
        <w:rFonts w:hint="default"/>
      </w:rPr>
    </w:lvl>
  </w:abstractNum>
  <w:abstractNum w:abstractNumId="39" w15:restartNumberingAfterBreak="0">
    <w:nsid w:val="788843DE"/>
    <w:multiLevelType w:val="multilevel"/>
    <w:tmpl w:val="A05A1482"/>
    <w:lvl w:ilvl="0">
      <w:start w:val="1"/>
      <w:numFmt w:val="decimal"/>
      <w:lvlText w:val="%1."/>
      <w:lvlJc w:val="left"/>
      <w:pPr>
        <w:ind w:left="1004" w:hanging="284"/>
      </w:pPr>
      <w:rPr>
        <w:rFonts w:hint="default"/>
      </w:rPr>
    </w:lvl>
    <w:lvl w:ilvl="1">
      <w:start w:val="2"/>
      <w:numFmt w:val="decimal"/>
      <w:isLgl/>
      <w:lvlText w:val="%1.%2."/>
      <w:lvlJc w:val="left"/>
      <w:pPr>
        <w:ind w:left="992" w:hanging="284"/>
      </w:pPr>
      <w:rPr>
        <w:rFonts w:hint="default"/>
      </w:rPr>
    </w:lvl>
    <w:lvl w:ilvl="2">
      <w:start w:val="2"/>
      <w:numFmt w:val="decimal"/>
      <w:isLgl/>
      <w:lvlText w:val="%1.%2.%3."/>
      <w:lvlJc w:val="left"/>
      <w:pPr>
        <w:ind w:left="1418" w:hanging="284"/>
      </w:pPr>
      <w:rPr>
        <w:rFonts w:hint="default"/>
      </w:rPr>
    </w:lvl>
    <w:lvl w:ilvl="3">
      <w:start w:val="1"/>
      <w:numFmt w:val="decimal"/>
      <w:isLgl/>
      <w:lvlText w:val="%1.%2.%3.%4."/>
      <w:lvlJc w:val="left"/>
      <w:pPr>
        <w:ind w:left="2195" w:hanging="284"/>
      </w:pPr>
      <w:rPr>
        <w:rFonts w:hint="default"/>
      </w:rPr>
    </w:lvl>
    <w:lvl w:ilvl="4">
      <w:start w:val="1"/>
      <w:numFmt w:val="decimal"/>
      <w:isLgl/>
      <w:lvlText w:val="%1.%2.%3.%4.%5."/>
      <w:lvlJc w:val="left"/>
      <w:pPr>
        <w:ind w:left="2592" w:hanging="284"/>
      </w:pPr>
      <w:rPr>
        <w:rFonts w:hint="default"/>
      </w:rPr>
    </w:lvl>
    <w:lvl w:ilvl="5">
      <w:start w:val="1"/>
      <w:numFmt w:val="decimal"/>
      <w:isLgl/>
      <w:lvlText w:val="%1.%2.%3.%4.%5.%6."/>
      <w:lvlJc w:val="left"/>
      <w:pPr>
        <w:ind w:left="2989" w:hanging="284"/>
      </w:pPr>
      <w:rPr>
        <w:rFonts w:hint="default"/>
      </w:rPr>
    </w:lvl>
    <w:lvl w:ilvl="6">
      <w:start w:val="1"/>
      <w:numFmt w:val="decimal"/>
      <w:isLgl/>
      <w:lvlText w:val="%1.%2.%3.%4.%5.%6.%7."/>
      <w:lvlJc w:val="left"/>
      <w:pPr>
        <w:ind w:left="3386" w:hanging="284"/>
      </w:pPr>
      <w:rPr>
        <w:rFonts w:hint="default"/>
      </w:rPr>
    </w:lvl>
    <w:lvl w:ilvl="7">
      <w:start w:val="1"/>
      <w:numFmt w:val="decimal"/>
      <w:isLgl/>
      <w:lvlText w:val="%1.%2.%3.%4.%5.%6.%7.%8."/>
      <w:lvlJc w:val="left"/>
      <w:pPr>
        <w:ind w:left="3783" w:hanging="284"/>
      </w:pPr>
      <w:rPr>
        <w:rFonts w:hint="default"/>
      </w:rPr>
    </w:lvl>
    <w:lvl w:ilvl="8">
      <w:start w:val="1"/>
      <w:numFmt w:val="decimal"/>
      <w:isLgl/>
      <w:lvlText w:val="%1.%2.%3.%4.%5.%6.%7.%8.%9."/>
      <w:lvlJc w:val="left"/>
      <w:pPr>
        <w:ind w:left="4180" w:hanging="284"/>
      </w:pPr>
      <w:rPr>
        <w:rFonts w:hint="default"/>
      </w:rPr>
    </w:lvl>
  </w:abstractNum>
  <w:abstractNum w:abstractNumId="40" w15:restartNumberingAfterBreak="0">
    <w:nsid w:val="7CA10703"/>
    <w:multiLevelType w:val="hybridMultilevel"/>
    <w:tmpl w:val="F0BC1496"/>
    <w:lvl w:ilvl="0" w:tplc="2FFAEE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9C27FF"/>
    <w:multiLevelType w:val="multilevel"/>
    <w:tmpl w:val="367CADF6"/>
    <w:lvl w:ilvl="0">
      <w:start w:val="5"/>
      <w:numFmt w:val="decimal"/>
      <w:lvlText w:val="%1"/>
      <w:lvlJc w:val="left"/>
      <w:pPr>
        <w:ind w:left="504" w:hanging="504"/>
      </w:pPr>
      <w:rPr>
        <w:rFonts w:hint="default"/>
      </w:rPr>
    </w:lvl>
    <w:lvl w:ilvl="1">
      <w:start w:val="22"/>
      <w:numFmt w:val="decimal"/>
      <w:lvlText w:val="%1.%2"/>
      <w:lvlJc w:val="left"/>
      <w:pPr>
        <w:ind w:left="1468" w:hanging="504"/>
      </w:pPr>
      <w:rPr>
        <w:rFonts w:hint="default"/>
      </w:rPr>
    </w:lvl>
    <w:lvl w:ilvl="2">
      <w:start w:val="1"/>
      <w:numFmt w:val="decimal"/>
      <w:lvlText w:val="%1.%2.%3"/>
      <w:lvlJc w:val="left"/>
      <w:pPr>
        <w:ind w:left="2648" w:hanging="720"/>
      </w:pPr>
      <w:rPr>
        <w:rFonts w:hint="default"/>
      </w:rPr>
    </w:lvl>
    <w:lvl w:ilvl="3">
      <w:start w:val="1"/>
      <w:numFmt w:val="decimal"/>
      <w:lvlText w:val="%1.%2.%3.%4"/>
      <w:lvlJc w:val="left"/>
      <w:pPr>
        <w:ind w:left="3972" w:hanging="1080"/>
      </w:pPr>
      <w:rPr>
        <w:rFonts w:hint="default"/>
      </w:rPr>
    </w:lvl>
    <w:lvl w:ilvl="4">
      <w:start w:val="1"/>
      <w:numFmt w:val="decimal"/>
      <w:lvlText w:val="%1.%2.%3.%4.%5"/>
      <w:lvlJc w:val="left"/>
      <w:pPr>
        <w:ind w:left="4936" w:hanging="1080"/>
      </w:pPr>
      <w:rPr>
        <w:rFonts w:hint="default"/>
      </w:rPr>
    </w:lvl>
    <w:lvl w:ilvl="5">
      <w:start w:val="1"/>
      <w:numFmt w:val="decimal"/>
      <w:lvlText w:val="%1.%2.%3.%4.%5.%6"/>
      <w:lvlJc w:val="left"/>
      <w:pPr>
        <w:ind w:left="6260" w:hanging="1440"/>
      </w:pPr>
      <w:rPr>
        <w:rFonts w:hint="default"/>
      </w:rPr>
    </w:lvl>
    <w:lvl w:ilvl="6">
      <w:start w:val="1"/>
      <w:numFmt w:val="decimal"/>
      <w:lvlText w:val="%1.%2.%3.%4.%5.%6.%7"/>
      <w:lvlJc w:val="left"/>
      <w:pPr>
        <w:ind w:left="7224" w:hanging="1440"/>
      </w:pPr>
      <w:rPr>
        <w:rFonts w:hint="default"/>
      </w:rPr>
    </w:lvl>
    <w:lvl w:ilvl="7">
      <w:start w:val="1"/>
      <w:numFmt w:val="decimal"/>
      <w:lvlText w:val="%1.%2.%3.%4.%5.%6.%7.%8"/>
      <w:lvlJc w:val="left"/>
      <w:pPr>
        <w:ind w:left="8548" w:hanging="1800"/>
      </w:pPr>
      <w:rPr>
        <w:rFonts w:hint="default"/>
      </w:rPr>
    </w:lvl>
    <w:lvl w:ilvl="8">
      <w:start w:val="1"/>
      <w:numFmt w:val="decimal"/>
      <w:lvlText w:val="%1.%2.%3.%4.%5.%6.%7.%8.%9"/>
      <w:lvlJc w:val="left"/>
      <w:pPr>
        <w:ind w:left="9872" w:hanging="2160"/>
      </w:pPr>
      <w:rPr>
        <w:rFonts w:hint="default"/>
      </w:rPr>
    </w:lvl>
  </w:abstractNum>
  <w:abstractNum w:abstractNumId="42" w15:restartNumberingAfterBreak="0">
    <w:nsid w:val="7F425E60"/>
    <w:multiLevelType w:val="multilevel"/>
    <w:tmpl w:val="1F9ABDD0"/>
    <w:lvl w:ilvl="0">
      <w:start w:val="4"/>
      <w:numFmt w:val="decimal"/>
      <w:lvlText w:val="%1."/>
      <w:lvlJc w:val="left"/>
      <w:pPr>
        <w:ind w:left="851" w:hanging="284"/>
      </w:pPr>
      <w:rPr>
        <w:rFonts w:hint="default"/>
      </w:rPr>
    </w:lvl>
    <w:lvl w:ilvl="1">
      <w:start w:val="4"/>
      <w:numFmt w:val="decimal"/>
      <w:isLgl/>
      <w:lvlText w:val="%1.%2."/>
      <w:lvlJc w:val="left"/>
      <w:pPr>
        <w:ind w:left="1248" w:hanging="284"/>
      </w:pPr>
      <w:rPr>
        <w:rFonts w:hint="default"/>
      </w:rPr>
    </w:lvl>
    <w:lvl w:ilvl="2">
      <w:start w:val="2"/>
      <w:numFmt w:val="decimal"/>
      <w:isLgl/>
      <w:lvlText w:val="%1.%2.%3."/>
      <w:lvlJc w:val="left"/>
      <w:pPr>
        <w:ind w:left="1645" w:hanging="284"/>
      </w:pPr>
      <w:rPr>
        <w:rFonts w:hint="default"/>
      </w:rPr>
    </w:lvl>
    <w:lvl w:ilvl="3">
      <w:start w:val="1"/>
      <w:numFmt w:val="decimal"/>
      <w:isLgl/>
      <w:lvlText w:val="%1.%2.%3.%4."/>
      <w:lvlJc w:val="left"/>
      <w:pPr>
        <w:ind w:left="2042" w:hanging="284"/>
      </w:pPr>
      <w:rPr>
        <w:rFonts w:hint="default"/>
      </w:rPr>
    </w:lvl>
    <w:lvl w:ilvl="4">
      <w:start w:val="1"/>
      <w:numFmt w:val="decimal"/>
      <w:isLgl/>
      <w:lvlText w:val="%1.%2.%3.%4.%5."/>
      <w:lvlJc w:val="left"/>
      <w:pPr>
        <w:ind w:left="2439" w:hanging="284"/>
      </w:pPr>
      <w:rPr>
        <w:rFonts w:hint="default"/>
      </w:rPr>
    </w:lvl>
    <w:lvl w:ilvl="5">
      <w:start w:val="1"/>
      <w:numFmt w:val="decimal"/>
      <w:isLgl/>
      <w:lvlText w:val="%1.%2.%3.%4.%5.%6."/>
      <w:lvlJc w:val="left"/>
      <w:pPr>
        <w:ind w:left="2836" w:hanging="284"/>
      </w:pPr>
      <w:rPr>
        <w:rFonts w:hint="default"/>
      </w:rPr>
    </w:lvl>
    <w:lvl w:ilvl="6">
      <w:start w:val="1"/>
      <w:numFmt w:val="decimal"/>
      <w:isLgl/>
      <w:lvlText w:val="%1.%2.%3.%4.%5.%6.%7."/>
      <w:lvlJc w:val="left"/>
      <w:pPr>
        <w:ind w:left="3233" w:hanging="284"/>
      </w:pPr>
      <w:rPr>
        <w:rFonts w:hint="default"/>
      </w:rPr>
    </w:lvl>
    <w:lvl w:ilvl="7">
      <w:start w:val="1"/>
      <w:numFmt w:val="decimal"/>
      <w:isLgl/>
      <w:lvlText w:val="%1.%2.%3.%4.%5.%6.%7.%8."/>
      <w:lvlJc w:val="left"/>
      <w:pPr>
        <w:ind w:left="3630" w:hanging="284"/>
      </w:pPr>
      <w:rPr>
        <w:rFonts w:hint="default"/>
      </w:rPr>
    </w:lvl>
    <w:lvl w:ilvl="8">
      <w:start w:val="1"/>
      <w:numFmt w:val="decimal"/>
      <w:isLgl/>
      <w:lvlText w:val="%1.%2.%3.%4.%5.%6.%7.%8.%9."/>
      <w:lvlJc w:val="left"/>
      <w:pPr>
        <w:ind w:left="4027" w:hanging="284"/>
      </w:pPr>
      <w:rPr>
        <w:rFonts w:hint="default"/>
      </w:rPr>
    </w:lvl>
  </w:abstractNum>
  <w:num w:numId="1">
    <w:abstractNumId w:val="40"/>
  </w:num>
  <w:num w:numId="2">
    <w:abstractNumId w:val="29"/>
  </w:num>
  <w:num w:numId="3">
    <w:abstractNumId w:val="0"/>
  </w:num>
  <w:num w:numId="4">
    <w:abstractNumId w:val="35"/>
  </w:num>
  <w:num w:numId="5">
    <w:abstractNumId w:val="33"/>
  </w:num>
  <w:num w:numId="6">
    <w:abstractNumId w:val="39"/>
  </w:num>
  <w:num w:numId="7">
    <w:abstractNumId w:val="1"/>
  </w:num>
  <w:num w:numId="8">
    <w:abstractNumId w:val="31"/>
  </w:num>
  <w:num w:numId="9">
    <w:abstractNumId w:val="36"/>
  </w:num>
  <w:num w:numId="10">
    <w:abstractNumId w:val="12"/>
  </w:num>
  <w:num w:numId="11">
    <w:abstractNumId w:val="27"/>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9"/>
  </w:num>
  <w:num w:numId="15">
    <w:abstractNumId w:val="11"/>
  </w:num>
  <w:num w:numId="16">
    <w:abstractNumId w:val="5"/>
  </w:num>
  <w:num w:numId="17">
    <w:abstractNumId w:val="6"/>
  </w:num>
  <w:num w:numId="18">
    <w:abstractNumId w:val="14"/>
  </w:num>
  <w:num w:numId="19">
    <w:abstractNumId w:val="37"/>
  </w:num>
  <w:num w:numId="20">
    <w:abstractNumId w:val="21"/>
  </w:num>
  <w:num w:numId="21">
    <w:abstractNumId w:val="10"/>
  </w:num>
  <w:num w:numId="22">
    <w:abstractNumId w:val="30"/>
  </w:num>
  <w:num w:numId="23">
    <w:abstractNumId w:val="13"/>
  </w:num>
  <w:num w:numId="24">
    <w:abstractNumId w:val="19"/>
  </w:num>
  <w:num w:numId="25">
    <w:abstractNumId w:val="22"/>
  </w:num>
  <w:num w:numId="26">
    <w:abstractNumId w:val="20"/>
  </w:num>
  <w:num w:numId="27">
    <w:abstractNumId w:val="2"/>
  </w:num>
  <w:num w:numId="28">
    <w:abstractNumId w:val="26"/>
  </w:num>
  <w:num w:numId="29">
    <w:abstractNumId w:val="8"/>
  </w:num>
  <w:num w:numId="30">
    <w:abstractNumId w:val="3"/>
  </w:num>
  <w:num w:numId="31">
    <w:abstractNumId w:val="28"/>
  </w:num>
  <w:num w:numId="32">
    <w:abstractNumId w:val="34"/>
  </w:num>
  <w:num w:numId="33">
    <w:abstractNumId w:val="32"/>
  </w:num>
  <w:num w:numId="34">
    <w:abstractNumId w:val="25"/>
  </w:num>
  <w:num w:numId="35">
    <w:abstractNumId w:val="38"/>
  </w:num>
  <w:num w:numId="36">
    <w:abstractNumId w:val="42"/>
  </w:num>
  <w:num w:numId="37">
    <w:abstractNumId w:val="23"/>
  </w:num>
  <w:num w:numId="38">
    <w:abstractNumId w:val="41"/>
  </w:num>
  <w:num w:numId="39">
    <w:abstractNumId w:val="16"/>
  </w:num>
  <w:num w:numId="40">
    <w:abstractNumId w:val="7"/>
  </w:num>
  <w:num w:numId="41">
    <w:abstractNumId w:val="15"/>
  </w:num>
  <w:num w:numId="42">
    <w:abstractNumId w:val="24"/>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563"/>
    <w:rsid w:val="00001563"/>
    <w:rsid w:val="00033765"/>
    <w:rsid w:val="00044D6E"/>
    <w:rsid w:val="00047C6E"/>
    <w:rsid w:val="000574DD"/>
    <w:rsid w:val="00083654"/>
    <w:rsid w:val="000A7D43"/>
    <w:rsid w:val="00145184"/>
    <w:rsid w:val="001563EB"/>
    <w:rsid w:val="001856A7"/>
    <w:rsid w:val="001B3DF2"/>
    <w:rsid w:val="001D57D0"/>
    <w:rsid w:val="00204723"/>
    <w:rsid w:val="00217634"/>
    <w:rsid w:val="00234299"/>
    <w:rsid w:val="002510BE"/>
    <w:rsid w:val="00265C06"/>
    <w:rsid w:val="0027704A"/>
    <w:rsid w:val="002E2E88"/>
    <w:rsid w:val="00316AEE"/>
    <w:rsid w:val="00340882"/>
    <w:rsid w:val="00386A2D"/>
    <w:rsid w:val="00404A2D"/>
    <w:rsid w:val="004112F8"/>
    <w:rsid w:val="00420436"/>
    <w:rsid w:val="00470A6F"/>
    <w:rsid w:val="004D161E"/>
    <w:rsid w:val="004E2616"/>
    <w:rsid w:val="00515C7B"/>
    <w:rsid w:val="00594C61"/>
    <w:rsid w:val="005E630C"/>
    <w:rsid w:val="00655356"/>
    <w:rsid w:val="006655B6"/>
    <w:rsid w:val="00692C80"/>
    <w:rsid w:val="006B546D"/>
    <w:rsid w:val="006C0510"/>
    <w:rsid w:val="006E613E"/>
    <w:rsid w:val="00786BAA"/>
    <w:rsid w:val="007B644E"/>
    <w:rsid w:val="00823753"/>
    <w:rsid w:val="00831C0F"/>
    <w:rsid w:val="00831CDA"/>
    <w:rsid w:val="00870E4A"/>
    <w:rsid w:val="008D286C"/>
    <w:rsid w:val="009029E3"/>
    <w:rsid w:val="0091672B"/>
    <w:rsid w:val="00927F4E"/>
    <w:rsid w:val="00942069"/>
    <w:rsid w:val="009611FF"/>
    <w:rsid w:val="009E2CA6"/>
    <w:rsid w:val="00A543C2"/>
    <w:rsid w:val="00A610BA"/>
    <w:rsid w:val="00A713C7"/>
    <w:rsid w:val="00AC02F9"/>
    <w:rsid w:val="00AC7CC6"/>
    <w:rsid w:val="00AE2AA2"/>
    <w:rsid w:val="00AE75CB"/>
    <w:rsid w:val="00AF69FD"/>
    <w:rsid w:val="00B276F2"/>
    <w:rsid w:val="00B67E58"/>
    <w:rsid w:val="00B804C0"/>
    <w:rsid w:val="00B93EA5"/>
    <w:rsid w:val="00BE5D13"/>
    <w:rsid w:val="00C17AC2"/>
    <w:rsid w:val="00C27036"/>
    <w:rsid w:val="00C315F0"/>
    <w:rsid w:val="00C347A4"/>
    <w:rsid w:val="00C50EAF"/>
    <w:rsid w:val="00CA4B0B"/>
    <w:rsid w:val="00CB4411"/>
    <w:rsid w:val="00CD1AAC"/>
    <w:rsid w:val="00CE550F"/>
    <w:rsid w:val="00CE6FD2"/>
    <w:rsid w:val="00D05206"/>
    <w:rsid w:val="00D60940"/>
    <w:rsid w:val="00D678E0"/>
    <w:rsid w:val="00D726B0"/>
    <w:rsid w:val="00D97160"/>
    <w:rsid w:val="00DC4338"/>
    <w:rsid w:val="00DC4518"/>
    <w:rsid w:val="00DD2541"/>
    <w:rsid w:val="00DE3EDE"/>
    <w:rsid w:val="00DF0BE6"/>
    <w:rsid w:val="00DF12D8"/>
    <w:rsid w:val="00E110CD"/>
    <w:rsid w:val="00E3294B"/>
    <w:rsid w:val="00E5511D"/>
    <w:rsid w:val="00E8198D"/>
    <w:rsid w:val="00E93452"/>
    <w:rsid w:val="00ED78A0"/>
    <w:rsid w:val="00EF0A46"/>
    <w:rsid w:val="00F563A5"/>
    <w:rsid w:val="00FE5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0664B"/>
  <w15:docId w15:val="{12272FCD-F5FD-494D-9075-D67D98124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hr-HR"/>
    </w:rPr>
  </w:style>
  <w:style w:type="paragraph" w:styleId="Heading1">
    <w:name w:val="heading 1"/>
    <w:basedOn w:val="Normal"/>
    <w:next w:val="Normal"/>
    <w:link w:val="Heading1Char"/>
    <w:uiPriority w:val="9"/>
    <w:qFormat/>
    <w:rsid w:val="0091672B"/>
    <w:pPr>
      <w:keepNext/>
      <w:keepLines/>
      <w:spacing w:before="480" w:after="0"/>
      <w:outlineLvl w:val="0"/>
    </w:pPr>
    <w:rPr>
      <w:rFonts w:ascii="Times New Roman" w:eastAsiaTheme="majorEastAsia" w:hAnsi="Times New Roman" w:cstheme="majorBidi"/>
      <w:b/>
      <w:bCs/>
      <w:sz w:val="32"/>
      <w:szCs w:val="28"/>
    </w:rPr>
  </w:style>
  <w:style w:type="paragraph" w:styleId="Heading2">
    <w:name w:val="heading 2"/>
    <w:basedOn w:val="Normal"/>
    <w:next w:val="Normal"/>
    <w:link w:val="Heading2Char"/>
    <w:uiPriority w:val="9"/>
    <w:unhideWhenUsed/>
    <w:qFormat/>
    <w:rsid w:val="0091672B"/>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870E4A"/>
    <w:pPr>
      <w:keepNext/>
      <w:keepLines/>
      <w:spacing w:before="40" w:after="0"/>
      <w:outlineLvl w:val="2"/>
    </w:pPr>
    <w:rPr>
      <w:rFonts w:ascii="Times New Roman" w:eastAsiaTheme="majorEastAsia" w:hAnsi="Times New Roman" w:cstheme="majorBidi"/>
      <w:sz w:val="28"/>
      <w:szCs w:val="24"/>
    </w:rPr>
  </w:style>
  <w:style w:type="paragraph" w:styleId="Heading4">
    <w:name w:val="heading 4"/>
    <w:basedOn w:val="Normal"/>
    <w:next w:val="Normal"/>
    <w:link w:val="Heading4Char"/>
    <w:uiPriority w:val="9"/>
    <w:unhideWhenUsed/>
    <w:qFormat/>
    <w:rsid w:val="00870E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634"/>
    <w:pPr>
      <w:ind w:left="720"/>
      <w:contextualSpacing/>
    </w:pPr>
  </w:style>
  <w:style w:type="character" w:styleId="Hyperlink">
    <w:name w:val="Hyperlink"/>
    <w:basedOn w:val="DefaultParagraphFont"/>
    <w:uiPriority w:val="99"/>
    <w:unhideWhenUsed/>
    <w:rsid w:val="00470A6F"/>
    <w:rPr>
      <w:color w:val="0000FF"/>
      <w:u w:val="single"/>
    </w:rPr>
  </w:style>
  <w:style w:type="paragraph" w:styleId="BalloonText">
    <w:name w:val="Balloon Text"/>
    <w:basedOn w:val="Normal"/>
    <w:link w:val="BalloonTextChar"/>
    <w:uiPriority w:val="99"/>
    <w:semiHidden/>
    <w:unhideWhenUsed/>
    <w:rsid w:val="00B80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4C0"/>
    <w:rPr>
      <w:rFonts w:ascii="Tahoma" w:hAnsi="Tahoma" w:cs="Tahoma"/>
      <w:sz w:val="16"/>
      <w:szCs w:val="16"/>
      <w:lang w:val="hr-HR"/>
    </w:rPr>
  </w:style>
  <w:style w:type="table" w:styleId="TableGrid">
    <w:name w:val="Table Grid"/>
    <w:basedOn w:val="TableNormal"/>
    <w:uiPriority w:val="59"/>
    <w:rsid w:val="00B804C0"/>
    <w:pPr>
      <w:spacing w:after="0" w:line="240" w:lineRule="auto"/>
    </w:pPr>
    <w:rPr>
      <w:lang w:val="hr-H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804C0"/>
    <w:pPr>
      <w:spacing w:after="200" w:line="240" w:lineRule="auto"/>
    </w:pPr>
    <w:rPr>
      <w:b/>
      <w:bCs/>
      <w:color w:val="4472C4" w:themeColor="accent1"/>
      <w:sz w:val="18"/>
      <w:szCs w:val="18"/>
    </w:rPr>
  </w:style>
  <w:style w:type="paragraph" w:styleId="FootnoteText">
    <w:name w:val="footnote text"/>
    <w:basedOn w:val="Normal"/>
    <w:link w:val="FootnoteTextChar"/>
    <w:uiPriority w:val="99"/>
    <w:semiHidden/>
    <w:unhideWhenUsed/>
    <w:rsid w:val="00B804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04C0"/>
    <w:rPr>
      <w:sz w:val="20"/>
      <w:szCs w:val="20"/>
      <w:lang w:val="hr-HR"/>
    </w:rPr>
  </w:style>
  <w:style w:type="character" w:styleId="FootnoteReference">
    <w:name w:val="footnote reference"/>
    <w:basedOn w:val="DefaultParagraphFont"/>
    <w:uiPriority w:val="99"/>
    <w:semiHidden/>
    <w:unhideWhenUsed/>
    <w:rsid w:val="00B804C0"/>
    <w:rPr>
      <w:vertAlign w:val="superscript"/>
    </w:rPr>
  </w:style>
  <w:style w:type="character" w:customStyle="1" w:styleId="Heading1Char">
    <w:name w:val="Heading 1 Char"/>
    <w:basedOn w:val="DefaultParagraphFont"/>
    <w:link w:val="Heading1"/>
    <w:uiPriority w:val="9"/>
    <w:rsid w:val="0091672B"/>
    <w:rPr>
      <w:rFonts w:ascii="Times New Roman" w:eastAsiaTheme="majorEastAsia" w:hAnsi="Times New Roman" w:cstheme="majorBidi"/>
      <w:b/>
      <w:bCs/>
      <w:sz w:val="32"/>
      <w:szCs w:val="28"/>
      <w:lang w:val="hr-HR"/>
    </w:rPr>
  </w:style>
  <w:style w:type="paragraph" w:styleId="TOCHeading">
    <w:name w:val="TOC Heading"/>
    <w:basedOn w:val="Heading1"/>
    <w:next w:val="Normal"/>
    <w:uiPriority w:val="39"/>
    <w:unhideWhenUsed/>
    <w:qFormat/>
    <w:rsid w:val="00145184"/>
    <w:pPr>
      <w:spacing w:line="276" w:lineRule="auto"/>
      <w:outlineLvl w:val="9"/>
    </w:pPr>
    <w:rPr>
      <w:lang w:eastAsia="hr-HR"/>
    </w:rPr>
  </w:style>
  <w:style w:type="paragraph" w:styleId="TOC1">
    <w:name w:val="toc 1"/>
    <w:basedOn w:val="Normal"/>
    <w:next w:val="Normal"/>
    <w:autoRedefine/>
    <w:uiPriority w:val="39"/>
    <w:unhideWhenUsed/>
    <w:rsid w:val="00145184"/>
    <w:pPr>
      <w:spacing w:after="100"/>
    </w:pPr>
  </w:style>
  <w:style w:type="character" w:customStyle="1" w:styleId="Heading2Char">
    <w:name w:val="Heading 2 Char"/>
    <w:basedOn w:val="DefaultParagraphFont"/>
    <w:link w:val="Heading2"/>
    <w:uiPriority w:val="9"/>
    <w:rsid w:val="0091672B"/>
    <w:rPr>
      <w:rFonts w:ascii="Times New Roman" w:eastAsiaTheme="majorEastAsia" w:hAnsi="Times New Roman" w:cstheme="majorBidi"/>
      <w:b/>
      <w:sz w:val="28"/>
      <w:szCs w:val="26"/>
      <w:lang w:val="hr-HR"/>
    </w:rPr>
  </w:style>
  <w:style w:type="paragraph" w:styleId="TOC2">
    <w:name w:val="toc 2"/>
    <w:basedOn w:val="Normal"/>
    <w:next w:val="Normal"/>
    <w:autoRedefine/>
    <w:uiPriority w:val="39"/>
    <w:unhideWhenUsed/>
    <w:rsid w:val="00EF0A46"/>
    <w:pPr>
      <w:spacing w:after="100"/>
      <w:ind w:left="220"/>
    </w:pPr>
  </w:style>
  <w:style w:type="character" w:customStyle="1" w:styleId="Heading3Char">
    <w:name w:val="Heading 3 Char"/>
    <w:basedOn w:val="DefaultParagraphFont"/>
    <w:link w:val="Heading3"/>
    <w:uiPriority w:val="9"/>
    <w:rsid w:val="00870E4A"/>
    <w:rPr>
      <w:rFonts w:ascii="Times New Roman" w:eastAsiaTheme="majorEastAsia" w:hAnsi="Times New Roman" w:cstheme="majorBidi"/>
      <w:sz w:val="28"/>
      <w:szCs w:val="24"/>
      <w:lang w:val="hr-HR"/>
    </w:rPr>
  </w:style>
  <w:style w:type="character" w:customStyle="1" w:styleId="Heading4Char">
    <w:name w:val="Heading 4 Char"/>
    <w:basedOn w:val="DefaultParagraphFont"/>
    <w:link w:val="Heading4"/>
    <w:uiPriority w:val="9"/>
    <w:rsid w:val="00870E4A"/>
    <w:rPr>
      <w:rFonts w:asciiTheme="majorHAnsi" w:eastAsiaTheme="majorEastAsia" w:hAnsiTheme="majorHAnsi" w:cstheme="majorBidi"/>
      <w:i/>
      <w:iCs/>
      <w:color w:val="2F5496" w:themeColor="accent1" w:themeShade="BF"/>
      <w:lang w:val="hr-HR"/>
    </w:rPr>
  </w:style>
  <w:style w:type="paragraph" w:styleId="TOC3">
    <w:name w:val="toc 3"/>
    <w:basedOn w:val="Normal"/>
    <w:next w:val="Normal"/>
    <w:autoRedefine/>
    <w:uiPriority w:val="39"/>
    <w:unhideWhenUsed/>
    <w:rsid w:val="00870E4A"/>
    <w:pPr>
      <w:spacing w:after="100"/>
      <w:ind w:left="440"/>
    </w:pPr>
  </w:style>
  <w:style w:type="paragraph" w:styleId="Header">
    <w:name w:val="header"/>
    <w:basedOn w:val="Normal"/>
    <w:link w:val="HeaderChar"/>
    <w:uiPriority w:val="99"/>
    <w:unhideWhenUsed/>
    <w:rsid w:val="00D97160"/>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7160"/>
    <w:rPr>
      <w:lang w:val="hr-HR"/>
    </w:rPr>
  </w:style>
  <w:style w:type="paragraph" w:styleId="Footer">
    <w:name w:val="footer"/>
    <w:basedOn w:val="Normal"/>
    <w:link w:val="FooterChar"/>
    <w:uiPriority w:val="99"/>
    <w:unhideWhenUsed/>
    <w:rsid w:val="00D97160"/>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7160"/>
    <w:rPr>
      <w:lang w:val="hr-HR"/>
    </w:rPr>
  </w:style>
  <w:style w:type="paragraph" w:styleId="EndnoteText">
    <w:name w:val="endnote text"/>
    <w:basedOn w:val="Normal"/>
    <w:link w:val="EndnoteTextChar"/>
    <w:uiPriority w:val="99"/>
    <w:semiHidden/>
    <w:unhideWhenUsed/>
    <w:rsid w:val="00D9716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7160"/>
    <w:rPr>
      <w:sz w:val="20"/>
      <w:szCs w:val="20"/>
      <w:lang w:val="hr-HR"/>
    </w:rPr>
  </w:style>
  <w:style w:type="character" w:styleId="EndnoteReference">
    <w:name w:val="endnote reference"/>
    <w:basedOn w:val="DefaultParagraphFont"/>
    <w:uiPriority w:val="99"/>
    <w:semiHidden/>
    <w:unhideWhenUsed/>
    <w:rsid w:val="00D97160"/>
    <w:rPr>
      <w:vertAlign w:val="superscript"/>
    </w:rPr>
  </w:style>
  <w:style w:type="character" w:styleId="FollowedHyperlink">
    <w:name w:val="FollowedHyperlink"/>
    <w:basedOn w:val="DefaultParagraphFont"/>
    <w:uiPriority w:val="99"/>
    <w:semiHidden/>
    <w:unhideWhenUsed/>
    <w:rsid w:val="00D971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84517">
      <w:bodyDiv w:val="1"/>
      <w:marLeft w:val="0"/>
      <w:marRight w:val="0"/>
      <w:marTop w:val="0"/>
      <w:marBottom w:val="0"/>
      <w:divBdr>
        <w:top w:val="none" w:sz="0" w:space="0" w:color="auto"/>
        <w:left w:val="none" w:sz="0" w:space="0" w:color="auto"/>
        <w:bottom w:val="none" w:sz="0" w:space="0" w:color="auto"/>
        <w:right w:val="none" w:sz="0" w:space="0" w:color="auto"/>
      </w:divBdr>
    </w:div>
    <w:div w:id="1481077293">
      <w:bodyDiv w:val="1"/>
      <w:marLeft w:val="0"/>
      <w:marRight w:val="0"/>
      <w:marTop w:val="0"/>
      <w:marBottom w:val="0"/>
      <w:divBdr>
        <w:top w:val="none" w:sz="0" w:space="0" w:color="auto"/>
        <w:left w:val="none" w:sz="0" w:space="0" w:color="auto"/>
        <w:bottom w:val="none" w:sz="0" w:space="0" w:color="auto"/>
        <w:right w:val="none" w:sz="0" w:space="0" w:color="auto"/>
      </w:divBdr>
    </w:div>
    <w:div w:id="1508516225">
      <w:bodyDiv w:val="1"/>
      <w:marLeft w:val="0"/>
      <w:marRight w:val="0"/>
      <w:marTop w:val="0"/>
      <w:marBottom w:val="0"/>
      <w:divBdr>
        <w:top w:val="none" w:sz="0" w:space="0" w:color="auto"/>
        <w:left w:val="none" w:sz="0" w:space="0" w:color="auto"/>
        <w:bottom w:val="none" w:sz="0" w:space="0" w:color="auto"/>
        <w:right w:val="none" w:sz="0" w:space="0" w:color="auto"/>
      </w:divBdr>
    </w:div>
    <w:div w:id="170481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eas.smu.edu" TargetMode="External"/><Relationship Id="rId18" Type="http://schemas.openxmlformats.org/officeDocument/2006/relationships/image" Target="media/image9.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elsatar.blog/2018/06/26/the-software-process-improvement-spi-reward-or-risk/"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yperlink" Target="http://www.professionalqa.com/types-of-defects-in-software-tes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hyperlink" Target="https://s3.amazonaws.com/academia.edu.documents/33650399/IJCA_Publication.pdf?AWSAccessKeyId=AKIAIWOWYYGZ2Y53UL3A&amp;Expires=1556839235&amp;Signature=vpns4I%2FeKkYPAaavz5SSCygzZoE%3D&amp;response-content-disposition=inline%3B%20filename%3DDefect_Analysis_and_Prevention_for_Softw.pdf" TargetMode="External"/><Relationship Id="rId10" Type="http://schemas.openxmlformats.org/officeDocument/2006/relationships/image" Target="media/image3.pn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eas.smu.edu" TargetMode="External"/><Relationship Id="rId22" Type="http://schemas.openxmlformats.org/officeDocument/2006/relationships/hyperlink" Target="https://www.softwaretestinghelp.com/defect-prevention-methods/"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DF8CA-EC67-46E4-8E1E-854AD6882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6758</Words>
  <Characters>38525</Characters>
  <Application>Microsoft Office Word</Application>
  <DocSecurity>0</DocSecurity>
  <Lines>321</Lines>
  <Paragraphs>90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45193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Babic</dc:creator>
  <cp:keywords/>
  <dc:description/>
  <cp:lastModifiedBy>Kristijan</cp:lastModifiedBy>
  <cp:revision>2</cp:revision>
  <dcterms:created xsi:type="dcterms:W3CDTF">2019-05-13T21:49:00Z</dcterms:created>
  <dcterms:modified xsi:type="dcterms:W3CDTF">2019-05-13T21:49:00Z</dcterms:modified>
</cp:coreProperties>
</file>