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7393" w14:textId="77777777" w:rsidR="00AF4854" w:rsidRDefault="00AF4854" w:rsidP="00AF4854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Testna dokumentacija</w:t>
      </w:r>
    </w:p>
    <w:p w14:paraId="2155A1A6" w14:textId="77777777" w:rsidR="00AF4854" w:rsidRDefault="00AF4854" w:rsidP="00AF4854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6D272F93" w14:textId="77777777" w:rsidR="00AF4854" w:rsidRPr="00DA46A1" w:rsidRDefault="00AF4854" w:rsidP="00AF4854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sz w:val="24"/>
          <w:szCs w:val="24"/>
        </w:rPr>
      </w:pPr>
      <w:bookmarkStart w:id="0" w:name="_Toc3805716"/>
      <w:proofErr w:type="spellStart"/>
      <w:r w:rsidRPr="00DA46A1">
        <w:rPr>
          <w:rFonts w:ascii="Arial" w:hAnsi="Arial" w:cs="Arial"/>
          <w:sz w:val="24"/>
          <w:szCs w:val="24"/>
        </w:rPr>
        <w:t>Assosciation</w:t>
      </w:r>
      <w:proofErr w:type="spellEnd"/>
      <w:r w:rsidRPr="00DA46A1">
        <w:rPr>
          <w:rFonts w:ascii="Arial" w:hAnsi="Arial" w:cs="Arial"/>
          <w:sz w:val="24"/>
          <w:szCs w:val="24"/>
        </w:rPr>
        <w:t xml:space="preserve"> Rule Mining </w:t>
      </w:r>
      <w:r w:rsidRPr="00DA46A1"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 w:rsidRPr="00DA46A1">
        <w:rPr>
          <w:rFonts w:ascii="Arial" w:hAnsi="Arial" w:cs="Arial"/>
          <w:bCs w:val="0"/>
          <w:sz w:val="24"/>
          <w:szCs w:val="24"/>
        </w:rPr>
        <w:t>Seattle Police Department Incident Response</w:t>
      </w:r>
      <w:bookmarkEnd w:id="0"/>
    </w:p>
    <w:p w14:paraId="1359052E" w14:textId="77777777" w:rsidR="00AF4854" w:rsidRDefault="00AF4854" w:rsidP="00AF4854">
      <w:pPr>
        <w:spacing w:after="120"/>
        <w:rPr>
          <w:rFonts w:ascii="Arial" w:hAnsi="Arial" w:cs="Arial"/>
          <w:b/>
          <w:sz w:val="20"/>
          <w:szCs w:val="20"/>
        </w:rPr>
      </w:pPr>
    </w:p>
    <w:p w14:paraId="5928630B" w14:textId="77777777"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14:paraId="4479A887" w14:textId="478870E9"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14:paraId="58608079" w14:textId="77777777" w:rsidR="00A75395" w:rsidRDefault="00A75395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14:paraId="3015BCBE" w14:textId="23E9E22A" w:rsidR="00A75395" w:rsidRDefault="0066552B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="00AF4854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05</w:t>
      </w:r>
      <w:r w:rsidR="00AF4854">
        <w:rPr>
          <w:rFonts w:ascii="Arial" w:hAnsi="Arial" w:cs="Arial"/>
          <w:sz w:val="20"/>
          <w:szCs w:val="20"/>
        </w:rPr>
        <w:t>. 2019.</w:t>
      </w:r>
    </w:p>
    <w:p w14:paraId="27F7E6F9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6D474111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222B2602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6A0F20C5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17BE608E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5410FA54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493D75F9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1A351406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27AF947E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5D61EBAD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2ED186BE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058E09D3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01393F5E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281FC851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56B59610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4168E0B2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3BEFF8E0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21585B04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38B3044F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4925C382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11A43BD9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4FB90EF9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1A1DDF0A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7DD3BFF5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7CAC3F58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641B8074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5B0CC693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4D1D6400" w14:textId="77777777" w:rsidR="00A75395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14:paraId="0A4318FD" w14:textId="503BF4AD" w:rsidR="00AF4854" w:rsidRDefault="00A75395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Odgovorni član tima: Luka Šarlija</w:t>
      </w:r>
      <w:r w:rsidR="00AF4854">
        <w:rPr>
          <w:rFonts w:ascii="Arial" w:hAnsi="Arial" w:cs="Arial"/>
          <w:sz w:val="20"/>
          <w:szCs w:val="20"/>
        </w:rPr>
        <w:br w:type="page"/>
      </w:r>
    </w:p>
    <w:p w14:paraId="4B22627F" w14:textId="0EC23AFB" w:rsidR="00AF4854" w:rsidRDefault="00AF4854" w:rsidP="00AF4854">
      <w:pPr>
        <w:spacing w:after="120"/>
        <w:rPr>
          <w:rFonts w:ascii="Arial" w:hAnsi="Arial" w:cs="Arial"/>
          <w:b/>
          <w:sz w:val="28"/>
          <w:szCs w:val="20"/>
        </w:rPr>
      </w:pPr>
      <w:r w:rsidRPr="00B70459">
        <w:rPr>
          <w:rFonts w:ascii="Arial" w:hAnsi="Arial" w:cs="Arial"/>
          <w:b/>
          <w:sz w:val="28"/>
          <w:szCs w:val="20"/>
        </w:rPr>
        <w:lastRenderedPageBreak/>
        <w:t>Sadržaj</w:t>
      </w:r>
    </w:p>
    <w:p w14:paraId="7A5A9A70" w14:textId="6A1A7003" w:rsidR="00A15BAB" w:rsidRPr="00A15BAB" w:rsidRDefault="00A15BAB" w:rsidP="001C6700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56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1.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Uvod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4</w:t>
        </w:r>
      </w:hyperlink>
    </w:p>
    <w:p w14:paraId="00E3BDF7" w14:textId="2AFF282D" w:rsidR="00A15BAB" w:rsidRPr="00A15BAB" w:rsidRDefault="00A15BAB" w:rsidP="001C6700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57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1.1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Sažetak sustava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4</w:t>
        </w:r>
      </w:hyperlink>
    </w:p>
    <w:p w14:paraId="3BFB6933" w14:textId="5330B3AA" w:rsidR="00A15BAB" w:rsidRPr="00A15BAB" w:rsidRDefault="00A15BAB" w:rsidP="001C6700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58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1.2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Pristup testu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4</w:t>
        </w:r>
      </w:hyperlink>
    </w:p>
    <w:p w14:paraId="36FF9369" w14:textId="70B4D0A4" w:rsidR="00A15BAB" w:rsidRPr="00A15BAB" w:rsidRDefault="00A15BAB" w:rsidP="001C6700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59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1.3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Matrica praćenja zahtjeva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4</w:t>
        </w:r>
      </w:hyperlink>
    </w:p>
    <w:p w14:paraId="05C6E5D6" w14:textId="36DFC4C4" w:rsidR="00A15BAB" w:rsidRPr="00A15BAB" w:rsidRDefault="00A15BAB" w:rsidP="001C6700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60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2.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Plan testiranja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5</w:t>
        </w:r>
      </w:hyperlink>
    </w:p>
    <w:p w14:paraId="3A6BE92E" w14:textId="43097320" w:rsidR="00A15BAB" w:rsidRPr="00A15BAB" w:rsidRDefault="00A15BAB" w:rsidP="001C6700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61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2.1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 xml:space="preserve">Značajke </w:t>
        </w:r>
        <w:r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 xml:space="preserve">(features) </w:t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koje će se testirati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5</w:t>
        </w:r>
      </w:hyperlink>
    </w:p>
    <w:p w14:paraId="58DD6A84" w14:textId="355404F8" w:rsidR="00A15BAB" w:rsidRPr="00A15BAB" w:rsidRDefault="00A15BAB" w:rsidP="001C6700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62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2.2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Značajke koje se neće testirati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5</w:t>
        </w:r>
      </w:hyperlink>
    </w:p>
    <w:p w14:paraId="414C3DDE" w14:textId="4671AEC5" w:rsidR="00A15BAB" w:rsidRPr="00A15BAB" w:rsidRDefault="00A15BAB" w:rsidP="001C6700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63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2.3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Alati za testiranje i okruženje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5</w:t>
        </w:r>
      </w:hyperlink>
    </w:p>
    <w:p w14:paraId="24EE476A" w14:textId="51D9CDE2" w:rsidR="00A15BAB" w:rsidRPr="00A15BAB" w:rsidRDefault="00A15BAB" w:rsidP="001C6700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64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3.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Testni slučaj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6</w:t>
        </w:r>
      </w:hyperlink>
    </w:p>
    <w:p w14:paraId="64367836" w14:textId="708E3E1D" w:rsidR="00A15BAB" w:rsidRPr="00A15BAB" w:rsidRDefault="00A15BAB" w:rsidP="001C6700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65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3.1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>
          <w:rPr>
            <w:rFonts w:ascii="Arial" w:eastAsiaTheme="minorEastAsia" w:hAnsi="Arial" w:cs="Arial"/>
            <w:b w:val="0"/>
            <w:noProof/>
            <w:lang w:eastAsia="hr-HR"/>
          </w:rPr>
          <w:t xml:space="preserve">Slučaj 1 - </w:t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Prijava u sustav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6</w:t>
        </w:r>
      </w:hyperlink>
    </w:p>
    <w:p w14:paraId="18AE8D21" w14:textId="57DD920E" w:rsidR="00A15BAB" w:rsidRPr="00A15BAB" w:rsidRDefault="00A15BAB" w:rsidP="001C6700">
      <w:pPr>
        <w:pStyle w:val="TOC3"/>
        <w:tabs>
          <w:tab w:val="left" w:pos="1320"/>
          <w:tab w:val="right" w:leader="dot" w:pos="9016"/>
        </w:tabs>
        <w:spacing w:line="360" w:lineRule="auto"/>
        <w:rPr>
          <w:rFonts w:ascii="Arial" w:eastAsiaTheme="minorEastAsia" w:hAnsi="Arial" w:cs="Arial"/>
          <w:noProof/>
          <w:lang w:eastAsia="hr-HR"/>
        </w:rPr>
      </w:pPr>
      <w:hyperlink w:anchor="_Toc8318066" w:history="1"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3.1.1</w:t>
        </w:r>
        <w:r w:rsidRPr="00A15BAB">
          <w:rPr>
            <w:rFonts w:ascii="Arial" w:eastAsiaTheme="minorEastAsia" w:hAnsi="Arial" w:cs="Arial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Svrha</w:t>
        </w:r>
        <w:r w:rsidRPr="00A15BAB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6</w:t>
        </w:r>
      </w:hyperlink>
    </w:p>
    <w:p w14:paraId="7B68F8D6" w14:textId="2B4853DC" w:rsidR="00A15BAB" w:rsidRPr="00A15BAB" w:rsidRDefault="00A15BAB" w:rsidP="001C6700">
      <w:pPr>
        <w:pStyle w:val="TOC3"/>
        <w:tabs>
          <w:tab w:val="left" w:pos="1320"/>
          <w:tab w:val="right" w:leader="dot" w:pos="9016"/>
        </w:tabs>
        <w:spacing w:line="360" w:lineRule="auto"/>
        <w:rPr>
          <w:rFonts w:ascii="Arial" w:eastAsiaTheme="minorEastAsia" w:hAnsi="Arial" w:cs="Arial"/>
          <w:noProof/>
          <w:lang w:eastAsia="hr-HR"/>
        </w:rPr>
      </w:pPr>
      <w:hyperlink w:anchor="_Toc8318067" w:history="1"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3.1.2</w:t>
        </w:r>
        <w:r w:rsidRPr="00A15BAB">
          <w:rPr>
            <w:rFonts w:ascii="Arial" w:eastAsiaTheme="minorEastAsia" w:hAnsi="Arial" w:cs="Arial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Ulazi</w:t>
        </w:r>
        <w:r w:rsidRPr="00A15BAB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6</w:t>
        </w:r>
      </w:hyperlink>
    </w:p>
    <w:p w14:paraId="051F1F62" w14:textId="150D8C37" w:rsidR="00A15BAB" w:rsidRPr="00A15BAB" w:rsidRDefault="00A15BAB" w:rsidP="001C6700">
      <w:pPr>
        <w:pStyle w:val="TOC3"/>
        <w:tabs>
          <w:tab w:val="left" w:pos="1320"/>
          <w:tab w:val="right" w:leader="dot" w:pos="9016"/>
        </w:tabs>
        <w:spacing w:line="360" w:lineRule="auto"/>
        <w:rPr>
          <w:rFonts w:ascii="Arial" w:eastAsiaTheme="minorEastAsia" w:hAnsi="Arial" w:cs="Arial"/>
          <w:noProof/>
          <w:lang w:eastAsia="hr-HR"/>
        </w:rPr>
      </w:pPr>
      <w:hyperlink w:anchor="_Toc8318068" w:history="1"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3.1.3</w:t>
        </w:r>
        <w:r w:rsidRPr="00A15BAB">
          <w:rPr>
            <w:rFonts w:ascii="Arial" w:eastAsiaTheme="minorEastAsia" w:hAnsi="Arial" w:cs="Arial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Očekivani izlazi i kriterij uspješnosti</w:t>
        </w:r>
        <w:r w:rsidRPr="00A15BAB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6</w:t>
        </w:r>
      </w:hyperlink>
    </w:p>
    <w:p w14:paraId="1603ACF9" w14:textId="09C0F034" w:rsidR="00A15BAB" w:rsidRPr="00A15BAB" w:rsidRDefault="00A15BAB" w:rsidP="001C6700">
      <w:pPr>
        <w:pStyle w:val="TOC3"/>
        <w:tabs>
          <w:tab w:val="left" w:pos="1320"/>
          <w:tab w:val="right" w:leader="dot" w:pos="9016"/>
        </w:tabs>
        <w:spacing w:line="360" w:lineRule="auto"/>
        <w:rPr>
          <w:rFonts w:ascii="Arial" w:eastAsiaTheme="minorEastAsia" w:hAnsi="Arial" w:cs="Arial"/>
          <w:noProof/>
          <w:lang w:eastAsia="hr-HR"/>
        </w:rPr>
      </w:pPr>
      <w:hyperlink w:anchor="_Toc8318069" w:history="1"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3.1.4</w:t>
        </w:r>
        <w:r w:rsidRPr="00A15BAB">
          <w:rPr>
            <w:rFonts w:ascii="Arial" w:eastAsiaTheme="minorEastAsia" w:hAnsi="Arial" w:cs="Arial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Testna procedura</w:t>
        </w:r>
        <w:r w:rsidRPr="00A15BAB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7</w:t>
        </w:r>
      </w:hyperlink>
    </w:p>
    <w:p w14:paraId="260F930B" w14:textId="28E6DB8D" w:rsidR="00A15BAB" w:rsidRPr="00A15BAB" w:rsidRDefault="00A15BAB" w:rsidP="001C6700">
      <w:pPr>
        <w:pStyle w:val="TOC2"/>
        <w:tabs>
          <w:tab w:val="left" w:pos="88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70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3.2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Slučaj 2 – Traženje rule-a u bazi podataka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7</w:t>
        </w:r>
      </w:hyperlink>
    </w:p>
    <w:p w14:paraId="3E88C485" w14:textId="16B8AC3D" w:rsidR="00A15BAB" w:rsidRPr="00A15BAB" w:rsidRDefault="00A15BAB" w:rsidP="001C6700">
      <w:pPr>
        <w:pStyle w:val="TOC3"/>
        <w:tabs>
          <w:tab w:val="left" w:pos="1320"/>
          <w:tab w:val="right" w:leader="dot" w:pos="9016"/>
        </w:tabs>
        <w:spacing w:line="360" w:lineRule="auto"/>
        <w:rPr>
          <w:rFonts w:ascii="Arial" w:eastAsiaTheme="minorEastAsia" w:hAnsi="Arial" w:cs="Arial"/>
          <w:noProof/>
          <w:lang w:eastAsia="hr-HR"/>
        </w:rPr>
      </w:pPr>
      <w:hyperlink w:anchor="_Toc8318071" w:history="1"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3.2.1</w:t>
        </w:r>
        <w:r w:rsidRPr="00A15BAB">
          <w:rPr>
            <w:rFonts w:ascii="Arial" w:eastAsiaTheme="minorEastAsia" w:hAnsi="Arial" w:cs="Arial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Svrha</w:t>
        </w:r>
        <w:r w:rsidRPr="00A15BAB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7</w:t>
        </w:r>
      </w:hyperlink>
    </w:p>
    <w:p w14:paraId="1FE7ECA6" w14:textId="32B15D9C" w:rsidR="00A15BAB" w:rsidRPr="00A15BAB" w:rsidRDefault="00A15BAB" w:rsidP="001C6700">
      <w:pPr>
        <w:pStyle w:val="TOC3"/>
        <w:tabs>
          <w:tab w:val="left" w:pos="1320"/>
          <w:tab w:val="right" w:leader="dot" w:pos="9016"/>
        </w:tabs>
        <w:spacing w:line="360" w:lineRule="auto"/>
        <w:rPr>
          <w:rFonts w:ascii="Arial" w:eastAsiaTheme="minorEastAsia" w:hAnsi="Arial" w:cs="Arial"/>
          <w:noProof/>
          <w:lang w:eastAsia="hr-HR"/>
        </w:rPr>
      </w:pPr>
      <w:hyperlink w:anchor="_Toc8318072" w:history="1"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3.2.2</w:t>
        </w:r>
        <w:r w:rsidRPr="00A15BAB">
          <w:rPr>
            <w:rFonts w:ascii="Arial" w:eastAsiaTheme="minorEastAsia" w:hAnsi="Arial" w:cs="Arial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Ulazi</w:t>
        </w:r>
        <w:r w:rsidRPr="00A15BAB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7</w:t>
        </w:r>
      </w:hyperlink>
    </w:p>
    <w:p w14:paraId="1F6E56FA" w14:textId="563BFBBF" w:rsidR="00A15BAB" w:rsidRPr="00A15BAB" w:rsidRDefault="00A15BAB" w:rsidP="001C6700">
      <w:pPr>
        <w:pStyle w:val="TOC3"/>
        <w:tabs>
          <w:tab w:val="left" w:pos="1320"/>
          <w:tab w:val="right" w:leader="dot" w:pos="9016"/>
        </w:tabs>
        <w:spacing w:line="360" w:lineRule="auto"/>
        <w:rPr>
          <w:rFonts w:ascii="Arial" w:eastAsiaTheme="minorEastAsia" w:hAnsi="Arial" w:cs="Arial"/>
          <w:noProof/>
          <w:lang w:eastAsia="hr-HR"/>
        </w:rPr>
      </w:pPr>
      <w:hyperlink w:anchor="_Toc8318073" w:history="1"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3.2.3</w:t>
        </w:r>
        <w:r w:rsidRPr="00A15BAB">
          <w:rPr>
            <w:rFonts w:ascii="Arial" w:eastAsiaTheme="minorEastAsia" w:hAnsi="Arial" w:cs="Arial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Očekivani izlazi i kriterij uspješnosti</w:t>
        </w:r>
        <w:r w:rsidRPr="00A15BAB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8</w:t>
        </w:r>
      </w:hyperlink>
    </w:p>
    <w:p w14:paraId="670B70E9" w14:textId="63A8E90F" w:rsidR="00A15BAB" w:rsidRPr="00A15BAB" w:rsidRDefault="00A15BAB" w:rsidP="001C6700">
      <w:pPr>
        <w:pStyle w:val="TOC3"/>
        <w:tabs>
          <w:tab w:val="left" w:pos="1320"/>
          <w:tab w:val="right" w:leader="dot" w:pos="9016"/>
        </w:tabs>
        <w:spacing w:line="360" w:lineRule="auto"/>
        <w:rPr>
          <w:rFonts w:ascii="Arial" w:eastAsiaTheme="minorEastAsia" w:hAnsi="Arial" w:cs="Arial"/>
          <w:noProof/>
          <w:lang w:eastAsia="hr-HR"/>
        </w:rPr>
      </w:pPr>
      <w:hyperlink w:anchor="_Toc8318074" w:history="1"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3.2.4</w:t>
        </w:r>
        <w:r w:rsidRPr="00A15BAB">
          <w:rPr>
            <w:rFonts w:ascii="Arial" w:eastAsiaTheme="minorEastAsia" w:hAnsi="Arial" w:cs="Arial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noProof/>
            <w:color w:val="auto"/>
            <w:u w:val="none"/>
          </w:rPr>
          <w:t>Testna procedura</w:t>
        </w:r>
        <w:r w:rsidRPr="00A15BAB">
          <w:rPr>
            <w:rFonts w:ascii="Arial" w:hAnsi="Arial" w:cs="Arial"/>
            <w:noProof/>
            <w:webHidden/>
          </w:rPr>
          <w:tab/>
        </w:r>
        <w:r>
          <w:rPr>
            <w:rFonts w:ascii="Arial" w:hAnsi="Arial" w:cs="Arial"/>
            <w:noProof/>
            <w:webHidden/>
          </w:rPr>
          <w:t>8</w:t>
        </w:r>
      </w:hyperlink>
    </w:p>
    <w:p w14:paraId="6B0C3648" w14:textId="7B54E75E" w:rsidR="00A15BAB" w:rsidRPr="00A15BAB" w:rsidRDefault="00A15BAB" w:rsidP="001C6700">
      <w:pPr>
        <w:pStyle w:val="TOC1"/>
        <w:tabs>
          <w:tab w:val="left" w:pos="440"/>
          <w:tab w:val="right" w:leader="dot" w:pos="9016"/>
        </w:tabs>
        <w:spacing w:line="360" w:lineRule="auto"/>
        <w:rPr>
          <w:rFonts w:ascii="Arial" w:eastAsiaTheme="minorEastAsia" w:hAnsi="Arial" w:cs="Arial"/>
          <w:b w:val="0"/>
          <w:noProof/>
          <w:lang w:eastAsia="hr-HR"/>
        </w:rPr>
      </w:pPr>
      <w:hyperlink w:anchor="_Toc8318086" w:history="1"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4.</w:t>
        </w:r>
        <w:r w:rsidRPr="00A15BAB">
          <w:rPr>
            <w:rFonts w:ascii="Arial" w:eastAsiaTheme="minorEastAsia" w:hAnsi="Arial" w:cs="Arial"/>
            <w:b w:val="0"/>
            <w:noProof/>
            <w:lang w:eastAsia="hr-HR"/>
          </w:rPr>
          <w:tab/>
        </w:r>
        <w:r w:rsidRPr="00A15BAB">
          <w:rPr>
            <w:rStyle w:val="Hyperlink"/>
            <w:rFonts w:ascii="Arial" w:hAnsi="Arial" w:cs="Arial"/>
            <w:b w:val="0"/>
            <w:noProof/>
            <w:color w:val="auto"/>
            <w:u w:val="none"/>
          </w:rPr>
          <w:t>Izvještaj bugova</w:t>
        </w:r>
        <w:r w:rsidRPr="00A15BAB">
          <w:rPr>
            <w:rFonts w:ascii="Arial" w:hAnsi="Arial" w:cs="Arial"/>
            <w:b w:val="0"/>
            <w:noProof/>
            <w:webHidden/>
          </w:rPr>
          <w:tab/>
        </w:r>
        <w:r>
          <w:rPr>
            <w:rFonts w:ascii="Arial" w:hAnsi="Arial" w:cs="Arial"/>
            <w:b w:val="0"/>
            <w:noProof/>
            <w:webHidden/>
          </w:rPr>
          <w:t>9</w:t>
        </w:r>
      </w:hyperlink>
    </w:p>
    <w:p w14:paraId="72031767" w14:textId="3ADB83C3" w:rsidR="00790C22" w:rsidRDefault="00790C22">
      <w:pPr>
        <w:rPr>
          <w:rFonts w:ascii="Arial" w:hAnsi="Arial" w:cs="Arial"/>
          <w:b/>
          <w:sz w:val="24"/>
          <w:szCs w:val="20"/>
        </w:rPr>
      </w:pPr>
    </w:p>
    <w:p w14:paraId="1381B63D" w14:textId="7238F123" w:rsidR="00A15BAB" w:rsidRPr="00790C22" w:rsidRDefault="00A15BAB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1D9CC4B6" w14:textId="50BC5C82" w:rsidR="00B70459" w:rsidRPr="002B1303" w:rsidRDefault="00B70459" w:rsidP="002B1303">
      <w:pPr>
        <w:spacing w:line="240" w:lineRule="auto"/>
        <w:rPr>
          <w:rFonts w:ascii="Arial" w:hAnsi="Arial" w:cs="Arial"/>
          <w:b/>
          <w:sz w:val="28"/>
          <w:szCs w:val="20"/>
        </w:rPr>
      </w:pPr>
      <w:r w:rsidRPr="002B1303">
        <w:rPr>
          <w:rFonts w:ascii="Arial" w:hAnsi="Arial" w:cs="Arial"/>
          <w:b/>
          <w:sz w:val="28"/>
          <w:szCs w:val="20"/>
        </w:rPr>
        <w:lastRenderedPageBreak/>
        <w:t>Revizija</w:t>
      </w:r>
    </w:p>
    <w:p w14:paraId="6535BAFF" w14:textId="77777777" w:rsidR="002B1303" w:rsidRPr="002B1303" w:rsidRDefault="002B1303" w:rsidP="002B1303">
      <w:pPr>
        <w:spacing w:line="240" w:lineRule="auto"/>
        <w:rPr>
          <w:rFonts w:ascii="Arial" w:hAnsi="Arial" w:cs="Arial"/>
          <w:b/>
          <w:sz w:val="24"/>
          <w:szCs w:val="20"/>
        </w:rPr>
      </w:pPr>
    </w:p>
    <w:p w14:paraId="5C355FBF" w14:textId="06A706CB" w:rsidR="002B1303" w:rsidRPr="002B1303" w:rsidRDefault="002B1303" w:rsidP="002B1303">
      <w:pPr>
        <w:spacing w:line="240" w:lineRule="auto"/>
        <w:rPr>
          <w:rFonts w:ascii="Arial" w:hAnsi="Arial" w:cs="Arial"/>
          <w:b/>
          <w:sz w:val="24"/>
          <w:szCs w:val="20"/>
        </w:rPr>
      </w:pPr>
      <w:r w:rsidRPr="002B1303">
        <w:rPr>
          <w:rFonts w:ascii="Arial" w:hAnsi="Arial" w:cs="Arial"/>
          <w:b/>
          <w:sz w:val="24"/>
          <w:szCs w:val="20"/>
        </w:rPr>
        <w:t>Sažetak</w:t>
      </w:r>
    </w:p>
    <w:p w14:paraId="2A203222" w14:textId="548B7C02" w:rsidR="002B1303" w:rsidRPr="002B1303" w:rsidRDefault="002B1303" w:rsidP="002B1303">
      <w:pPr>
        <w:pStyle w:val="ListParagraph"/>
        <w:spacing w:after="120" w:line="240" w:lineRule="auto"/>
        <w:ind w:left="792"/>
        <w:rPr>
          <w:rFonts w:ascii="Arial" w:hAnsi="Arial" w:cs="Arial"/>
          <w:sz w:val="24"/>
          <w:szCs w:val="20"/>
        </w:rPr>
      </w:pPr>
      <w:r w:rsidRPr="002B1303">
        <w:rPr>
          <w:rFonts w:ascii="Arial" w:hAnsi="Arial" w:cs="Arial"/>
          <w:sz w:val="24"/>
          <w:szCs w:val="20"/>
        </w:rPr>
        <w:t>Namjena ovog dokumenta je planiranje, definiranje i opis testnih slučajeva i aktivnosti vezanih uz sve funkcionalnosti i aspekte programa. Svrha testiranja je ispitivanje funkcionalnosti programa.</w:t>
      </w:r>
    </w:p>
    <w:p w14:paraId="7908762B" w14:textId="548B7C02" w:rsidR="00B92D40" w:rsidRPr="002B1303" w:rsidRDefault="00B92D40" w:rsidP="002B130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B1303">
        <w:rPr>
          <w:rFonts w:ascii="Arial" w:hAnsi="Arial" w:cs="Arial"/>
          <w:b/>
          <w:sz w:val="24"/>
          <w:szCs w:val="24"/>
        </w:rPr>
        <w:t>Članovi projektnog tima</w:t>
      </w:r>
    </w:p>
    <w:p w14:paraId="54AA3838" w14:textId="77777777" w:rsidR="00B92D40" w:rsidRPr="002B1303" w:rsidRDefault="00B92D40" w:rsidP="002B1303">
      <w:pPr>
        <w:spacing w:after="120" w:line="240" w:lineRule="auto"/>
        <w:ind w:left="708"/>
        <w:rPr>
          <w:rFonts w:ascii="Arial" w:hAnsi="Arial" w:cs="Arial"/>
          <w:sz w:val="24"/>
          <w:szCs w:val="24"/>
        </w:rPr>
      </w:pPr>
      <w:r w:rsidRPr="002B1303">
        <w:rPr>
          <w:rFonts w:ascii="Arial" w:hAnsi="Arial" w:cs="Arial"/>
          <w:sz w:val="24"/>
          <w:szCs w:val="24"/>
        </w:rPr>
        <w:t xml:space="preserve">1. Projektni manager – Luka Babić  </w:t>
      </w:r>
    </w:p>
    <w:p w14:paraId="213BAC10" w14:textId="77777777" w:rsidR="00B92D40" w:rsidRPr="002B1303" w:rsidRDefault="00B92D40" w:rsidP="002B1303">
      <w:pPr>
        <w:spacing w:after="120" w:line="240" w:lineRule="auto"/>
        <w:ind w:left="708"/>
        <w:rPr>
          <w:rFonts w:ascii="Arial" w:hAnsi="Arial" w:cs="Arial"/>
          <w:sz w:val="24"/>
          <w:szCs w:val="24"/>
        </w:rPr>
      </w:pPr>
      <w:r w:rsidRPr="002B1303">
        <w:rPr>
          <w:rFonts w:ascii="Arial" w:hAnsi="Arial" w:cs="Arial"/>
          <w:sz w:val="24"/>
          <w:szCs w:val="24"/>
        </w:rPr>
        <w:t>2. Stručnjak za specifikaciju – Borna Gilja</w:t>
      </w:r>
    </w:p>
    <w:p w14:paraId="0944B4FD" w14:textId="77777777" w:rsidR="00B92D40" w:rsidRPr="002B1303" w:rsidRDefault="00B92D40" w:rsidP="002B1303">
      <w:pPr>
        <w:spacing w:after="120" w:line="240" w:lineRule="auto"/>
        <w:ind w:left="708"/>
        <w:rPr>
          <w:rFonts w:ascii="Arial" w:hAnsi="Arial" w:cs="Arial"/>
          <w:sz w:val="24"/>
          <w:szCs w:val="24"/>
        </w:rPr>
      </w:pPr>
      <w:r w:rsidRPr="002B1303">
        <w:rPr>
          <w:rFonts w:ascii="Arial" w:hAnsi="Arial" w:cs="Arial"/>
          <w:sz w:val="24"/>
          <w:szCs w:val="24"/>
        </w:rPr>
        <w:t>3. Stručnjak za oblikovanje – Kristijan Knežić</w:t>
      </w:r>
    </w:p>
    <w:p w14:paraId="2BDFF2DA" w14:textId="77777777" w:rsidR="00B92D40" w:rsidRPr="002B1303" w:rsidRDefault="00B92D40" w:rsidP="002B1303">
      <w:pPr>
        <w:spacing w:after="120" w:line="240" w:lineRule="auto"/>
        <w:ind w:left="708"/>
        <w:rPr>
          <w:rFonts w:ascii="Arial" w:hAnsi="Arial" w:cs="Arial"/>
          <w:sz w:val="24"/>
          <w:szCs w:val="24"/>
        </w:rPr>
      </w:pPr>
      <w:r w:rsidRPr="002B1303">
        <w:rPr>
          <w:rFonts w:ascii="Arial" w:hAnsi="Arial" w:cs="Arial"/>
          <w:sz w:val="24"/>
          <w:szCs w:val="24"/>
        </w:rPr>
        <w:t>4. Stručnjak za testiranje – Luka Šarlija</w:t>
      </w:r>
    </w:p>
    <w:p w14:paraId="3305610D" w14:textId="5B6EDDC5" w:rsidR="002B1303" w:rsidRPr="002B1303" w:rsidRDefault="00B92D40" w:rsidP="002B1303">
      <w:pPr>
        <w:spacing w:after="120" w:line="240" w:lineRule="auto"/>
        <w:ind w:left="708"/>
        <w:rPr>
          <w:rFonts w:ascii="Arial" w:hAnsi="Arial" w:cs="Arial"/>
          <w:sz w:val="24"/>
          <w:szCs w:val="24"/>
        </w:rPr>
      </w:pPr>
      <w:r w:rsidRPr="002B1303">
        <w:rPr>
          <w:rFonts w:ascii="Arial" w:hAnsi="Arial" w:cs="Arial"/>
          <w:sz w:val="24"/>
          <w:szCs w:val="24"/>
        </w:rPr>
        <w:t>5. Stručnjak za integraciju – Marin Markanjević</w:t>
      </w:r>
    </w:p>
    <w:p w14:paraId="6EC8B653" w14:textId="6098FEE3" w:rsidR="00B70459" w:rsidRPr="002B1303" w:rsidRDefault="00B70459" w:rsidP="002B1303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2B1303">
        <w:rPr>
          <w:rFonts w:ascii="Arial" w:hAnsi="Arial" w:cs="Arial"/>
          <w:b/>
          <w:sz w:val="24"/>
          <w:szCs w:val="24"/>
        </w:rPr>
        <w:t>Ciljna publika</w:t>
      </w:r>
    </w:p>
    <w:p w14:paraId="3EFFF87F" w14:textId="05DAAACB" w:rsidR="00B70459" w:rsidRPr="002B1303" w:rsidRDefault="00B70459" w:rsidP="002B1303">
      <w:pPr>
        <w:pStyle w:val="ListParagraph"/>
        <w:spacing w:after="120" w:line="240" w:lineRule="auto"/>
        <w:ind w:left="792"/>
        <w:rPr>
          <w:rFonts w:ascii="Arial" w:hAnsi="Arial" w:cs="Arial"/>
          <w:sz w:val="24"/>
          <w:szCs w:val="24"/>
        </w:rPr>
      </w:pPr>
      <w:r w:rsidRPr="002B1303">
        <w:rPr>
          <w:rFonts w:ascii="Arial" w:hAnsi="Arial" w:cs="Arial"/>
          <w:sz w:val="24"/>
          <w:szCs w:val="24"/>
        </w:rPr>
        <w:t>Ciljna publika ovog dokumenta su svi članovi tima koji su sudjelovali u izradi programa da bi radili na kvaliteti programskog proizvoda, te profesor i asistent koji pregledavaju naše rješenje te predanu dokumentaciju.</w:t>
      </w:r>
    </w:p>
    <w:p w14:paraId="30D6E20C" w14:textId="77777777" w:rsidR="002B1303" w:rsidRPr="002B1303" w:rsidRDefault="002B1303" w:rsidP="002B1303">
      <w:pPr>
        <w:pStyle w:val="ListParagraph"/>
        <w:spacing w:after="120" w:line="240" w:lineRule="auto"/>
        <w:ind w:left="792"/>
        <w:rPr>
          <w:rFonts w:ascii="Arial" w:hAnsi="Arial" w:cs="Arial"/>
          <w:sz w:val="24"/>
          <w:szCs w:val="24"/>
        </w:rPr>
      </w:pPr>
    </w:p>
    <w:p w14:paraId="6ADC55C5" w14:textId="2FDA1447" w:rsidR="00B70459" w:rsidRPr="002B1303" w:rsidRDefault="00B70459" w:rsidP="002B1303">
      <w:pPr>
        <w:pStyle w:val="ListParagraph"/>
        <w:spacing w:after="120" w:line="240" w:lineRule="auto"/>
        <w:ind w:left="0"/>
        <w:rPr>
          <w:rFonts w:ascii="Arial" w:hAnsi="Arial" w:cs="Arial"/>
          <w:b/>
          <w:sz w:val="24"/>
          <w:szCs w:val="24"/>
        </w:rPr>
      </w:pPr>
      <w:r w:rsidRPr="002B1303">
        <w:rPr>
          <w:rFonts w:ascii="Arial" w:hAnsi="Arial" w:cs="Arial"/>
          <w:b/>
          <w:sz w:val="24"/>
          <w:szCs w:val="24"/>
        </w:rPr>
        <w:t>Verzije kontrole dokumenta</w:t>
      </w:r>
    </w:p>
    <w:tbl>
      <w:tblPr>
        <w:tblStyle w:val="TableGrid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B70459" w:rsidRPr="002B1303" w14:paraId="276D6F3C" w14:textId="77777777" w:rsidTr="00B70459">
        <w:trPr>
          <w:trHeight w:val="708"/>
        </w:trPr>
        <w:tc>
          <w:tcPr>
            <w:tcW w:w="2264" w:type="dxa"/>
            <w:tcBorders>
              <w:bottom w:val="single" w:sz="4" w:space="0" w:color="auto"/>
            </w:tcBorders>
          </w:tcPr>
          <w:p w14:paraId="119A5D48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303">
              <w:rPr>
                <w:rFonts w:ascii="Arial" w:hAnsi="Arial" w:cs="Arial"/>
                <w:b/>
                <w:sz w:val="24"/>
                <w:szCs w:val="24"/>
              </w:rPr>
              <w:t>Verzija dokumenta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69F9535E" w14:textId="2C9F5B06" w:rsidR="00B70459" w:rsidRPr="002B1303" w:rsidRDefault="00B70459" w:rsidP="002B13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303"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r w:rsidR="002B1303">
              <w:rPr>
                <w:rFonts w:ascii="Arial" w:hAnsi="Arial" w:cs="Arial"/>
                <w:b/>
                <w:sz w:val="24"/>
                <w:szCs w:val="24"/>
              </w:rPr>
              <w:t>/i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D00308A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303">
              <w:rPr>
                <w:rFonts w:ascii="Arial" w:hAnsi="Arial" w:cs="Arial"/>
                <w:b/>
                <w:sz w:val="24"/>
                <w:szCs w:val="24"/>
              </w:rPr>
              <w:t>Opis verzije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B52ED7C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303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</w:tr>
      <w:tr w:rsidR="00B70459" w:rsidRPr="002B1303" w14:paraId="416B79F0" w14:textId="77777777" w:rsidTr="00B70459">
        <w:trPr>
          <w:trHeight w:val="690"/>
        </w:trPr>
        <w:tc>
          <w:tcPr>
            <w:tcW w:w="2264" w:type="dxa"/>
            <w:tcBorders>
              <w:top w:val="single" w:sz="4" w:space="0" w:color="auto"/>
            </w:tcBorders>
          </w:tcPr>
          <w:p w14:paraId="2C512BB0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PA0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4105BF14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Luka Šarlija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14802854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Početna verzija dokumenta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1397CBA0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09.03.2019.</w:t>
            </w:r>
          </w:p>
        </w:tc>
      </w:tr>
      <w:tr w:rsidR="00B70459" w:rsidRPr="002B1303" w14:paraId="13571CED" w14:textId="77777777" w:rsidTr="00B70459">
        <w:trPr>
          <w:trHeight w:val="700"/>
        </w:trPr>
        <w:tc>
          <w:tcPr>
            <w:tcW w:w="2264" w:type="dxa"/>
            <w:tcBorders>
              <w:bottom w:val="single" w:sz="4" w:space="0" w:color="auto"/>
            </w:tcBorders>
          </w:tcPr>
          <w:p w14:paraId="5331CA99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PA1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8362454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Luka Šarlija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01C6EB4" w14:textId="6906DD52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Radna verzija dokumenta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DCFAE1B" w14:textId="38A942C3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25.06.2019.</w:t>
            </w:r>
          </w:p>
        </w:tc>
      </w:tr>
      <w:tr w:rsidR="00B70459" w:rsidRPr="002B1303" w14:paraId="4FA85F38" w14:textId="77777777" w:rsidTr="00B70459">
        <w:trPr>
          <w:trHeight w:val="700"/>
        </w:trPr>
        <w:tc>
          <w:tcPr>
            <w:tcW w:w="2264" w:type="dxa"/>
            <w:tcBorders>
              <w:bottom w:val="single" w:sz="4" w:space="0" w:color="auto"/>
            </w:tcBorders>
          </w:tcPr>
          <w:p w14:paraId="759A37E1" w14:textId="24E18ACE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PA2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7BE82524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Luka Šarlija</w:t>
            </w:r>
          </w:p>
          <w:p w14:paraId="04BBA069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Marin Markanjević</w:t>
            </w:r>
          </w:p>
          <w:p w14:paraId="17A258A5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Luka Babić</w:t>
            </w:r>
          </w:p>
          <w:p w14:paraId="14ABCE6D" w14:textId="77777777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Borna Gilja</w:t>
            </w:r>
          </w:p>
          <w:p w14:paraId="385EAE25" w14:textId="58196D0F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Kristijan Knežić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34BA194" w14:textId="741B746A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Završna verzija dokumenta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7825FF7" w14:textId="70BD5932" w:rsidR="00B70459" w:rsidRPr="002B1303" w:rsidRDefault="00B70459" w:rsidP="002B13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1303">
              <w:rPr>
                <w:rFonts w:ascii="Arial" w:hAnsi="Arial" w:cs="Arial"/>
                <w:sz w:val="24"/>
                <w:szCs w:val="24"/>
              </w:rPr>
              <w:t>26.06.2019.</w:t>
            </w:r>
          </w:p>
        </w:tc>
      </w:tr>
    </w:tbl>
    <w:p w14:paraId="361FD38E" w14:textId="77777777" w:rsidR="00B70459" w:rsidRPr="002B1303" w:rsidRDefault="00B70459" w:rsidP="002B1303">
      <w:pPr>
        <w:spacing w:after="120" w:line="240" w:lineRule="auto"/>
        <w:jc w:val="both"/>
        <w:rPr>
          <w:rFonts w:ascii="Arial" w:hAnsi="Arial" w:cs="Arial"/>
          <w:sz w:val="24"/>
        </w:rPr>
      </w:pPr>
    </w:p>
    <w:p w14:paraId="4495B8B0" w14:textId="3EDB07E3" w:rsidR="00B70459" w:rsidRPr="002B1303" w:rsidRDefault="00B92D40" w:rsidP="002B1303">
      <w:pPr>
        <w:spacing w:line="240" w:lineRule="auto"/>
        <w:rPr>
          <w:rFonts w:ascii="Arial" w:hAnsi="Arial" w:cs="Arial"/>
          <w:b/>
          <w:sz w:val="32"/>
          <w:szCs w:val="20"/>
        </w:rPr>
      </w:pPr>
      <w:r w:rsidRPr="002B1303">
        <w:rPr>
          <w:rFonts w:ascii="Arial" w:hAnsi="Arial" w:cs="Arial"/>
          <w:b/>
          <w:sz w:val="32"/>
          <w:szCs w:val="20"/>
        </w:rPr>
        <w:br w:type="page"/>
      </w:r>
    </w:p>
    <w:p w14:paraId="32D31179" w14:textId="5FC047AF" w:rsidR="00AF4854" w:rsidRPr="002B1303" w:rsidRDefault="00AF4854" w:rsidP="002B130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b/>
          <w:sz w:val="28"/>
          <w:szCs w:val="20"/>
        </w:rPr>
      </w:pPr>
      <w:r w:rsidRPr="002B1303">
        <w:rPr>
          <w:rFonts w:ascii="Arial" w:hAnsi="Arial" w:cs="Arial"/>
          <w:b/>
          <w:sz w:val="28"/>
          <w:szCs w:val="20"/>
        </w:rPr>
        <w:lastRenderedPageBreak/>
        <w:t>Uvod</w:t>
      </w:r>
    </w:p>
    <w:p w14:paraId="079CF5FE" w14:textId="77777777" w:rsidR="00A75395" w:rsidRPr="002B1303" w:rsidRDefault="00A75395" w:rsidP="002B1303">
      <w:pPr>
        <w:pStyle w:val="ListParagraph"/>
        <w:spacing w:after="120" w:line="240" w:lineRule="auto"/>
        <w:ind w:left="360"/>
        <w:rPr>
          <w:rFonts w:ascii="Arial" w:hAnsi="Arial" w:cs="Arial"/>
          <w:b/>
          <w:sz w:val="28"/>
          <w:szCs w:val="20"/>
        </w:rPr>
      </w:pPr>
    </w:p>
    <w:p w14:paraId="46B633D7" w14:textId="570B76B1" w:rsidR="00D92765" w:rsidRPr="00D92765" w:rsidRDefault="001E5D6A" w:rsidP="00082DE4">
      <w:pPr>
        <w:pStyle w:val="ListParagraph"/>
        <w:numPr>
          <w:ilvl w:val="1"/>
          <w:numId w:val="2"/>
        </w:numPr>
        <w:spacing w:after="120" w:line="240" w:lineRule="auto"/>
        <w:rPr>
          <w:rFonts w:ascii="Arial" w:hAnsi="Arial" w:cs="Arial"/>
          <w:b/>
          <w:sz w:val="24"/>
          <w:szCs w:val="20"/>
        </w:rPr>
      </w:pPr>
      <w:r w:rsidRPr="002B1303">
        <w:rPr>
          <w:rFonts w:ascii="Arial" w:hAnsi="Arial" w:cs="Arial"/>
          <w:b/>
          <w:sz w:val="24"/>
          <w:szCs w:val="20"/>
        </w:rPr>
        <w:t xml:space="preserve"> Sažetak</w:t>
      </w:r>
      <w:r w:rsidR="00B70459" w:rsidRPr="002B1303">
        <w:rPr>
          <w:rFonts w:ascii="Arial" w:hAnsi="Arial" w:cs="Arial"/>
          <w:b/>
          <w:sz w:val="24"/>
          <w:szCs w:val="20"/>
        </w:rPr>
        <w:t xml:space="preserve"> sustava</w:t>
      </w:r>
    </w:p>
    <w:p w14:paraId="2B785EFE" w14:textId="36FA5971" w:rsidR="002B1303" w:rsidRPr="002B1303" w:rsidRDefault="00B92D40" w:rsidP="00D92765">
      <w:pPr>
        <w:spacing w:after="120" w:line="240" w:lineRule="auto"/>
        <w:ind w:left="792"/>
        <w:rPr>
          <w:rFonts w:ascii="Arial" w:hAnsi="Arial" w:cs="Arial"/>
          <w:sz w:val="24"/>
          <w:szCs w:val="24"/>
        </w:rPr>
      </w:pPr>
      <w:r w:rsidRPr="002B1303">
        <w:rPr>
          <w:rFonts w:ascii="Arial" w:hAnsi="Arial" w:cs="Arial"/>
          <w:sz w:val="24"/>
          <w:szCs w:val="24"/>
        </w:rPr>
        <w:t>Tema ovog projekta je Association Rule Mining.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Seattleu. Nadalje, trebamo otkriti vezu između različitih događaja te njihovih atributa.</w:t>
      </w:r>
    </w:p>
    <w:p w14:paraId="3A85DB93" w14:textId="483E1699" w:rsidR="00082DE4" w:rsidRDefault="001E5D6A" w:rsidP="00082DE4">
      <w:pPr>
        <w:pStyle w:val="ListParagraph"/>
        <w:numPr>
          <w:ilvl w:val="1"/>
          <w:numId w:val="2"/>
        </w:numPr>
        <w:spacing w:after="120" w:line="240" w:lineRule="auto"/>
        <w:rPr>
          <w:rFonts w:ascii="Arial" w:hAnsi="Arial" w:cs="Arial"/>
          <w:b/>
          <w:sz w:val="24"/>
          <w:szCs w:val="20"/>
        </w:rPr>
      </w:pPr>
      <w:r w:rsidRPr="002B1303">
        <w:rPr>
          <w:rFonts w:ascii="Arial" w:hAnsi="Arial" w:cs="Arial"/>
          <w:b/>
          <w:sz w:val="24"/>
          <w:szCs w:val="20"/>
        </w:rPr>
        <w:t xml:space="preserve"> </w:t>
      </w:r>
      <w:r w:rsidR="00A15BAB">
        <w:rPr>
          <w:rFonts w:ascii="Arial" w:hAnsi="Arial" w:cs="Arial"/>
          <w:b/>
          <w:sz w:val="24"/>
          <w:szCs w:val="20"/>
        </w:rPr>
        <w:t>Pristup testu</w:t>
      </w:r>
    </w:p>
    <w:p w14:paraId="14F9B42F" w14:textId="77777777" w:rsidR="00082DE4" w:rsidRPr="00082DE4" w:rsidRDefault="00082DE4" w:rsidP="00082DE4">
      <w:pPr>
        <w:pStyle w:val="ListParagraph"/>
        <w:spacing w:after="120" w:line="240" w:lineRule="auto"/>
        <w:ind w:left="792"/>
        <w:rPr>
          <w:rFonts w:ascii="Arial" w:hAnsi="Arial" w:cs="Arial"/>
          <w:b/>
          <w:sz w:val="24"/>
          <w:szCs w:val="20"/>
        </w:rPr>
      </w:pPr>
    </w:p>
    <w:p w14:paraId="12572949" w14:textId="35C9C1A9" w:rsidR="002B1303" w:rsidRPr="002B1303" w:rsidRDefault="00A15BAB" w:rsidP="00082DE4">
      <w:pPr>
        <w:pStyle w:val="ListParagraph"/>
        <w:spacing w:after="120" w:line="240" w:lineRule="auto"/>
        <w:ind w:left="79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0"/>
        </w:rPr>
        <w:t xml:space="preserve">Testiranje je izvršavano </w:t>
      </w:r>
      <w:r w:rsidR="0066194C">
        <w:rPr>
          <w:rFonts w:ascii="Arial" w:hAnsi="Arial" w:cs="Arial"/>
          <w:sz w:val="24"/>
          <w:szCs w:val="20"/>
        </w:rPr>
        <w:t>tijekom</w:t>
      </w:r>
      <w:r>
        <w:rPr>
          <w:rFonts w:ascii="Arial" w:hAnsi="Arial" w:cs="Arial"/>
          <w:sz w:val="24"/>
          <w:szCs w:val="20"/>
        </w:rPr>
        <w:t xml:space="preserve"> implementacije, ispitivajući rezultate </w:t>
      </w:r>
      <w:r w:rsidR="0066194C">
        <w:rPr>
          <w:rFonts w:ascii="Arial" w:hAnsi="Arial" w:cs="Arial"/>
          <w:sz w:val="24"/>
          <w:szCs w:val="20"/>
        </w:rPr>
        <w:t>korisničkih</w:t>
      </w:r>
      <w:r>
        <w:rPr>
          <w:rFonts w:ascii="Arial" w:hAnsi="Arial" w:cs="Arial"/>
          <w:sz w:val="24"/>
          <w:szCs w:val="20"/>
        </w:rPr>
        <w:t xml:space="preserve"> zahtjeva. U ispitivanju je sudjelovao cijeli tim, te posebno stručnjak za testiranje nakon završetka implementacije.</w:t>
      </w:r>
    </w:p>
    <w:p w14:paraId="06EFD95C" w14:textId="77777777" w:rsidR="002B1303" w:rsidRPr="002B1303" w:rsidRDefault="002B1303" w:rsidP="002B1303">
      <w:pPr>
        <w:pStyle w:val="ListParagraph"/>
        <w:spacing w:after="120" w:line="240" w:lineRule="auto"/>
        <w:ind w:left="792"/>
        <w:rPr>
          <w:rFonts w:ascii="Arial" w:hAnsi="Arial" w:cs="Arial"/>
          <w:sz w:val="24"/>
        </w:rPr>
      </w:pPr>
    </w:p>
    <w:p w14:paraId="4EC4AE65" w14:textId="2B95CCC5" w:rsidR="001E5D6A" w:rsidRPr="002B1303" w:rsidRDefault="001E5D6A" w:rsidP="002B1303">
      <w:pPr>
        <w:pStyle w:val="ListParagraph"/>
        <w:numPr>
          <w:ilvl w:val="1"/>
          <w:numId w:val="2"/>
        </w:numPr>
        <w:spacing w:after="120" w:line="240" w:lineRule="auto"/>
        <w:rPr>
          <w:rFonts w:ascii="Arial" w:hAnsi="Arial" w:cs="Arial"/>
          <w:b/>
          <w:sz w:val="24"/>
          <w:szCs w:val="20"/>
        </w:rPr>
      </w:pPr>
      <w:r w:rsidRPr="002B1303">
        <w:rPr>
          <w:rFonts w:ascii="Arial" w:hAnsi="Arial" w:cs="Arial"/>
          <w:b/>
          <w:sz w:val="24"/>
          <w:szCs w:val="20"/>
        </w:rPr>
        <w:t xml:space="preserve"> Matrica praćenja zahtjeva</w:t>
      </w:r>
    </w:p>
    <w:p w14:paraId="2CDD5D96" w14:textId="435C09ED" w:rsidR="00A75395" w:rsidRPr="002B1303" w:rsidRDefault="00A75395" w:rsidP="002B1303">
      <w:pPr>
        <w:pStyle w:val="ListParagraph"/>
        <w:spacing w:after="120" w:line="240" w:lineRule="auto"/>
        <w:ind w:left="360"/>
        <w:rPr>
          <w:rFonts w:ascii="Arial" w:hAnsi="Arial" w:cs="Arial"/>
          <w:b/>
          <w:sz w:val="24"/>
          <w:szCs w:val="20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64"/>
        <w:gridCol w:w="4158"/>
      </w:tblGrid>
      <w:tr w:rsidR="00DC6D2B" w:rsidRPr="002B1303" w14:paraId="34DC66DD" w14:textId="77777777" w:rsidTr="00DC6D2B">
        <w:trPr>
          <w:trHeight w:val="263"/>
        </w:trPr>
        <w:tc>
          <w:tcPr>
            <w:tcW w:w="4164" w:type="dxa"/>
          </w:tcPr>
          <w:p w14:paraId="2F0741E3" w14:textId="2EE25EA8" w:rsidR="00A75395" w:rsidRPr="002B1303" w:rsidRDefault="00A75395" w:rsidP="002B1303">
            <w:pPr>
              <w:pStyle w:val="ListParagraph"/>
              <w:spacing w:after="120"/>
              <w:ind w:left="0"/>
              <w:rPr>
                <w:rFonts w:ascii="Arial" w:hAnsi="Arial" w:cs="Arial"/>
                <w:b/>
                <w:sz w:val="24"/>
                <w:szCs w:val="20"/>
              </w:rPr>
            </w:pPr>
            <w:r w:rsidRPr="002B1303">
              <w:rPr>
                <w:rFonts w:ascii="Arial" w:hAnsi="Arial" w:cs="Arial"/>
                <w:b/>
                <w:sz w:val="24"/>
                <w:szCs w:val="20"/>
              </w:rPr>
              <w:t>Zahtjev</w:t>
            </w:r>
          </w:p>
        </w:tc>
        <w:tc>
          <w:tcPr>
            <w:tcW w:w="4158" w:type="dxa"/>
          </w:tcPr>
          <w:p w14:paraId="44776EA4" w14:textId="683DEC26" w:rsidR="00A75395" w:rsidRPr="002B1303" w:rsidRDefault="00A75395" w:rsidP="002B1303">
            <w:pPr>
              <w:pStyle w:val="ListParagraph"/>
              <w:spacing w:after="120"/>
              <w:ind w:left="0"/>
              <w:rPr>
                <w:rFonts w:ascii="Arial" w:hAnsi="Arial" w:cs="Arial"/>
                <w:b/>
                <w:sz w:val="24"/>
                <w:szCs w:val="20"/>
              </w:rPr>
            </w:pPr>
            <w:r w:rsidRPr="002B1303">
              <w:rPr>
                <w:rFonts w:ascii="Arial" w:hAnsi="Arial" w:cs="Arial"/>
                <w:b/>
                <w:sz w:val="24"/>
                <w:szCs w:val="20"/>
              </w:rPr>
              <w:t>Broj testnog slučaja</w:t>
            </w:r>
          </w:p>
        </w:tc>
      </w:tr>
      <w:tr w:rsidR="00DC6D2B" w:rsidRPr="002B1303" w14:paraId="190E2E05" w14:textId="77777777" w:rsidTr="00DC6D2B">
        <w:trPr>
          <w:trHeight w:val="263"/>
        </w:trPr>
        <w:tc>
          <w:tcPr>
            <w:tcW w:w="4164" w:type="dxa"/>
          </w:tcPr>
          <w:p w14:paraId="06630B99" w14:textId="61789D70" w:rsidR="00A75395" w:rsidRPr="002B1303" w:rsidRDefault="00A75395" w:rsidP="002B1303">
            <w:pPr>
              <w:pStyle w:val="ListParagraph"/>
              <w:spacing w:after="120"/>
              <w:ind w:left="0"/>
              <w:rPr>
                <w:rFonts w:ascii="Arial" w:hAnsi="Arial" w:cs="Arial"/>
                <w:sz w:val="24"/>
                <w:szCs w:val="20"/>
              </w:rPr>
            </w:pPr>
            <w:r w:rsidRPr="002B1303">
              <w:rPr>
                <w:rFonts w:ascii="Arial" w:hAnsi="Arial" w:cs="Arial"/>
                <w:sz w:val="24"/>
                <w:szCs w:val="20"/>
              </w:rPr>
              <w:t>Prijava u sustav</w:t>
            </w:r>
          </w:p>
        </w:tc>
        <w:tc>
          <w:tcPr>
            <w:tcW w:w="4158" w:type="dxa"/>
          </w:tcPr>
          <w:p w14:paraId="20C0A1DC" w14:textId="0A7ECE2D" w:rsidR="00A75395" w:rsidRPr="002B1303" w:rsidRDefault="00DC6D2B" w:rsidP="002B1303">
            <w:pPr>
              <w:pStyle w:val="ListParagraph"/>
              <w:spacing w:after="120"/>
              <w:ind w:left="0"/>
              <w:rPr>
                <w:rFonts w:ascii="Arial" w:hAnsi="Arial" w:cs="Arial"/>
                <w:b/>
                <w:sz w:val="24"/>
                <w:szCs w:val="20"/>
              </w:rPr>
            </w:pPr>
            <w:r w:rsidRPr="002B1303">
              <w:rPr>
                <w:rFonts w:ascii="Arial" w:hAnsi="Arial" w:cs="Arial"/>
                <w:b/>
                <w:sz w:val="24"/>
                <w:szCs w:val="20"/>
              </w:rPr>
              <w:t>Slučaj 1</w:t>
            </w:r>
          </w:p>
        </w:tc>
      </w:tr>
      <w:tr w:rsidR="00DC6D2B" w:rsidRPr="002B1303" w14:paraId="6E7134CC" w14:textId="77777777" w:rsidTr="00DC6D2B">
        <w:trPr>
          <w:trHeight w:val="263"/>
        </w:trPr>
        <w:tc>
          <w:tcPr>
            <w:tcW w:w="4164" w:type="dxa"/>
          </w:tcPr>
          <w:p w14:paraId="50083907" w14:textId="4B163E07" w:rsidR="00A75395" w:rsidRPr="002B1303" w:rsidRDefault="00A75395" w:rsidP="002B1303">
            <w:pPr>
              <w:pStyle w:val="ListParagraph"/>
              <w:spacing w:after="120"/>
              <w:ind w:left="0"/>
              <w:rPr>
                <w:rFonts w:ascii="Arial" w:hAnsi="Arial" w:cs="Arial"/>
                <w:sz w:val="24"/>
                <w:szCs w:val="20"/>
              </w:rPr>
            </w:pPr>
            <w:r w:rsidRPr="002B1303">
              <w:rPr>
                <w:rFonts w:ascii="Arial" w:hAnsi="Arial" w:cs="Arial"/>
                <w:sz w:val="24"/>
                <w:szCs w:val="20"/>
              </w:rPr>
              <w:t>Traženje rule-a u bazi</w:t>
            </w:r>
          </w:p>
        </w:tc>
        <w:tc>
          <w:tcPr>
            <w:tcW w:w="4158" w:type="dxa"/>
          </w:tcPr>
          <w:p w14:paraId="668098C2" w14:textId="095F5269" w:rsidR="00A75395" w:rsidRPr="002B1303" w:rsidRDefault="00DC6D2B" w:rsidP="002B1303">
            <w:pPr>
              <w:pStyle w:val="ListParagraph"/>
              <w:spacing w:after="120"/>
              <w:ind w:left="0"/>
              <w:rPr>
                <w:rFonts w:ascii="Arial" w:hAnsi="Arial" w:cs="Arial"/>
                <w:b/>
                <w:sz w:val="24"/>
                <w:szCs w:val="20"/>
              </w:rPr>
            </w:pPr>
            <w:r w:rsidRPr="002B1303">
              <w:rPr>
                <w:rFonts w:ascii="Arial" w:hAnsi="Arial" w:cs="Arial"/>
                <w:b/>
                <w:sz w:val="24"/>
                <w:szCs w:val="20"/>
              </w:rPr>
              <w:t>Slučaj 2</w:t>
            </w:r>
          </w:p>
        </w:tc>
      </w:tr>
    </w:tbl>
    <w:p w14:paraId="53B6A6FA" w14:textId="5EF2D684" w:rsidR="00DC6D2B" w:rsidRPr="002B1303" w:rsidRDefault="00DC6D2B" w:rsidP="002B1303">
      <w:pPr>
        <w:pStyle w:val="ListParagraph"/>
        <w:spacing w:after="120" w:line="240" w:lineRule="auto"/>
        <w:ind w:left="708"/>
        <w:rPr>
          <w:rFonts w:ascii="Arial" w:hAnsi="Arial" w:cs="Arial"/>
          <w:b/>
          <w:sz w:val="24"/>
          <w:szCs w:val="20"/>
        </w:rPr>
      </w:pPr>
    </w:p>
    <w:p w14:paraId="652BDE0F" w14:textId="5F238488" w:rsidR="00DC6D2B" w:rsidRPr="002B1303" w:rsidRDefault="00DC6D2B" w:rsidP="002B1303">
      <w:pPr>
        <w:spacing w:line="240" w:lineRule="auto"/>
        <w:rPr>
          <w:rFonts w:ascii="Arial" w:hAnsi="Arial" w:cs="Arial"/>
          <w:b/>
          <w:sz w:val="24"/>
          <w:szCs w:val="20"/>
        </w:rPr>
      </w:pPr>
      <w:r w:rsidRPr="002B1303">
        <w:rPr>
          <w:rFonts w:ascii="Arial" w:hAnsi="Arial" w:cs="Arial"/>
          <w:b/>
          <w:sz w:val="24"/>
          <w:szCs w:val="20"/>
        </w:rPr>
        <w:br w:type="page"/>
      </w:r>
    </w:p>
    <w:p w14:paraId="6A633839" w14:textId="48BCD756" w:rsidR="001E5D6A" w:rsidRDefault="001E5D6A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8"/>
          <w:szCs w:val="20"/>
        </w:rPr>
      </w:pPr>
      <w:r w:rsidRPr="00735A44">
        <w:rPr>
          <w:rFonts w:ascii="Arial" w:hAnsi="Arial" w:cs="Arial"/>
          <w:b/>
          <w:sz w:val="28"/>
          <w:szCs w:val="20"/>
        </w:rPr>
        <w:lastRenderedPageBreak/>
        <w:t>Plan testiranja</w:t>
      </w:r>
    </w:p>
    <w:p w14:paraId="0F9DD78F" w14:textId="77777777" w:rsidR="002A5C64" w:rsidRPr="00735A44" w:rsidRDefault="002A5C64" w:rsidP="002A5C64">
      <w:pPr>
        <w:pStyle w:val="ListParagraph"/>
        <w:spacing w:after="120"/>
        <w:ind w:left="360"/>
        <w:rPr>
          <w:rFonts w:ascii="Arial" w:hAnsi="Arial" w:cs="Arial"/>
          <w:b/>
          <w:sz w:val="28"/>
          <w:szCs w:val="20"/>
        </w:rPr>
      </w:pPr>
    </w:p>
    <w:p w14:paraId="7B70D33F" w14:textId="7A6D5DD5" w:rsidR="001E5D6A" w:rsidRDefault="001E5D6A" w:rsidP="001E5D6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35A44">
        <w:rPr>
          <w:rFonts w:ascii="Arial" w:hAnsi="Arial" w:cs="Arial"/>
          <w:b/>
          <w:sz w:val="24"/>
          <w:szCs w:val="20"/>
        </w:rPr>
        <w:t xml:space="preserve"> Značajke (features) za testiranje</w:t>
      </w:r>
    </w:p>
    <w:p w14:paraId="50B5A3DF" w14:textId="77777777" w:rsidR="00DC6D2B" w:rsidRDefault="00DC6D2B" w:rsidP="00DC6D2B">
      <w:pPr>
        <w:pStyle w:val="ListParagraph"/>
        <w:spacing w:after="120"/>
        <w:ind w:left="792"/>
        <w:rPr>
          <w:rFonts w:ascii="Arial" w:hAnsi="Arial" w:cs="Arial"/>
          <w:b/>
          <w:sz w:val="24"/>
          <w:szCs w:val="20"/>
        </w:rPr>
      </w:pPr>
    </w:p>
    <w:p w14:paraId="17E3E876" w14:textId="2467B251" w:rsidR="00DC6D2B" w:rsidRDefault="00DC6D2B" w:rsidP="00DC6D2B">
      <w:pPr>
        <w:pStyle w:val="ListParagraph"/>
        <w:spacing w:after="120"/>
        <w:ind w:left="792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Pošto za vrijeme testiranja nije spojen dizajn aplikacije s algoritmom koji pretražuje bazu te traži rule-ve, elementi programskog proizvoda su testirani zasebno, gdje se izmjenom parametara u kodu testira pretraživanje baze, te se ispituje ispravnost prijave te sučelja.</w:t>
      </w:r>
    </w:p>
    <w:p w14:paraId="0FBD0B09" w14:textId="77777777" w:rsidR="00DC6D2B" w:rsidRPr="00DC6D2B" w:rsidRDefault="00DC6D2B" w:rsidP="00DC6D2B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sz w:val="24"/>
          <w:szCs w:val="20"/>
        </w:rPr>
      </w:pPr>
      <w:r w:rsidRPr="00DC6D2B">
        <w:rPr>
          <w:rFonts w:ascii="Arial" w:hAnsi="Arial" w:cs="Arial"/>
          <w:b/>
          <w:sz w:val="24"/>
          <w:szCs w:val="20"/>
        </w:rPr>
        <w:t>Prijava u sustav</w:t>
      </w:r>
    </w:p>
    <w:p w14:paraId="624A704A" w14:textId="6D2BCAFC" w:rsidR="00DC6D2B" w:rsidRPr="00DC6D2B" w:rsidRDefault="00DC6D2B" w:rsidP="00DC6D2B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sz w:val="24"/>
          <w:szCs w:val="20"/>
        </w:rPr>
      </w:pPr>
      <w:r w:rsidRPr="00DC6D2B">
        <w:rPr>
          <w:rFonts w:ascii="Arial" w:hAnsi="Arial" w:cs="Arial"/>
          <w:b/>
          <w:sz w:val="24"/>
          <w:szCs w:val="20"/>
        </w:rPr>
        <w:t>Pretraživanje baze</w:t>
      </w:r>
    </w:p>
    <w:p w14:paraId="60140A75" w14:textId="77777777" w:rsidR="00DC6D2B" w:rsidRPr="00DC6D2B" w:rsidRDefault="00DC6D2B" w:rsidP="00DC6D2B">
      <w:pPr>
        <w:pStyle w:val="ListParagraph"/>
        <w:spacing w:after="120"/>
        <w:ind w:left="792"/>
        <w:rPr>
          <w:rFonts w:ascii="Arial" w:hAnsi="Arial" w:cs="Arial"/>
          <w:sz w:val="24"/>
          <w:szCs w:val="20"/>
        </w:rPr>
      </w:pPr>
    </w:p>
    <w:p w14:paraId="32651159" w14:textId="7BE22229" w:rsidR="001E5D6A" w:rsidRDefault="001E5D6A" w:rsidP="001E5D6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35A44">
        <w:rPr>
          <w:rFonts w:ascii="Arial" w:hAnsi="Arial" w:cs="Arial"/>
          <w:b/>
          <w:sz w:val="24"/>
          <w:szCs w:val="20"/>
        </w:rPr>
        <w:t xml:space="preserve"> Značajke koje nije potrebno testirati</w:t>
      </w:r>
    </w:p>
    <w:p w14:paraId="162F4907" w14:textId="77777777" w:rsidR="00161EAA" w:rsidRDefault="00161EAA" w:rsidP="00DC6D2B">
      <w:pPr>
        <w:pStyle w:val="ListParagraph"/>
        <w:spacing w:after="120"/>
        <w:ind w:left="792"/>
        <w:rPr>
          <w:rFonts w:ascii="Arial" w:hAnsi="Arial" w:cs="Arial"/>
          <w:b/>
          <w:sz w:val="24"/>
          <w:szCs w:val="20"/>
        </w:rPr>
      </w:pPr>
    </w:p>
    <w:p w14:paraId="2A28C206" w14:textId="18174345" w:rsidR="00DC6D2B" w:rsidRPr="00B92D40" w:rsidRDefault="00161EAA" w:rsidP="00B92D40">
      <w:pPr>
        <w:pStyle w:val="ListParagraph"/>
        <w:spacing w:after="120"/>
        <w:ind w:left="792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Nije potrebno testirati integraciju i funkcionalnost dizajna s algoritmom pošto trenutno nije realiziran taj stadij programskog proizvoda. Odjava iz programa se također neće testirati.</w:t>
      </w:r>
    </w:p>
    <w:p w14:paraId="63969F3C" w14:textId="77777777" w:rsidR="00DC6D2B" w:rsidRPr="00735A44" w:rsidRDefault="00DC6D2B" w:rsidP="00DC6D2B">
      <w:pPr>
        <w:pStyle w:val="ListParagraph"/>
        <w:spacing w:after="120"/>
        <w:ind w:left="792"/>
        <w:rPr>
          <w:rFonts w:ascii="Arial" w:hAnsi="Arial" w:cs="Arial"/>
          <w:b/>
          <w:sz w:val="24"/>
          <w:szCs w:val="20"/>
        </w:rPr>
      </w:pPr>
    </w:p>
    <w:p w14:paraId="2338FA0D" w14:textId="2E5E3276" w:rsidR="00161EAA" w:rsidRDefault="001E5D6A" w:rsidP="00161EA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35A44">
        <w:rPr>
          <w:rFonts w:ascii="Arial" w:hAnsi="Arial" w:cs="Arial"/>
          <w:b/>
          <w:sz w:val="24"/>
          <w:szCs w:val="20"/>
        </w:rPr>
        <w:t xml:space="preserve"> Alati za testiranje i okruženj</w:t>
      </w:r>
      <w:r w:rsidR="00161EAA">
        <w:rPr>
          <w:rFonts w:ascii="Arial" w:hAnsi="Arial" w:cs="Arial"/>
          <w:b/>
          <w:sz w:val="24"/>
          <w:szCs w:val="20"/>
        </w:rPr>
        <w:t>e</w:t>
      </w:r>
    </w:p>
    <w:p w14:paraId="6EC296F1" w14:textId="02A2B4AF" w:rsidR="00161EAA" w:rsidRDefault="00161EAA" w:rsidP="00161EAA">
      <w:pPr>
        <w:spacing w:after="120"/>
        <w:ind w:left="792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Za testiranje korišten je program Eclipse</w:t>
      </w:r>
      <w:r w:rsidR="00614F7C">
        <w:rPr>
          <w:rFonts w:ascii="Arial" w:hAnsi="Arial" w:cs="Arial"/>
          <w:sz w:val="24"/>
          <w:szCs w:val="20"/>
        </w:rPr>
        <w:t xml:space="preserve"> unutar kojeg se razvijala aplikacija</w:t>
      </w:r>
      <w:r>
        <w:rPr>
          <w:rFonts w:ascii="Arial" w:hAnsi="Arial" w:cs="Arial"/>
          <w:sz w:val="24"/>
          <w:szCs w:val="20"/>
        </w:rPr>
        <w:t>.</w:t>
      </w:r>
      <w:r w:rsidR="00614F7C">
        <w:rPr>
          <w:rFonts w:ascii="Arial" w:hAnsi="Arial" w:cs="Arial"/>
          <w:sz w:val="24"/>
          <w:szCs w:val="20"/>
        </w:rPr>
        <w:t xml:space="preserve"> </w:t>
      </w:r>
      <w:r w:rsidR="00D92765">
        <w:rPr>
          <w:rFonts w:ascii="Arial" w:hAnsi="Arial" w:cs="Arial"/>
          <w:sz w:val="24"/>
          <w:szCs w:val="20"/>
        </w:rPr>
        <w:t>Aplikacija je isprobana ispitivanjem funkcionalnosti te pregledavanjem koda.</w:t>
      </w:r>
    </w:p>
    <w:p w14:paraId="72523B63" w14:textId="57BD2C4A" w:rsidR="00161EAA" w:rsidRPr="00161EAA" w:rsidRDefault="00161EAA" w:rsidP="00161EAA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316817A5" w14:textId="35635035" w:rsidR="001E5D6A" w:rsidRDefault="001E5D6A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8"/>
          <w:szCs w:val="20"/>
        </w:rPr>
      </w:pPr>
      <w:r w:rsidRPr="00735A44">
        <w:rPr>
          <w:rFonts w:ascii="Arial" w:hAnsi="Arial" w:cs="Arial"/>
          <w:b/>
          <w:sz w:val="28"/>
          <w:szCs w:val="20"/>
        </w:rPr>
        <w:lastRenderedPageBreak/>
        <w:t>Testni slučaj</w:t>
      </w:r>
    </w:p>
    <w:p w14:paraId="3E08D121" w14:textId="77777777" w:rsidR="002A5C64" w:rsidRPr="00735A44" w:rsidRDefault="002A5C64" w:rsidP="002A5C64">
      <w:pPr>
        <w:pStyle w:val="ListParagraph"/>
        <w:spacing w:after="120"/>
        <w:ind w:left="360"/>
        <w:rPr>
          <w:rFonts w:ascii="Arial" w:hAnsi="Arial" w:cs="Arial"/>
          <w:b/>
          <w:sz w:val="28"/>
          <w:szCs w:val="20"/>
        </w:rPr>
      </w:pPr>
    </w:p>
    <w:p w14:paraId="38DC4743" w14:textId="31989DA4" w:rsidR="002A5C64" w:rsidRDefault="002B33AE" w:rsidP="00D9276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35A44">
        <w:rPr>
          <w:rFonts w:ascii="Arial" w:hAnsi="Arial" w:cs="Arial"/>
          <w:b/>
          <w:sz w:val="24"/>
          <w:szCs w:val="20"/>
        </w:rPr>
        <w:t xml:space="preserve"> Slučaj 1</w:t>
      </w:r>
      <w:r w:rsidR="00E14F40">
        <w:rPr>
          <w:rFonts w:ascii="Arial" w:hAnsi="Arial" w:cs="Arial"/>
          <w:b/>
          <w:sz w:val="24"/>
          <w:szCs w:val="20"/>
        </w:rPr>
        <w:t xml:space="preserve"> – Prijava u sustav</w:t>
      </w:r>
    </w:p>
    <w:p w14:paraId="46E47CA3" w14:textId="77777777" w:rsidR="00D92765" w:rsidRPr="00D92765" w:rsidRDefault="00D92765" w:rsidP="00D92765">
      <w:pPr>
        <w:pStyle w:val="ListParagraph"/>
        <w:spacing w:after="120"/>
        <w:ind w:left="792"/>
        <w:rPr>
          <w:rFonts w:ascii="Arial" w:hAnsi="Arial" w:cs="Arial"/>
          <w:b/>
          <w:sz w:val="24"/>
          <w:szCs w:val="20"/>
        </w:rPr>
      </w:pPr>
    </w:p>
    <w:p w14:paraId="56AED378" w14:textId="27BC0F3C" w:rsidR="002B33AE" w:rsidRDefault="002B33AE" w:rsidP="002B33AE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35A44">
        <w:rPr>
          <w:rFonts w:ascii="Arial" w:hAnsi="Arial" w:cs="Arial"/>
          <w:b/>
          <w:sz w:val="24"/>
          <w:szCs w:val="20"/>
        </w:rPr>
        <w:t>Svrha</w:t>
      </w:r>
    </w:p>
    <w:p w14:paraId="74A12BFD" w14:textId="77777777" w:rsidR="002A5C64" w:rsidRDefault="002A5C64" w:rsidP="002A5C64">
      <w:pPr>
        <w:pStyle w:val="ListParagraph"/>
        <w:spacing w:after="120"/>
        <w:ind w:left="1224"/>
        <w:rPr>
          <w:rFonts w:ascii="Arial" w:hAnsi="Arial" w:cs="Arial"/>
          <w:b/>
          <w:sz w:val="24"/>
          <w:szCs w:val="20"/>
        </w:rPr>
      </w:pPr>
    </w:p>
    <w:p w14:paraId="2CB050A6" w14:textId="00A60620" w:rsidR="002A5C64" w:rsidRDefault="00161EAA" w:rsidP="002A5C64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Ispitivanje ispravnosti sučelja za prijavu korisnika u sustav, samo jedan korisnik je evidentiran u sustav te ćemo pomoću njegovih login informacija pristupiti aplikaciji.</w:t>
      </w:r>
    </w:p>
    <w:p w14:paraId="7C45B0D8" w14:textId="77777777" w:rsidR="00D92765" w:rsidRDefault="00D92765" w:rsidP="002A5C64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</w:p>
    <w:p w14:paraId="5C4BDACF" w14:textId="28350478" w:rsidR="00D92765" w:rsidRDefault="00D92765" w:rsidP="00D92765">
      <w:pPr>
        <w:pStyle w:val="ListParagraph"/>
        <w:spacing w:after="120"/>
        <w:ind w:left="0"/>
        <w:rPr>
          <w:rFonts w:ascii="Arial" w:hAnsi="Arial" w:cs="Arial"/>
          <w:sz w:val="24"/>
          <w:szCs w:val="20"/>
        </w:rPr>
      </w:pPr>
      <w:r>
        <w:rPr>
          <w:noProof/>
        </w:rPr>
        <w:drawing>
          <wp:inline distT="0" distB="0" distL="0" distR="0" wp14:anchorId="4EED493C" wp14:editId="6FDE1ED2">
            <wp:extent cx="5760720" cy="3716655"/>
            <wp:effectExtent l="0" t="0" r="0" b="0"/>
            <wp:docPr id="2" name="Picture 2" descr="https://scontent.fzag3-1.fna.fbcdn.net/v/t1.15752-9/61280891_588926664844302_994586775030595584_n.png?_nc_cat=111&amp;_nc_ht=scontent.fzag3-1.fna&amp;oh=3e8b3fd69a835c42488fe118f1c760bf&amp;oe=5D9AD1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zag3-1.fna.fbcdn.net/v/t1.15752-9/61280891_588926664844302_994586775030595584_n.png?_nc_cat=111&amp;_nc_ht=scontent.fzag3-1.fna&amp;oh=3e8b3fd69a835c42488fe118f1c760bf&amp;oe=5D9AD12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0AA2" w14:textId="406C85FE" w:rsidR="00D92765" w:rsidRPr="00614F7C" w:rsidRDefault="00D92765" w:rsidP="00D92765">
      <w:pPr>
        <w:spacing w:after="120"/>
        <w:jc w:val="center"/>
        <w:rPr>
          <w:rFonts w:ascii="Arial" w:hAnsi="Arial" w:cs="Arial"/>
          <w:sz w:val="24"/>
          <w:szCs w:val="20"/>
        </w:rPr>
      </w:pPr>
      <w:r w:rsidRPr="00614F7C">
        <w:rPr>
          <w:rFonts w:ascii="Arial" w:hAnsi="Arial" w:cs="Arial"/>
          <w:b/>
          <w:sz w:val="24"/>
          <w:szCs w:val="20"/>
        </w:rPr>
        <w:t xml:space="preserve">Slika </w:t>
      </w:r>
      <w:r>
        <w:rPr>
          <w:rFonts w:ascii="Arial" w:hAnsi="Arial" w:cs="Arial"/>
          <w:b/>
          <w:sz w:val="24"/>
          <w:szCs w:val="20"/>
        </w:rPr>
        <w:t>1</w:t>
      </w:r>
      <w:r w:rsidRPr="00614F7C">
        <w:rPr>
          <w:rFonts w:ascii="Arial" w:hAnsi="Arial" w:cs="Arial"/>
          <w:b/>
          <w:sz w:val="24"/>
          <w:szCs w:val="20"/>
        </w:rPr>
        <w:t>:</w:t>
      </w:r>
      <w:r>
        <w:rPr>
          <w:rFonts w:ascii="Arial" w:hAnsi="Arial" w:cs="Arial"/>
          <w:sz w:val="24"/>
          <w:szCs w:val="20"/>
        </w:rPr>
        <w:t xml:space="preserve"> Sučelje za prijavu korisnika</w:t>
      </w:r>
    </w:p>
    <w:p w14:paraId="23993CC3" w14:textId="77777777" w:rsidR="002A5C64" w:rsidRPr="002A5C64" w:rsidRDefault="002A5C64" w:rsidP="002A5C64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</w:p>
    <w:p w14:paraId="0BF37817" w14:textId="3E643672" w:rsidR="002B33AE" w:rsidRDefault="002B33AE" w:rsidP="002B33AE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35A44">
        <w:rPr>
          <w:rFonts w:ascii="Arial" w:hAnsi="Arial" w:cs="Arial"/>
          <w:b/>
          <w:sz w:val="24"/>
          <w:szCs w:val="20"/>
        </w:rPr>
        <w:t>Ulazi</w:t>
      </w:r>
    </w:p>
    <w:p w14:paraId="25899BF1" w14:textId="75A69819" w:rsidR="00161EAA" w:rsidRDefault="00161EAA" w:rsidP="00161EAA">
      <w:pPr>
        <w:pStyle w:val="ListParagraph"/>
        <w:spacing w:after="120"/>
        <w:ind w:left="1224"/>
        <w:rPr>
          <w:rFonts w:ascii="Arial" w:hAnsi="Arial" w:cs="Arial"/>
          <w:b/>
          <w:sz w:val="24"/>
          <w:szCs w:val="20"/>
        </w:rPr>
      </w:pPr>
    </w:p>
    <w:p w14:paraId="1325F138" w14:textId="0DC28623" w:rsidR="002A5C64" w:rsidRPr="002A5C64" w:rsidRDefault="002A5C64" w:rsidP="00161EAA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  <w:r w:rsidRPr="002A5C64">
        <w:rPr>
          <w:rFonts w:ascii="Arial" w:hAnsi="Arial" w:cs="Arial"/>
          <w:sz w:val="24"/>
          <w:szCs w:val="20"/>
        </w:rPr>
        <w:t>Korisničko ime: admin</w:t>
      </w:r>
    </w:p>
    <w:p w14:paraId="7AA0ACB3" w14:textId="60BB9951" w:rsidR="002A5C64" w:rsidRDefault="002A5C64" w:rsidP="00161EAA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  <w:r w:rsidRPr="002A5C64">
        <w:rPr>
          <w:rFonts w:ascii="Arial" w:hAnsi="Arial" w:cs="Arial"/>
          <w:sz w:val="24"/>
          <w:szCs w:val="20"/>
        </w:rPr>
        <w:t>Lozinka: admin123</w:t>
      </w:r>
    </w:p>
    <w:p w14:paraId="17F5A12E" w14:textId="77777777" w:rsidR="002A5C64" w:rsidRPr="002A5C64" w:rsidRDefault="002A5C64" w:rsidP="00161EAA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</w:p>
    <w:p w14:paraId="1652D2F7" w14:textId="453512A4" w:rsidR="002B33AE" w:rsidRDefault="002B33AE" w:rsidP="002B33AE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35A44">
        <w:rPr>
          <w:rFonts w:ascii="Arial" w:hAnsi="Arial" w:cs="Arial"/>
          <w:b/>
          <w:sz w:val="24"/>
          <w:szCs w:val="20"/>
        </w:rPr>
        <w:t>Očekivani izlazi i kriteriji uspješnosti</w:t>
      </w:r>
    </w:p>
    <w:p w14:paraId="2018E882" w14:textId="58D4507D" w:rsidR="002A5C64" w:rsidRDefault="002A5C64" w:rsidP="002A5C64">
      <w:pPr>
        <w:pStyle w:val="ListParagraph"/>
        <w:spacing w:after="120"/>
        <w:ind w:left="1224"/>
        <w:rPr>
          <w:rFonts w:ascii="Arial" w:hAnsi="Arial" w:cs="Arial"/>
          <w:b/>
          <w:sz w:val="24"/>
          <w:szCs w:val="20"/>
        </w:rPr>
      </w:pPr>
    </w:p>
    <w:p w14:paraId="6F712E1F" w14:textId="4D5B6BEA" w:rsidR="00790C22" w:rsidRPr="00790C22" w:rsidRDefault="002A5C64" w:rsidP="00790C22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  <w:r w:rsidRPr="002A5C64">
        <w:rPr>
          <w:rFonts w:ascii="Arial" w:hAnsi="Arial" w:cs="Arial"/>
          <w:sz w:val="24"/>
          <w:szCs w:val="20"/>
        </w:rPr>
        <w:t xml:space="preserve">Prihvaćanje ispravnih podataka te </w:t>
      </w:r>
      <w:r w:rsidR="0066194C" w:rsidRPr="0066194C">
        <w:rPr>
          <w:rFonts w:ascii="Arial" w:hAnsi="Arial" w:cs="Arial"/>
          <w:sz w:val="24"/>
          <w:szCs w:val="20"/>
        </w:rPr>
        <w:t xml:space="preserve">prosljeđivanje </w:t>
      </w:r>
      <w:r w:rsidRPr="002A5C64">
        <w:rPr>
          <w:rFonts w:ascii="Arial" w:hAnsi="Arial" w:cs="Arial"/>
          <w:sz w:val="24"/>
          <w:szCs w:val="20"/>
        </w:rPr>
        <w:t>korisnika na sučelje aplikacije gdje upisuje parametre prema kojima će pretraživati bazu.</w:t>
      </w:r>
      <w:r w:rsidR="00790C22">
        <w:rPr>
          <w:rFonts w:ascii="Arial" w:hAnsi="Arial" w:cs="Arial"/>
          <w:sz w:val="24"/>
          <w:szCs w:val="20"/>
        </w:rPr>
        <w:t xml:space="preserve"> Ukoliko se upišu neispravne informacije, sustav vraća poruku „Neispravna prijava“ te nudi ponovni upis informacija.</w:t>
      </w:r>
    </w:p>
    <w:p w14:paraId="0B7C625D" w14:textId="0097EB54" w:rsidR="002A5C64" w:rsidRPr="00D92765" w:rsidRDefault="00D92765" w:rsidP="00D92765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3E0C5F34" w14:textId="5B3D8DC0" w:rsidR="002A5C64" w:rsidRDefault="002B33AE" w:rsidP="002A5C64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35A44">
        <w:rPr>
          <w:rFonts w:ascii="Arial" w:hAnsi="Arial" w:cs="Arial"/>
          <w:b/>
          <w:sz w:val="24"/>
          <w:szCs w:val="20"/>
        </w:rPr>
        <w:lastRenderedPageBreak/>
        <w:t>Testna procedura</w:t>
      </w:r>
    </w:p>
    <w:p w14:paraId="6373E8EC" w14:textId="4BA74CB5" w:rsidR="002A5C64" w:rsidRDefault="002A5C64" w:rsidP="002A5C64">
      <w:pPr>
        <w:pStyle w:val="ListParagraph"/>
        <w:spacing w:after="120"/>
        <w:ind w:left="1224"/>
        <w:rPr>
          <w:rFonts w:ascii="Arial" w:hAnsi="Arial" w:cs="Arial"/>
          <w:b/>
          <w:sz w:val="24"/>
          <w:szCs w:val="20"/>
        </w:rPr>
      </w:pPr>
    </w:p>
    <w:p w14:paraId="1C309E66" w14:textId="41CB9CA7" w:rsidR="0066552B" w:rsidRDefault="002A5C64" w:rsidP="00CC2A15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  <w:r w:rsidRPr="002A5C64">
        <w:rPr>
          <w:rFonts w:ascii="Arial" w:hAnsi="Arial" w:cs="Arial"/>
          <w:sz w:val="24"/>
          <w:szCs w:val="20"/>
        </w:rPr>
        <w:t>Pokretanje login sučelja gdje upisujemo 2 unosa (korisničko ime i lozinka)</w:t>
      </w:r>
      <w:r>
        <w:rPr>
          <w:rFonts w:ascii="Arial" w:hAnsi="Arial" w:cs="Arial"/>
          <w:sz w:val="24"/>
          <w:szCs w:val="20"/>
        </w:rPr>
        <w:t>, uz opciju napuštanja sučelja. Nakon uspješnog upisivanja ispravnih podataka, korisnik se odvodi na sučelje upisivanja parametara pomoću kojih se pretražuju rule-ovi unutar baze.</w:t>
      </w:r>
    </w:p>
    <w:p w14:paraId="3B457E1F" w14:textId="77777777" w:rsidR="00D92765" w:rsidRDefault="00D92765" w:rsidP="00CC2A15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</w:p>
    <w:p w14:paraId="292CE7E1" w14:textId="740441BA" w:rsidR="00D92765" w:rsidRDefault="00D92765" w:rsidP="00D92765">
      <w:pPr>
        <w:pStyle w:val="ListParagraph"/>
        <w:spacing w:after="120"/>
        <w:ind w:left="0"/>
        <w:rPr>
          <w:rFonts w:ascii="Arial" w:hAnsi="Arial" w:cs="Arial"/>
          <w:sz w:val="24"/>
          <w:szCs w:val="20"/>
        </w:rPr>
      </w:pPr>
      <w:r>
        <w:rPr>
          <w:noProof/>
        </w:rPr>
        <w:drawing>
          <wp:inline distT="0" distB="0" distL="0" distR="0" wp14:anchorId="3C4BC98B" wp14:editId="04F4E396">
            <wp:extent cx="5760720" cy="3759835"/>
            <wp:effectExtent l="0" t="0" r="0" b="0"/>
            <wp:docPr id="3" name="Picture 3" descr="https://scontent.fzag3-1.fna.fbcdn.net/v/t1.15752-9/61084212_648597132234596_6055888760485183488_n.png?_nc_cat=109&amp;_nc_ht=scontent.fzag3-1.fna&amp;oh=6e48dd2a2eb42bee323a0c604716757b&amp;oe=5D5594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zag3-1.fna.fbcdn.net/v/t1.15752-9/61084212_648597132234596_6055888760485183488_n.png?_nc_cat=109&amp;_nc_ht=scontent.fzag3-1.fna&amp;oh=6e48dd2a2eb42bee323a0c604716757b&amp;oe=5D55945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F85A" w14:textId="2D6DF853" w:rsidR="00D92765" w:rsidRDefault="00D92765" w:rsidP="00D92765">
      <w:pPr>
        <w:spacing w:after="120"/>
        <w:jc w:val="center"/>
        <w:rPr>
          <w:rFonts w:ascii="Arial" w:hAnsi="Arial" w:cs="Arial"/>
          <w:sz w:val="24"/>
          <w:szCs w:val="20"/>
        </w:rPr>
      </w:pPr>
      <w:r w:rsidRPr="00614F7C">
        <w:rPr>
          <w:rFonts w:ascii="Arial" w:hAnsi="Arial" w:cs="Arial"/>
          <w:b/>
          <w:sz w:val="24"/>
          <w:szCs w:val="20"/>
        </w:rPr>
        <w:t xml:space="preserve">Slika </w:t>
      </w:r>
      <w:r>
        <w:rPr>
          <w:rFonts w:ascii="Arial" w:hAnsi="Arial" w:cs="Arial"/>
          <w:b/>
          <w:sz w:val="24"/>
          <w:szCs w:val="20"/>
        </w:rPr>
        <w:t>2</w:t>
      </w:r>
      <w:r w:rsidRPr="00614F7C">
        <w:rPr>
          <w:rFonts w:ascii="Arial" w:hAnsi="Arial" w:cs="Arial"/>
          <w:b/>
          <w:sz w:val="24"/>
          <w:szCs w:val="20"/>
        </w:rPr>
        <w:t>:</w:t>
      </w:r>
      <w:r>
        <w:rPr>
          <w:rFonts w:ascii="Arial" w:hAnsi="Arial" w:cs="Arial"/>
          <w:sz w:val="24"/>
          <w:szCs w:val="20"/>
        </w:rPr>
        <w:t xml:space="preserve"> Sučelje kojem pristupamo nakon prijave</w:t>
      </w:r>
    </w:p>
    <w:p w14:paraId="77C3CAE2" w14:textId="2D4B2EB2" w:rsidR="00CC2A15" w:rsidRDefault="00CC2A15" w:rsidP="00CC2A15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</w:p>
    <w:p w14:paraId="58C9593C" w14:textId="74C91CD1" w:rsidR="00CC2A15" w:rsidRDefault="00CC2A15" w:rsidP="00CC2A1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 Slučaj 2</w:t>
      </w:r>
      <w:r w:rsidR="00E14F40">
        <w:rPr>
          <w:rFonts w:ascii="Arial" w:hAnsi="Arial" w:cs="Arial"/>
          <w:b/>
          <w:sz w:val="24"/>
          <w:szCs w:val="20"/>
        </w:rPr>
        <w:t xml:space="preserve"> – Traženje rule-a u bazi podataka</w:t>
      </w:r>
    </w:p>
    <w:p w14:paraId="456A7948" w14:textId="77777777" w:rsidR="00461D95" w:rsidRDefault="00461D95" w:rsidP="00461D95">
      <w:pPr>
        <w:pStyle w:val="ListParagraph"/>
        <w:spacing w:after="120"/>
        <w:ind w:left="792"/>
        <w:rPr>
          <w:rFonts w:ascii="Arial" w:hAnsi="Arial" w:cs="Arial"/>
          <w:b/>
          <w:sz w:val="24"/>
          <w:szCs w:val="20"/>
        </w:rPr>
      </w:pPr>
    </w:p>
    <w:p w14:paraId="5C0B13C6" w14:textId="75428811" w:rsidR="00CC2A15" w:rsidRDefault="00CC2A15" w:rsidP="00CC2A1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Svrha</w:t>
      </w:r>
    </w:p>
    <w:p w14:paraId="146AFDBF" w14:textId="5F65F2D7" w:rsidR="00CC2A15" w:rsidRDefault="00CC2A15" w:rsidP="00CC2A15">
      <w:pPr>
        <w:pStyle w:val="ListParagraph"/>
        <w:spacing w:after="120"/>
        <w:ind w:left="1224"/>
        <w:rPr>
          <w:rFonts w:ascii="Arial" w:hAnsi="Arial" w:cs="Arial"/>
          <w:b/>
          <w:sz w:val="24"/>
          <w:szCs w:val="20"/>
        </w:rPr>
      </w:pPr>
    </w:p>
    <w:p w14:paraId="65220203" w14:textId="2A1E612E" w:rsidR="00CC2A15" w:rsidRPr="00815304" w:rsidRDefault="002511BE" w:rsidP="00CC2A15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  <w:r w:rsidRPr="00815304">
        <w:rPr>
          <w:rFonts w:ascii="Arial" w:hAnsi="Arial" w:cs="Arial"/>
          <w:sz w:val="24"/>
          <w:szCs w:val="20"/>
        </w:rPr>
        <w:t xml:space="preserve">Ispitivanje funkcionalnosti algoritma pomoću kojeg </w:t>
      </w:r>
      <w:r w:rsidR="00815304" w:rsidRPr="00815304">
        <w:rPr>
          <w:rFonts w:ascii="Arial" w:hAnsi="Arial" w:cs="Arial"/>
          <w:sz w:val="24"/>
          <w:szCs w:val="20"/>
        </w:rPr>
        <w:t xml:space="preserve">program pronalazi pravilnosti unutar baze podataka. </w:t>
      </w:r>
    </w:p>
    <w:p w14:paraId="65FABE5D" w14:textId="77777777" w:rsidR="00CC2A15" w:rsidRDefault="00CC2A15" w:rsidP="00CC2A15">
      <w:pPr>
        <w:pStyle w:val="ListParagraph"/>
        <w:spacing w:after="120"/>
        <w:ind w:left="1224"/>
        <w:rPr>
          <w:rFonts w:ascii="Arial" w:hAnsi="Arial" w:cs="Arial"/>
          <w:b/>
          <w:sz w:val="24"/>
          <w:szCs w:val="20"/>
        </w:rPr>
      </w:pPr>
    </w:p>
    <w:p w14:paraId="3E609D3D" w14:textId="51EBDF64" w:rsidR="00815304" w:rsidRDefault="00CC2A15" w:rsidP="00815304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Ulazi</w:t>
      </w:r>
    </w:p>
    <w:p w14:paraId="60E5E1B5" w14:textId="6E10C98C" w:rsidR="00815304" w:rsidRDefault="00815304" w:rsidP="00815304">
      <w:pPr>
        <w:pStyle w:val="ListParagraph"/>
        <w:spacing w:after="120"/>
        <w:ind w:left="1224"/>
        <w:rPr>
          <w:rFonts w:ascii="Arial" w:hAnsi="Arial" w:cs="Arial"/>
          <w:b/>
          <w:sz w:val="24"/>
          <w:szCs w:val="20"/>
        </w:rPr>
      </w:pPr>
    </w:p>
    <w:p w14:paraId="1510F62D" w14:textId="311705EC" w:rsidR="00815304" w:rsidRPr="00815304" w:rsidRDefault="00815304" w:rsidP="00815304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  <w:r w:rsidRPr="00815304">
        <w:rPr>
          <w:rFonts w:ascii="Arial" w:hAnsi="Arial" w:cs="Arial"/>
          <w:sz w:val="24"/>
          <w:szCs w:val="20"/>
        </w:rPr>
        <w:t>Kao argumente algoritam prima „threshold“ odnosno koeficijent učestalosti određene pravilnosti u bazi podataka da bi se ta učestalost smatrala pravilom.</w:t>
      </w:r>
      <w:r>
        <w:rPr>
          <w:rFonts w:ascii="Arial" w:hAnsi="Arial" w:cs="Arial"/>
          <w:sz w:val="24"/>
          <w:szCs w:val="20"/>
        </w:rPr>
        <w:t xml:space="preserve"> Također, algoritam prima parametre, odnosno vrste podataka po kojima će pretraživati bazu (npr. tip zločina, lokaciju, vrijeme...)</w:t>
      </w:r>
    </w:p>
    <w:p w14:paraId="1B1BEA12" w14:textId="274E7670" w:rsidR="00815304" w:rsidRPr="00E14F40" w:rsidRDefault="00E14F40" w:rsidP="00E14F4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3F5FB898" w14:textId="08227C69" w:rsidR="00CC2A15" w:rsidRDefault="00CC2A15" w:rsidP="00CC2A1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35A44">
        <w:rPr>
          <w:rFonts w:ascii="Arial" w:hAnsi="Arial" w:cs="Arial"/>
          <w:b/>
          <w:sz w:val="24"/>
          <w:szCs w:val="20"/>
        </w:rPr>
        <w:lastRenderedPageBreak/>
        <w:t>Očekivani izlazi i kriteriji uspješnosti</w:t>
      </w:r>
    </w:p>
    <w:p w14:paraId="2E0B73D4" w14:textId="086761E3" w:rsidR="00E14F40" w:rsidRDefault="00E14F40" w:rsidP="00E14F40">
      <w:pPr>
        <w:pStyle w:val="ListParagraph"/>
        <w:spacing w:after="120"/>
        <w:ind w:left="1224"/>
        <w:rPr>
          <w:rFonts w:ascii="Arial" w:hAnsi="Arial" w:cs="Arial"/>
          <w:b/>
          <w:sz w:val="24"/>
          <w:szCs w:val="20"/>
        </w:rPr>
      </w:pPr>
    </w:p>
    <w:p w14:paraId="0122FB17" w14:textId="5CEAA8B9" w:rsidR="00E14F40" w:rsidRPr="003D61B6" w:rsidRDefault="003D61B6" w:rsidP="00E14F40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  <w:r w:rsidRPr="003D61B6">
        <w:rPr>
          <w:rFonts w:ascii="Arial" w:hAnsi="Arial" w:cs="Arial"/>
          <w:sz w:val="24"/>
          <w:szCs w:val="20"/>
        </w:rPr>
        <w:t xml:space="preserve">Očekuje se ispis svih rule-ove koji su ustanovljeni </w:t>
      </w:r>
      <w:r>
        <w:rPr>
          <w:rFonts w:ascii="Arial" w:hAnsi="Arial" w:cs="Arial"/>
          <w:sz w:val="24"/>
          <w:szCs w:val="20"/>
        </w:rPr>
        <w:t>obradom baze podataka po zadanim parametrima. Svaki rule je ispisan u svoj red tabličnog sučelja, nakon svakog pretraživanja postoji mogućnost ponovne pretrage.</w:t>
      </w:r>
      <w:r w:rsidR="002D48EC">
        <w:rPr>
          <w:rFonts w:ascii="Arial" w:hAnsi="Arial" w:cs="Arial"/>
          <w:sz w:val="24"/>
          <w:szCs w:val="20"/>
        </w:rPr>
        <w:t xml:space="preserve"> Program također ispisuje vrijeme potrebno za pretragu.</w:t>
      </w:r>
    </w:p>
    <w:p w14:paraId="5079B622" w14:textId="77777777" w:rsidR="00E14F40" w:rsidRDefault="00E14F40" w:rsidP="00E14F40">
      <w:pPr>
        <w:pStyle w:val="ListParagraph"/>
        <w:spacing w:after="120"/>
        <w:ind w:left="1224"/>
        <w:rPr>
          <w:rFonts w:ascii="Arial" w:hAnsi="Arial" w:cs="Arial"/>
          <w:b/>
          <w:sz w:val="24"/>
          <w:szCs w:val="20"/>
        </w:rPr>
      </w:pPr>
    </w:p>
    <w:p w14:paraId="49528AC3" w14:textId="6ECB57DD" w:rsidR="003D61B6" w:rsidRDefault="00CC2A15" w:rsidP="003D61B6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bookmarkStart w:id="1" w:name="_GoBack"/>
      <w:bookmarkEnd w:id="1"/>
      <w:r>
        <w:rPr>
          <w:rFonts w:ascii="Arial" w:hAnsi="Arial" w:cs="Arial"/>
          <w:b/>
          <w:sz w:val="24"/>
          <w:szCs w:val="20"/>
        </w:rPr>
        <w:t>Testna procedura</w:t>
      </w:r>
    </w:p>
    <w:p w14:paraId="09F69FDE" w14:textId="555FAE63" w:rsidR="003D61B6" w:rsidRDefault="003D61B6" w:rsidP="003D61B6">
      <w:pPr>
        <w:pStyle w:val="ListParagraph"/>
        <w:spacing w:after="120"/>
        <w:ind w:left="1224"/>
        <w:rPr>
          <w:rFonts w:ascii="Arial" w:hAnsi="Arial" w:cs="Arial"/>
          <w:b/>
          <w:sz w:val="24"/>
          <w:szCs w:val="20"/>
        </w:rPr>
      </w:pPr>
    </w:p>
    <w:p w14:paraId="66504298" w14:textId="7C5C46AE" w:rsidR="002A5C64" w:rsidRDefault="002D48EC" w:rsidP="002A5C64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  <w:r w:rsidRPr="002D48EC">
        <w:rPr>
          <w:rFonts w:ascii="Arial" w:hAnsi="Arial" w:cs="Arial"/>
          <w:sz w:val="24"/>
          <w:szCs w:val="20"/>
        </w:rPr>
        <w:t xml:space="preserve">Upisujemo </w:t>
      </w:r>
      <w:r w:rsidR="0066194C" w:rsidRPr="0066194C">
        <w:rPr>
          <w:rFonts w:ascii="Arial" w:hAnsi="Arial" w:cs="Arial"/>
          <w:sz w:val="24"/>
          <w:szCs w:val="20"/>
        </w:rPr>
        <w:t xml:space="preserve">sljedeće </w:t>
      </w:r>
      <w:r w:rsidRPr="002D48EC">
        <w:rPr>
          <w:rFonts w:ascii="Arial" w:hAnsi="Arial" w:cs="Arial"/>
          <w:sz w:val="24"/>
          <w:szCs w:val="20"/>
        </w:rPr>
        <w:t xml:space="preserve">parametre </w:t>
      </w:r>
      <w:r>
        <w:rPr>
          <w:rFonts w:ascii="Arial" w:hAnsi="Arial" w:cs="Arial"/>
          <w:sz w:val="24"/>
          <w:szCs w:val="20"/>
        </w:rPr>
        <w:t>algoritma pretraživanja:</w:t>
      </w:r>
    </w:p>
    <w:p w14:paraId="36C1D807" w14:textId="57E5F670" w:rsidR="002D48EC" w:rsidRDefault="002D48EC" w:rsidP="002D48EC">
      <w:pPr>
        <w:pStyle w:val="ListParagraph"/>
        <w:spacing w:after="120"/>
        <w:ind w:left="1416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a.) threshold – </w:t>
      </w:r>
      <w:r w:rsidRPr="00815304">
        <w:rPr>
          <w:rFonts w:ascii="Arial" w:hAnsi="Arial" w:cs="Arial"/>
          <w:sz w:val="24"/>
          <w:szCs w:val="20"/>
        </w:rPr>
        <w:t>koeficijent učestalosti određene pravilnosti u bazi podataka da bi se ta učestalost smatrala pravilom</w:t>
      </w:r>
    </w:p>
    <w:p w14:paraId="10576C58" w14:textId="04E41914" w:rsidR="002D48EC" w:rsidRPr="00815304" w:rsidRDefault="002D48EC" w:rsidP="002D48EC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b.)</w:t>
      </w:r>
      <w:r w:rsidRPr="002D48EC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vrste podataka po kojima će pretraživati bazu (npr. tip zločina, lokaciju, vrijeme...)</w:t>
      </w:r>
    </w:p>
    <w:p w14:paraId="7B16460F" w14:textId="208AA1E4" w:rsidR="00614F7C" w:rsidRDefault="002D48EC" w:rsidP="00614F7C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Program ispisuje sva ustanovljena pravila </w:t>
      </w:r>
      <w:r w:rsidR="003E465C">
        <w:rPr>
          <w:rFonts w:ascii="Arial" w:hAnsi="Arial" w:cs="Arial"/>
          <w:sz w:val="24"/>
          <w:szCs w:val="20"/>
        </w:rPr>
        <w:t xml:space="preserve">po odabranim vrstama podataka (kategorijama). Na kraju liste je ispisano vrijeme potrebno za pretragu baze i ispisivanje pravila. </w:t>
      </w:r>
    </w:p>
    <w:p w14:paraId="017165CC" w14:textId="77777777" w:rsidR="00614F7C" w:rsidRDefault="00614F7C" w:rsidP="00614F7C">
      <w:pPr>
        <w:pStyle w:val="ListParagraph"/>
        <w:spacing w:after="120"/>
        <w:ind w:left="1224"/>
        <w:rPr>
          <w:rFonts w:ascii="Arial" w:hAnsi="Arial" w:cs="Arial"/>
          <w:sz w:val="24"/>
          <w:szCs w:val="20"/>
        </w:rPr>
      </w:pPr>
    </w:p>
    <w:p w14:paraId="354BD699" w14:textId="0CAD9ABF" w:rsidR="00614F7C" w:rsidRDefault="00614F7C" w:rsidP="00614F7C">
      <w:pPr>
        <w:pStyle w:val="ListParagraph"/>
        <w:spacing w:after="120"/>
        <w:ind w:left="0"/>
        <w:rPr>
          <w:rFonts w:ascii="Arial" w:hAnsi="Arial" w:cs="Arial"/>
          <w:sz w:val="24"/>
          <w:szCs w:val="20"/>
        </w:rPr>
      </w:pPr>
      <w:r>
        <w:rPr>
          <w:noProof/>
        </w:rPr>
        <w:drawing>
          <wp:inline distT="0" distB="0" distL="0" distR="0" wp14:anchorId="3F0396EA" wp14:editId="4EA724D2">
            <wp:extent cx="5820322" cy="3038475"/>
            <wp:effectExtent l="0" t="0" r="9525" b="0"/>
            <wp:docPr id="1" name="Picture 1" descr="https://scontent.fzag3-1.fna.fbcdn.net/v/t1.15752-9/61701025_2101627840134368_8281150555363999744_n.png?_nc_cat=103&amp;_nc_ht=scontent.fzag3-1.fna&amp;oh=3e4a230993dd730a50e927dd6f2a1109&amp;oe=5D9E0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zag3-1.fna.fbcdn.net/v/t1.15752-9/61701025_2101627840134368_8281150555363999744_n.png?_nc_cat=103&amp;_nc_ht=scontent.fzag3-1.fna&amp;oh=3e4a230993dd730a50e927dd6f2a1109&amp;oe=5D9E0B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06" cy="304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32DB" w14:textId="4F78DB7D" w:rsidR="00614F7C" w:rsidRPr="00614F7C" w:rsidRDefault="00614F7C" w:rsidP="00614F7C">
      <w:pPr>
        <w:spacing w:after="120"/>
        <w:jc w:val="center"/>
        <w:rPr>
          <w:rFonts w:ascii="Arial" w:hAnsi="Arial" w:cs="Arial"/>
          <w:sz w:val="24"/>
          <w:szCs w:val="20"/>
        </w:rPr>
      </w:pPr>
      <w:r w:rsidRPr="00614F7C">
        <w:rPr>
          <w:rFonts w:ascii="Arial" w:hAnsi="Arial" w:cs="Arial"/>
          <w:b/>
          <w:sz w:val="24"/>
          <w:szCs w:val="20"/>
        </w:rPr>
        <w:t xml:space="preserve">Slika </w:t>
      </w:r>
      <w:r w:rsidR="00D92765">
        <w:rPr>
          <w:rFonts w:ascii="Arial" w:hAnsi="Arial" w:cs="Arial"/>
          <w:b/>
          <w:sz w:val="24"/>
          <w:szCs w:val="20"/>
        </w:rPr>
        <w:t>3</w:t>
      </w:r>
      <w:r w:rsidRPr="00614F7C">
        <w:rPr>
          <w:rFonts w:ascii="Arial" w:hAnsi="Arial" w:cs="Arial"/>
          <w:b/>
          <w:sz w:val="24"/>
          <w:szCs w:val="20"/>
        </w:rPr>
        <w:t>:</w:t>
      </w:r>
      <w:r>
        <w:rPr>
          <w:rFonts w:ascii="Arial" w:hAnsi="Arial" w:cs="Arial"/>
          <w:sz w:val="24"/>
          <w:szCs w:val="20"/>
        </w:rPr>
        <w:t xml:space="preserve"> Ispis rule-ova nakon pretraživanja baze</w:t>
      </w:r>
    </w:p>
    <w:p w14:paraId="0440A865" w14:textId="58C32461" w:rsidR="00614F7C" w:rsidRPr="00614F7C" w:rsidRDefault="002B1303" w:rsidP="00614F7C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376D7F48" w14:textId="1D17011A" w:rsidR="002B33AE" w:rsidRDefault="002B33AE" w:rsidP="002B33AE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8"/>
          <w:szCs w:val="20"/>
        </w:rPr>
      </w:pPr>
      <w:r w:rsidRPr="00735A44">
        <w:rPr>
          <w:rFonts w:ascii="Arial" w:hAnsi="Arial" w:cs="Arial"/>
          <w:b/>
          <w:sz w:val="28"/>
          <w:szCs w:val="20"/>
        </w:rPr>
        <w:lastRenderedPageBreak/>
        <w:t>Izvještaj bugova</w:t>
      </w:r>
    </w:p>
    <w:p w14:paraId="1691FA1F" w14:textId="77777777" w:rsidR="002B1303" w:rsidRDefault="002B1303" w:rsidP="002B1303">
      <w:pPr>
        <w:pStyle w:val="ListParagraph"/>
        <w:spacing w:after="120"/>
        <w:ind w:left="360"/>
        <w:rPr>
          <w:rFonts w:ascii="Arial" w:hAnsi="Arial" w:cs="Arial"/>
          <w:b/>
          <w:sz w:val="28"/>
          <w:szCs w:val="20"/>
        </w:rPr>
      </w:pPr>
    </w:p>
    <w:p w14:paraId="62DE0FBD" w14:textId="114C16B1" w:rsidR="002B1303" w:rsidRPr="002B1303" w:rsidRDefault="002B1303" w:rsidP="00614F7C">
      <w:pPr>
        <w:pStyle w:val="ListParagraph"/>
        <w:spacing w:after="120"/>
        <w:rPr>
          <w:rFonts w:ascii="Arial" w:hAnsi="Arial" w:cs="Arial"/>
          <w:b/>
          <w:sz w:val="24"/>
          <w:szCs w:val="20"/>
        </w:rPr>
      </w:pPr>
      <w:r w:rsidRPr="002B1303">
        <w:rPr>
          <w:rFonts w:ascii="Arial" w:hAnsi="Arial" w:cs="Arial"/>
          <w:b/>
          <w:sz w:val="24"/>
          <w:szCs w:val="20"/>
        </w:rPr>
        <w:t>Upitna sigurnost</w:t>
      </w:r>
      <w:r w:rsidR="00614F7C">
        <w:rPr>
          <w:rFonts w:ascii="Arial" w:hAnsi="Arial" w:cs="Arial"/>
          <w:b/>
          <w:sz w:val="24"/>
          <w:szCs w:val="20"/>
        </w:rPr>
        <w:t xml:space="preserve"> – </w:t>
      </w:r>
      <w:r w:rsidR="00614F7C" w:rsidRPr="00614F7C">
        <w:rPr>
          <w:rFonts w:ascii="Arial" w:hAnsi="Arial" w:cs="Arial"/>
          <w:sz w:val="24"/>
          <w:szCs w:val="20"/>
        </w:rPr>
        <w:t>korisničke informacije nisu hashkodirane što ukazuje na upitnu sigurnost programa</w:t>
      </w:r>
    </w:p>
    <w:p w14:paraId="1474075F" w14:textId="77777777" w:rsidR="00614F7C" w:rsidRDefault="00614F7C" w:rsidP="00614F7C">
      <w:pPr>
        <w:pStyle w:val="ListParagraph"/>
        <w:spacing w:after="120"/>
        <w:rPr>
          <w:rFonts w:ascii="Arial" w:hAnsi="Arial" w:cs="Arial"/>
          <w:sz w:val="24"/>
          <w:szCs w:val="20"/>
        </w:rPr>
      </w:pPr>
    </w:p>
    <w:p w14:paraId="7EB8B1F0" w14:textId="50F42ECA" w:rsidR="002B33AE" w:rsidRPr="00614F7C" w:rsidRDefault="002B1303" w:rsidP="00614F7C">
      <w:pPr>
        <w:pStyle w:val="ListParagraph"/>
        <w:spacing w:after="120"/>
        <w:rPr>
          <w:rFonts w:ascii="Arial" w:hAnsi="Arial" w:cs="Arial"/>
          <w:sz w:val="24"/>
          <w:szCs w:val="20"/>
        </w:rPr>
      </w:pPr>
      <w:r w:rsidRPr="00614F7C">
        <w:rPr>
          <w:rFonts w:ascii="Arial" w:hAnsi="Arial" w:cs="Arial"/>
          <w:b/>
          <w:sz w:val="24"/>
          <w:szCs w:val="20"/>
        </w:rPr>
        <w:t>Sporost izvršavanja programa</w:t>
      </w:r>
      <w:r w:rsidR="00614F7C">
        <w:rPr>
          <w:rFonts w:ascii="Arial" w:hAnsi="Arial" w:cs="Arial"/>
          <w:b/>
          <w:sz w:val="24"/>
          <w:szCs w:val="20"/>
        </w:rPr>
        <w:t xml:space="preserve"> – </w:t>
      </w:r>
      <w:r w:rsidR="00614F7C">
        <w:rPr>
          <w:rFonts w:ascii="Arial" w:hAnsi="Arial" w:cs="Arial"/>
          <w:sz w:val="24"/>
          <w:szCs w:val="20"/>
        </w:rPr>
        <w:t>izvršavanja programa u prosjeku traje 10ak sekundi, što bi se trebalo ubrzati naprednijim SQL upitima te optimizacijom algoritma</w:t>
      </w:r>
    </w:p>
    <w:p w14:paraId="5CDDD728" w14:textId="14A7B273" w:rsidR="00614F7C" w:rsidRPr="00614F7C" w:rsidRDefault="00614F7C" w:rsidP="00614F7C">
      <w:pPr>
        <w:pStyle w:val="ListParagraph"/>
        <w:spacing w:after="120"/>
        <w:rPr>
          <w:rFonts w:ascii="Arial" w:hAnsi="Arial" w:cs="Arial"/>
          <w:sz w:val="24"/>
          <w:szCs w:val="20"/>
        </w:rPr>
      </w:pPr>
    </w:p>
    <w:sectPr w:rsidR="00614F7C" w:rsidRPr="00614F7C" w:rsidSect="0085770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A3DF8" w14:textId="77777777" w:rsidR="00725992" w:rsidRDefault="00725992" w:rsidP="00B70459">
      <w:pPr>
        <w:spacing w:after="0" w:line="240" w:lineRule="auto"/>
      </w:pPr>
      <w:r>
        <w:separator/>
      </w:r>
    </w:p>
  </w:endnote>
  <w:endnote w:type="continuationSeparator" w:id="0">
    <w:p w14:paraId="0B82962B" w14:textId="77777777" w:rsidR="00725992" w:rsidRDefault="00725992" w:rsidP="00B7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985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634D4" w14:textId="10CE42CB" w:rsidR="0085770F" w:rsidRDefault="008577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95901" w14:textId="77777777" w:rsidR="0085770F" w:rsidRDefault="00857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3C2A7" w14:textId="77777777" w:rsidR="00725992" w:rsidRDefault="00725992" w:rsidP="00B70459">
      <w:pPr>
        <w:spacing w:after="0" w:line="240" w:lineRule="auto"/>
      </w:pPr>
      <w:r>
        <w:separator/>
      </w:r>
    </w:p>
  </w:footnote>
  <w:footnote w:type="continuationSeparator" w:id="0">
    <w:p w14:paraId="27DF5B6A" w14:textId="77777777" w:rsidR="00725992" w:rsidRDefault="00725992" w:rsidP="00B70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0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A2E41"/>
    <w:multiLevelType w:val="hybridMultilevel"/>
    <w:tmpl w:val="943AF71E"/>
    <w:lvl w:ilvl="0" w:tplc="BBC29932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5335325"/>
    <w:multiLevelType w:val="hybridMultilevel"/>
    <w:tmpl w:val="E9389C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15381"/>
    <w:multiLevelType w:val="hybridMultilevel"/>
    <w:tmpl w:val="63F2DAFC"/>
    <w:lvl w:ilvl="0" w:tplc="570CE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854"/>
    <w:rsid w:val="00082DE4"/>
    <w:rsid w:val="00161EAA"/>
    <w:rsid w:val="001C6700"/>
    <w:rsid w:val="001E5D6A"/>
    <w:rsid w:val="001E63B3"/>
    <w:rsid w:val="002511BE"/>
    <w:rsid w:val="002A5C64"/>
    <w:rsid w:val="002B1303"/>
    <w:rsid w:val="002B33AE"/>
    <w:rsid w:val="002D48EC"/>
    <w:rsid w:val="0035660C"/>
    <w:rsid w:val="00366D97"/>
    <w:rsid w:val="003D61B6"/>
    <w:rsid w:val="003E465C"/>
    <w:rsid w:val="00461D95"/>
    <w:rsid w:val="00505934"/>
    <w:rsid w:val="00614F7C"/>
    <w:rsid w:val="006426B8"/>
    <w:rsid w:val="0066194C"/>
    <w:rsid w:val="0066552B"/>
    <w:rsid w:val="00725992"/>
    <w:rsid w:val="00735A44"/>
    <w:rsid w:val="00790C22"/>
    <w:rsid w:val="00815304"/>
    <w:rsid w:val="0085770F"/>
    <w:rsid w:val="00A15BAB"/>
    <w:rsid w:val="00A75395"/>
    <w:rsid w:val="00AF4854"/>
    <w:rsid w:val="00B70459"/>
    <w:rsid w:val="00B92D40"/>
    <w:rsid w:val="00CC2A15"/>
    <w:rsid w:val="00D92765"/>
    <w:rsid w:val="00DC6D2B"/>
    <w:rsid w:val="00E1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4B1C"/>
  <w15:chartTrackingRefBased/>
  <w15:docId w15:val="{DD0DE1C6-1554-4EC7-A447-38C0DE18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AF4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5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A75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0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59"/>
  </w:style>
  <w:style w:type="paragraph" w:styleId="Footer">
    <w:name w:val="footer"/>
    <w:basedOn w:val="Normal"/>
    <w:link w:val="FooterChar"/>
    <w:uiPriority w:val="99"/>
    <w:unhideWhenUsed/>
    <w:rsid w:val="00B70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1BFC9-8F92-40FD-A1B1-2155583C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9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Luka Šarlija</cp:lastModifiedBy>
  <cp:revision>8</cp:revision>
  <dcterms:created xsi:type="dcterms:W3CDTF">2019-05-26T01:20:00Z</dcterms:created>
  <dcterms:modified xsi:type="dcterms:W3CDTF">2019-05-26T19:44:00Z</dcterms:modified>
</cp:coreProperties>
</file>